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52AA2" w14:textId="25AD3383" w:rsidR="002B6999" w:rsidRDefault="00BA706A" w:rsidP="00BA706A">
      <w:pPr>
        <w:jc w:val="center"/>
      </w:pPr>
      <w:r>
        <w:t>Photo of Business</w:t>
      </w:r>
    </w:p>
    <w:p w14:paraId="4E7CC9E8" w14:textId="769F9642" w:rsidR="00BA706A" w:rsidRDefault="00BA706A" w:rsidP="00BA706A">
      <w:pPr>
        <w:jc w:val="center"/>
      </w:pPr>
      <w:r w:rsidRPr="00BA706A">
        <w:drawing>
          <wp:inline distT="0" distB="0" distL="0" distR="0" wp14:anchorId="1AC6490C" wp14:editId="5B160895">
            <wp:extent cx="2855742" cy="3419550"/>
            <wp:effectExtent l="0" t="0" r="1905" b="0"/>
            <wp:docPr id="18360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5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3441" cy="342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15E9" w14:textId="718C9736" w:rsidR="00BA706A" w:rsidRPr="00BA706A" w:rsidRDefault="00BA706A" w:rsidP="00BA706A">
      <w:r w:rsidRPr="00BA706A">
        <w:rPr>
          <w:b/>
          <w:bCs/>
        </w:rPr>
        <w:t xml:space="preserve">Step </w:t>
      </w:r>
      <w:r>
        <w:rPr>
          <w:b/>
          <w:bCs/>
        </w:rPr>
        <w:t>3</w:t>
      </w:r>
      <w:r w:rsidRPr="00BA706A">
        <w:rPr>
          <w:b/>
          <w:bCs/>
        </w:rPr>
        <w:t xml:space="preserve"> —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1"/>
        <w:gridCol w:w="1585"/>
        <w:gridCol w:w="2240"/>
      </w:tblGrid>
      <w:tr w:rsidR="00BA706A" w:rsidRPr="00BA706A" w14:paraId="44D0C4DA" w14:textId="77777777" w:rsidTr="00BA70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08CAC" w14:textId="77777777" w:rsidR="00BA706A" w:rsidRPr="00BA706A" w:rsidRDefault="00BA706A" w:rsidP="00BA706A">
            <w:pPr>
              <w:rPr>
                <w:b/>
                <w:bCs/>
              </w:rPr>
            </w:pPr>
            <w:r w:rsidRPr="00BA706A">
              <w:rPr>
                <w:b/>
                <w:bCs/>
              </w:rPr>
              <w:t>Cost item</w:t>
            </w:r>
          </w:p>
        </w:tc>
        <w:tc>
          <w:tcPr>
            <w:tcW w:w="0" w:type="auto"/>
            <w:vAlign w:val="center"/>
            <w:hideMark/>
          </w:tcPr>
          <w:p w14:paraId="5351743B" w14:textId="77777777" w:rsidR="00BA706A" w:rsidRPr="00BA706A" w:rsidRDefault="00BA706A" w:rsidP="00BA706A">
            <w:pPr>
              <w:rPr>
                <w:b/>
                <w:bCs/>
              </w:rPr>
            </w:pPr>
            <w:r w:rsidRPr="00BA706A">
              <w:rPr>
                <w:b/>
                <w:bCs/>
              </w:rPr>
              <w:t>Monthly figure</w:t>
            </w:r>
          </w:p>
        </w:tc>
        <w:tc>
          <w:tcPr>
            <w:tcW w:w="0" w:type="auto"/>
            <w:vAlign w:val="center"/>
            <w:hideMark/>
          </w:tcPr>
          <w:p w14:paraId="76E4DBCA" w14:textId="77777777" w:rsidR="00BA706A" w:rsidRPr="00BA706A" w:rsidRDefault="00BA706A" w:rsidP="00BA706A">
            <w:pPr>
              <w:rPr>
                <w:b/>
                <w:bCs/>
              </w:rPr>
            </w:pPr>
            <w:r w:rsidRPr="00BA706A">
              <w:rPr>
                <w:b/>
                <w:bCs/>
              </w:rPr>
              <w:t>Daily equivalent (÷30)</w:t>
            </w:r>
          </w:p>
        </w:tc>
      </w:tr>
      <w:tr w:rsidR="00BA706A" w:rsidRPr="00BA706A" w14:paraId="5575DBDF" w14:textId="77777777" w:rsidTr="00BA7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AB66" w14:textId="77777777" w:rsidR="00BA706A" w:rsidRPr="00BA706A" w:rsidRDefault="00BA706A" w:rsidP="00BA706A">
            <w:r w:rsidRPr="00BA706A">
              <w:t>Fuel</w:t>
            </w:r>
          </w:p>
        </w:tc>
        <w:tc>
          <w:tcPr>
            <w:tcW w:w="0" w:type="auto"/>
            <w:vAlign w:val="center"/>
            <w:hideMark/>
          </w:tcPr>
          <w:p w14:paraId="1EE8377B" w14:textId="77777777" w:rsidR="00BA706A" w:rsidRPr="00BA706A" w:rsidRDefault="00BA706A" w:rsidP="00BA706A">
            <w:r w:rsidRPr="00BA706A">
              <w:t>₹1.5–2 lakhs</w:t>
            </w:r>
          </w:p>
        </w:tc>
        <w:tc>
          <w:tcPr>
            <w:tcW w:w="0" w:type="auto"/>
            <w:vAlign w:val="center"/>
            <w:hideMark/>
          </w:tcPr>
          <w:p w14:paraId="4DA531D7" w14:textId="77777777" w:rsidR="00BA706A" w:rsidRPr="00BA706A" w:rsidRDefault="00BA706A" w:rsidP="00BA706A">
            <w:r w:rsidRPr="00BA706A">
              <w:t>₹5,000–6,667</w:t>
            </w:r>
          </w:p>
        </w:tc>
      </w:tr>
      <w:tr w:rsidR="00BA706A" w:rsidRPr="00BA706A" w14:paraId="49C03224" w14:textId="77777777" w:rsidTr="00BA7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0E0E4" w14:textId="77777777" w:rsidR="00BA706A" w:rsidRPr="00BA706A" w:rsidRDefault="00BA706A" w:rsidP="00BA706A">
            <w:r w:rsidRPr="00BA706A">
              <w:t xml:space="preserve">Driver salaries (8-9 vehicles × ~2.5 drivers × ₹21,500 </w:t>
            </w:r>
            <w:proofErr w:type="spellStart"/>
            <w:r w:rsidRPr="00BA706A">
              <w:t>avg</w:t>
            </w:r>
            <w:proofErr w:type="spellEnd"/>
            <w:r w:rsidRPr="00BA706A">
              <w:t>)</w:t>
            </w:r>
          </w:p>
        </w:tc>
        <w:tc>
          <w:tcPr>
            <w:tcW w:w="0" w:type="auto"/>
            <w:vAlign w:val="center"/>
            <w:hideMark/>
          </w:tcPr>
          <w:p w14:paraId="5C404D5D" w14:textId="77777777" w:rsidR="00BA706A" w:rsidRPr="00BA706A" w:rsidRDefault="00BA706A" w:rsidP="00BA706A">
            <w:r w:rsidRPr="00BA706A">
              <w:t>~₹4.3–4.8 lakhs</w:t>
            </w:r>
          </w:p>
        </w:tc>
        <w:tc>
          <w:tcPr>
            <w:tcW w:w="0" w:type="auto"/>
            <w:vAlign w:val="center"/>
            <w:hideMark/>
          </w:tcPr>
          <w:p w14:paraId="29E4CE04" w14:textId="77777777" w:rsidR="00BA706A" w:rsidRPr="00BA706A" w:rsidRDefault="00BA706A" w:rsidP="00BA706A">
            <w:r w:rsidRPr="00BA706A">
              <w:t>~₹14,300–16,000</w:t>
            </w:r>
          </w:p>
        </w:tc>
      </w:tr>
      <w:tr w:rsidR="00BA706A" w:rsidRPr="00BA706A" w14:paraId="0A895CEA" w14:textId="77777777" w:rsidTr="00BA7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5BE1" w14:textId="59547868" w:rsidR="00BA706A" w:rsidRPr="00BA706A" w:rsidRDefault="00BA706A" w:rsidP="00BA706A">
            <w:r w:rsidRPr="00BA706A">
              <w:t xml:space="preserve">EMI </w:t>
            </w:r>
          </w:p>
        </w:tc>
        <w:tc>
          <w:tcPr>
            <w:tcW w:w="0" w:type="auto"/>
            <w:vAlign w:val="center"/>
            <w:hideMark/>
          </w:tcPr>
          <w:p w14:paraId="3EE1A78C" w14:textId="211CE09D" w:rsidR="00BA706A" w:rsidRPr="00BA706A" w:rsidRDefault="00BA706A" w:rsidP="00BA706A">
            <w:r w:rsidRPr="00BA706A">
              <w:t>₹</w:t>
            </w:r>
            <w:r>
              <w:t>25,000</w:t>
            </w:r>
          </w:p>
        </w:tc>
        <w:tc>
          <w:tcPr>
            <w:tcW w:w="0" w:type="auto"/>
            <w:vAlign w:val="center"/>
            <w:hideMark/>
          </w:tcPr>
          <w:p w14:paraId="71E57368" w14:textId="3E794CE9" w:rsidR="00BA706A" w:rsidRPr="00BA706A" w:rsidRDefault="00BA706A" w:rsidP="00BA706A">
            <w:r w:rsidRPr="00BA706A">
              <w:t>~₹</w:t>
            </w:r>
            <w:r>
              <w:t>8,300-8,400</w:t>
            </w:r>
          </w:p>
        </w:tc>
      </w:tr>
      <w:tr w:rsidR="00BA706A" w:rsidRPr="00BA706A" w14:paraId="3C5A6578" w14:textId="77777777" w:rsidTr="00BA7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E217F" w14:textId="77777777" w:rsidR="00BA706A" w:rsidRPr="00BA706A" w:rsidRDefault="00BA706A" w:rsidP="00BA706A">
            <w:r w:rsidRPr="00BA706A">
              <w:t>Maintenance, insurance</w:t>
            </w:r>
          </w:p>
        </w:tc>
        <w:tc>
          <w:tcPr>
            <w:tcW w:w="0" w:type="auto"/>
            <w:vAlign w:val="center"/>
            <w:hideMark/>
          </w:tcPr>
          <w:p w14:paraId="6317F095" w14:textId="2DF002F9" w:rsidR="00BA706A" w:rsidRPr="00BA706A" w:rsidRDefault="00BA706A" w:rsidP="00BA706A"/>
        </w:tc>
        <w:tc>
          <w:tcPr>
            <w:tcW w:w="0" w:type="auto"/>
            <w:vAlign w:val="center"/>
            <w:hideMark/>
          </w:tcPr>
          <w:p w14:paraId="2875701A" w14:textId="13DEFAB2" w:rsidR="00BA706A" w:rsidRPr="00BA706A" w:rsidRDefault="00BA706A" w:rsidP="00BA706A"/>
        </w:tc>
      </w:tr>
    </w:tbl>
    <w:p w14:paraId="72F38621" w14:textId="2E6AFC0E" w:rsidR="00BA706A" w:rsidRPr="00BA706A" w:rsidRDefault="00BA706A" w:rsidP="00BA706A"/>
    <w:p w14:paraId="44E4D4C4" w14:textId="77777777" w:rsidR="00BA706A" w:rsidRDefault="00BA706A" w:rsidP="00BA706A"/>
    <w:p w14:paraId="45BB4A2D" w14:textId="6C444312" w:rsidR="00BA706A" w:rsidRPr="00330B08" w:rsidRDefault="00BA706A" w:rsidP="00330B08">
      <w:r w:rsidRPr="00330B08">
        <w:t xml:space="preserve">What are the major operational expenses?" lists driver salaries, vehicle maintenance, insurance, and fuel as the major expenses — but without classifying them by fixed vs. variable. </w:t>
      </w:r>
    </w:p>
    <w:p w14:paraId="47715B42" w14:textId="11CE0387" w:rsidR="00BA706A" w:rsidRPr="00330B08" w:rsidRDefault="00BA706A" w:rsidP="00330B08">
      <w:r w:rsidRPr="00330B08">
        <w:t>identifies employee salaries as the single largest expense, followed by maintenance — again, no fixed/variable</w:t>
      </w:r>
    </w:p>
    <w:p w14:paraId="02E913FC" w14:textId="77777777" w:rsidR="00BA706A" w:rsidRDefault="00BA706A" w:rsidP="00BA706A">
      <w:pPr>
        <w:jc w:val="both"/>
      </w:pPr>
    </w:p>
    <w:p w14:paraId="7EE5E885" w14:textId="728C1406" w:rsidR="00BA706A" w:rsidRDefault="00BA706A" w:rsidP="00BA706A">
      <w:pPr>
        <w:jc w:val="both"/>
      </w:pPr>
      <w:r w:rsidRPr="002B6999">
        <w:lastRenderedPageBreak/>
        <w:t>Output in an off-peak hour</w:t>
      </w:r>
      <w:r>
        <w:t xml:space="preserve"> - </w:t>
      </w:r>
      <w:r>
        <w:t xml:space="preserve">100 km is minimum per day in April </w:t>
      </w:r>
      <w:r>
        <w:t>–</w:t>
      </w:r>
      <w:r>
        <w:t xml:space="preserve"> May</w:t>
      </w:r>
    </w:p>
    <w:p w14:paraId="3A564564" w14:textId="31268512" w:rsidR="00BA706A" w:rsidRDefault="00BA706A" w:rsidP="00BA706A">
      <w:pPr>
        <w:jc w:val="both"/>
      </w:pPr>
      <w:r w:rsidRPr="002B6999">
        <w:t>Output in a peak hour</w:t>
      </w:r>
      <w:r>
        <w:t xml:space="preserve"> - </w:t>
      </w:r>
      <w:r>
        <w:t>250 km is maximum per day</w:t>
      </w:r>
    </w:p>
    <w:p w14:paraId="4CC3E5B1" w14:textId="77777777" w:rsidR="00BA706A" w:rsidRDefault="00BA706A" w:rsidP="00BA706A">
      <w:pPr>
        <w:jc w:val="both"/>
      </w:pPr>
    </w:p>
    <w:tbl>
      <w:tblPr>
        <w:tblpPr w:leftFromText="180" w:rightFromText="180" w:vertAnchor="text" w:horzAnchor="page" w:tblpX="175" w:tblpY="232"/>
        <w:tblW w:w="10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4"/>
        <w:gridCol w:w="7796"/>
      </w:tblGrid>
      <w:tr w:rsidR="002B6999" w:rsidRPr="002B6999" w14:paraId="75FA7F41" w14:textId="77777777" w:rsidTr="002B6999">
        <w:trPr>
          <w:tblHeader/>
        </w:trPr>
        <w:tc>
          <w:tcPr>
            <w:tcW w:w="29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39F7CE" w14:textId="77777777" w:rsidR="002B6999" w:rsidRPr="002B6999" w:rsidRDefault="002B6999" w:rsidP="002B6999">
            <w:r w:rsidRPr="002B6999">
              <w:rPr>
                <w:b/>
                <w:bCs/>
              </w:rPr>
              <w:t>Field</w:t>
            </w:r>
          </w:p>
        </w:tc>
        <w:tc>
          <w:tcPr>
            <w:tcW w:w="77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E464C4" w14:textId="77777777" w:rsidR="002B6999" w:rsidRPr="002B6999" w:rsidRDefault="002B6999" w:rsidP="002B6999">
            <w:r w:rsidRPr="002B6999">
              <w:rPr>
                <w:b/>
                <w:bCs/>
              </w:rPr>
              <w:t>Your entry</w:t>
            </w:r>
          </w:p>
        </w:tc>
      </w:tr>
      <w:tr w:rsidR="002B6999" w:rsidRPr="002B6999" w14:paraId="477FAF3F" w14:textId="77777777" w:rsidTr="002B6999">
        <w:tc>
          <w:tcPr>
            <w:tcW w:w="29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F0C877" w14:textId="77777777" w:rsidR="002B6999" w:rsidRPr="002B6999" w:rsidRDefault="002B6999" w:rsidP="002B6999">
            <w:r w:rsidRPr="002B6999">
              <w:t>Business name &amp; location</w:t>
            </w:r>
          </w:p>
        </w:tc>
        <w:tc>
          <w:tcPr>
            <w:tcW w:w="77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4DC8" w14:textId="77777777" w:rsidR="002B6999" w:rsidRPr="002B6999" w:rsidRDefault="002B6999" w:rsidP="002B6999">
            <w:r>
              <w:t>Cab Operation – Great Lakes, Chennai</w:t>
            </w:r>
          </w:p>
        </w:tc>
      </w:tr>
      <w:tr w:rsidR="002B6999" w:rsidRPr="002B6999" w14:paraId="64F250A3" w14:textId="77777777" w:rsidTr="002B6999">
        <w:tc>
          <w:tcPr>
            <w:tcW w:w="29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72E991" w14:textId="77777777" w:rsidR="002B6999" w:rsidRPr="002B6999" w:rsidRDefault="002B6999" w:rsidP="002B6999">
            <w:r w:rsidRPr="002B6999">
              <w:t>Owner name &amp; contact (consent: Y / N)</w:t>
            </w:r>
          </w:p>
        </w:tc>
        <w:tc>
          <w:tcPr>
            <w:tcW w:w="77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25CF" w14:textId="77777777" w:rsidR="002B6999" w:rsidRPr="002B6999" w:rsidRDefault="002B6999" w:rsidP="002B6999">
            <w:r>
              <w:t xml:space="preserve">Suresh - </w:t>
            </w:r>
            <w:r w:rsidRPr="002B6999">
              <w:t>9840442076</w:t>
            </w:r>
          </w:p>
        </w:tc>
      </w:tr>
      <w:tr w:rsidR="002B6999" w:rsidRPr="002B6999" w14:paraId="28111D6B" w14:textId="77777777" w:rsidTr="002B6999">
        <w:tc>
          <w:tcPr>
            <w:tcW w:w="29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0C6045" w14:textId="77777777" w:rsidR="002B6999" w:rsidRPr="002B6999" w:rsidRDefault="002B6999" w:rsidP="002B6999">
            <w:r w:rsidRPr="002B6999">
              <w:t>Every cost listed (raw)</w:t>
            </w:r>
          </w:p>
        </w:tc>
        <w:tc>
          <w:tcPr>
            <w:tcW w:w="77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615D9" w14:textId="72958607" w:rsidR="002B6999" w:rsidRPr="002B6999" w:rsidRDefault="002B6999" w:rsidP="002B6999">
            <w:r>
              <w:t xml:space="preserve">Vehicle </w:t>
            </w:r>
            <w:r w:rsidR="00584398">
              <w:t>Acquisition</w:t>
            </w:r>
            <w:r>
              <w:t xml:space="preserve"> cost, EMI/Payment, Fuel Cost, Driver salary</w:t>
            </w:r>
          </w:p>
        </w:tc>
      </w:tr>
      <w:tr w:rsidR="002B6999" w:rsidRPr="002B6999" w14:paraId="4E5CFA75" w14:textId="77777777" w:rsidTr="002B6999">
        <w:tc>
          <w:tcPr>
            <w:tcW w:w="29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A267D1" w14:textId="77777777" w:rsidR="002B6999" w:rsidRPr="002B6999" w:rsidRDefault="002B6999" w:rsidP="002B6999">
            <w:r w:rsidRPr="002B6999">
              <w:t xml:space="preserve">Owner’s answer: which costs stay fixed / which grow? List </w:t>
            </w:r>
          </w:p>
        </w:tc>
        <w:tc>
          <w:tcPr>
            <w:tcW w:w="77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FD24" w14:textId="7634CAC8" w:rsidR="00584398" w:rsidRDefault="00584398" w:rsidP="002B6999">
            <w:r>
              <w:t>Vehicle Acquisition cost</w:t>
            </w:r>
            <w:r>
              <w:t xml:space="preserve"> – Fixed</w:t>
            </w:r>
          </w:p>
          <w:p w14:paraId="28816FA3" w14:textId="29221186" w:rsidR="00584398" w:rsidRDefault="00584398" w:rsidP="002B6999">
            <w:r>
              <w:t>EMI/Payment</w:t>
            </w:r>
            <w:r>
              <w:t xml:space="preserve"> – Fixed</w:t>
            </w:r>
          </w:p>
          <w:p w14:paraId="78757D83" w14:textId="39E427CE" w:rsidR="002B6999" w:rsidRPr="002B6999" w:rsidRDefault="00584398" w:rsidP="002B6999">
            <w:r>
              <w:t>Fuel Cost</w:t>
            </w:r>
            <w:r>
              <w:t xml:space="preserve"> and </w:t>
            </w:r>
            <w:r>
              <w:t>Driver salary</w:t>
            </w:r>
            <w:r>
              <w:t xml:space="preserve"> – Not Fixed</w:t>
            </w:r>
          </w:p>
        </w:tc>
      </w:tr>
      <w:tr w:rsidR="002B6999" w:rsidRPr="002B6999" w14:paraId="17082741" w14:textId="77777777" w:rsidTr="002B6999">
        <w:tc>
          <w:tcPr>
            <w:tcW w:w="29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013BAF" w14:textId="77777777" w:rsidR="002B6999" w:rsidRPr="002B6999" w:rsidRDefault="002B6999" w:rsidP="002B6999">
            <w:r w:rsidRPr="002B6999">
              <w:t>Output in an off-peak hour</w:t>
            </w:r>
          </w:p>
        </w:tc>
        <w:tc>
          <w:tcPr>
            <w:tcW w:w="77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98F8" w14:textId="779F0DBE" w:rsidR="002B6999" w:rsidRPr="002B6999" w:rsidRDefault="00584398" w:rsidP="002B6999">
            <w:r>
              <w:t>100 km is minimum per day in April - May</w:t>
            </w:r>
          </w:p>
        </w:tc>
      </w:tr>
      <w:tr w:rsidR="002B6999" w:rsidRPr="002B6999" w14:paraId="43DFA74E" w14:textId="77777777" w:rsidTr="002B6999">
        <w:tc>
          <w:tcPr>
            <w:tcW w:w="29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D6B531" w14:textId="77777777" w:rsidR="002B6999" w:rsidRPr="002B6999" w:rsidRDefault="002B6999" w:rsidP="002B6999">
            <w:r w:rsidRPr="002B6999">
              <w:t>Output in a peak hour</w:t>
            </w:r>
          </w:p>
        </w:tc>
        <w:tc>
          <w:tcPr>
            <w:tcW w:w="77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E4B3" w14:textId="65D8CEC9" w:rsidR="002B6999" w:rsidRPr="002B6999" w:rsidRDefault="00584398" w:rsidP="002B6999">
            <w:r>
              <w:t>250 km is maximum per day</w:t>
            </w:r>
          </w:p>
        </w:tc>
      </w:tr>
      <w:tr w:rsidR="002B6999" w:rsidRPr="002B6999" w14:paraId="011EE81C" w14:textId="77777777" w:rsidTr="002B6999">
        <w:tc>
          <w:tcPr>
            <w:tcW w:w="29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2233F9" w14:textId="77777777" w:rsidR="002B6999" w:rsidRPr="002B6999" w:rsidRDefault="002B6999" w:rsidP="002B6999">
            <w:r w:rsidRPr="002B6999">
              <w:t>Owner’s answer: what they do when overwhelmed</w:t>
            </w:r>
          </w:p>
        </w:tc>
        <w:tc>
          <w:tcPr>
            <w:tcW w:w="77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D317" w14:textId="5FF94DCC" w:rsidR="002B6999" w:rsidRPr="002B6999" w:rsidRDefault="00584398" w:rsidP="002B6999">
            <w:r>
              <w:t xml:space="preserve">Additional transportation requirements are handled as needed and the 24x7 Availability of substitute </w:t>
            </w:r>
          </w:p>
        </w:tc>
      </w:tr>
      <w:tr w:rsidR="002B6999" w:rsidRPr="002B6999" w14:paraId="6BDEB911" w14:textId="77777777" w:rsidTr="002B6999">
        <w:tc>
          <w:tcPr>
            <w:tcW w:w="29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BB29FB" w14:textId="5BD55E86" w:rsidR="002B6999" w:rsidRPr="002B6999" w:rsidRDefault="00584398" w:rsidP="002B6999">
            <w:r>
              <w:t>Cost per trip</w:t>
            </w:r>
          </w:p>
        </w:tc>
        <w:tc>
          <w:tcPr>
            <w:tcW w:w="77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3151" w14:textId="77777777" w:rsidR="002B6999" w:rsidRPr="002B6999" w:rsidRDefault="002B6999" w:rsidP="002B6999"/>
        </w:tc>
      </w:tr>
      <w:tr w:rsidR="002B6999" w:rsidRPr="002B6999" w14:paraId="7990F330" w14:textId="77777777" w:rsidTr="002B6999">
        <w:tc>
          <w:tcPr>
            <w:tcW w:w="29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6EB204" w14:textId="77777777" w:rsidR="002B6999" w:rsidRPr="002B6999" w:rsidRDefault="002B6999" w:rsidP="002B6999">
            <w:r w:rsidRPr="002B6999">
              <w:t>2–3 customer quotes</w:t>
            </w:r>
          </w:p>
        </w:tc>
        <w:tc>
          <w:tcPr>
            <w:tcW w:w="77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3292" w14:textId="699A66AB" w:rsidR="002B6999" w:rsidRPr="002B6999" w:rsidRDefault="005B4D37" w:rsidP="002B6999">
            <w:r>
              <w:t xml:space="preserve">“It was a good experience with the cab. I chose this outlet as it was offering the cheapest ride in comparison to Uber. I booked 1 cab from </w:t>
            </w:r>
            <w:proofErr w:type="spellStart"/>
            <w:r>
              <w:t>Mahaballipuram</w:t>
            </w:r>
            <w:proofErr w:type="spellEnd"/>
            <w:r>
              <w:t xml:space="preserve"> to Great Lakes on my first day here.”</w:t>
            </w:r>
          </w:p>
        </w:tc>
      </w:tr>
    </w:tbl>
    <w:p w14:paraId="0EFFE2BF" w14:textId="77777777" w:rsidR="002B6999" w:rsidRDefault="002B6999" w:rsidP="002B6999"/>
    <w:p w14:paraId="5E03ABB1" w14:textId="046481F8" w:rsidR="006F3E03" w:rsidRDefault="006F3E03" w:rsidP="002B6999">
      <w:r>
        <w:t xml:space="preserve">Fixed Cost – Fuel, Driver salary, EMI, maintenance, insurance, </w:t>
      </w:r>
      <w:proofErr w:type="spellStart"/>
      <w:r>
        <w:t>fastag</w:t>
      </w:r>
      <w:proofErr w:type="spellEnd"/>
    </w:p>
    <w:p w14:paraId="45B9014B" w14:textId="088D0B0E" w:rsidR="006F3E03" w:rsidRDefault="006F3E03" w:rsidP="002B6999">
      <w:r>
        <w:t xml:space="preserve">Variable – </w:t>
      </w:r>
    </w:p>
    <w:p w14:paraId="0CDD1AC7" w14:textId="77777777" w:rsidR="006F3E03" w:rsidRDefault="006F3E03" w:rsidP="002B6999"/>
    <w:p w14:paraId="312DE7E3" w14:textId="77777777" w:rsidR="006F3E03" w:rsidRDefault="006F3E03" w:rsidP="002B6999"/>
    <w:p w14:paraId="489D3309" w14:textId="77777777" w:rsidR="006F3E03" w:rsidRDefault="006F3E03" w:rsidP="002B6999"/>
    <w:p w14:paraId="45C12EB0" w14:textId="77777777" w:rsidR="006F3E03" w:rsidRDefault="006F3E03" w:rsidP="006F3E03">
      <w:pPr>
        <w:jc w:val="both"/>
      </w:pPr>
    </w:p>
    <w:tbl>
      <w:tblPr>
        <w:tblpPr w:leftFromText="180" w:rightFromText="180" w:vertAnchor="text" w:horzAnchor="page" w:tblpX="175" w:tblpY="232"/>
        <w:tblW w:w="10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4"/>
        <w:gridCol w:w="7796"/>
      </w:tblGrid>
      <w:tr w:rsidR="006F3E03" w:rsidRPr="002B6999" w14:paraId="10F4B9E6" w14:textId="77777777" w:rsidTr="00E6204D">
        <w:trPr>
          <w:tblHeader/>
        </w:trPr>
        <w:tc>
          <w:tcPr>
            <w:tcW w:w="29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290270" w14:textId="77777777" w:rsidR="006F3E03" w:rsidRPr="002B6999" w:rsidRDefault="006F3E03" w:rsidP="00E6204D">
            <w:r w:rsidRPr="002B6999">
              <w:rPr>
                <w:b/>
                <w:bCs/>
              </w:rPr>
              <w:t>Field</w:t>
            </w:r>
          </w:p>
        </w:tc>
        <w:tc>
          <w:tcPr>
            <w:tcW w:w="77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4F36C4" w14:textId="07FADBCA" w:rsidR="006F3E03" w:rsidRPr="002B6999" w:rsidRDefault="006F3E03" w:rsidP="00E6204D">
            <w:r>
              <w:rPr>
                <w:b/>
                <w:bCs/>
              </w:rPr>
              <w:t>Number</w:t>
            </w:r>
          </w:p>
        </w:tc>
      </w:tr>
      <w:tr w:rsidR="006F3E03" w:rsidRPr="002B6999" w14:paraId="3583A03D" w14:textId="77777777" w:rsidTr="00E6204D">
        <w:tc>
          <w:tcPr>
            <w:tcW w:w="29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8C64FB" w14:textId="0AB1C414" w:rsidR="006F3E03" w:rsidRPr="002B6999" w:rsidRDefault="006F3E03" w:rsidP="00E6204D">
            <w:r>
              <w:t>Total Fixed Cost</w:t>
            </w:r>
          </w:p>
        </w:tc>
        <w:tc>
          <w:tcPr>
            <w:tcW w:w="77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B30D" w14:textId="3DCE8D41" w:rsidR="006F3E03" w:rsidRPr="002B6999" w:rsidRDefault="006F3E03" w:rsidP="00E6204D"/>
        </w:tc>
      </w:tr>
      <w:tr w:rsidR="006F3E03" w:rsidRPr="002B6999" w14:paraId="2D916AFB" w14:textId="77777777" w:rsidTr="00E6204D">
        <w:tc>
          <w:tcPr>
            <w:tcW w:w="29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A70594" w14:textId="05972361" w:rsidR="006F3E03" w:rsidRPr="002B6999" w:rsidRDefault="006F3E03" w:rsidP="00E6204D">
            <w:r>
              <w:t>Total Variable Cost</w:t>
            </w:r>
          </w:p>
        </w:tc>
        <w:tc>
          <w:tcPr>
            <w:tcW w:w="77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AF78" w14:textId="50A1EE1A" w:rsidR="006F3E03" w:rsidRPr="002B6999" w:rsidRDefault="006F3E03" w:rsidP="00E6204D"/>
        </w:tc>
      </w:tr>
      <w:tr w:rsidR="006F3E03" w:rsidRPr="002B6999" w14:paraId="0B3AA4AA" w14:textId="77777777" w:rsidTr="00E6204D">
        <w:tc>
          <w:tcPr>
            <w:tcW w:w="29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C1F799" w14:textId="532A8FE6" w:rsidR="006F3E03" w:rsidRPr="002B6999" w:rsidRDefault="006F3E03" w:rsidP="00E6204D">
            <w:r>
              <w:t>Total Cost</w:t>
            </w:r>
          </w:p>
        </w:tc>
        <w:tc>
          <w:tcPr>
            <w:tcW w:w="77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8F4F" w14:textId="2EB42952" w:rsidR="006F3E03" w:rsidRPr="002B6999" w:rsidRDefault="006F3E03" w:rsidP="00E6204D"/>
        </w:tc>
      </w:tr>
      <w:tr w:rsidR="006F3E03" w:rsidRPr="002B6999" w14:paraId="42889F5C" w14:textId="77777777" w:rsidTr="00E6204D">
        <w:tc>
          <w:tcPr>
            <w:tcW w:w="29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CBD4DD" w14:textId="175EDD33" w:rsidR="006F3E03" w:rsidRPr="002B6999" w:rsidRDefault="006F3E03" w:rsidP="00E6204D">
            <w:r>
              <w:t>Average Fixed Cost</w:t>
            </w:r>
          </w:p>
        </w:tc>
        <w:tc>
          <w:tcPr>
            <w:tcW w:w="77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F6E5" w14:textId="53B3AB01" w:rsidR="006F3E03" w:rsidRPr="002B6999" w:rsidRDefault="006F3E03" w:rsidP="00E6204D"/>
        </w:tc>
      </w:tr>
      <w:tr w:rsidR="006F3E03" w:rsidRPr="002B6999" w14:paraId="4F1EFA54" w14:textId="77777777" w:rsidTr="00E6204D">
        <w:tc>
          <w:tcPr>
            <w:tcW w:w="29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9E97" w14:textId="422F3F77" w:rsidR="006F3E03" w:rsidRDefault="006F3E03" w:rsidP="00E6204D">
            <w:r>
              <w:t>Average Variable Cost</w:t>
            </w:r>
          </w:p>
        </w:tc>
        <w:tc>
          <w:tcPr>
            <w:tcW w:w="77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E304" w14:textId="77777777" w:rsidR="006F3E03" w:rsidRPr="002B6999" w:rsidRDefault="006F3E03" w:rsidP="00E6204D"/>
        </w:tc>
      </w:tr>
      <w:tr w:rsidR="006F3E03" w:rsidRPr="002B6999" w14:paraId="3AD41A47" w14:textId="77777777" w:rsidTr="00E6204D">
        <w:tc>
          <w:tcPr>
            <w:tcW w:w="29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3D92" w14:textId="46B57C7A" w:rsidR="006F3E03" w:rsidRDefault="006F3E03" w:rsidP="00E6204D">
            <w:r>
              <w:t>Average Total Cost</w:t>
            </w:r>
          </w:p>
        </w:tc>
        <w:tc>
          <w:tcPr>
            <w:tcW w:w="77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D4E5" w14:textId="77777777" w:rsidR="006F3E03" w:rsidRPr="002B6999" w:rsidRDefault="006F3E03" w:rsidP="00E6204D"/>
        </w:tc>
      </w:tr>
      <w:tr w:rsidR="006F3E03" w:rsidRPr="002B6999" w14:paraId="00E71B8D" w14:textId="77777777" w:rsidTr="00E6204D">
        <w:tc>
          <w:tcPr>
            <w:tcW w:w="297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476E" w14:textId="580AC45D" w:rsidR="006F3E03" w:rsidRDefault="006F3E03" w:rsidP="00E6204D">
            <w:r>
              <w:t>Marginal Cost</w:t>
            </w:r>
          </w:p>
        </w:tc>
        <w:tc>
          <w:tcPr>
            <w:tcW w:w="779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042D" w14:textId="77777777" w:rsidR="006F3E03" w:rsidRPr="002B6999" w:rsidRDefault="006F3E03" w:rsidP="00E6204D"/>
        </w:tc>
      </w:tr>
    </w:tbl>
    <w:p w14:paraId="29BFF745" w14:textId="77777777" w:rsidR="006F3E03" w:rsidRDefault="006F3E03" w:rsidP="002B6999"/>
    <w:p w14:paraId="06E9EC3E" w14:textId="77777777" w:rsidR="006F3E03" w:rsidRPr="006F3E03" w:rsidRDefault="006F3E03" w:rsidP="006F3E03">
      <w:pPr>
        <w:numPr>
          <w:ilvl w:val="0"/>
          <w:numId w:val="1"/>
        </w:numPr>
      </w:pPr>
      <w:r w:rsidRPr="006F3E03">
        <w:t>Plot AFC, AVC, ATC and MC against output.</w:t>
      </w:r>
    </w:p>
    <w:p w14:paraId="1979D187" w14:textId="77777777" w:rsidR="006F3E03" w:rsidRDefault="006F3E03" w:rsidP="006F3E03">
      <w:pPr>
        <w:pStyle w:val="ListParagraph"/>
        <w:numPr>
          <w:ilvl w:val="0"/>
          <w:numId w:val="1"/>
        </w:numPr>
        <w:spacing w:after="60" w:line="276" w:lineRule="auto"/>
        <w:contextualSpacing w:val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>What happens to AFC as output rises, and why?</w:t>
      </w:r>
    </w:p>
    <w:p w14:paraId="7167F7D7" w14:textId="77777777" w:rsidR="006F3E03" w:rsidRDefault="006F3E03" w:rsidP="006F3E03">
      <w:pPr>
        <w:pStyle w:val="ListParagraph"/>
        <w:numPr>
          <w:ilvl w:val="0"/>
          <w:numId w:val="1"/>
        </w:numPr>
        <w:spacing w:after="60" w:line="276" w:lineRule="auto"/>
        <w:contextualSpacing w:val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>Is your ATC U-shaped? Does your AVC / MC actually rise at high output, or stay flat?</w:t>
      </w:r>
    </w:p>
    <w:p w14:paraId="3C9BDE1B" w14:textId="77777777" w:rsidR="006F3E03" w:rsidRDefault="006F3E03" w:rsidP="006F3E03">
      <w:pPr>
        <w:pStyle w:val="ListParagraph"/>
        <w:numPr>
          <w:ilvl w:val="0"/>
          <w:numId w:val="1"/>
        </w:numPr>
        <w:spacing w:after="60" w:line="276" w:lineRule="auto"/>
        <w:contextualSpacing w:val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>If it is U-shaped: what is the capacity bottleneck (the one oven, one blender, one chair) that makes MC rise? Tie it to the owner’s answer in Phase 1-C.</w:t>
      </w:r>
    </w:p>
    <w:p w14:paraId="42A473F8" w14:textId="77777777" w:rsidR="006F3E03" w:rsidRDefault="006F3E03" w:rsidP="006F3E03">
      <w:pPr>
        <w:pStyle w:val="ListParagraph"/>
        <w:numPr>
          <w:ilvl w:val="0"/>
          <w:numId w:val="1"/>
        </w:numPr>
        <w:spacing w:after="60" w:line="276" w:lineRule="auto"/>
        <w:contextualSpacing w:val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>If it is flat: explain why ATC still falls 0 what is really driving down unit cost here?</w:t>
      </w:r>
    </w:p>
    <w:p w14:paraId="3A01D9D8" w14:textId="77777777" w:rsidR="006F3E03" w:rsidRDefault="006F3E03" w:rsidP="006F3E03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>Compute the unit cost (ATC) at the owner’s actual daily output, then recompute it if footfall doubled. Write one paragraph on what this tells the owner about pricing or expansion.</w:t>
      </w:r>
    </w:p>
    <w:p w14:paraId="290A4BEB" w14:textId="77777777" w:rsidR="006F3E03" w:rsidRDefault="006F3E03" w:rsidP="002B6999"/>
    <w:sectPr w:rsidR="006F3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C0D7B"/>
    <w:multiLevelType w:val="hybridMultilevel"/>
    <w:tmpl w:val="AA4CBC9E"/>
    <w:lvl w:ilvl="0" w:tplc="8CC6328A">
      <w:start w:val="1"/>
      <w:numFmt w:val="bullet"/>
      <w:lvlText w:val="•"/>
      <w:lvlJc w:val="left"/>
      <w:pPr>
        <w:ind w:left="720" w:hanging="360"/>
      </w:pPr>
    </w:lvl>
    <w:lvl w:ilvl="1" w:tplc="1E42253A">
      <w:numFmt w:val="decimal"/>
      <w:lvlText w:val=""/>
      <w:lvlJc w:val="left"/>
      <w:pPr>
        <w:ind w:left="0" w:firstLine="0"/>
      </w:pPr>
    </w:lvl>
    <w:lvl w:ilvl="2" w:tplc="75C44384">
      <w:numFmt w:val="decimal"/>
      <w:lvlText w:val=""/>
      <w:lvlJc w:val="left"/>
      <w:pPr>
        <w:ind w:left="0" w:firstLine="0"/>
      </w:pPr>
    </w:lvl>
    <w:lvl w:ilvl="3" w:tplc="9A229E58">
      <w:numFmt w:val="decimal"/>
      <w:lvlText w:val=""/>
      <w:lvlJc w:val="left"/>
      <w:pPr>
        <w:ind w:left="0" w:firstLine="0"/>
      </w:pPr>
    </w:lvl>
    <w:lvl w:ilvl="4" w:tplc="35903016">
      <w:numFmt w:val="decimal"/>
      <w:lvlText w:val=""/>
      <w:lvlJc w:val="left"/>
      <w:pPr>
        <w:ind w:left="0" w:firstLine="0"/>
      </w:pPr>
    </w:lvl>
    <w:lvl w:ilvl="5" w:tplc="1C240800">
      <w:numFmt w:val="decimal"/>
      <w:lvlText w:val=""/>
      <w:lvlJc w:val="left"/>
      <w:pPr>
        <w:ind w:left="0" w:firstLine="0"/>
      </w:pPr>
    </w:lvl>
    <w:lvl w:ilvl="6" w:tplc="4260DCE6">
      <w:numFmt w:val="decimal"/>
      <w:lvlText w:val=""/>
      <w:lvlJc w:val="left"/>
      <w:pPr>
        <w:ind w:left="0" w:firstLine="0"/>
      </w:pPr>
    </w:lvl>
    <w:lvl w:ilvl="7" w:tplc="0EEEFEC4">
      <w:numFmt w:val="decimal"/>
      <w:lvlText w:val=""/>
      <w:lvlJc w:val="left"/>
      <w:pPr>
        <w:ind w:left="0" w:firstLine="0"/>
      </w:pPr>
    </w:lvl>
    <w:lvl w:ilvl="8" w:tplc="58FACA90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1F56D14"/>
    <w:multiLevelType w:val="hybridMultilevel"/>
    <w:tmpl w:val="EEB8B1FC"/>
    <w:lvl w:ilvl="0" w:tplc="C6347260">
      <w:start w:val="1"/>
      <w:numFmt w:val="decimal"/>
      <w:lvlText w:val="%1."/>
      <w:lvlJc w:val="left"/>
      <w:pPr>
        <w:ind w:left="600" w:hanging="360"/>
      </w:pPr>
    </w:lvl>
    <w:lvl w:ilvl="1" w:tplc="55F6459E">
      <w:numFmt w:val="decimal"/>
      <w:lvlText w:val=""/>
      <w:lvlJc w:val="left"/>
      <w:pPr>
        <w:ind w:left="0" w:firstLine="0"/>
      </w:pPr>
    </w:lvl>
    <w:lvl w:ilvl="2" w:tplc="2F32EDEE">
      <w:numFmt w:val="decimal"/>
      <w:lvlText w:val=""/>
      <w:lvlJc w:val="left"/>
      <w:pPr>
        <w:ind w:left="0" w:firstLine="0"/>
      </w:pPr>
    </w:lvl>
    <w:lvl w:ilvl="3" w:tplc="738E8180">
      <w:numFmt w:val="decimal"/>
      <w:lvlText w:val=""/>
      <w:lvlJc w:val="left"/>
      <w:pPr>
        <w:ind w:left="0" w:firstLine="0"/>
      </w:pPr>
    </w:lvl>
    <w:lvl w:ilvl="4" w:tplc="8124A14A">
      <w:numFmt w:val="decimal"/>
      <w:lvlText w:val=""/>
      <w:lvlJc w:val="left"/>
      <w:pPr>
        <w:ind w:left="0" w:firstLine="0"/>
      </w:pPr>
    </w:lvl>
    <w:lvl w:ilvl="5" w:tplc="2D30E296">
      <w:numFmt w:val="decimal"/>
      <w:lvlText w:val=""/>
      <w:lvlJc w:val="left"/>
      <w:pPr>
        <w:ind w:left="0" w:firstLine="0"/>
      </w:pPr>
    </w:lvl>
    <w:lvl w:ilvl="6" w:tplc="19DED802">
      <w:numFmt w:val="decimal"/>
      <w:lvlText w:val=""/>
      <w:lvlJc w:val="left"/>
      <w:pPr>
        <w:ind w:left="0" w:firstLine="0"/>
      </w:pPr>
    </w:lvl>
    <w:lvl w:ilvl="7" w:tplc="42D2E2E4">
      <w:numFmt w:val="decimal"/>
      <w:lvlText w:val=""/>
      <w:lvlJc w:val="left"/>
      <w:pPr>
        <w:ind w:left="0" w:firstLine="0"/>
      </w:pPr>
    </w:lvl>
    <w:lvl w:ilvl="8" w:tplc="E474B7E2">
      <w:numFmt w:val="decimal"/>
      <w:lvlText w:val=""/>
      <w:lvlJc w:val="left"/>
      <w:pPr>
        <w:ind w:left="0" w:firstLine="0"/>
      </w:pPr>
    </w:lvl>
  </w:abstractNum>
  <w:num w:numId="1" w16cid:durableId="59402275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347859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E9A"/>
    <w:rsid w:val="000E2A6F"/>
    <w:rsid w:val="00290FD5"/>
    <w:rsid w:val="002951B4"/>
    <w:rsid w:val="002B6999"/>
    <w:rsid w:val="00330B08"/>
    <w:rsid w:val="00446E9A"/>
    <w:rsid w:val="00584398"/>
    <w:rsid w:val="005B4D37"/>
    <w:rsid w:val="006F3E03"/>
    <w:rsid w:val="00A963BA"/>
    <w:rsid w:val="00BA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90FF9"/>
  <w15:chartTrackingRefBased/>
  <w15:docId w15:val="{F0CB6D7E-0E3C-4FDE-A1ED-F9DCAC8A7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E03"/>
  </w:style>
  <w:style w:type="paragraph" w:styleId="Heading1">
    <w:name w:val="heading 1"/>
    <w:basedOn w:val="Normal"/>
    <w:next w:val="Normal"/>
    <w:link w:val="Heading1Char"/>
    <w:uiPriority w:val="9"/>
    <w:qFormat/>
    <w:rsid w:val="00446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E9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46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Jain</dc:creator>
  <cp:keywords/>
  <dc:description/>
  <cp:lastModifiedBy>Naman Jain</cp:lastModifiedBy>
  <cp:revision>3</cp:revision>
  <dcterms:created xsi:type="dcterms:W3CDTF">2026-06-13T17:18:00Z</dcterms:created>
  <dcterms:modified xsi:type="dcterms:W3CDTF">2026-06-13T18:49:00Z</dcterms:modified>
</cp:coreProperties>
</file>