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D4DC" w14:textId="77777777" w:rsidR="00776B97" w:rsidRPr="00D03B39" w:rsidRDefault="00000000">
      <w:pPr>
        <w:spacing w:after="200"/>
        <w:rPr>
          <w:sz w:val="36"/>
          <w:szCs w:val="36"/>
        </w:rPr>
      </w:pPr>
      <w:r w:rsidRPr="00D03B39">
        <w:rPr>
          <w:sz w:val="36"/>
          <w:szCs w:val="36"/>
        </w:rPr>
        <w:t>Session 8: Simple Linear Regression</w:t>
      </w:r>
    </w:p>
    <w:p w14:paraId="00A9BCBD" w14:textId="77777777" w:rsidR="00776B97" w:rsidRPr="00D03B39" w:rsidRDefault="00000000">
      <w:pPr>
        <w:pStyle w:val="Heading2"/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Context &amp; Objective</w:t>
      </w:r>
    </w:p>
    <w:p w14:paraId="0ABA56B6" w14:textId="77777777" w:rsidR="00776B97" w:rsidRPr="00D03B39" w:rsidRDefault="00000000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Textbook: Chapter 14 – Simple Linear Regression &amp; Correlation</w:t>
      </w:r>
    </w:p>
    <w:p w14:paraId="299D3280" w14:textId="77777777" w:rsidR="00776B97" w:rsidRPr="00D03B39" w:rsidRDefault="00000000">
      <w:pPr>
        <w:spacing w:after="300"/>
        <w:rPr>
          <w:sz w:val="24"/>
          <w:szCs w:val="24"/>
        </w:rPr>
      </w:pPr>
      <w:r w:rsidRPr="00D03B39">
        <w:rPr>
          <w:sz w:val="24"/>
          <w:szCs w:val="24"/>
        </w:rPr>
        <w:t>Objective: Students build a simple regression model to evaluate the relationship between retail store floor space and sales revenue, checking slope significance and using predictions for business decisions.</w:t>
      </w:r>
    </w:p>
    <w:p w14:paraId="0EA72831" w14:textId="77777777" w:rsidR="00776B97" w:rsidRPr="00D03B39" w:rsidRDefault="00000000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1. Antigravity Skill Definition (simple-regression-modeler)</w:t>
      </w:r>
    </w:p>
    <w:p w14:paraId="3DBD86CD" w14:textId="77777777" w:rsidR="00776B97" w:rsidRPr="00D03B39" w:rsidRDefault="00000000">
      <w:pPr>
        <w:spacing w:after="50"/>
        <w:rPr>
          <w:sz w:val="24"/>
          <w:szCs w:val="24"/>
        </w:rPr>
      </w:pPr>
      <w:r w:rsidRPr="00D03B39">
        <w:rPr>
          <w:sz w:val="24"/>
          <w:szCs w:val="24"/>
        </w:rPr>
        <w:t>Skill Name: simple-regression-modeler</w:t>
      </w:r>
    </w:p>
    <w:p w14:paraId="2AE94200" w14:textId="77777777" w:rsidR="00776B97" w:rsidRPr="00D03B39" w:rsidRDefault="00000000">
      <w:pPr>
        <w:spacing w:after="200"/>
        <w:rPr>
          <w:sz w:val="24"/>
          <w:szCs w:val="24"/>
        </w:rPr>
      </w:pPr>
      <w:r w:rsidRPr="00D03B39">
        <w:rPr>
          <w:sz w:val="24"/>
          <w:szCs w:val="24"/>
        </w:rPr>
        <w:t>Purpose: Computes simple linear regression statistics for one independent variable (X) and one dependent variable (Y). Calculates the regression equation, goodness-of-fit metrics, tests slope significance, and produces predictions with confidence intervals.</w:t>
      </w:r>
    </w:p>
    <w:p w14:paraId="5195BBC9" w14:textId="77777777" w:rsidR="00776B97" w:rsidRPr="00D03B39" w:rsidRDefault="00000000">
      <w:pPr>
        <w:pStyle w:val="Heading3"/>
        <w:spacing w:after="100"/>
      </w:pPr>
      <w:r w:rsidRPr="00D03B39">
        <w:t>1.1 Core Logic &amp; Formulas</w:t>
      </w:r>
    </w:p>
    <w:p w14:paraId="7851FA4A" w14:textId="77777777" w:rsidR="00776B97" w:rsidRPr="00D03B39" w:rsidRDefault="00000000">
      <w:pPr>
        <w:pStyle w:val="Heading4"/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Step 1: Input Paired Data (X, Y)</w:t>
      </w:r>
    </w:p>
    <w:p w14:paraId="7BFBD4C7" w14:textId="77777777" w:rsidR="00776B97" w:rsidRPr="00D03B39" w:rsidRDefault="00000000">
      <w:pPr>
        <w:spacing w:after="50"/>
        <w:rPr>
          <w:sz w:val="24"/>
          <w:szCs w:val="24"/>
        </w:rPr>
      </w:pPr>
      <w:r w:rsidRPr="00D03B39">
        <w:rPr>
          <w:sz w:val="24"/>
          <w:szCs w:val="24"/>
        </w:rPr>
        <w:t>X = Independent variable (predictor) – in this case, store floor space in square feet</w:t>
      </w:r>
    </w:p>
    <w:p w14:paraId="071EC5B7" w14:textId="77777777" w:rsidR="00776B97" w:rsidRPr="00D03B39" w:rsidRDefault="00000000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Y = Dependent variable (response) – in this case, weekly sales revenue in thousands of dollars</w:t>
      </w:r>
    </w:p>
    <w:p w14:paraId="4293B4DA" w14:textId="77777777" w:rsidR="00776B97" w:rsidRPr="00D03B39" w:rsidRDefault="00000000">
      <w:pPr>
        <w:pStyle w:val="Heading4"/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Step 2: Calculate Least Squares Estimates</w:t>
      </w:r>
    </w:p>
    <w:p w14:paraId="378DF1F4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Calculate means: x̄ = mean of X values, ȳ = mean of Y values</w:t>
      </w:r>
    </w:p>
    <w:p w14:paraId="5B87E08D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 xml:space="preserve">Calculate Sₓₓ = </w:t>
      </w:r>
      <w:proofErr w:type="gramStart"/>
      <w:r w:rsidRPr="00D03B39">
        <w:rPr>
          <w:sz w:val="24"/>
          <w:szCs w:val="24"/>
        </w:rPr>
        <w:t>Σ(</w:t>
      </w:r>
      <w:proofErr w:type="gramEnd"/>
      <w:r w:rsidRPr="00D03B39">
        <w:rPr>
          <w:sz w:val="24"/>
          <w:szCs w:val="24"/>
        </w:rPr>
        <w:t xml:space="preserve">xᵢ - </w:t>
      </w:r>
      <w:proofErr w:type="gramStart"/>
      <w:r w:rsidRPr="00D03B39">
        <w:rPr>
          <w:sz w:val="24"/>
          <w:szCs w:val="24"/>
        </w:rPr>
        <w:t>x̄)²</w:t>
      </w:r>
      <w:proofErr w:type="gramEnd"/>
      <w:r w:rsidRPr="00D03B39">
        <w:rPr>
          <w:sz w:val="24"/>
          <w:szCs w:val="24"/>
        </w:rPr>
        <w:t xml:space="preserve"> and Sₓᵧ = </w:t>
      </w:r>
      <w:proofErr w:type="gramStart"/>
      <w:r w:rsidRPr="00D03B39">
        <w:rPr>
          <w:sz w:val="24"/>
          <w:szCs w:val="24"/>
        </w:rPr>
        <w:t>Σ(</w:t>
      </w:r>
      <w:proofErr w:type="gramEnd"/>
      <w:r w:rsidRPr="00D03B39">
        <w:rPr>
          <w:sz w:val="24"/>
          <w:szCs w:val="24"/>
        </w:rPr>
        <w:t xml:space="preserve">xᵢ - </w:t>
      </w:r>
      <w:proofErr w:type="gramStart"/>
      <w:r w:rsidRPr="00D03B39">
        <w:rPr>
          <w:sz w:val="24"/>
          <w:szCs w:val="24"/>
        </w:rPr>
        <w:t>x̄)(</w:t>
      </w:r>
      <w:proofErr w:type="gramEnd"/>
      <w:r w:rsidRPr="00D03B39">
        <w:rPr>
          <w:sz w:val="24"/>
          <w:szCs w:val="24"/>
        </w:rPr>
        <w:t>yᵢ - ȳ)</w:t>
      </w:r>
    </w:p>
    <w:p w14:paraId="06BE62EF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Slope: b₁ = Sₓᵧ / Sₓₓ (change in Y per unit increase in X)</w:t>
      </w:r>
    </w:p>
    <w:p w14:paraId="50E618E8" w14:textId="77777777" w:rsidR="00776B97" w:rsidRPr="00D03B39" w:rsidRDefault="00000000">
      <w:pPr>
        <w:spacing w:after="10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Intercept: b₀ = ȳ - b₁ × x̄ (predicted Y when X = 0)</w:t>
      </w:r>
    </w:p>
    <w:p w14:paraId="26564AF5" w14:textId="77777777" w:rsidR="00776B97" w:rsidRPr="00D03B39" w:rsidRDefault="00000000">
      <w:pPr>
        <w:pStyle w:val="Heading4"/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Step 3: Compute Sum of Squares &amp; R-Squared</w:t>
      </w:r>
    </w:p>
    <w:p w14:paraId="57866834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 xml:space="preserve">SST (Total) = </w:t>
      </w:r>
      <w:proofErr w:type="gramStart"/>
      <w:r w:rsidRPr="00D03B39">
        <w:rPr>
          <w:sz w:val="24"/>
          <w:szCs w:val="24"/>
        </w:rPr>
        <w:t>Σ(</w:t>
      </w:r>
      <w:proofErr w:type="gramEnd"/>
      <w:r w:rsidRPr="00D03B39">
        <w:rPr>
          <w:sz w:val="24"/>
          <w:szCs w:val="24"/>
        </w:rPr>
        <w:t xml:space="preserve">yᵢ - </w:t>
      </w:r>
      <w:proofErr w:type="gramStart"/>
      <w:r w:rsidRPr="00D03B39">
        <w:rPr>
          <w:sz w:val="24"/>
          <w:szCs w:val="24"/>
        </w:rPr>
        <w:t>ȳ)²</w:t>
      </w:r>
      <w:proofErr w:type="gramEnd"/>
      <w:r w:rsidRPr="00D03B39">
        <w:rPr>
          <w:sz w:val="24"/>
          <w:szCs w:val="24"/>
        </w:rPr>
        <w:t xml:space="preserve"> – total variation in Y</w:t>
      </w:r>
    </w:p>
    <w:p w14:paraId="5A586C81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SSR (Regression) = b₁² × Sₓₓ – variation explained by X</w:t>
      </w:r>
    </w:p>
    <w:p w14:paraId="0D4773FF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SSE (Error/Residual) = SST - SSR – unexplained variation</w:t>
      </w:r>
    </w:p>
    <w:p w14:paraId="0939BD08" w14:textId="77777777" w:rsidR="00776B97" w:rsidRPr="00D03B39" w:rsidRDefault="00000000">
      <w:pPr>
        <w:spacing w:after="10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R² = SSR / SST – proportion of Y variation explained by X (0 to 1)</w:t>
      </w:r>
    </w:p>
    <w:p w14:paraId="071582A6" w14:textId="77777777" w:rsidR="00776B97" w:rsidRPr="00D03B39" w:rsidRDefault="00000000">
      <w:pPr>
        <w:pStyle w:val="Heading4"/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Step 4: Compute Standard Errors</w:t>
      </w:r>
    </w:p>
    <w:p w14:paraId="5F41CA42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 xml:space="preserve">Standard Error of Estimate: s = </w:t>
      </w:r>
      <w:proofErr w:type="gramStart"/>
      <w:r w:rsidRPr="00D03B39">
        <w:rPr>
          <w:sz w:val="24"/>
          <w:szCs w:val="24"/>
        </w:rPr>
        <w:t>√(</w:t>
      </w:r>
      <w:proofErr w:type="gramEnd"/>
      <w:r w:rsidRPr="00D03B39">
        <w:rPr>
          <w:sz w:val="24"/>
          <w:szCs w:val="24"/>
        </w:rPr>
        <w:t>SSE / (n-2)) – average distance from regression line</w:t>
      </w:r>
    </w:p>
    <w:p w14:paraId="79F92967" w14:textId="77777777" w:rsidR="00776B97" w:rsidRPr="00D03B39" w:rsidRDefault="00000000">
      <w:pPr>
        <w:spacing w:after="10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Standard Error of Slope: s_{b1} = s / √(Sₓₓ) – precision of slope estimate</w:t>
      </w:r>
    </w:p>
    <w:p w14:paraId="66B6560B" w14:textId="77777777" w:rsidR="00776B97" w:rsidRPr="00D03B39" w:rsidRDefault="00000000">
      <w:pPr>
        <w:pStyle w:val="Heading4"/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Step 5: Hypothesis Test for Slope Significance</w:t>
      </w:r>
    </w:p>
    <w:p w14:paraId="7C0FC71F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t-statistic = b₁ / s_{b1} with degrees of freedom = n - 2</w:t>
      </w:r>
    </w:p>
    <w:p w14:paraId="0456FC62" w14:textId="77777777" w:rsidR="00776B97" w:rsidRPr="00D03B39" w:rsidRDefault="00000000">
      <w:pPr>
        <w:spacing w:after="5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>H₀: β₁ = 0 (X does not predict Y) vs H₁: β₁ ≠ 0 (X predicts Y)</w:t>
      </w:r>
    </w:p>
    <w:p w14:paraId="181CE27E" w14:textId="77777777" w:rsidR="00776B97" w:rsidRPr="00D03B39" w:rsidRDefault="00000000">
      <w:pPr>
        <w:spacing w:after="100"/>
        <w:ind w:left="720"/>
        <w:rPr>
          <w:sz w:val="24"/>
          <w:szCs w:val="24"/>
        </w:rPr>
      </w:pPr>
      <w:r w:rsidRPr="00D03B39">
        <w:rPr>
          <w:sz w:val="24"/>
          <w:szCs w:val="24"/>
        </w:rPr>
        <w:t xml:space="preserve">If p-value &lt; α or |t| &gt; </w:t>
      </w:r>
      <w:proofErr w:type="spellStart"/>
      <w:r w:rsidRPr="00D03B39">
        <w:rPr>
          <w:sz w:val="24"/>
          <w:szCs w:val="24"/>
        </w:rPr>
        <w:t>t_critical</w:t>
      </w:r>
      <w:proofErr w:type="spellEnd"/>
      <w:r w:rsidRPr="00D03B39">
        <w:rPr>
          <w:sz w:val="24"/>
          <w:szCs w:val="24"/>
        </w:rPr>
        <w:t>: Reject H₀ (slope is statistically significant)</w:t>
      </w:r>
    </w:p>
    <w:p w14:paraId="2729B9AB" w14:textId="77777777" w:rsidR="00776B97" w:rsidRPr="00D03B39" w:rsidRDefault="00000000">
      <w:pPr>
        <w:pStyle w:val="Heading2"/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2. Student Execution Prompt</w:t>
      </w:r>
    </w:p>
    <w:p w14:paraId="06C489F3" w14:textId="77777777" w:rsidR="00776B97" w:rsidRPr="00D03B39" w:rsidRDefault="00000000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Model the relationship between retail store floor space (X in square feet) and weekly sales revenue (Y in thousands of dollars):</w:t>
      </w:r>
    </w:p>
    <w:p w14:paraId="3CECE4ED" w14:textId="77777777" w:rsidR="00776B97" w:rsidRPr="00D03B39" w:rsidRDefault="00000000">
      <w:pPr>
        <w:spacing w:after="50"/>
        <w:rPr>
          <w:sz w:val="24"/>
          <w:szCs w:val="24"/>
        </w:rPr>
      </w:pPr>
      <w:r w:rsidRPr="00D03B39">
        <w:rPr>
          <w:sz w:val="24"/>
          <w:szCs w:val="24"/>
        </w:rPr>
        <w:t xml:space="preserve">Independent Variable (X – Floor Space): [100, 150, 200, 250, 300] </w:t>
      </w:r>
      <w:proofErr w:type="spellStart"/>
      <w:r w:rsidRPr="00D03B39">
        <w:rPr>
          <w:sz w:val="24"/>
          <w:szCs w:val="24"/>
        </w:rPr>
        <w:t>sq</w:t>
      </w:r>
      <w:proofErr w:type="spellEnd"/>
      <w:r w:rsidRPr="00D03B39">
        <w:rPr>
          <w:sz w:val="24"/>
          <w:szCs w:val="24"/>
        </w:rPr>
        <w:t xml:space="preserve"> ft</w:t>
      </w:r>
    </w:p>
    <w:p w14:paraId="67173408" w14:textId="77777777" w:rsidR="00776B97" w:rsidRPr="00D03B39" w:rsidRDefault="00000000">
      <w:pPr>
        <w:spacing w:after="200"/>
        <w:rPr>
          <w:sz w:val="24"/>
          <w:szCs w:val="24"/>
        </w:rPr>
      </w:pPr>
      <w:r w:rsidRPr="00D03B39">
        <w:rPr>
          <w:sz w:val="24"/>
          <w:szCs w:val="24"/>
        </w:rPr>
        <w:t>Dependent Variable (Y – Sales): [20, 28, 32, 41, 49] (in $1000s)</w:t>
      </w:r>
    </w:p>
    <w:p w14:paraId="0034123E" w14:textId="77777777" w:rsidR="00776B97" w:rsidRPr="00D03B39" w:rsidRDefault="00000000">
      <w:pPr>
        <w:spacing w:after="300"/>
        <w:rPr>
          <w:sz w:val="24"/>
          <w:szCs w:val="24"/>
        </w:rPr>
      </w:pPr>
      <w:r w:rsidRPr="00D03B39">
        <w:rPr>
          <w:sz w:val="24"/>
          <w:szCs w:val="24"/>
        </w:rPr>
        <w:lastRenderedPageBreak/>
        <w:t xml:space="preserve">Task: Calculate the regression equation ŷ = b₀ + b₁ × X. Compute R-squared, standard error of b₁, and t-statistic for the slope at significance level α = 0.05. Interpret the results and make a prediction for a 100 </w:t>
      </w:r>
      <w:proofErr w:type="spellStart"/>
      <w:r w:rsidRPr="00D03B39">
        <w:rPr>
          <w:sz w:val="24"/>
          <w:szCs w:val="24"/>
        </w:rPr>
        <w:t>sq</w:t>
      </w:r>
      <w:proofErr w:type="spellEnd"/>
      <w:r w:rsidRPr="00D03B39">
        <w:rPr>
          <w:sz w:val="24"/>
          <w:szCs w:val="24"/>
        </w:rPr>
        <w:t xml:space="preserve"> ft store expansion.</w:t>
      </w:r>
    </w:p>
    <w:p w14:paraId="68AC873F" w14:textId="77777777" w:rsidR="00776B97" w:rsidRPr="00D03B39" w:rsidRDefault="00000000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Raw Data &amp; Descriptive Statistics: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2"/>
        <w:gridCol w:w="3418"/>
        <w:gridCol w:w="3766"/>
      </w:tblGrid>
      <w:tr w:rsidR="00776B97" w:rsidRPr="00D03B39" w14:paraId="726E5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3DCD7AF8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Store ID</w:t>
            </w:r>
          </w:p>
        </w:tc>
        <w:tc>
          <w:tcPr>
            <w:tcW w:w="0" w:type="auto"/>
            <w:shd w:val="clear" w:color="auto" w:fill="D3D3D3"/>
          </w:tcPr>
          <w:p w14:paraId="0EF3405B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Floor Space (X)</w:t>
            </w:r>
          </w:p>
        </w:tc>
        <w:tc>
          <w:tcPr>
            <w:tcW w:w="0" w:type="auto"/>
            <w:shd w:val="clear" w:color="auto" w:fill="D3D3D3"/>
          </w:tcPr>
          <w:p w14:paraId="24F8A8BE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Weekly Sales (Y)</w:t>
            </w:r>
          </w:p>
        </w:tc>
      </w:tr>
      <w:tr w:rsidR="00776B97" w:rsidRPr="00D03B39" w14:paraId="793B70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3366E0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Store 1</w:t>
            </w:r>
          </w:p>
        </w:tc>
        <w:tc>
          <w:tcPr>
            <w:tcW w:w="0" w:type="auto"/>
          </w:tcPr>
          <w:p w14:paraId="64FE558C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 xml:space="preserve">100 </w:t>
            </w:r>
            <w:proofErr w:type="spellStart"/>
            <w:r w:rsidRPr="00D03B39">
              <w:rPr>
                <w:sz w:val="24"/>
                <w:szCs w:val="24"/>
              </w:rPr>
              <w:t>sq</w:t>
            </w:r>
            <w:proofErr w:type="spellEnd"/>
            <w:r w:rsidRPr="00D03B39">
              <w:rPr>
                <w:sz w:val="24"/>
                <w:szCs w:val="24"/>
              </w:rPr>
              <w:t xml:space="preserve"> ft</w:t>
            </w:r>
          </w:p>
        </w:tc>
        <w:tc>
          <w:tcPr>
            <w:tcW w:w="0" w:type="auto"/>
          </w:tcPr>
          <w:p w14:paraId="0C24C237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$20k</w:t>
            </w:r>
          </w:p>
        </w:tc>
      </w:tr>
      <w:tr w:rsidR="00776B97" w:rsidRPr="00D03B39" w14:paraId="3E2A24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487128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Store 2</w:t>
            </w:r>
          </w:p>
        </w:tc>
        <w:tc>
          <w:tcPr>
            <w:tcW w:w="0" w:type="auto"/>
          </w:tcPr>
          <w:p w14:paraId="0E29F1F6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 xml:space="preserve">150 </w:t>
            </w:r>
            <w:proofErr w:type="spellStart"/>
            <w:r w:rsidRPr="00D03B39">
              <w:rPr>
                <w:sz w:val="24"/>
                <w:szCs w:val="24"/>
              </w:rPr>
              <w:t>sq</w:t>
            </w:r>
            <w:proofErr w:type="spellEnd"/>
            <w:r w:rsidRPr="00D03B39">
              <w:rPr>
                <w:sz w:val="24"/>
                <w:szCs w:val="24"/>
              </w:rPr>
              <w:t xml:space="preserve"> ft</w:t>
            </w:r>
          </w:p>
        </w:tc>
        <w:tc>
          <w:tcPr>
            <w:tcW w:w="0" w:type="auto"/>
          </w:tcPr>
          <w:p w14:paraId="7A342987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$28k</w:t>
            </w:r>
          </w:p>
        </w:tc>
      </w:tr>
      <w:tr w:rsidR="00776B97" w:rsidRPr="00D03B39" w14:paraId="0B455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D8FA8F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Store 3</w:t>
            </w:r>
          </w:p>
        </w:tc>
        <w:tc>
          <w:tcPr>
            <w:tcW w:w="0" w:type="auto"/>
          </w:tcPr>
          <w:p w14:paraId="2C113031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 xml:space="preserve">200 </w:t>
            </w:r>
            <w:proofErr w:type="spellStart"/>
            <w:r w:rsidRPr="00D03B39">
              <w:rPr>
                <w:sz w:val="24"/>
                <w:szCs w:val="24"/>
              </w:rPr>
              <w:t>sq</w:t>
            </w:r>
            <w:proofErr w:type="spellEnd"/>
            <w:r w:rsidRPr="00D03B39">
              <w:rPr>
                <w:sz w:val="24"/>
                <w:szCs w:val="24"/>
              </w:rPr>
              <w:t xml:space="preserve"> ft</w:t>
            </w:r>
          </w:p>
        </w:tc>
        <w:tc>
          <w:tcPr>
            <w:tcW w:w="0" w:type="auto"/>
          </w:tcPr>
          <w:p w14:paraId="2A72A58A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$32k</w:t>
            </w:r>
          </w:p>
        </w:tc>
      </w:tr>
      <w:tr w:rsidR="00776B97" w:rsidRPr="00D03B39" w14:paraId="0E6DA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D50CF3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Store 4</w:t>
            </w:r>
          </w:p>
        </w:tc>
        <w:tc>
          <w:tcPr>
            <w:tcW w:w="0" w:type="auto"/>
          </w:tcPr>
          <w:p w14:paraId="4E5ECE59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 xml:space="preserve">250 </w:t>
            </w:r>
            <w:proofErr w:type="spellStart"/>
            <w:r w:rsidRPr="00D03B39">
              <w:rPr>
                <w:sz w:val="24"/>
                <w:szCs w:val="24"/>
              </w:rPr>
              <w:t>sq</w:t>
            </w:r>
            <w:proofErr w:type="spellEnd"/>
            <w:r w:rsidRPr="00D03B39">
              <w:rPr>
                <w:sz w:val="24"/>
                <w:szCs w:val="24"/>
              </w:rPr>
              <w:t xml:space="preserve"> ft</w:t>
            </w:r>
          </w:p>
        </w:tc>
        <w:tc>
          <w:tcPr>
            <w:tcW w:w="0" w:type="auto"/>
          </w:tcPr>
          <w:p w14:paraId="261F00C7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$41k</w:t>
            </w:r>
          </w:p>
        </w:tc>
      </w:tr>
      <w:tr w:rsidR="00776B97" w:rsidRPr="00D03B39" w14:paraId="71C22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C5194C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Store 5</w:t>
            </w:r>
          </w:p>
        </w:tc>
        <w:tc>
          <w:tcPr>
            <w:tcW w:w="0" w:type="auto"/>
          </w:tcPr>
          <w:p w14:paraId="0A682BDD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 xml:space="preserve">300 </w:t>
            </w:r>
            <w:proofErr w:type="spellStart"/>
            <w:r w:rsidRPr="00D03B39">
              <w:rPr>
                <w:sz w:val="24"/>
                <w:szCs w:val="24"/>
              </w:rPr>
              <w:t>sq</w:t>
            </w:r>
            <w:proofErr w:type="spellEnd"/>
            <w:r w:rsidRPr="00D03B39">
              <w:rPr>
                <w:sz w:val="24"/>
                <w:szCs w:val="24"/>
              </w:rPr>
              <w:t xml:space="preserve"> ft</w:t>
            </w:r>
          </w:p>
        </w:tc>
        <w:tc>
          <w:tcPr>
            <w:tcW w:w="0" w:type="auto"/>
          </w:tcPr>
          <w:p w14:paraId="59677A0D" w14:textId="77777777" w:rsidR="00776B97" w:rsidRPr="00D03B39" w:rsidRDefault="00000000">
            <w:pPr>
              <w:rPr>
                <w:sz w:val="24"/>
                <w:szCs w:val="24"/>
              </w:rPr>
            </w:pPr>
            <w:r w:rsidRPr="00D03B39">
              <w:rPr>
                <w:sz w:val="24"/>
                <w:szCs w:val="24"/>
              </w:rPr>
              <w:t>$49k</w:t>
            </w:r>
          </w:p>
        </w:tc>
      </w:tr>
    </w:tbl>
    <w:p w14:paraId="40E4576C" w14:textId="77777777" w:rsidR="00776B97" w:rsidRPr="00D03B39" w:rsidRDefault="00776B97">
      <w:pPr>
        <w:spacing w:after="200"/>
        <w:rPr>
          <w:sz w:val="24"/>
          <w:szCs w:val="24"/>
        </w:rPr>
      </w:pPr>
    </w:p>
    <w:p w14:paraId="12FAA0A1" w14:textId="77777777" w:rsidR="00776B97" w:rsidRPr="00D03B39" w:rsidRDefault="00000000">
      <w:pPr>
        <w:pStyle w:val="Heading2"/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3. Managerial Decision Output</w:t>
      </w:r>
    </w:p>
    <w:p w14:paraId="33F10486" w14:textId="77777777" w:rsidR="00776B97" w:rsidRPr="00D03B39" w:rsidRDefault="00000000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Regression Model Results:</w:t>
      </w:r>
    </w:p>
    <w:p w14:paraId="40475FD2" w14:textId="77777777" w:rsidR="00776B97" w:rsidRPr="00D03B39" w:rsidRDefault="00000000">
      <w:pPr>
        <w:spacing w:after="50"/>
        <w:rPr>
          <w:sz w:val="24"/>
          <w:szCs w:val="24"/>
        </w:rPr>
      </w:pPr>
      <w:r w:rsidRPr="00D03B39">
        <w:rPr>
          <w:sz w:val="24"/>
          <w:szCs w:val="24"/>
        </w:rPr>
        <w:t xml:space="preserve">Regression Equation: ŷ = 6.4 + 0.138 × (Floor Space in </w:t>
      </w:r>
      <w:proofErr w:type="spellStart"/>
      <w:r w:rsidRPr="00D03B39">
        <w:rPr>
          <w:sz w:val="24"/>
          <w:szCs w:val="24"/>
        </w:rPr>
        <w:t>sq</w:t>
      </w:r>
      <w:proofErr w:type="spellEnd"/>
      <w:r w:rsidRPr="00D03B39">
        <w:rPr>
          <w:sz w:val="24"/>
          <w:szCs w:val="24"/>
        </w:rPr>
        <w:t xml:space="preserve"> ft)</w:t>
      </w:r>
    </w:p>
    <w:p w14:paraId="0D33DEA6" w14:textId="77777777" w:rsidR="00776B97" w:rsidRPr="00D03B39" w:rsidRDefault="00000000">
      <w:pPr>
        <w:spacing w:after="50"/>
        <w:rPr>
          <w:sz w:val="24"/>
          <w:szCs w:val="24"/>
        </w:rPr>
      </w:pPr>
      <w:r w:rsidRPr="00D03B39">
        <w:rPr>
          <w:sz w:val="24"/>
          <w:szCs w:val="24"/>
        </w:rPr>
        <w:t>Intercept (b₀): $6,400 (predicted sales with zero floor space)</w:t>
      </w:r>
    </w:p>
    <w:p w14:paraId="19F1343D" w14:textId="77777777" w:rsidR="00776B97" w:rsidRPr="00D03B39" w:rsidRDefault="00000000">
      <w:pPr>
        <w:spacing w:after="200"/>
        <w:rPr>
          <w:sz w:val="24"/>
          <w:szCs w:val="24"/>
        </w:rPr>
      </w:pPr>
      <w:r w:rsidRPr="00D03B39">
        <w:rPr>
          <w:sz w:val="24"/>
          <w:szCs w:val="24"/>
        </w:rPr>
        <w:t xml:space="preserve">Slope (b₁): 0.138 (each additional </w:t>
      </w:r>
      <w:proofErr w:type="spellStart"/>
      <w:r w:rsidRPr="00D03B39">
        <w:rPr>
          <w:sz w:val="24"/>
          <w:szCs w:val="24"/>
        </w:rPr>
        <w:t>sq</w:t>
      </w:r>
      <w:proofErr w:type="spellEnd"/>
      <w:r w:rsidRPr="00D03B39">
        <w:rPr>
          <w:sz w:val="24"/>
          <w:szCs w:val="24"/>
        </w:rPr>
        <w:t xml:space="preserve"> ft generates $138 in weekly sales)</w:t>
      </w:r>
    </w:p>
    <w:p w14:paraId="556DC8E6" w14:textId="77777777" w:rsidR="00776B97" w:rsidRPr="00D03B39" w:rsidRDefault="00000000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Model Fit &amp; Significance:</w:t>
      </w:r>
    </w:p>
    <w:p w14:paraId="6FC0F6FE" w14:textId="77777777" w:rsidR="00776B97" w:rsidRPr="00D03B39" w:rsidRDefault="00000000">
      <w:pPr>
        <w:spacing w:after="50"/>
        <w:rPr>
          <w:sz w:val="24"/>
          <w:szCs w:val="24"/>
        </w:rPr>
      </w:pPr>
      <w:r w:rsidRPr="00D03B39">
        <w:rPr>
          <w:sz w:val="24"/>
          <w:szCs w:val="24"/>
        </w:rPr>
        <w:t>R-Squared: 98.4% (floor space explains 98.4% of sales variation)</w:t>
      </w:r>
    </w:p>
    <w:p w14:paraId="58D06D80" w14:textId="77777777" w:rsidR="00776B97" w:rsidRPr="00D03B39" w:rsidRDefault="00000000">
      <w:pPr>
        <w:spacing w:after="50"/>
        <w:rPr>
          <w:sz w:val="24"/>
          <w:szCs w:val="24"/>
        </w:rPr>
      </w:pPr>
      <w:r w:rsidRPr="00D03B39">
        <w:rPr>
          <w:sz w:val="24"/>
          <w:szCs w:val="24"/>
        </w:rPr>
        <w:t>Standard Error of Slope (s_{b1}): 0.0101</w:t>
      </w:r>
    </w:p>
    <w:p w14:paraId="4F05B1D3" w14:textId="77777777" w:rsidR="00776B97" w:rsidRPr="00D03B39" w:rsidRDefault="00000000">
      <w:pPr>
        <w:spacing w:after="50"/>
        <w:rPr>
          <w:sz w:val="24"/>
          <w:szCs w:val="24"/>
        </w:rPr>
      </w:pPr>
      <w:r w:rsidRPr="00D03B39">
        <w:rPr>
          <w:sz w:val="24"/>
          <w:szCs w:val="24"/>
        </w:rPr>
        <w:t>t-Statistic: 13.6 (</w:t>
      </w:r>
      <w:proofErr w:type="spellStart"/>
      <w:r w:rsidRPr="00D03B39">
        <w:rPr>
          <w:sz w:val="24"/>
          <w:szCs w:val="24"/>
        </w:rPr>
        <w:t>df</w:t>
      </w:r>
      <w:proofErr w:type="spellEnd"/>
      <w:r w:rsidRPr="00D03B39">
        <w:rPr>
          <w:sz w:val="24"/>
          <w:szCs w:val="24"/>
        </w:rPr>
        <w:t xml:space="preserve"> = 3)</w:t>
      </w:r>
    </w:p>
    <w:p w14:paraId="2883BBD4" w14:textId="77777777" w:rsidR="00776B97" w:rsidRPr="00D03B39" w:rsidRDefault="00000000">
      <w:pPr>
        <w:spacing w:after="200"/>
        <w:rPr>
          <w:sz w:val="24"/>
          <w:szCs w:val="24"/>
        </w:rPr>
      </w:pPr>
      <w:r w:rsidRPr="00D03B39">
        <w:rPr>
          <w:sz w:val="24"/>
          <w:szCs w:val="24"/>
        </w:rPr>
        <w:t>p-Value: &lt; 0.001 (highly statistically significant)</w:t>
      </w:r>
    </w:p>
    <w:p w14:paraId="60C97520" w14:textId="77777777" w:rsidR="00776B97" w:rsidRPr="00D03B39" w:rsidRDefault="00000000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t>Managerial Decision:</w:t>
      </w:r>
    </w:p>
    <w:p w14:paraId="593C7FC1" w14:textId="77777777" w:rsidR="00D03B39" w:rsidRDefault="00000000">
      <w:pPr>
        <w:spacing w:after="100"/>
        <w:rPr>
          <w:noProof/>
        </w:rPr>
      </w:pPr>
      <w:r w:rsidRPr="00D03B39">
        <w:rPr>
          <w:sz w:val="24"/>
          <w:szCs w:val="24"/>
        </w:rPr>
        <w:t>The store planner's regression analysis demonstrates an exceptionally strong, linear relationship between floor space and weekly sales revenue (R² = 98.4%, t = 13.6, p &lt; 0.001). The model is highly significant, with floor space explaining virtually all variation in sales. The slope coefficient of 0.138 indicates that each additional square foot of retail space generates approximately $138 in weekly sales revenue. Given this compelling relationship, the planner approves a proposed 100 square foot store expansion. Based on the regression model, this expansion is projected to increase weekly sales by $13,800 (0.138 × 100 = $13.8k), a substantial revenue lift with clear ROI implications. The planner recommends moving forward with the expansion project.</w:t>
      </w:r>
      <w:r w:rsidR="00D03B39" w:rsidRPr="00D03B39">
        <w:rPr>
          <w:noProof/>
        </w:rPr>
        <w:t xml:space="preserve"> </w:t>
      </w:r>
    </w:p>
    <w:p w14:paraId="2B9F46E9" w14:textId="43B0305F" w:rsidR="00776B97" w:rsidRPr="00D03B39" w:rsidRDefault="00D03B39">
      <w:pPr>
        <w:spacing w:after="100"/>
        <w:rPr>
          <w:sz w:val="24"/>
          <w:szCs w:val="24"/>
        </w:rPr>
      </w:pPr>
      <w:r w:rsidRPr="00D03B39">
        <w:rPr>
          <w:sz w:val="24"/>
          <w:szCs w:val="24"/>
        </w:rPr>
        <w:lastRenderedPageBreak/>
        <w:drawing>
          <wp:inline distT="0" distB="0" distL="0" distR="0" wp14:anchorId="03E7751E" wp14:editId="6DFDFBC2">
            <wp:extent cx="6297303" cy="4565650"/>
            <wp:effectExtent l="0" t="0" r="8255" b="6350"/>
            <wp:docPr id="40815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5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6992" cy="45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B97" w:rsidRPr="00D03B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C3DB4"/>
    <w:multiLevelType w:val="hybridMultilevel"/>
    <w:tmpl w:val="A5982C3E"/>
    <w:lvl w:ilvl="0" w:tplc="A900DE46">
      <w:start w:val="1"/>
      <w:numFmt w:val="bullet"/>
      <w:lvlText w:val="●"/>
      <w:lvlJc w:val="left"/>
      <w:pPr>
        <w:ind w:left="720" w:hanging="360"/>
      </w:pPr>
    </w:lvl>
    <w:lvl w:ilvl="1" w:tplc="D23A80F4">
      <w:start w:val="1"/>
      <w:numFmt w:val="bullet"/>
      <w:lvlText w:val="○"/>
      <w:lvlJc w:val="left"/>
      <w:pPr>
        <w:ind w:left="1440" w:hanging="360"/>
      </w:pPr>
    </w:lvl>
    <w:lvl w:ilvl="2" w:tplc="83749954">
      <w:start w:val="1"/>
      <w:numFmt w:val="bullet"/>
      <w:lvlText w:val="■"/>
      <w:lvlJc w:val="left"/>
      <w:pPr>
        <w:ind w:left="2160" w:hanging="360"/>
      </w:pPr>
    </w:lvl>
    <w:lvl w:ilvl="3" w:tplc="B9348A8A">
      <w:start w:val="1"/>
      <w:numFmt w:val="bullet"/>
      <w:lvlText w:val="●"/>
      <w:lvlJc w:val="left"/>
      <w:pPr>
        <w:ind w:left="2880" w:hanging="360"/>
      </w:pPr>
    </w:lvl>
    <w:lvl w:ilvl="4" w:tplc="4F4C8616">
      <w:start w:val="1"/>
      <w:numFmt w:val="bullet"/>
      <w:lvlText w:val="○"/>
      <w:lvlJc w:val="left"/>
      <w:pPr>
        <w:ind w:left="3600" w:hanging="360"/>
      </w:pPr>
    </w:lvl>
    <w:lvl w:ilvl="5" w:tplc="7820C29A">
      <w:start w:val="1"/>
      <w:numFmt w:val="bullet"/>
      <w:lvlText w:val="■"/>
      <w:lvlJc w:val="left"/>
      <w:pPr>
        <w:ind w:left="4320" w:hanging="360"/>
      </w:pPr>
    </w:lvl>
    <w:lvl w:ilvl="6" w:tplc="087019F2">
      <w:start w:val="1"/>
      <w:numFmt w:val="bullet"/>
      <w:lvlText w:val="●"/>
      <w:lvlJc w:val="left"/>
      <w:pPr>
        <w:ind w:left="5040" w:hanging="360"/>
      </w:pPr>
    </w:lvl>
    <w:lvl w:ilvl="7" w:tplc="C68ECF1C">
      <w:start w:val="1"/>
      <w:numFmt w:val="bullet"/>
      <w:lvlText w:val="●"/>
      <w:lvlJc w:val="left"/>
      <w:pPr>
        <w:ind w:left="5760" w:hanging="360"/>
      </w:pPr>
    </w:lvl>
    <w:lvl w:ilvl="8" w:tplc="19E6D5AC">
      <w:start w:val="1"/>
      <w:numFmt w:val="bullet"/>
      <w:lvlText w:val="●"/>
      <w:lvlJc w:val="left"/>
      <w:pPr>
        <w:ind w:left="6480" w:hanging="360"/>
      </w:pPr>
    </w:lvl>
  </w:abstractNum>
  <w:num w:numId="1" w16cid:durableId="1400443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B97"/>
    <w:rsid w:val="00776B97"/>
    <w:rsid w:val="009A6DCB"/>
    <w:rsid w:val="00D0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DDA0"/>
  <w15:docId w15:val="{681030BC-9255-45F0-86F2-DC150E94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 Jain</cp:lastModifiedBy>
  <cp:revision>2</cp:revision>
  <dcterms:created xsi:type="dcterms:W3CDTF">2026-07-29T17:24:00Z</dcterms:created>
  <dcterms:modified xsi:type="dcterms:W3CDTF">2026-07-29T17:28:00Z</dcterms:modified>
</cp:coreProperties>
</file>