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8ECC" w14:textId="77777777" w:rsidR="003B2634" w:rsidRDefault="00000000">
      <w:pPr>
        <w:pStyle w:val="Heading1"/>
        <w:spacing w:after="200"/>
        <w:jc w:val="center"/>
      </w:pPr>
      <w:r>
        <w:t>MYFROYOLAND CASE: OPERATIONS ANALYSIS</w:t>
      </w:r>
    </w:p>
    <w:p w14:paraId="1BBEF5AA" w14:textId="77777777" w:rsidR="003B2634" w:rsidRDefault="00000000">
      <w:pPr>
        <w:spacing w:after="400"/>
        <w:jc w:val="center"/>
      </w:pPr>
      <w:r>
        <w:t>Operations Management Mid-Term Assignment</w:t>
      </w:r>
    </w:p>
    <w:p w14:paraId="07E32E2A" w14:textId="77777777" w:rsidR="003B2634" w:rsidRDefault="00000000">
      <w:pPr>
        <w:pStyle w:val="Heading2"/>
        <w:spacing w:before="200" w:after="200"/>
      </w:pPr>
      <w:r>
        <w:t>Q1: Process Flow Diagram, Capacity, and Bottleneck</w:t>
      </w:r>
    </w:p>
    <w:p w14:paraId="316EA599" w14:textId="77777777" w:rsidR="003B2634" w:rsidRDefault="00000000">
      <w:pPr>
        <w:pStyle w:val="Heading3"/>
        <w:spacing w:after="100"/>
      </w:pPr>
      <w:r>
        <w:t>Process Flow Diagram</w:t>
      </w:r>
    </w:p>
    <w:p w14:paraId="7CD3BC17" w14:textId="77777777" w:rsidR="003B2634" w:rsidRDefault="00000000">
      <w:pPr>
        <w:spacing w:after="200"/>
      </w:pPr>
      <w:r>
        <w:t>ENTER → Step 1: Choose Cup (10 sec) → Step 2: Dispense Yogurt (80 sec, 5 machines) → Step 3: Toppings Bar (60 sec, 4 positions) → Step 4: Weigh &amp; Pay (50 sec, 1 counter) → EXIT</w:t>
      </w:r>
    </w:p>
    <w:p w14:paraId="61E3B291" w14:textId="77777777" w:rsidR="003B2634" w:rsidRDefault="00000000">
      <w:pPr>
        <w:pStyle w:val="Heading3"/>
        <w:spacing w:after="100"/>
      </w:pPr>
      <w:r>
        <w:t>Capacity Calculation for Each Stage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6"/>
        <w:gridCol w:w="1579"/>
        <w:gridCol w:w="1274"/>
        <w:gridCol w:w="2641"/>
      </w:tblGrid>
      <w:tr w:rsidR="003B2634" w14:paraId="349A3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77465A63" w14:textId="77777777" w:rsidR="003B2634" w:rsidRDefault="00000000">
            <w:r>
              <w:t>Step</w:t>
            </w:r>
          </w:p>
        </w:tc>
        <w:tc>
          <w:tcPr>
            <w:tcW w:w="0" w:type="auto"/>
            <w:shd w:val="clear" w:color="auto" w:fill="D3D3D3"/>
          </w:tcPr>
          <w:p w14:paraId="61066F84" w14:textId="77777777" w:rsidR="003B2634" w:rsidRDefault="00000000">
            <w:r>
              <w:t>Activity Time</w:t>
            </w:r>
          </w:p>
        </w:tc>
        <w:tc>
          <w:tcPr>
            <w:tcW w:w="0" w:type="auto"/>
            <w:shd w:val="clear" w:color="auto" w:fill="D3D3D3"/>
          </w:tcPr>
          <w:p w14:paraId="4EF0F5FE" w14:textId="77777777" w:rsidR="003B2634" w:rsidRDefault="00000000">
            <w:r>
              <w:t>Resources</w:t>
            </w:r>
          </w:p>
        </w:tc>
        <w:tc>
          <w:tcPr>
            <w:tcW w:w="0" w:type="auto"/>
            <w:shd w:val="clear" w:color="auto" w:fill="D3D3D3"/>
          </w:tcPr>
          <w:p w14:paraId="0D19DF5A" w14:textId="77777777" w:rsidR="003B2634" w:rsidRDefault="00000000">
            <w:r>
              <w:t>Capacity/hr</w:t>
            </w:r>
          </w:p>
        </w:tc>
      </w:tr>
      <w:tr w:rsidR="003B2634" w14:paraId="48BF7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369ED0" w14:textId="77777777" w:rsidR="003B2634" w:rsidRDefault="00000000">
            <w:r>
              <w:t>1. Choose Cup</w:t>
            </w:r>
          </w:p>
        </w:tc>
        <w:tc>
          <w:tcPr>
            <w:tcW w:w="0" w:type="auto"/>
          </w:tcPr>
          <w:p w14:paraId="76774B54" w14:textId="77777777" w:rsidR="003B2634" w:rsidRDefault="00000000">
            <w:r>
              <w:t>10 sec</w:t>
            </w:r>
          </w:p>
        </w:tc>
        <w:tc>
          <w:tcPr>
            <w:tcW w:w="0" w:type="auto"/>
          </w:tcPr>
          <w:p w14:paraId="5991D771" w14:textId="77777777" w:rsidR="003B2634" w:rsidRDefault="00000000">
            <w:r>
              <w:t>Ample</w:t>
            </w:r>
          </w:p>
        </w:tc>
        <w:tc>
          <w:tcPr>
            <w:tcW w:w="0" w:type="auto"/>
          </w:tcPr>
          <w:p w14:paraId="4B02E2B1" w14:textId="4154B623" w:rsidR="003B2634" w:rsidRDefault="00000000">
            <w:r>
              <w:t>360</w:t>
            </w:r>
            <w:r w:rsidR="00250DC6">
              <w:t xml:space="preserve"> (3600sec/10sec) *1</w:t>
            </w:r>
          </w:p>
        </w:tc>
      </w:tr>
      <w:tr w:rsidR="003B2634" w14:paraId="3C6C8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0E30A3" w14:textId="77777777" w:rsidR="003B2634" w:rsidRDefault="00000000">
            <w:r>
              <w:t>2. Dispense Yogurt</w:t>
            </w:r>
          </w:p>
        </w:tc>
        <w:tc>
          <w:tcPr>
            <w:tcW w:w="0" w:type="auto"/>
          </w:tcPr>
          <w:p w14:paraId="5F6CCBCF" w14:textId="77777777" w:rsidR="003B2634" w:rsidRDefault="00000000">
            <w:r>
              <w:t>80 sec</w:t>
            </w:r>
          </w:p>
        </w:tc>
        <w:tc>
          <w:tcPr>
            <w:tcW w:w="0" w:type="auto"/>
          </w:tcPr>
          <w:p w14:paraId="6BD3A1EF" w14:textId="77777777" w:rsidR="003B2634" w:rsidRDefault="00000000">
            <w:r>
              <w:t>5 machines</w:t>
            </w:r>
          </w:p>
        </w:tc>
        <w:tc>
          <w:tcPr>
            <w:tcW w:w="0" w:type="auto"/>
          </w:tcPr>
          <w:p w14:paraId="30F83095" w14:textId="77777777" w:rsidR="003B2634" w:rsidRDefault="00000000">
            <w:r>
              <w:t>225</w:t>
            </w:r>
          </w:p>
        </w:tc>
      </w:tr>
      <w:tr w:rsidR="003B2634" w14:paraId="6F0CE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8B2C15" w14:textId="77777777" w:rsidR="003B2634" w:rsidRDefault="00000000">
            <w:r>
              <w:t>3. Toppings Bar</w:t>
            </w:r>
          </w:p>
        </w:tc>
        <w:tc>
          <w:tcPr>
            <w:tcW w:w="0" w:type="auto"/>
          </w:tcPr>
          <w:p w14:paraId="3826EDD5" w14:textId="77777777" w:rsidR="003B2634" w:rsidRDefault="00000000">
            <w:r>
              <w:t>60 sec</w:t>
            </w:r>
          </w:p>
        </w:tc>
        <w:tc>
          <w:tcPr>
            <w:tcW w:w="0" w:type="auto"/>
          </w:tcPr>
          <w:p w14:paraId="487ED3CD" w14:textId="77777777" w:rsidR="003B2634" w:rsidRDefault="00000000">
            <w:r>
              <w:t>4 positions</w:t>
            </w:r>
          </w:p>
        </w:tc>
        <w:tc>
          <w:tcPr>
            <w:tcW w:w="0" w:type="auto"/>
          </w:tcPr>
          <w:p w14:paraId="44904DFE" w14:textId="77777777" w:rsidR="003B2634" w:rsidRDefault="00000000">
            <w:r>
              <w:t>240</w:t>
            </w:r>
          </w:p>
        </w:tc>
      </w:tr>
      <w:tr w:rsidR="003B2634" w14:paraId="48B51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CCCC"/>
          </w:tcPr>
          <w:p w14:paraId="5BFBC682" w14:textId="77777777" w:rsidR="003B2634" w:rsidRDefault="00000000">
            <w:r>
              <w:t>4. Weigh &amp; Pay (BOTTLENECK)</w:t>
            </w:r>
          </w:p>
        </w:tc>
        <w:tc>
          <w:tcPr>
            <w:tcW w:w="0" w:type="auto"/>
            <w:shd w:val="clear" w:color="auto" w:fill="FFCCCC"/>
          </w:tcPr>
          <w:p w14:paraId="64FB5233" w14:textId="77777777" w:rsidR="003B2634" w:rsidRDefault="00000000">
            <w:r>
              <w:t>50 sec</w:t>
            </w:r>
          </w:p>
        </w:tc>
        <w:tc>
          <w:tcPr>
            <w:tcW w:w="0" w:type="auto"/>
            <w:shd w:val="clear" w:color="auto" w:fill="FFCCCC"/>
          </w:tcPr>
          <w:p w14:paraId="188D5ABA" w14:textId="77777777" w:rsidR="003B2634" w:rsidRDefault="00000000">
            <w:r>
              <w:t>1 counter</w:t>
            </w:r>
          </w:p>
        </w:tc>
        <w:tc>
          <w:tcPr>
            <w:tcW w:w="0" w:type="auto"/>
            <w:shd w:val="clear" w:color="auto" w:fill="FFCCCC"/>
          </w:tcPr>
          <w:p w14:paraId="01DE5024" w14:textId="77777777" w:rsidR="003B2634" w:rsidRDefault="00000000">
            <w:r>
              <w:t>72 ← LIMIT</w:t>
            </w:r>
          </w:p>
        </w:tc>
      </w:tr>
    </w:tbl>
    <w:p w14:paraId="66FBD71D" w14:textId="77777777" w:rsidR="003B2634" w:rsidRDefault="003B2634">
      <w:pPr>
        <w:spacing w:after="200"/>
      </w:pPr>
    </w:p>
    <w:p w14:paraId="667869D8" w14:textId="77777777" w:rsidR="003B2634" w:rsidRDefault="00000000">
      <w:pPr>
        <w:spacing w:after="100"/>
      </w:pPr>
      <w:r>
        <w:t>Overall Process Capacity: 72 customers per hour</w:t>
      </w:r>
    </w:p>
    <w:p w14:paraId="34817C67" w14:textId="3F6DBF89" w:rsidR="003B2634" w:rsidRDefault="00000000">
      <w:pPr>
        <w:spacing w:after="300"/>
      </w:pPr>
      <w:r>
        <w:t>The weighing counter is the only step with just one resource and one staff member. It limits the entire store to 72 customers/hour. Everything else has excess capacity.</w:t>
      </w:r>
    </w:p>
    <w:p w14:paraId="668E5BB3" w14:textId="77777777" w:rsidR="003B2634" w:rsidRDefault="00000000">
      <w:pPr>
        <w:pStyle w:val="Heading2"/>
        <w:spacing w:before="200" w:after="100"/>
      </w:pPr>
      <w:r>
        <w:t>Q2: Weekend Peak Demand, Turnaway, and Lost Revenue</w:t>
      </w:r>
    </w:p>
    <w:p w14:paraId="7E60CB86" w14:textId="77777777" w:rsidR="003B2634" w:rsidRDefault="00000000">
      <w:pPr>
        <w:pStyle w:val="Heading3"/>
        <w:spacing w:after="100"/>
      </w:pPr>
      <w:r>
        <w:t>Can the Store Serve Peak Demand?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9"/>
        <w:gridCol w:w="6081"/>
      </w:tblGrid>
      <w:tr w:rsidR="003B2634" w14:paraId="5220B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626CCA4A" w14:textId="77777777" w:rsidR="003B2634" w:rsidRDefault="00000000">
            <w:r>
              <w:t>Peak Arrival Rate</w:t>
            </w:r>
          </w:p>
        </w:tc>
        <w:tc>
          <w:tcPr>
            <w:tcW w:w="0" w:type="auto"/>
            <w:shd w:val="clear" w:color="auto" w:fill="D3D3D3"/>
          </w:tcPr>
          <w:p w14:paraId="02996768" w14:textId="77777777" w:rsidR="003B2634" w:rsidRDefault="00000000">
            <w:r>
              <w:t>90 customers/hour</w:t>
            </w:r>
          </w:p>
        </w:tc>
      </w:tr>
      <w:tr w:rsidR="003B2634" w14:paraId="2443F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3A3EF4" w14:textId="77777777" w:rsidR="003B2634" w:rsidRDefault="00000000">
            <w:r>
              <w:t>Store Capacity</w:t>
            </w:r>
          </w:p>
        </w:tc>
        <w:tc>
          <w:tcPr>
            <w:tcW w:w="0" w:type="auto"/>
          </w:tcPr>
          <w:p w14:paraId="148DF02F" w14:textId="77777777" w:rsidR="003B2634" w:rsidRDefault="00000000">
            <w:r>
              <w:t>72 customers/hour</w:t>
            </w:r>
          </w:p>
        </w:tc>
      </w:tr>
      <w:tr w:rsidR="003B2634" w14:paraId="3E53C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7C84E2" w14:textId="77777777" w:rsidR="003B2634" w:rsidRDefault="00000000">
            <w:r>
              <w:t>Verdict</w:t>
            </w:r>
          </w:p>
        </w:tc>
        <w:tc>
          <w:tcPr>
            <w:tcW w:w="0" w:type="auto"/>
          </w:tcPr>
          <w:p w14:paraId="0D02C532" w14:textId="77777777" w:rsidR="003B2634" w:rsidRDefault="00000000">
            <w:r>
              <w:t>NO — Cannot handle all demand</w:t>
            </w:r>
          </w:p>
        </w:tc>
      </w:tr>
    </w:tbl>
    <w:p w14:paraId="2E5EDF40" w14:textId="77777777" w:rsidR="003B2634" w:rsidRDefault="003B2634">
      <w:pPr>
        <w:spacing w:after="200"/>
      </w:pPr>
    </w:p>
    <w:p w14:paraId="08A773A5" w14:textId="77777777" w:rsidR="003B2634" w:rsidRDefault="00000000">
      <w:pPr>
        <w:pStyle w:val="Heading3"/>
        <w:spacing w:after="100"/>
      </w:pPr>
      <w:r>
        <w:t>Customers Turned Away and Lost Revenue</w:t>
      </w:r>
    </w:p>
    <w:p w14:paraId="1B0C28CE" w14:textId="77777777" w:rsidR="003B2634" w:rsidRDefault="00000000">
      <w:pPr>
        <w:spacing w:after="80"/>
      </w:pPr>
      <w:proofErr w:type="spellStart"/>
      <w:r>
        <w:t>Turnaways</w:t>
      </w:r>
      <w:proofErr w:type="spellEnd"/>
      <w:r>
        <w:t xml:space="preserve"> per hour: 90 - 72 = 18 customers</w:t>
      </w:r>
    </w:p>
    <w:p w14:paraId="3C863297" w14:textId="1F3E0475" w:rsidR="003B2634" w:rsidRDefault="00000000">
      <w:pPr>
        <w:spacing w:after="80"/>
      </w:pPr>
      <w:r>
        <w:t>3-hour peak evening: 18 × 3 = 54 customers turned away</w:t>
      </w:r>
    </w:p>
    <w:p w14:paraId="034F96D6" w14:textId="77777777" w:rsidR="003B2634" w:rsidRDefault="00000000">
      <w:pPr>
        <w:spacing w:after="80"/>
      </w:pPr>
      <w:r>
        <w:t xml:space="preserve">Average customer </w:t>
      </w:r>
      <w:proofErr w:type="gramStart"/>
      <w:r>
        <w:t>spend</w:t>
      </w:r>
      <w:proofErr w:type="gramEnd"/>
      <w:r>
        <w:t>: ₹225</w:t>
      </w:r>
    </w:p>
    <w:p w14:paraId="1F5A4A43" w14:textId="77777777" w:rsidR="003B2634" w:rsidRDefault="00000000">
      <w:pPr>
        <w:spacing w:after="80"/>
      </w:pPr>
      <w:r>
        <w:t>Lost revenue per evening: 54 × ₹225 = ₹12,150</w:t>
      </w:r>
    </w:p>
    <w:p w14:paraId="65DFC0DC" w14:textId="77777777" w:rsidR="003B2634" w:rsidRDefault="00000000">
      <w:pPr>
        <w:spacing w:after="80"/>
      </w:pPr>
      <w:r>
        <w:t>Peak weekends per month: 12</w:t>
      </w:r>
    </w:p>
    <w:p w14:paraId="53F6A491" w14:textId="77777777" w:rsidR="003B2634" w:rsidRDefault="00000000">
      <w:pPr>
        <w:spacing w:after="80"/>
      </w:pPr>
      <w:r>
        <w:t xml:space="preserve">Monthly </w:t>
      </w:r>
      <w:proofErr w:type="spellStart"/>
      <w:r>
        <w:t>turnaways</w:t>
      </w:r>
      <w:proofErr w:type="spellEnd"/>
      <w:r>
        <w:t>: 54 × 12 = 648 customers</w:t>
      </w:r>
    </w:p>
    <w:p w14:paraId="3814370D" w14:textId="77777777" w:rsidR="003B2634" w:rsidRDefault="00000000">
      <w:pPr>
        <w:spacing w:after="200"/>
      </w:pPr>
      <w:r>
        <w:t>Monthly lost revenue: 648 × ₹225 = ₹145,800</w:t>
      </w:r>
    </w:p>
    <w:p w14:paraId="7A90C888" w14:textId="19A9D80C" w:rsidR="003B2634" w:rsidRDefault="00000000">
      <w:pPr>
        <w:spacing w:after="300"/>
      </w:pPr>
      <w:r>
        <w:t xml:space="preserve">The store is leaving </w:t>
      </w:r>
      <w:proofErr w:type="spellStart"/>
      <w:r w:rsidR="00076EF1">
        <w:t>approx</w:t>
      </w:r>
      <w:proofErr w:type="spellEnd"/>
      <w:r>
        <w:t xml:space="preserve"> ₹146,000 on the table every month because the weigh-and-pay counter can't keep up.</w:t>
      </w:r>
    </w:p>
    <w:p w14:paraId="4C341AD9" w14:textId="77777777" w:rsidR="00076EF1" w:rsidRDefault="00076EF1">
      <w:pPr>
        <w:spacing w:after="300"/>
      </w:pPr>
    </w:p>
    <w:p w14:paraId="6B426A8A" w14:textId="77777777" w:rsidR="00076EF1" w:rsidRDefault="00076EF1">
      <w:pPr>
        <w:spacing w:after="300"/>
      </w:pPr>
    </w:p>
    <w:p w14:paraId="480D6D8B" w14:textId="77777777" w:rsidR="00076EF1" w:rsidRDefault="00076EF1">
      <w:pPr>
        <w:spacing w:after="300"/>
      </w:pPr>
    </w:p>
    <w:p w14:paraId="450B0177" w14:textId="77777777" w:rsidR="00076EF1" w:rsidRDefault="00076EF1">
      <w:pPr>
        <w:spacing w:after="300"/>
      </w:pPr>
    </w:p>
    <w:p w14:paraId="1F6A0F4E" w14:textId="77777777" w:rsidR="003B2634" w:rsidRDefault="00000000">
      <w:pPr>
        <w:pStyle w:val="Heading2"/>
        <w:spacing w:before="200" w:after="100"/>
      </w:pPr>
      <w:r>
        <w:lastRenderedPageBreak/>
        <w:t>Q3: Theoretical Flow Time and Little's Law</w:t>
      </w:r>
    </w:p>
    <w:p w14:paraId="42D9ED97" w14:textId="77777777" w:rsidR="003B2634" w:rsidRDefault="00000000">
      <w:pPr>
        <w:pStyle w:val="Heading3"/>
        <w:spacing w:after="100"/>
      </w:pPr>
      <w:r>
        <w:t>Theoretical Flow Time (No Waiting)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4124"/>
        <w:gridCol w:w="3123"/>
      </w:tblGrid>
      <w:tr w:rsidR="003B2634" w14:paraId="7A9A1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3D7C93EB" w14:textId="77777777" w:rsidR="003B2634" w:rsidRDefault="00000000">
            <w:r>
              <w:t>Step</w:t>
            </w:r>
          </w:p>
        </w:tc>
        <w:tc>
          <w:tcPr>
            <w:tcW w:w="0" w:type="auto"/>
            <w:shd w:val="clear" w:color="auto" w:fill="D3D3D3"/>
          </w:tcPr>
          <w:p w14:paraId="6F4384F2" w14:textId="77777777" w:rsidR="003B2634" w:rsidRDefault="00000000">
            <w:r>
              <w:t>Activity</w:t>
            </w:r>
          </w:p>
        </w:tc>
        <w:tc>
          <w:tcPr>
            <w:tcW w:w="0" w:type="auto"/>
            <w:shd w:val="clear" w:color="auto" w:fill="D3D3D3"/>
          </w:tcPr>
          <w:p w14:paraId="0C502B4F" w14:textId="77777777" w:rsidR="003B2634" w:rsidRDefault="00000000">
            <w:r>
              <w:t>Time (sec)</w:t>
            </w:r>
          </w:p>
        </w:tc>
      </w:tr>
      <w:tr w:rsidR="003B2634" w14:paraId="6F781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80721" w14:textId="77777777" w:rsidR="003B2634" w:rsidRDefault="00000000">
            <w:r>
              <w:t>1</w:t>
            </w:r>
          </w:p>
        </w:tc>
        <w:tc>
          <w:tcPr>
            <w:tcW w:w="0" w:type="auto"/>
          </w:tcPr>
          <w:p w14:paraId="345631AA" w14:textId="77777777" w:rsidR="003B2634" w:rsidRDefault="00000000">
            <w:r>
              <w:t>Choose cup</w:t>
            </w:r>
          </w:p>
        </w:tc>
        <w:tc>
          <w:tcPr>
            <w:tcW w:w="0" w:type="auto"/>
          </w:tcPr>
          <w:p w14:paraId="69BC14D5" w14:textId="77777777" w:rsidR="003B2634" w:rsidRDefault="00000000">
            <w:r>
              <w:t>10</w:t>
            </w:r>
          </w:p>
        </w:tc>
      </w:tr>
      <w:tr w:rsidR="003B2634" w14:paraId="02C05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3292B" w14:textId="77777777" w:rsidR="003B2634" w:rsidRDefault="00000000">
            <w:r>
              <w:t>Walk</w:t>
            </w:r>
          </w:p>
        </w:tc>
        <w:tc>
          <w:tcPr>
            <w:tcW w:w="0" w:type="auto"/>
          </w:tcPr>
          <w:p w14:paraId="649F36C1" w14:textId="77777777" w:rsidR="003B2634" w:rsidRDefault="00000000">
            <w:r>
              <w:t>Between stages</w:t>
            </w:r>
          </w:p>
        </w:tc>
        <w:tc>
          <w:tcPr>
            <w:tcW w:w="0" w:type="auto"/>
          </w:tcPr>
          <w:p w14:paraId="4B0465C0" w14:textId="77777777" w:rsidR="003B2634" w:rsidRDefault="00000000">
            <w:r>
              <w:t>8</w:t>
            </w:r>
          </w:p>
        </w:tc>
      </w:tr>
      <w:tr w:rsidR="003B2634" w14:paraId="3AB46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B818D4" w14:textId="77777777" w:rsidR="003B2634" w:rsidRDefault="00000000">
            <w:r>
              <w:t>2</w:t>
            </w:r>
          </w:p>
        </w:tc>
        <w:tc>
          <w:tcPr>
            <w:tcW w:w="0" w:type="auto"/>
          </w:tcPr>
          <w:p w14:paraId="5C9D543C" w14:textId="77777777" w:rsidR="003B2634" w:rsidRDefault="00000000">
            <w:r>
              <w:t>Dispense yogurt</w:t>
            </w:r>
          </w:p>
        </w:tc>
        <w:tc>
          <w:tcPr>
            <w:tcW w:w="0" w:type="auto"/>
          </w:tcPr>
          <w:p w14:paraId="1AB55CC3" w14:textId="77777777" w:rsidR="003B2634" w:rsidRDefault="00000000">
            <w:r>
              <w:t>80</w:t>
            </w:r>
          </w:p>
        </w:tc>
      </w:tr>
      <w:tr w:rsidR="003B2634" w14:paraId="30556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9E0B37" w14:textId="77777777" w:rsidR="003B2634" w:rsidRDefault="00000000">
            <w:r>
              <w:t>Walk</w:t>
            </w:r>
          </w:p>
        </w:tc>
        <w:tc>
          <w:tcPr>
            <w:tcW w:w="0" w:type="auto"/>
          </w:tcPr>
          <w:p w14:paraId="682110D3" w14:textId="77777777" w:rsidR="003B2634" w:rsidRDefault="00000000">
            <w:r>
              <w:t>Between stages</w:t>
            </w:r>
          </w:p>
        </w:tc>
        <w:tc>
          <w:tcPr>
            <w:tcW w:w="0" w:type="auto"/>
          </w:tcPr>
          <w:p w14:paraId="578F524E" w14:textId="77777777" w:rsidR="003B2634" w:rsidRDefault="00000000">
            <w:r>
              <w:t>8</w:t>
            </w:r>
          </w:p>
        </w:tc>
      </w:tr>
      <w:tr w:rsidR="003B2634" w14:paraId="7636D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E3AD7B" w14:textId="77777777" w:rsidR="003B2634" w:rsidRDefault="00000000">
            <w:r>
              <w:t>3</w:t>
            </w:r>
          </w:p>
        </w:tc>
        <w:tc>
          <w:tcPr>
            <w:tcW w:w="0" w:type="auto"/>
          </w:tcPr>
          <w:p w14:paraId="5483209F" w14:textId="77777777" w:rsidR="003B2634" w:rsidRDefault="00000000">
            <w:r>
              <w:t>Toppings bar</w:t>
            </w:r>
          </w:p>
        </w:tc>
        <w:tc>
          <w:tcPr>
            <w:tcW w:w="0" w:type="auto"/>
          </w:tcPr>
          <w:p w14:paraId="458764E7" w14:textId="77777777" w:rsidR="003B2634" w:rsidRDefault="00000000">
            <w:r>
              <w:t>60</w:t>
            </w:r>
          </w:p>
        </w:tc>
      </w:tr>
      <w:tr w:rsidR="003B2634" w14:paraId="65832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CBD0C9" w14:textId="77777777" w:rsidR="003B2634" w:rsidRDefault="00000000">
            <w:r>
              <w:t>Walk</w:t>
            </w:r>
          </w:p>
        </w:tc>
        <w:tc>
          <w:tcPr>
            <w:tcW w:w="0" w:type="auto"/>
          </w:tcPr>
          <w:p w14:paraId="16157EAC" w14:textId="77777777" w:rsidR="003B2634" w:rsidRDefault="00000000">
            <w:r>
              <w:t>Between stages</w:t>
            </w:r>
          </w:p>
        </w:tc>
        <w:tc>
          <w:tcPr>
            <w:tcW w:w="0" w:type="auto"/>
          </w:tcPr>
          <w:p w14:paraId="51A9432E" w14:textId="77777777" w:rsidR="003B2634" w:rsidRDefault="00000000">
            <w:r>
              <w:t>8</w:t>
            </w:r>
          </w:p>
        </w:tc>
      </w:tr>
      <w:tr w:rsidR="003B2634" w14:paraId="5A68F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4E2C51" w14:textId="77777777" w:rsidR="003B2634" w:rsidRDefault="00000000">
            <w:r>
              <w:t>4</w:t>
            </w:r>
          </w:p>
        </w:tc>
        <w:tc>
          <w:tcPr>
            <w:tcW w:w="0" w:type="auto"/>
          </w:tcPr>
          <w:p w14:paraId="7607241F" w14:textId="77777777" w:rsidR="003B2634" w:rsidRDefault="00000000">
            <w:r>
              <w:t>Weigh &amp; pay</w:t>
            </w:r>
          </w:p>
        </w:tc>
        <w:tc>
          <w:tcPr>
            <w:tcW w:w="0" w:type="auto"/>
          </w:tcPr>
          <w:p w14:paraId="0B01AD7B" w14:textId="77777777" w:rsidR="003B2634" w:rsidRDefault="00000000">
            <w:r>
              <w:t>50</w:t>
            </w:r>
          </w:p>
        </w:tc>
      </w:tr>
      <w:tr w:rsidR="003B2634" w14:paraId="5EC11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E5B7AD" w14:textId="77777777" w:rsidR="003B2634" w:rsidRDefault="00000000">
            <w:r>
              <w:t>Walk</w:t>
            </w:r>
          </w:p>
        </w:tc>
        <w:tc>
          <w:tcPr>
            <w:tcW w:w="0" w:type="auto"/>
          </w:tcPr>
          <w:p w14:paraId="35C41C60" w14:textId="77777777" w:rsidR="003B2634" w:rsidRDefault="00000000">
            <w:r>
              <w:t>Exit</w:t>
            </w:r>
          </w:p>
        </w:tc>
        <w:tc>
          <w:tcPr>
            <w:tcW w:w="0" w:type="auto"/>
          </w:tcPr>
          <w:p w14:paraId="3F814F04" w14:textId="77777777" w:rsidR="003B2634" w:rsidRDefault="00000000">
            <w:r>
              <w:t>6</w:t>
            </w:r>
          </w:p>
        </w:tc>
      </w:tr>
      <w:tr w:rsidR="003B2634" w14:paraId="536EA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2FEFFF10" w14:textId="77777777" w:rsidR="003B2634" w:rsidRDefault="00000000">
            <w:r>
              <w:t>TOTAL</w:t>
            </w:r>
          </w:p>
        </w:tc>
        <w:tc>
          <w:tcPr>
            <w:tcW w:w="0" w:type="auto"/>
            <w:shd w:val="clear" w:color="auto" w:fill="D3D3D3"/>
          </w:tcPr>
          <w:p w14:paraId="2518C9A1" w14:textId="77777777" w:rsidR="003B2634" w:rsidRDefault="003B2634"/>
        </w:tc>
        <w:tc>
          <w:tcPr>
            <w:tcW w:w="0" w:type="auto"/>
            <w:shd w:val="clear" w:color="auto" w:fill="D3D3D3"/>
          </w:tcPr>
          <w:p w14:paraId="42FBDD89" w14:textId="77777777" w:rsidR="003B2634" w:rsidRDefault="00000000">
            <w:r>
              <w:t>230 seconds</w:t>
            </w:r>
          </w:p>
        </w:tc>
      </w:tr>
    </w:tbl>
    <w:p w14:paraId="56D07D23" w14:textId="77777777" w:rsidR="003B2634" w:rsidRDefault="003B2634">
      <w:pPr>
        <w:spacing w:after="200"/>
      </w:pPr>
    </w:p>
    <w:p w14:paraId="175D8CCC" w14:textId="77777777" w:rsidR="003B2634" w:rsidRDefault="00000000">
      <w:pPr>
        <w:spacing w:after="200"/>
      </w:pPr>
      <w:r>
        <w:t>Theoretical flow time: 3 minutes 50 seconds (with no waiting at any step)</w:t>
      </w:r>
    </w:p>
    <w:p w14:paraId="7AEF22DB" w14:textId="77777777" w:rsidR="003B2634" w:rsidRDefault="00000000">
      <w:pPr>
        <w:pStyle w:val="Heading3"/>
        <w:spacing w:after="100"/>
      </w:pPr>
      <w:r>
        <w:t>Little's Law Analysis at 60 Customers/Hour</w:t>
      </w:r>
    </w:p>
    <w:p w14:paraId="431926F7" w14:textId="7D049F4F" w:rsidR="003B2634" w:rsidRDefault="00000000">
      <w:pPr>
        <w:spacing w:after="80"/>
      </w:pPr>
      <w:r>
        <w:t>Little's Law: L = λ × W</w:t>
      </w:r>
      <w:r w:rsidR="00784982">
        <w:t xml:space="preserve"> -------------------------------------------------------------------------------check</w:t>
      </w:r>
    </w:p>
    <w:p w14:paraId="36F8B1DD" w14:textId="35609A0D" w:rsidR="003B2634" w:rsidRDefault="00000000">
      <w:pPr>
        <w:spacing w:after="100"/>
      </w:pPr>
      <w:r>
        <w:t>L = average customers in store, λ = arrival rate, W = time in system</w:t>
      </w:r>
    </w:p>
    <w:p w14:paraId="7DCC46D8" w14:textId="7B90BF68" w:rsidR="003B2634" w:rsidRDefault="00000000">
      <w:pPr>
        <w:spacing w:after="100"/>
      </w:pPr>
      <w:r>
        <w:t>NO queuing (ideal): L = 60 × (3.83/60) = 3.83 customers in store</w:t>
      </w:r>
    </w:p>
    <w:p w14:paraId="2669A9C3" w14:textId="2B6C34C8" w:rsidR="003B2634" w:rsidRDefault="00000000" w:rsidP="00784982">
      <w:pPr>
        <w:spacing w:after="200"/>
      </w:pPr>
      <w:r>
        <w:t xml:space="preserve">This means if there were no queues, only about 4 people would be in the store at any time. But on a Saturday night, Ananya saw </w:t>
      </w:r>
      <w:r w:rsidR="00784982">
        <w:t xml:space="preserve">above </w:t>
      </w:r>
      <w:r>
        <w:t>20 people</w:t>
      </w:r>
      <w:r w:rsidR="00784982">
        <w:t xml:space="preserve">. </w:t>
      </w:r>
      <w:r>
        <w:t xml:space="preserve">On Saturday nights, 90 customers arrive per hour but only 72 can be served. That means 18 customers per hour queue up waiting for the counter. Most people aren't moving through — they're stuck waiting. Using Little's Law again: if average wait is 10 minutes at the counter, then total time in system is 3.83 + 10 = 13.83 minutes. </w:t>
      </w:r>
      <w:proofErr w:type="gramStart"/>
      <w:r>
        <w:t>So</w:t>
      </w:r>
      <w:proofErr w:type="gramEnd"/>
      <w:r>
        <w:t xml:space="preserve"> L = 90 × (13.83/60) = 20.7 customers in store. This matches what Ananya saw — chaos, not flow.</w:t>
      </w:r>
    </w:p>
    <w:p w14:paraId="3EA26133" w14:textId="77777777" w:rsidR="003B2634" w:rsidRDefault="00000000">
      <w:pPr>
        <w:pStyle w:val="Heading2"/>
        <w:spacing w:before="200" w:after="100"/>
      </w:pPr>
      <w:r>
        <w:t>Q4: M/M/1 Queue Model at Varying Arrival Rates</w:t>
      </w:r>
    </w:p>
    <w:p w14:paraId="7677C6AD" w14:textId="77777777" w:rsidR="003B2634" w:rsidRDefault="00000000">
      <w:pPr>
        <w:spacing w:after="200"/>
      </w:pPr>
      <w:r>
        <w:t>Queue Model Setup: 1 server (counter), service rate = 72 customers/hour</w:t>
      </w:r>
    </w:p>
    <w:p w14:paraId="6C0DE34A" w14:textId="77777777" w:rsidR="003B2634" w:rsidRDefault="00000000">
      <w:pPr>
        <w:pStyle w:val="Heading3"/>
        <w:spacing w:after="100"/>
      </w:pPr>
      <w:r>
        <w:t>Calculations at λ = 60 customers/hour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4"/>
        <w:gridCol w:w="3546"/>
      </w:tblGrid>
      <w:tr w:rsidR="003B2634" w14:paraId="465F6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6BD5853E" w14:textId="77777777" w:rsidR="003B2634" w:rsidRDefault="00000000">
            <w:r>
              <w:t>Metric</w:t>
            </w:r>
          </w:p>
        </w:tc>
        <w:tc>
          <w:tcPr>
            <w:tcW w:w="0" w:type="auto"/>
            <w:shd w:val="clear" w:color="auto" w:fill="D3D3D3"/>
          </w:tcPr>
          <w:p w14:paraId="796582FF" w14:textId="77777777" w:rsidR="003B2634" w:rsidRDefault="00000000">
            <w:r>
              <w:t>Result</w:t>
            </w:r>
          </w:p>
        </w:tc>
      </w:tr>
      <w:tr w:rsidR="003B2634" w14:paraId="486D6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9883F0" w14:textId="77777777" w:rsidR="003B2634" w:rsidRDefault="00000000">
            <w:r>
              <w:t>Utilization (ρ)</w:t>
            </w:r>
          </w:p>
        </w:tc>
        <w:tc>
          <w:tcPr>
            <w:tcW w:w="0" w:type="auto"/>
          </w:tcPr>
          <w:p w14:paraId="570A7D15" w14:textId="77777777" w:rsidR="003B2634" w:rsidRDefault="00000000">
            <w:r>
              <w:t>0.833 (83.3%)</w:t>
            </w:r>
          </w:p>
        </w:tc>
      </w:tr>
      <w:tr w:rsidR="003B2634" w14:paraId="529A7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50A0A6" w14:textId="77777777" w:rsidR="003B2634" w:rsidRDefault="00000000">
            <w:r>
              <w:t>Wait in queue (</w:t>
            </w:r>
            <w:proofErr w:type="spellStart"/>
            <w:r>
              <w:t>Wq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B2FC4B6" w14:textId="77777777" w:rsidR="003B2634" w:rsidRDefault="00000000">
            <w:r>
              <w:t>4.17 minutes</w:t>
            </w:r>
          </w:p>
        </w:tc>
      </w:tr>
      <w:tr w:rsidR="003B2634" w14:paraId="3A99A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64D833" w14:textId="77777777" w:rsidR="003B2634" w:rsidRDefault="00000000">
            <w:r>
              <w:t>Customers in queue (</w:t>
            </w:r>
            <w:proofErr w:type="spellStart"/>
            <w:r>
              <w:t>Lq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9C6CC55" w14:textId="77777777" w:rsidR="003B2634" w:rsidRDefault="00000000">
            <w:r>
              <w:t>4.17 customers</w:t>
            </w:r>
          </w:p>
        </w:tc>
      </w:tr>
    </w:tbl>
    <w:p w14:paraId="34C35604" w14:textId="77777777" w:rsidR="003B2634" w:rsidRDefault="003B2634">
      <w:pPr>
        <w:spacing w:after="200"/>
      </w:pPr>
    </w:p>
    <w:p w14:paraId="44C7B9AF" w14:textId="7131A509" w:rsidR="003B2634" w:rsidRDefault="00000000">
      <w:pPr>
        <w:spacing w:after="200"/>
      </w:pPr>
      <w:r>
        <w:t>about 4 people waiting.</w:t>
      </w:r>
    </w:p>
    <w:p w14:paraId="3D2B4D6F" w14:textId="77777777" w:rsidR="003B2634" w:rsidRDefault="00000000">
      <w:pPr>
        <w:pStyle w:val="Heading3"/>
        <w:spacing w:after="100"/>
      </w:pPr>
      <w:r>
        <w:t>Calculations at λ = 65 customers/hour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4"/>
        <w:gridCol w:w="3546"/>
      </w:tblGrid>
      <w:tr w:rsidR="003B2634" w14:paraId="5CEF7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41467384" w14:textId="77777777" w:rsidR="003B2634" w:rsidRDefault="00000000">
            <w:r>
              <w:t>Metric</w:t>
            </w:r>
          </w:p>
        </w:tc>
        <w:tc>
          <w:tcPr>
            <w:tcW w:w="0" w:type="auto"/>
            <w:shd w:val="clear" w:color="auto" w:fill="D3D3D3"/>
          </w:tcPr>
          <w:p w14:paraId="46CA60C6" w14:textId="77777777" w:rsidR="003B2634" w:rsidRDefault="00000000">
            <w:r>
              <w:t>Result</w:t>
            </w:r>
          </w:p>
        </w:tc>
      </w:tr>
      <w:tr w:rsidR="003B2634" w14:paraId="1D638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2570F5" w14:textId="77777777" w:rsidR="003B2634" w:rsidRDefault="00000000">
            <w:r>
              <w:t>Utilization (ρ)</w:t>
            </w:r>
          </w:p>
        </w:tc>
        <w:tc>
          <w:tcPr>
            <w:tcW w:w="0" w:type="auto"/>
          </w:tcPr>
          <w:p w14:paraId="5C6B59DE" w14:textId="77777777" w:rsidR="003B2634" w:rsidRDefault="00000000">
            <w:r>
              <w:t>0.903 (90.3%)</w:t>
            </w:r>
          </w:p>
        </w:tc>
      </w:tr>
      <w:tr w:rsidR="003B2634" w14:paraId="27D42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F015F4" w14:textId="77777777" w:rsidR="003B2634" w:rsidRDefault="00000000">
            <w:r>
              <w:t>Wait in queue (</w:t>
            </w:r>
            <w:proofErr w:type="spellStart"/>
            <w:r>
              <w:t>Wq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E86E38B" w14:textId="77777777" w:rsidR="003B2634" w:rsidRDefault="00000000">
            <w:r>
              <w:t>7.75 minutes</w:t>
            </w:r>
          </w:p>
        </w:tc>
      </w:tr>
      <w:tr w:rsidR="003B2634" w14:paraId="7A32C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80E7BA" w14:textId="77777777" w:rsidR="003B2634" w:rsidRDefault="00000000">
            <w:r>
              <w:t>Customers in queue (</w:t>
            </w:r>
            <w:proofErr w:type="spellStart"/>
            <w:r>
              <w:t>Lq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C4690EE" w14:textId="77777777" w:rsidR="003B2634" w:rsidRDefault="00000000">
            <w:r>
              <w:t>8.38 customers</w:t>
            </w:r>
          </w:p>
        </w:tc>
      </w:tr>
    </w:tbl>
    <w:p w14:paraId="08809CBF" w14:textId="77777777" w:rsidR="003B2634" w:rsidRDefault="003B2634">
      <w:pPr>
        <w:spacing w:after="200"/>
      </w:pPr>
    </w:p>
    <w:p w14:paraId="490A0502" w14:textId="2BC73471" w:rsidR="003B2634" w:rsidRDefault="00784982">
      <w:pPr>
        <w:spacing w:after="200"/>
      </w:pPr>
      <w:r>
        <w:t>Approx. 8 customers</w:t>
      </w:r>
    </w:p>
    <w:p w14:paraId="1D377B9B" w14:textId="77777777" w:rsidR="00784982" w:rsidRDefault="00784982">
      <w:pPr>
        <w:spacing w:after="200"/>
      </w:pPr>
    </w:p>
    <w:p w14:paraId="7B06372F" w14:textId="77777777" w:rsidR="00784982" w:rsidRDefault="00784982">
      <w:pPr>
        <w:spacing w:after="200"/>
      </w:pPr>
    </w:p>
    <w:p w14:paraId="206EEB5B" w14:textId="77777777" w:rsidR="003B2634" w:rsidRDefault="00000000">
      <w:pPr>
        <w:pStyle w:val="Heading3"/>
        <w:spacing w:after="100"/>
      </w:pPr>
      <w:r>
        <w:lastRenderedPageBreak/>
        <w:t>Calculations at λ = 70 customers/hour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1"/>
        <w:gridCol w:w="3719"/>
      </w:tblGrid>
      <w:tr w:rsidR="003B2634" w14:paraId="68AD4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5A47BC6D" w14:textId="77777777" w:rsidR="003B2634" w:rsidRDefault="00000000">
            <w:r>
              <w:t>Metric</w:t>
            </w:r>
          </w:p>
        </w:tc>
        <w:tc>
          <w:tcPr>
            <w:tcW w:w="0" w:type="auto"/>
            <w:shd w:val="clear" w:color="auto" w:fill="D3D3D3"/>
          </w:tcPr>
          <w:p w14:paraId="0D148E8C" w14:textId="77777777" w:rsidR="003B2634" w:rsidRDefault="00000000">
            <w:r>
              <w:t>Result</w:t>
            </w:r>
          </w:p>
        </w:tc>
      </w:tr>
      <w:tr w:rsidR="003B2634" w14:paraId="4BEDAC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BEA1EE" w14:textId="77777777" w:rsidR="003B2634" w:rsidRDefault="00000000">
            <w:r>
              <w:t>Utilization (ρ)</w:t>
            </w:r>
          </w:p>
        </w:tc>
        <w:tc>
          <w:tcPr>
            <w:tcW w:w="0" w:type="auto"/>
          </w:tcPr>
          <w:p w14:paraId="5E57087E" w14:textId="77777777" w:rsidR="003B2634" w:rsidRDefault="00000000">
            <w:r>
              <w:t>0.972 (97.2%)</w:t>
            </w:r>
          </w:p>
        </w:tc>
      </w:tr>
      <w:tr w:rsidR="003B2634" w14:paraId="2B531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520D5" w14:textId="77777777" w:rsidR="003B2634" w:rsidRDefault="00000000">
            <w:r>
              <w:t>Wait in queue (</w:t>
            </w:r>
            <w:proofErr w:type="spellStart"/>
            <w:r>
              <w:t>Wq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1F97D93" w14:textId="77777777" w:rsidR="003B2634" w:rsidRDefault="00000000">
            <w:r>
              <w:t>29.2 minutes</w:t>
            </w:r>
          </w:p>
        </w:tc>
      </w:tr>
      <w:tr w:rsidR="003B2634" w14:paraId="11DAE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8BCC4F" w14:textId="77777777" w:rsidR="003B2634" w:rsidRDefault="00000000">
            <w:r>
              <w:t>Customers in queue (</w:t>
            </w:r>
            <w:proofErr w:type="spellStart"/>
            <w:r>
              <w:t>Lq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429C798" w14:textId="77777777" w:rsidR="003B2634" w:rsidRDefault="00000000">
            <w:r>
              <w:t>34.03 customers</w:t>
            </w:r>
          </w:p>
        </w:tc>
      </w:tr>
    </w:tbl>
    <w:p w14:paraId="1576BA72" w14:textId="77777777" w:rsidR="003B2634" w:rsidRDefault="003B2634">
      <w:pPr>
        <w:spacing w:after="200"/>
      </w:pPr>
    </w:p>
    <w:p w14:paraId="06DB5CEB" w14:textId="77777777" w:rsidR="003B2634" w:rsidRDefault="00000000">
      <w:pPr>
        <w:spacing w:after="200"/>
      </w:pPr>
      <w:r>
        <w:t>At 97% utilization, customers wait nearly half an hour. The queue explodes.</w:t>
      </w:r>
    </w:p>
    <w:p w14:paraId="28884B03" w14:textId="77777777" w:rsidR="003B2634" w:rsidRDefault="00000000">
      <w:pPr>
        <w:pStyle w:val="Heading3"/>
        <w:spacing w:after="100"/>
      </w:pPr>
      <w:r>
        <w:t>The Cliff Effect — What Happens as Utilization Approaches 100%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2559"/>
        <w:gridCol w:w="2221"/>
        <w:gridCol w:w="2362"/>
      </w:tblGrid>
      <w:tr w:rsidR="003B2634" w14:paraId="74BC6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0FB268F1" w14:textId="77777777" w:rsidR="003B2634" w:rsidRDefault="00000000">
            <w:r>
              <w:t>Utilization</w:t>
            </w:r>
          </w:p>
        </w:tc>
        <w:tc>
          <w:tcPr>
            <w:tcW w:w="0" w:type="auto"/>
            <w:shd w:val="clear" w:color="auto" w:fill="D3D3D3"/>
          </w:tcPr>
          <w:p w14:paraId="4A709787" w14:textId="77777777" w:rsidR="003B2634" w:rsidRDefault="00000000">
            <w:r>
              <w:t>Arrival Rate</w:t>
            </w:r>
          </w:p>
        </w:tc>
        <w:tc>
          <w:tcPr>
            <w:tcW w:w="0" w:type="auto"/>
            <w:shd w:val="clear" w:color="auto" w:fill="D3D3D3"/>
          </w:tcPr>
          <w:p w14:paraId="5C71F5CD" w14:textId="77777777" w:rsidR="003B2634" w:rsidRDefault="00000000">
            <w:r>
              <w:t>Wait Time</w:t>
            </w:r>
          </w:p>
        </w:tc>
        <w:tc>
          <w:tcPr>
            <w:tcW w:w="0" w:type="auto"/>
            <w:shd w:val="clear" w:color="auto" w:fill="D3D3D3"/>
          </w:tcPr>
          <w:p w14:paraId="1AEF988F" w14:textId="77777777" w:rsidR="003B2634" w:rsidRDefault="00000000">
            <w:r>
              <w:t>Queue Size</w:t>
            </w:r>
          </w:p>
        </w:tc>
      </w:tr>
      <w:tr w:rsidR="003B2634" w14:paraId="56B8A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A23B08" w14:textId="77777777" w:rsidR="003B2634" w:rsidRDefault="00000000">
            <w:r>
              <w:t>83.3%</w:t>
            </w:r>
          </w:p>
        </w:tc>
        <w:tc>
          <w:tcPr>
            <w:tcW w:w="0" w:type="auto"/>
          </w:tcPr>
          <w:p w14:paraId="19BF8A6F" w14:textId="77777777" w:rsidR="003B2634" w:rsidRDefault="00000000">
            <w:r>
              <w:t>60/hr</w:t>
            </w:r>
          </w:p>
        </w:tc>
        <w:tc>
          <w:tcPr>
            <w:tcW w:w="0" w:type="auto"/>
          </w:tcPr>
          <w:p w14:paraId="642E86C9" w14:textId="77777777" w:rsidR="003B2634" w:rsidRDefault="00000000">
            <w:r>
              <w:t>4.17 min</w:t>
            </w:r>
          </w:p>
        </w:tc>
        <w:tc>
          <w:tcPr>
            <w:tcW w:w="0" w:type="auto"/>
          </w:tcPr>
          <w:p w14:paraId="67F5AB47" w14:textId="77777777" w:rsidR="003B2634" w:rsidRDefault="00000000">
            <w:r>
              <w:t>4.17</w:t>
            </w:r>
          </w:p>
        </w:tc>
      </w:tr>
      <w:tr w:rsidR="003B2634" w14:paraId="48775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436329" w14:textId="77777777" w:rsidR="003B2634" w:rsidRDefault="00000000">
            <w:r>
              <w:t>90.3%</w:t>
            </w:r>
          </w:p>
        </w:tc>
        <w:tc>
          <w:tcPr>
            <w:tcW w:w="0" w:type="auto"/>
          </w:tcPr>
          <w:p w14:paraId="623FD9DC" w14:textId="77777777" w:rsidR="003B2634" w:rsidRDefault="00000000">
            <w:r>
              <w:t>65/hr</w:t>
            </w:r>
          </w:p>
        </w:tc>
        <w:tc>
          <w:tcPr>
            <w:tcW w:w="0" w:type="auto"/>
          </w:tcPr>
          <w:p w14:paraId="4695AF14" w14:textId="77777777" w:rsidR="003B2634" w:rsidRDefault="00000000">
            <w:r>
              <w:t>7.75 min</w:t>
            </w:r>
          </w:p>
        </w:tc>
        <w:tc>
          <w:tcPr>
            <w:tcW w:w="0" w:type="auto"/>
          </w:tcPr>
          <w:p w14:paraId="776A6A27" w14:textId="77777777" w:rsidR="003B2634" w:rsidRDefault="00000000">
            <w:r>
              <w:t>8.38</w:t>
            </w:r>
          </w:p>
        </w:tc>
      </w:tr>
      <w:tr w:rsidR="003B2634" w14:paraId="7AF90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319BEB" w14:textId="77777777" w:rsidR="003B2634" w:rsidRDefault="00000000">
            <w:r>
              <w:t>97.2%</w:t>
            </w:r>
          </w:p>
        </w:tc>
        <w:tc>
          <w:tcPr>
            <w:tcW w:w="0" w:type="auto"/>
          </w:tcPr>
          <w:p w14:paraId="58374ADB" w14:textId="77777777" w:rsidR="003B2634" w:rsidRDefault="00000000">
            <w:r>
              <w:t>70/hr</w:t>
            </w:r>
          </w:p>
        </w:tc>
        <w:tc>
          <w:tcPr>
            <w:tcW w:w="0" w:type="auto"/>
          </w:tcPr>
          <w:p w14:paraId="5C3F8E25" w14:textId="77777777" w:rsidR="003B2634" w:rsidRDefault="00000000">
            <w:r>
              <w:t>29.2 min</w:t>
            </w:r>
          </w:p>
        </w:tc>
        <w:tc>
          <w:tcPr>
            <w:tcW w:w="0" w:type="auto"/>
          </w:tcPr>
          <w:p w14:paraId="0D3D1270" w14:textId="77777777" w:rsidR="003B2634" w:rsidRDefault="00000000">
            <w:r>
              <w:t>34.03</w:t>
            </w:r>
          </w:p>
        </w:tc>
      </w:tr>
      <w:tr w:rsidR="003B2634" w14:paraId="05FEA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CCCC"/>
          </w:tcPr>
          <w:p w14:paraId="3DEFD09F" w14:textId="77777777" w:rsidR="003B2634" w:rsidRDefault="00000000">
            <w:r>
              <w:t>99%</w:t>
            </w:r>
          </w:p>
        </w:tc>
        <w:tc>
          <w:tcPr>
            <w:tcW w:w="0" w:type="auto"/>
            <w:shd w:val="clear" w:color="auto" w:fill="FFCCCC"/>
          </w:tcPr>
          <w:p w14:paraId="342332D0" w14:textId="77777777" w:rsidR="003B2634" w:rsidRDefault="00000000">
            <w:r>
              <w:t>71/hr</w:t>
            </w:r>
          </w:p>
        </w:tc>
        <w:tc>
          <w:tcPr>
            <w:tcW w:w="0" w:type="auto"/>
            <w:shd w:val="clear" w:color="auto" w:fill="FFCCCC"/>
          </w:tcPr>
          <w:p w14:paraId="4561213D" w14:textId="77777777" w:rsidR="003B2634" w:rsidRDefault="00000000">
            <w:r>
              <w:t>~116 min</w:t>
            </w:r>
          </w:p>
        </w:tc>
        <w:tc>
          <w:tcPr>
            <w:tcW w:w="0" w:type="auto"/>
            <w:shd w:val="clear" w:color="auto" w:fill="FFCCCC"/>
          </w:tcPr>
          <w:p w14:paraId="3A450C88" w14:textId="77777777" w:rsidR="003B2634" w:rsidRDefault="00000000">
            <w:r>
              <w:t>~136</w:t>
            </w:r>
          </w:p>
        </w:tc>
      </w:tr>
    </w:tbl>
    <w:p w14:paraId="14A96A4B" w14:textId="77777777" w:rsidR="003B2634" w:rsidRDefault="003B2634">
      <w:pPr>
        <w:spacing w:after="200"/>
      </w:pPr>
    </w:p>
    <w:p w14:paraId="425F720C" w14:textId="3275DB11" w:rsidR="003B2634" w:rsidRDefault="00000000">
      <w:pPr>
        <w:spacing w:after="300"/>
      </w:pPr>
      <w:r>
        <w:t>Waits increase exponentially as utilization approaches 100%. Running a single counter near maximum capacity doesn't work</w:t>
      </w:r>
      <w:r w:rsidR="00784982">
        <w:t>,</w:t>
      </w:r>
      <w:r>
        <w:t xml:space="preserve"> it</w:t>
      </w:r>
      <w:r w:rsidR="00784982">
        <w:t xml:space="preserve"> would</w:t>
      </w:r>
      <w:r>
        <w:t xml:space="preserve"> create catastrophic slowdowns.</w:t>
      </w:r>
    </w:p>
    <w:p w14:paraId="62A7160A" w14:textId="77777777" w:rsidR="003B2634" w:rsidRDefault="00000000">
      <w:pPr>
        <w:pStyle w:val="Heading2"/>
        <w:spacing w:before="200" w:after="100"/>
      </w:pPr>
      <w:r>
        <w:t>Q5: Adding a Second Weighing Counter (M/M/2 System)</w:t>
      </w:r>
    </w:p>
    <w:p w14:paraId="3F057C1D" w14:textId="77777777" w:rsidR="003B2634" w:rsidRDefault="00000000">
      <w:pPr>
        <w:spacing w:after="100"/>
      </w:pPr>
      <w:r>
        <w:t>With a second counter and staff member during weekend peaks: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8"/>
        <w:gridCol w:w="2953"/>
        <w:gridCol w:w="2689"/>
      </w:tblGrid>
      <w:tr w:rsidR="003B2634" w14:paraId="66BDC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50772F63" w14:textId="77777777" w:rsidR="003B2634" w:rsidRDefault="00000000">
            <w:r>
              <w:t>Metric</w:t>
            </w:r>
          </w:p>
        </w:tc>
        <w:tc>
          <w:tcPr>
            <w:tcW w:w="0" w:type="auto"/>
            <w:shd w:val="clear" w:color="auto" w:fill="D3D3D3"/>
          </w:tcPr>
          <w:p w14:paraId="0761D46A" w14:textId="77777777" w:rsidR="003B2634" w:rsidRDefault="00000000">
            <w:r>
              <w:t>Current (1 Counter)</w:t>
            </w:r>
          </w:p>
        </w:tc>
        <w:tc>
          <w:tcPr>
            <w:tcW w:w="0" w:type="auto"/>
            <w:shd w:val="clear" w:color="auto" w:fill="D3D3D3"/>
          </w:tcPr>
          <w:p w14:paraId="4F1EAC1E" w14:textId="77777777" w:rsidR="003B2634" w:rsidRDefault="00000000">
            <w:r>
              <w:t>With 2nd Counter</w:t>
            </w:r>
          </w:p>
        </w:tc>
      </w:tr>
      <w:tr w:rsidR="003B2634" w14:paraId="2BB8D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1E9947" w14:textId="77777777" w:rsidR="003B2634" w:rsidRDefault="00000000">
            <w:r>
              <w:t>Capacity</w:t>
            </w:r>
          </w:p>
        </w:tc>
        <w:tc>
          <w:tcPr>
            <w:tcW w:w="0" w:type="auto"/>
          </w:tcPr>
          <w:p w14:paraId="22EAEE98" w14:textId="77777777" w:rsidR="003B2634" w:rsidRDefault="00000000">
            <w:r>
              <w:t>72/hr</w:t>
            </w:r>
          </w:p>
        </w:tc>
        <w:tc>
          <w:tcPr>
            <w:tcW w:w="0" w:type="auto"/>
          </w:tcPr>
          <w:p w14:paraId="29D000BB" w14:textId="77777777" w:rsidR="003B2634" w:rsidRDefault="00000000">
            <w:r>
              <w:t>144/hr</w:t>
            </w:r>
          </w:p>
        </w:tc>
      </w:tr>
      <w:tr w:rsidR="003B2634" w14:paraId="181E2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76773B" w14:textId="77777777" w:rsidR="003B2634" w:rsidRDefault="00000000">
            <w:r>
              <w:t>At 90/hr peak: Wait time</w:t>
            </w:r>
          </w:p>
        </w:tc>
        <w:tc>
          <w:tcPr>
            <w:tcW w:w="0" w:type="auto"/>
          </w:tcPr>
          <w:p w14:paraId="17C90A79" w14:textId="77777777" w:rsidR="003B2634" w:rsidRDefault="00000000">
            <w:r>
              <w:t>Cannot serve</w:t>
            </w:r>
          </w:p>
        </w:tc>
        <w:tc>
          <w:tcPr>
            <w:tcW w:w="0" w:type="auto"/>
          </w:tcPr>
          <w:p w14:paraId="16A37723" w14:textId="77777777" w:rsidR="003B2634" w:rsidRPr="007C0728" w:rsidRDefault="00000000">
            <w:pPr>
              <w:rPr>
                <w:b/>
                <w:bCs/>
              </w:rPr>
            </w:pPr>
            <w:r w:rsidRPr="007C0728">
              <w:rPr>
                <w:b/>
                <w:bCs/>
              </w:rPr>
              <w:t>32 seconds</w:t>
            </w:r>
          </w:p>
        </w:tc>
      </w:tr>
      <w:tr w:rsidR="003B2634" w14:paraId="193FF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119E76" w14:textId="77777777" w:rsidR="003B2634" w:rsidRDefault="00000000">
            <w:r>
              <w:t>Customers in queue</w:t>
            </w:r>
          </w:p>
        </w:tc>
        <w:tc>
          <w:tcPr>
            <w:tcW w:w="0" w:type="auto"/>
          </w:tcPr>
          <w:p w14:paraId="13F907F6" w14:textId="77777777" w:rsidR="003B2634" w:rsidRPr="007C0728" w:rsidRDefault="00000000">
            <w:pPr>
              <w:rPr>
                <w:b/>
                <w:bCs/>
              </w:rPr>
            </w:pPr>
            <w:r w:rsidRPr="007C0728">
              <w:rPr>
                <w:b/>
                <w:bCs/>
              </w:rPr>
              <w:t>&gt;30</w:t>
            </w:r>
          </w:p>
        </w:tc>
        <w:tc>
          <w:tcPr>
            <w:tcW w:w="0" w:type="auto"/>
          </w:tcPr>
          <w:p w14:paraId="53B31BD8" w14:textId="77777777" w:rsidR="003B2634" w:rsidRPr="007C0728" w:rsidRDefault="00000000">
            <w:pPr>
              <w:rPr>
                <w:b/>
                <w:bCs/>
              </w:rPr>
            </w:pPr>
            <w:r w:rsidRPr="007C0728">
              <w:rPr>
                <w:b/>
                <w:bCs/>
              </w:rPr>
              <w:t>~0.8</w:t>
            </w:r>
          </w:p>
        </w:tc>
      </w:tr>
      <w:tr w:rsidR="003B2634" w14:paraId="276F5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2BE178" w14:textId="77777777" w:rsidR="003B2634" w:rsidRPr="007C0728" w:rsidRDefault="00000000">
            <w:pPr>
              <w:rPr>
                <w:b/>
                <w:bCs/>
              </w:rPr>
            </w:pPr>
            <w:r w:rsidRPr="007C0728">
              <w:rPr>
                <w:b/>
                <w:bCs/>
              </w:rPr>
              <w:t>Server utilization</w:t>
            </w:r>
          </w:p>
        </w:tc>
        <w:tc>
          <w:tcPr>
            <w:tcW w:w="0" w:type="auto"/>
          </w:tcPr>
          <w:p w14:paraId="797586D1" w14:textId="77777777" w:rsidR="003B2634" w:rsidRPr="007C0728" w:rsidRDefault="00000000">
            <w:pPr>
              <w:rPr>
                <w:b/>
                <w:bCs/>
              </w:rPr>
            </w:pPr>
            <w:r w:rsidRPr="007C0728">
              <w:rPr>
                <w:b/>
                <w:bCs/>
              </w:rPr>
              <w:t>125% (overflow)</w:t>
            </w:r>
          </w:p>
        </w:tc>
        <w:tc>
          <w:tcPr>
            <w:tcW w:w="0" w:type="auto"/>
          </w:tcPr>
          <w:p w14:paraId="2CC1F20B" w14:textId="77777777" w:rsidR="003B2634" w:rsidRPr="007C0728" w:rsidRDefault="00000000">
            <w:pPr>
              <w:rPr>
                <w:b/>
                <w:bCs/>
              </w:rPr>
            </w:pPr>
            <w:r w:rsidRPr="007C0728">
              <w:rPr>
                <w:b/>
                <w:bCs/>
              </w:rPr>
              <w:t>62.5% (healthy)</w:t>
            </w:r>
          </w:p>
        </w:tc>
      </w:tr>
    </w:tbl>
    <w:p w14:paraId="762B2035" w14:textId="77777777" w:rsidR="003B2634" w:rsidRDefault="003B2634">
      <w:pPr>
        <w:spacing w:after="200"/>
      </w:pPr>
    </w:p>
    <w:p w14:paraId="6F7F8803" w14:textId="77777777" w:rsidR="003B2634" w:rsidRDefault="00000000">
      <w:pPr>
        <w:pStyle w:val="Heading3"/>
        <w:spacing w:after="100"/>
      </w:pPr>
      <w:r>
        <w:t>Revenue Impact</w:t>
      </w:r>
    </w:p>
    <w:p w14:paraId="0A91D78D" w14:textId="77777777" w:rsidR="003B2634" w:rsidRDefault="00000000">
      <w:pPr>
        <w:spacing w:after="80"/>
      </w:pPr>
      <w:r>
        <w:t>Extra customers served at peak: 18/hour × 3-hour evening × 12 weekends = 648/month</w:t>
      </w:r>
    </w:p>
    <w:p w14:paraId="1806E476" w14:textId="77777777" w:rsidR="003B2634" w:rsidRDefault="00000000">
      <w:pPr>
        <w:spacing w:after="80"/>
      </w:pPr>
      <w:r>
        <w:t>Revenue per customer: ₹225</w:t>
      </w:r>
    </w:p>
    <w:p w14:paraId="5B774B19" w14:textId="77777777" w:rsidR="003B2634" w:rsidRDefault="00000000">
      <w:pPr>
        <w:spacing w:after="80"/>
      </w:pPr>
      <w:r>
        <w:t>Additional monthly revenue: 648 × ₹225 = ₹145,800</w:t>
      </w:r>
    </w:p>
    <w:p w14:paraId="0A88DBD2" w14:textId="77777777" w:rsidR="003B2634" w:rsidRDefault="00000000">
      <w:pPr>
        <w:spacing w:after="80"/>
      </w:pPr>
      <w:r>
        <w:t>Cost of second staff member: ~₹12,000/month</w:t>
      </w:r>
    </w:p>
    <w:p w14:paraId="3F65C3AE" w14:textId="77777777" w:rsidR="003B2634" w:rsidRPr="00AE78F9" w:rsidRDefault="00000000">
      <w:pPr>
        <w:spacing w:after="200"/>
        <w:rPr>
          <w:b/>
          <w:bCs/>
        </w:rPr>
      </w:pPr>
      <w:r w:rsidRPr="00AE78F9">
        <w:rPr>
          <w:b/>
          <w:bCs/>
        </w:rPr>
        <w:t>Return on investment: ₹145,800 ÷ ₹12,000 = 12.2× payback within first month</w:t>
      </w:r>
    </w:p>
    <w:p w14:paraId="3E10D37C" w14:textId="77777777" w:rsidR="003B2634" w:rsidRDefault="00000000">
      <w:pPr>
        <w:pStyle w:val="Heading3"/>
        <w:spacing w:after="100"/>
      </w:pPr>
      <w:r>
        <w:t>Under What Conditions Does Adding a Second Staff Member Pay for Itself?</w:t>
      </w:r>
    </w:p>
    <w:p w14:paraId="268E1DC1" w14:textId="4D6DDAAB" w:rsidR="003B2634" w:rsidRDefault="00000000">
      <w:pPr>
        <w:spacing w:after="300"/>
      </w:pPr>
      <w:r>
        <w:t xml:space="preserve">The payback depends on three factors: (1) the hourly wage of the second staff member, (2) whether weekend peak demand stays at 90/hr or higher, and (3) the profit margin on each sale. At ₹225 per customer and ₹12,000/month wage, the second counter pays for itself in the first peak weekend. </w:t>
      </w:r>
    </w:p>
    <w:p w14:paraId="3518498F" w14:textId="77777777" w:rsidR="003B2634" w:rsidRDefault="00000000">
      <w:pPr>
        <w:pStyle w:val="Heading2"/>
        <w:spacing w:before="200" w:after="100"/>
      </w:pPr>
      <w:r>
        <w:t>Final Recommendation for Ananya</w:t>
      </w:r>
    </w:p>
    <w:p w14:paraId="72FAD7D7" w14:textId="3A5E4AAE" w:rsidR="003B2634" w:rsidRDefault="00000000" w:rsidP="00AE78F9">
      <w:pPr>
        <w:spacing w:after="150"/>
      </w:pPr>
      <w:r>
        <w:t xml:space="preserve">Add a second weighing counter during weekend peak. Every evening the store operates at 90/hr arrivals with only one counter, </w:t>
      </w:r>
      <w:proofErr w:type="gramStart"/>
      <w:r>
        <w:t>it</w:t>
      </w:r>
      <w:proofErr w:type="gramEnd"/>
      <w:r>
        <w:t xml:space="preserve"> </w:t>
      </w:r>
      <w:r w:rsidR="00AE78F9">
        <w:t>losses</w:t>
      </w:r>
      <w:r>
        <w:t xml:space="preserve"> ₹12,150. Every month, it's ₹145,800. The second counter costs a fraction of that and creates a fundamentally different experience for customers</w:t>
      </w:r>
      <w:r w:rsidR="00AE78F9">
        <w:t>. Bottleneck is an issue to solve.</w:t>
      </w:r>
    </w:p>
    <w:sectPr w:rsidR="003B26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24C04"/>
    <w:multiLevelType w:val="hybridMultilevel"/>
    <w:tmpl w:val="2C1EC390"/>
    <w:lvl w:ilvl="0" w:tplc="0EDED888">
      <w:start w:val="1"/>
      <w:numFmt w:val="bullet"/>
      <w:lvlText w:val="●"/>
      <w:lvlJc w:val="left"/>
      <w:pPr>
        <w:ind w:left="720" w:hanging="360"/>
      </w:pPr>
    </w:lvl>
    <w:lvl w:ilvl="1" w:tplc="69EE362E">
      <w:start w:val="1"/>
      <w:numFmt w:val="bullet"/>
      <w:lvlText w:val="○"/>
      <w:lvlJc w:val="left"/>
      <w:pPr>
        <w:ind w:left="1440" w:hanging="360"/>
      </w:pPr>
    </w:lvl>
    <w:lvl w:ilvl="2" w:tplc="039CB27A">
      <w:start w:val="1"/>
      <w:numFmt w:val="bullet"/>
      <w:lvlText w:val="■"/>
      <w:lvlJc w:val="left"/>
      <w:pPr>
        <w:ind w:left="2160" w:hanging="360"/>
      </w:pPr>
    </w:lvl>
    <w:lvl w:ilvl="3" w:tplc="97E0E056">
      <w:start w:val="1"/>
      <w:numFmt w:val="bullet"/>
      <w:lvlText w:val="●"/>
      <w:lvlJc w:val="left"/>
      <w:pPr>
        <w:ind w:left="2880" w:hanging="360"/>
      </w:pPr>
    </w:lvl>
    <w:lvl w:ilvl="4" w:tplc="F6EA16D0">
      <w:start w:val="1"/>
      <w:numFmt w:val="bullet"/>
      <w:lvlText w:val="○"/>
      <w:lvlJc w:val="left"/>
      <w:pPr>
        <w:ind w:left="3600" w:hanging="360"/>
      </w:pPr>
    </w:lvl>
    <w:lvl w:ilvl="5" w:tplc="7D04640C">
      <w:start w:val="1"/>
      <w:numFmt w:val="bullet"/>
      <w:lvlText w:val="■"/>
      <w:lvlJc w:val="left"/>
      <w:pPr>
        <w:ind w:left="4320" w:hanging="360"/>
      </w:pPr>
    </w:lvl>
    <w:lvl w:ilvl="6" w:tplc="BBB8323C">
      <w:start w:val="1"/>
      <w:numFmt w:val="bullet"/>
      <w:lvlText w:val="●"/>
      <w:lvlJc w:val="left"/>
      <w:pPr>
        <w:ind w:left="5040" w:hanging="360"/>
      </w:pPr>
    </w:lvl>
    <w:lvl w:ilvl="7" w:tplc="700CF1BC">
      <w:start w:val="1"/>
      <w:numFmt w:val="bullet"/>
      <w:lvlText w:val="●"/>
      <w:lvlJc w:val="left"/>
      <w:pPr>
        <w:ind w:left="5760" w:hanging="360"/>
      </w:pPr>
    </w:lvl>
    <w:lvl w:ilvl="8" w:tplc="5ED0B92C">
      <w:start w:val="1"/>
      <w:numFmt w:val="bullet"/>
      <w:lvlText w:val="●"/>
      <w:lvlJc w:val="left"/>
      <w:pPr>
        <w:ind w:left="6480" w:hanging="360"/>
      </w:pPr>
    </w:lvl>
  </w:abstractNum>
  <w:num w:numId="1" w16cid:durableId="1153528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34"/>
    <w:rsid w:val="00076EF1"/>
    <w:rsid w:val="00250DC6"/>
    <w:rsid w:val="003B2634"/>
    <w:rsid w:val="00784982"/>
    <w:rsid w:val="007C0728"/>
    <w:rsid w:val="009A6DCB"/>
    <w:rsid w:val="00AE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2854"/>
  <w15:docId w15:val="{681030BC-9255-45F0-86F2-DC150E94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Jain</cp:lastModifiedBy>
  <cp:revision>2</cp:revision>
  <dcterms:created xsi:type="dcterms:W3CDTF">2026-07-27T17:38:00Z</dcterms:created>
  <dcterms:modified xsi:type="dcterms:W3CDTF">2026-07-28T10:47:00Z</dcterms:modified>
</cp:coreProperties>
</file>