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F21B" w14:textId="77777777" w:rsidR="009954AD" w:rsidRPr="009954AD" w:rsidRDefault="009954AD" w:rsidP="009954AD">
      <w:r w:rsidRPr="009954AD">
        <w:rPr>
          <w:b/>
          <w:bCs/>
        </w:rPr>
        <w:t>Contribution:</w:t>
      </w:r>
      <w:r w:rsidRPr="009954AD">
        <w:t> I contributed by reconciling all the numbers through AI and helping my team in writing Managerial outcome. I uploaded the excel with questions and did prompt engineering in Claude so that AI can verify all the numbers in the excel and asked it to deduce outcomes from the data. AI hallucinated when it came to generating outcome and gave wrong outcomes which we as a team corrected and compiled in the document. </w:t>
      </w:r>
    </w:p>
    <w:p w14:paraId="5EE8E24E" w14:textId="77777777" w:rsidR="009954AD" w:rsidRPr="009954AD" w:rsidRDefault="009954AD" w:rsidP="009954AD">
      <w:r w:rsidRPr="009954AD">
        <w:rPr>
          <w:b/>
          <w:bCs/>
        </w:rPr>
        <w:t>Learning:</w:t>
      </w:r>
      <w:r w:rsidRPr="009954AD">
        <w:t> I was able to understand traditional Activity Based Costing where we take different cost driver for different manufacturing overheads. We were just dividing the cost based on individual contribution and nothing else. I also noticed that when we take single driver machine hour allocation and partial activity-based allocation, the GM% value came different in both the approaches though we are using similar values and arriving at the same thing. Apart from this, I also learnt that we should not deduce gross margin percentage from exhibit simply, instead, we should consider Activity based approach because it can show that the product we thought of as Hero came to be Zero </w:t>
      </w:r>
    </w:p>
    <w:p w14:paraId="631DE625" w14:textId="3FECDB46" w:rsidR="00754EA4" w:rsidRPr="009954AD" w:rsidRDefault="00754EA4" w:rsidP="009954AD"/>
    <w:sectPr w:rsidR="00754EA4" w:rsidRPr="009954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81"/>
    <w:rsid w:val="001C350D"/>
    <w:rsid w:val="00290FD5"/>
    <w:rsid w:val="002951B4"/>
    <w:rsid w:val="00754EA4"/>
    <w:rsid w:val="00791401"/>
    <w:rsid w:val="00977700"/>
    <w:rsid w:val="009954AD"/>
    <w:rsid w:val="00C64E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047B6"/>
  <w15:chartTrackingRefBased/>
  <w15:docId w15:val="{0F4A961E-FA7D-4502-B633-3D4C0DA67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E81"/>
    <w:rPr>
      <w:rFonts w:eastAsiaTheme="majorEastAsia" w:cstheme="majorBidi"/>
      <w:color w:val="272727" w:themeColor="text1" w:themeTint="D8"/>
    </w:rPr>
  </w:style>
  <w:style w:type="paragraph" w:styleId="Title">
    <w:name w:val="Title"/>
    <w:basedOn w:val="Normal"/>
    <w:next w:val="Normal"/>
    <w:link w:val="TitleChar"/>
    <w:uiPriority w:val="10"/>
    <w:qFormat/>
    <w:rsid w:val="00C64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E81"/>
    <w:pPr>
      <w:spacing w:before="160"/>
      <w:jc w:val="center"/>
    </w:pPr>
    <w:rPr>
      <w:i/>
      <w:iCs/>
      <w:color w:val="404040" w:themeColor="text1" w:themeTint="BF"/>
    </w:rPr>
  </w:style>
  <w:style w:type="character" w:customStyle="1" w:styleId="QuoteChar">
    <w:name w:val="Quote Char"/>
    <w:basedOn w:val="DefaultParagraphFont"/>
    <w:link w:val="Quote"/>
    <w:uiPriority w:val="29"/>
    <w:rsid w:val="00C64E81"/>
    <w:rPr>
      <w:i/>
      <w:iCs/>
      <w:color w:val="404040" w:themeColor="text1" w:themeTint="BF"/>
    </w:rPr>
  </w:style>
  <w:style w:type="paragraph" w:styleId="ListParagraph">
    <w:name w:val="List Paragraph"/>
    <w:basedOn w:val="Normal"/>
    <w:uiPriority w:val="34"/>
    <w:qFormat/>
    <w:rsid w:val="00C64E81"/>
    <w:pPr>
      <w:ind w:left="720"/>
      <w:contextualSpacing/>
    </w:pPr>
  </w:style>
  <w:style w:type="character" w:styleId="IntenseEmphasis">
    <w:name w:val="Intense Emphasis"/>
    <w:basedOn w:val="DefaultParagraphFont"/>
    <w:uiPriority w:val="21"/>
    <w:qFormat/>
    <w:rsid w:val="00C64E81"/>
    <w:rPr>
      <w:i/>
      <w:iCs/>
      <w:color w:val="0F4761" w:themeColor="accent1" w:themeShade="BF"/>
    </w:rPr>
  </w:style>
  <w:style w:type="paragraph" w:styleId="IntenseQuote">
    <w:name w:val="Intense Quote"/>
    <w:basedOn w:val="Normal"/>
    <w:next w:val="Normal"/>
    <w:link w:val="IntenseQuoteChar"/>
    <w:uiPriority w:val="30"/>
    <w:qFormat/>
    <w:rsid w:val="00C6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E81"/>
    <w:rPr>
      <w:i/>
      <w:iCs/>
      <w:color w:val="0F4761" w:themeColor="accent1" w:themeShade="BF"/>
    </w:rPr>
  </w:style>
  <w:style w:type="character" w:styleId="IntenseReference">
    <w:name w:val="Intense Reference"/>
    <w:basedOn w:val="DefaultParagraphFont"/>
    <w:uiPriority w:val="32"/>
    <w:qFormat/>
    <w:rsid w:val="00C64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Jain</dc:creator>
  <cp:keywords/>
  <dc:description/>
  <cp:lastModifiedBy>Naman Jain</cp:lastModifiedBy>
  <cp:revision>2</cp:revision>
  <dcterms:created xsi:type="dcterms:W3CDTF">2026-08-04T18:27:00Z</dcterms:created>
  <dcterms:modified xsi:type="dcterms:W3CDTF">2026-08-04T19:39:00Z</dcterms:modified>
</cp:coreProperties>
</file>