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2. 简历列表中简历总数应当可选，并且默认选中简历总数，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3. 简历列表高度需固定，当前切换筛选时会变化高度，导致页面跳跃严重，操作体验不佳</w:t>
      </w: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4. 前端页面内容高度不够时，页面太紧凑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drawing>
          <wp:inline distT="0" distB="0" distL="114300" distR="114300">
            <wp:extent cx="5266690" cy="2902585"/>
            <wp:effectExtent l="0" t="0" r="1016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用户身份信息变更记录里需按“变更时间”倒序排列（最近的时间在顶部）</w:t>
      </w:r>
    </w:p>
    <w:p>
      <w:pPr>
        <w:numPr>
          <w:ilvl w:val="0"/>
          <w:numId w:val="1"/>
        </w:num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简历列表搜索项中“院校类别”和“来源”隐藏</w:t>
      </w:r>
    </w:p>
    <w:p>
      <w:pPr>
        <w:numPr>
          <w:numId w:val="0"/>
        </w:num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drawing>
          <wp:inline distT="0" distB="0" distL="114300" distR="114300">
            <wp:extent cx="5264785" cy="2772410"/>
            <wp:effectExtent l="0" t="0" r="1206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ind w:left="0" w:leftChars="0" w:firstLine="0" w:firstLineChars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  <w:woUserID w:val="1"/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  <w:woUserID w:val="1"/>
        </w:rPr>
        <w:t>工作年限计算有误，例如某人无工作经历，但是显示工作年限0.8，可测试环境后台社会简历中第一条简历内容确认</w:t>
      </w:r>
    </w:p>
    <w:p>
      <w:pPr>
        <w:pStyle w:val="14"/>
        <w:numPr>
          <w:numId w:val="0"/>
        </w:numPr>
        <w:ind w:leftChars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  <w:woUserID w:val="1"/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  <w:woUserID w:val="1"/>
        </w:rPr>
        <w:drawing>
          <wp:inline distT="0" distB="0" distL="114300" distR="114300">
            <wp:extent cx="5264785" cy="2772410"/>
            <wp:effectExtent l="0" t="0" r="12065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numId w:val="0"/>
        </w:numPr>
        <w:ind w:leftChars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  <w:woUserID w:val="1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eastAsia="zh-CN"/>
          <w:woUserID w:val="1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6F980C"/>
    <w:multiLevelType w:val="singleLevel"/>
    <w:tmpl w:val="F96F980C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3DFD74F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3F3D131"/>
    <w:rsid w:val="7C5F4108"/>
    <w:rsid w:val="7DDF4DE1"/>
    <w:rsid w:val="7F79C282"/>
    <w:rsid w:val="7F7B6CAE"/>
    <w:rsid w:val="7FBF6DD0"/>
    <w:rsid w:val="7FCD17FE"/>
    <w:rsid w:val="7FD7E9A0"/>
    <w:rsid w:val="7FDDF95D"/>
    <w:rsid w:val="7FE9FBB2"/>
    <w:rsid w:val="7FFF5D72"/>
    <w:rsid w:val="8FFFA67E"/>
    <w:rsid w:val="A97F623E"/>
    <w:rsid w:val="AFBF8780"/>
    <w:rsid w:val="BEEFCB4B"/>
    <w:rsid w:val="BFE6F841"/>
    <w:rsid w:val="C7DE6360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WWO_wpscloud_20201210180655-bf2182bc82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terms:modified xsi:type="dcterms:W3CDTF">2020-12-13T11:26:58Z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