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for Long-Term System Maintenance &amp; Support</w:t>
      </w:r>
    </w:p>
    <w:p>
      <w:r>
        <w:t>Date: [Insert Date]</w:t>
      </w:r>
    </w:p>
    <w:p>
      <w:r>
        <w:t>To: [Client Name]</w:t>
      </w:r>
    </w:p>
    <w:p>
      <w:r>
        <w:t>From: [Your Name / Company Name]</w:t>
      </w:r>
    </w:p>
    <w:p>
      <w:pPr>
        <w:pStyle w:val="Heading1"/>
      </w:pPr>
      <w:r>
        <w:t>1. Background and Purpose</w:t>
      </w:r>
    </w:p>
    <w:p>
      <w:r>
        <w:t>Following the successful development and commissioning of the [System Name], which you are now offering to your clients on a rental or subscription basis, I am pleased with the ongoing use and adoption of the system.</w:t>
        <w:br/>
        <w:br/>
        <w:t>Given that the system now plays a critical role in your business model, I propose a formal Maintenance and Support Agreement to ensure long-term reliability, timely feature development, and efficient issue resolution — in a way that respects both our commitments and time.</w:t>
      </w:r>
    </w:p>
    <w:p>
      <w:pPr>
        <w:pStyle w:val="Heading1"/>
      </w:pPr>
      <w:r>
        <w:t>2. Why This Agreement Is Important</w:t>
      </w:r>
    </w:p>
    <w:p>
      <w:r>
        <w:t>As you continue to lease the system to your clients:</w:t>
        <w:br/>
        <w:t>- System stability, security, and performance directly impact your income and reputation.</w:t>
        <w:br/>
        <w:t>- Ongoing enhancements and timely bug fixes are essential to staying competitive.</w:t>
        <w:br/>
        <w:t>- Managing updates, deployments, and requests informally is not scalable for either of us.</w:t>
        <w:br/>
        <w:br/>
        <w:t>This agreement provides structure and fairness for both sides, while allowing you to continue offering a reliable solution to your clients.</w:t>
      </w:r>
    </w:p>
    <w:p>
      <w:pPr>
        <w:pStyle w:val="Heading1"/>
      </w:pPr>
      <w:r>
        <w:t>3. Scope of Maintenance &amp; Support</w:t>
      </w:r>
    </w:p>
    <w:p>
      <w:r>
        <w:t>The agreement covers the following areas:</w:t>
      </w:r>
    </w:p>
    <w:p>
      <w:pPr>
        <w:pStyle w:val="ListBullet"/>
      </w:pPr>
      <w:r>
        <w:t>a) Bug Fixes &amp; Technical Support</w:t>
      </w:r>
    </w:p>
    <w:p>
      <w:pPr>
        <w:pStyle w:val="ListBullet"/>
      </w:pPr>
      <w:r>
        <w:t>b) Enhancements &amp; New Feature Development</w:t>
      </w:r>
    </w:p>
    <w:p>
      <w:pPr>
        <w:pStyle w:val="ListBullet"/>
      </w:pPr>
      <w:r>
        <w:t>c) System &amp; Codebase Maintenance</w:t>
      </w:r>
    </w:p>
    <w:p>
      <w:pPr>
        <w:pStyle w:val="ListBullet"/>
      </w:pPr>
      <w:r>
        <w:t>d) Deployment Support</w:t>
      </w:r>
    </w:p>
    <w:p>
      <w:pPr>
        <w:pStyle w:val="ListBullet"/>
      </w:pPr>
      <w:r>
        <w:t>e) Source Code &amp; IP Handling</w:t>
      </w:r>
    </w:p>
    <w:p>
      <w:pPr>
        <w:pStyle w:val="Heading1"/>
      </w:pPr>
      <w:r>
        <w:t>4. Maintenance Packages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Monthly Fee</w:t>
            </w:r>
          </w:p>
        </w:tc>
        <w:tc>
          <w:tcPr>
            <w:tcW w:type="dxa" w:w="2160"/>
          </w:tcPr>
          <w:p>
            <w:r>
              <w:t>Support Hours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TZS 300,000</w:t>
            </w:r>
          </w:p>
        </w:tc>
        <w:tc>
          <w:tcPr>
            <w:tcW w:type="dxa" w:w="2160"/>
          </w:tcPr>
          <w:p>
            <w:r>
              <w:t>Up to 5 hours/month</w:t>
            </w:r>
          </w:p>
        </w:tc>
        <w:tc>
          <w:tcPr>
            <w:tcW w:type="dxa" w:w="2160"/>
          </w:tcPr>
          <w:p>
            <w:r>
              <w:t>Bug fixes, deployments, basic support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TZS 500,000</w:t>
            </w:r>
          </w:p>
        </w:tc>
        <w:tc>
          <w:tcPr>
            <w:tcW w:type="dxa" w:w="2160"/>
          </w:tcPr>
          <w:p>
            <w:r>
              <w:t>Up to 10 hours/month</w:t>
            </w:r>
          </w:p>
        </w:tc>
        <w:tc>
          <w:tcPr>
            <w:tcW w:type="dxa" w:w="2160"/>
          </w:tcPr>
          <w:p>
            <w:r>
              <w:t>Includes small enhancements, multi-client support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TZS 800,000</w:t>
            </w:r>
          </w:p>
        </w:tc>
        <w:tc>
          <w:tcPr>
            <w:tcW w:type="dxa" w:w="2160"/>
          </w:tcPr>
          <w:p>
            <w:r>
              <w:t>Up to 20 hours/month</w:t>
            </w:r>
          </w:p>
        </w:tc>
        <w:tc>
          <w:tcPr>
            <w:tcW w:type="dxa" w:w="2160"/>
          </w:tcPr>
          <w:p>
            <w:r>
              <w:t>Priority handling, proactive updates, feature planning</w:t>
            </w:r>
          </w:p>
        </w:tc>
      </w:tr>
    </w:tbl>
    <w:p>
      <w:r>
        <w:t>*Extra hours or larger enhancements are quoted separately (e.g., TZS [insert rate] per hour or per feature).*</w:t>
      </w:r>
    </w:p>
    <w:p>
      <w:pPr>
        <w:pStyle w:val="Heading1"/>
      </w:pPr>
      <w:r>
        <w:t>5. Your Responsibilities</w:t>
      </w:r>
    </w:p>
    <w:p>
      <w:r>
        <w:t>- Clearly communicate your client needs and enhancement requests.</w:t>
        <w:br/>
        <w:t>- Allow reasonable time for implementation and testing.</w:t>
        <w:br/>
        <w:t>- Use agreed channels (e.g., email, WhatsApp, project board) for requests.</w:t>
      </w:r>
    </w:p>
    <w:p>
      <w:pPr>
        <w:pStyle w:val="Heading1"/>
      </w:pPr>
      <w:r>
        <w:t>6. Source Code Terms</w:t>
      </w:r>
    </w:p>
    <w:p>
      <w:r>
        <w:t>- The source code remains under private version control and is maintained by me.</w:t>
        <w:br/>
        <w:t>- If at any time you prefer to take full ownership of the codebase and manage your own development, a one-time source code transfer fee of TZS [insert amount] can be arranged. This would include a clean, up-to-date export of both backend and frontend repositories.</w:t>
      </w:r>
    </w:p>
    <w:p>
      <w:pPr>
        <w:pStyle w:val="Heading1"/>
      </w:pPr>
      <w:r>
        <w:t>7. Contract Duration &amp; Terms</w:t>
      </w:r>
    </w:p>
    <w:p>
      <w:r>
        <w:t>- Minimum contract period: 6 months.</w:t>
        <w:br/>
        <w:t>- Payment due monthly in advance.</w:t>
        <w:br/>
        <w:t>- Either party may terminate with 30 days' written notice.</w:t>
        <w:br/>
        <w:t>- Support services do not include free development outside agreed hours or scope.</w:t>
      </w:r>
    </w:p>
    <w:p>
      <w:pPr>
        <w:pStyle w:val="Heading1"/>
      </w:pPr>
      <w:r>
        <w:t>8. Conclusion &amp; Next Steps</w:t>
      </w:r>
    </w:p>
    <w:p>
      <w:r>
        <w:t>This agreement ensures your solution remains reliable for your clients and scalable for your business. It also ensures I can continue supporting you without overextension.</w:t>
        <w:br/>
        <w:br/>
        <w:t>Please let me know if you'd like to proceed or adjust any part of the proposal. Once agreed, I’ll prepare a simple contract and we can begin under the new arrangement starting [insert proposed start date].</w:t>
      </w:r>
    </w:p>
    <w:p>
      <w:r>
        <w:br/>
        <w:t>Warm regards,</w:t>
        <w:br/>
        <w:t>[Your Full Name]</w:t>
        <w:br/>
        <w:t>[Your Freelancer/Company Name]</w:t>
        <w:br/>
        <w:t>[Phone / Email / Website if any]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