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51B16B9" w14:textId="77777777" w:rsidR="00B8064A" w:rsidRDefault="00B8064A" w:rsidP="00B8064A">
      <w:pPr>
        <w:jc w:val="center"/>
        <w:rPr>
          <w:b/>
          <w:sz w:val="28"/>
          <w:szCs w:val="28"/>
          <w:u w:val="single"/>
        </w:rPr>
      </w:pPr>
      <w:bookmarkStart w:id="0" w:name="_Hlk11496324"/>
      <w:r>
        <w:rPr>
          <w:noProof/>
          <w:lang w:val="en-ZA"/>
        </w:rPr>
        <w:drawing>
          <wp:inline distT="0" distB="0" distL="0" distR="0" wp14:anchorId="04515CA5" wp14:editId="405BDB11">
            <wp:extent cx="1800225" cy="12668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800225" cy="1266825"/>
                    </a:xfrm>
                    <a:prstGeom prst="rect">
                      <a:avLst/>
                    </a:prstGeom>
                  </pic:spPr>
                </pic:pic>
              </a:graphicData>
            </a:graphic>
          </wp:inline>
        </w:drawing>
      </w:r>
    </w:p>
    <w:p w14:paraId="5B43B263" w14:textId="77777777" w:rsidR="00B8064A" w:rsidRDefault="00B8064A" w:rsidP="00B8064A">
      <w:pPr>
        <w:pBdr>
          <w:top w:val="single" w:sz="18" w:space="1" w:color="FF0000"/>
          <w:left w:val="single" w:sz="18" w:space="4" w:color="FF0000"/>
          <w:bottom w:val="single" w:sz="18" w:space="1" w:color="FF0000"/>
          <w:right w:val="single" w:sz="18" w:space="4" w:color="FF0000"/>
          <w:between w:val="single" w:sz="18" w:space="1" w:color="FF0000"/>
          <w:bar w:val="single" w:sz="18" w:color="FF0000"/>
        </w:pBdr>
        <w:jc w:val="center"/>
        <w:rPr>
          <w:b/>
          <w:color w:val="FF0000"/>
          <w:sz w:val="28"/>
          <w:szCs w:val="28"/>
        </w:rPr>
      </w:pPr>
      <w:r w:rsidRPr="00220C63">
        <w:rPr>
          <w:b/>
          <w:color w:val="FF0000"/>
          <w:sz w:val="28"/>
          <w:szCs w:val="28"/>
        </w:rPr>
        <w:t>OVERALL DECISION:</w:t>
      </w:r>
      <w:r>
        <w:rPr>
          <w:b/>
          <w:color w:val="FF0000"/>
          <w:sz w:val="28"/>
          <w:szCs w:val="28"/>
        </w:rPr>
        <w:t xml:space="preserve"> </w:t>
      </w:r>
      <w:r w:rsidRPr="00220C63">
        <w:rPr>
          <w:b/>
          <w:color w:val="FF0000"/>
          <w:sz w:val="28"/>
          <w:szCs w:val="28"/>
        </w:rPr>
        <w:t>COMPETENT</w:t>
      </w:r>
    </w:p>
    <w:p w14:paraId="4F1F717B" w14:textId="77777777" w:rsidR="00B8064A" w:rsidRDefault="00B8064A" w:rsidP="00B8064A">
      <w:pPr>
        <w:pBdr>
          <w:top w:val="single" w:sz="18" w:space="1" w:color="FF0000"/>
          <w:left w:val="single" w:sz="18" w:space="4" w:color="FF0000"/>
          <w:bottom w:val="single" w:sz="18" w:space="1" w:color="FF0000"/>
          <w:right w:val="single" w:sz="18" w:space="4" w:color="FF0000"/>
          <w:between w:val="single" w:sz="18" w:space="1" w:color="FF0000"/>
          <w:bar w:val="single" w:sz="18" w:color="FF0000"/>
        </w:pBdr>
        <w:jc w:val="center"/>
        <w:rPr>
          <w:b/>
          <w:color w:val="FF0000"/>
          <w:sz w:val="28"/>
          <w:szCs w:val="28"/>
        </w:rPr>
      </w:pPr>
      <w:r>
        <w:rPr>
          <w:b/>
          <w:color w:val="FF0000"/>
          <w:sz w:val="28"/>
          <w:szCs w:val="28"/>
        </w:rPr>
        <w:t>Well done!</w:t>
      </w:r>
    </w:p>
    <w:bookmarkEnd w:id="0"/>
    <w:p w14:paraId="5D956C54" w14:textId="77777777" w:rsidR="00FA79E5" w:rsidRDefault="00B8064A">
      <w:pPr>
        <w:rPr>
          <w:b/>
          <w:sz w:val="28"/>
          <w:szCs w:val="28"/>
          <w:u w:val="single"/>
        </w:rPr>
      </w:pPr>
      <w:r>
        <w:rPr>
          <w:b/>
          <w:sz w:val="28"/>
          <w:szCs w:val="28"/>
          <w:u w:val="single"/>
        </w:rPr>
        <w:t xml:space="preserve">Assessment 03 Presenting your findings </w:t>
      </w:r>
    </w:p>
    <w:p w14:paraId="4869C66E" w14:textId="77777777" w:rsidR="00FA79E5" w:rsidRDefault="00B8064A">
      <w:pPr>
        <w:rPr>
          <w:b/>
          <w:sz w:val="28"/>
          <w:szCs w:val="28"/>
          <w:u w:val="single"/>
        </w:rPr>
      </w:pPr>
      <w:r>
        <w:rPr>
          <w:b/>
          <w:sz w:val="28"/>
          <w:szCs w:val="28"/>
          <w:u w:val="single"/>
        </w:rPr>
        <w:t>Present information in a public setting (13925)</w:t>
      </w:r>
    </w:p>
    <w:p w14:paraId="1CEE43BA" w14:textId="77777777" w:rsidR="00FA79E5" w:rsidRDefault="00FA79E5">
      <w:pPr>
        <w:rPr>
          <w:b/>
          <w:sz w:val="28"/>
          <w:szCs w:val="28"/>
          <w:u w:val="single"/>
        </w:rPr>
      </w:pPr>
    </w:p>
    <w:p w14:paraId="7BA90145" w14:textId="77777777" w:rsidR="00FA79E5" w:rsidRDefault="00B8064A">
      <w:pPr>
        <w:rPr>
          <w:i/>
        </w:rPr>
      </w:pPr>
      <w:r>
        <w:rPr>
          <w:i/>
        </w:rPr>
        <w:t>Hello and welcome to the assessment. Here you’ll prove to the world just how much you know and understand about what you’ve just learnt in the learner guides. This is an important part of your time at Umuzi because once this is done, you’ll be certified! S</w:t>
      </w:r>
      <w:r>
        <w:rPr>
          <w:i/>
        </w:rPr>
        <w:t>o please, take this time to learn everything you can! Take a look at some pointers below with regard to answering the questions…</w:t>
      </w:r>
    </w:p>
    <w:p w14:paraId="1DA2B7F1" w14:textId="77777777" w:rsidR="00FA79E5" w:rsidRDefault="00FA79E5">
      <w:pPr>
        <w:rPr>
          <w:i/>
        </w:rPr>
      </w:pPr>
    </w:p>
    <w:p w14:paraId="06776668" w14:textId="77777777" w:rsidR="00FA79E5" w:rsidRDefault="00B8064A">
      <w:pPr>
        <w:numPr>
          <w:ilvl w:val="0"/>
          <w:numId w:val="4"/>
        </w:numPr>
        <w:rPr>
          <w:i/>
        </w:rPr>
      </w:pPr>
      <w:r>
        <w:rPr>
          <w:i/>
        </w:rPr>
        <w:t>Be specific</w:t>
      </w:r>
    </w:p>
    <w:p w14:paraId="2DA04CB2" w14:textId="77777777" w:rsidR="00FA79E5" w:rsidRDefault="00B8064A">
      <w:pPr>
        <w:numPr>
          <w:ilvl w:val="0"/>
          <w:numId w:val="4"/>
        </w:numPr>
        <w:rPr>
          <w:i/>
        </w:rPr>
      </w:pPr>
      <w:r>
        <w:rPr>
          <w:i/>
        </w:rPr>
        <w:t>Write professionally - no shorthand!</w:t>
      </w:r>
    </w:p>
    <w:p w14:paraId="79AB02E1" w14:textId="77777777" w:rsidR="00FA79E5" w:rsidRDefault="00B8064A">
      <w:pPr>
        <w:numPr>
          <w:ilvl w:val="0"/>
          <w:numId w:val="4"/>
        </w:numPr>
        <w:rPr>
          <w:i/>
        </w:rPr>
      </w:pPr>
      <w:r>
        <w:rPr>
          <w:i/>
        </w:rPr>
        <w:t>Your answers must be original and come from your brain and your brain only.</w:t>
      </w:r>
    </w:p>
    <w:p w14:paraId="309A771D" w14:textId="77777777" w:rsidR="00FA79E5" w:rsidRDefault="00B8064A">
      <w:pPr>
        <w:numPr>
          <w:ilvl w:val="0"/>
          <w:numId w:val="4"/>
        </w:numPr>
        <w:rPr>
          <w:i/>
        </w:rPr>
      </w:pPr>
      <w:r>
        <w:rPr>
          <w:i/>
        </w:rPr>
        <w:t>N</w:t>
      </w:r>
      <w:r>
        <w:rPr>
          <w:i/>
        </w:rPr>
        <w:t>o copy/paste tricks! Our markers have seen it all and will know if you’re taking shortcuts.</w:t>
      </w:r>
    </w:p>
    <w:p w14:paraId="30D8534D" w14:textId="77777777" w:rsidR="00FA79E5" w:rsidRDefault="00B8064A">
      <w:pPr>
        <w:numPr>
          <w:ilvl w:val="0"/>
          <w:numId w:val="4"/>
        </w:numPr>
        <w:rPr>
          <w:i/>
        </w:rPr>
      </w:pPr>
      <w:r>
        <w:rPr>
          <w:i/>
        </w:rPr>
        <w:t>Remember, sloppy or poor work will be sent back to you to do again, so do it properly the first time and you’ll be done in no time.</w:t>
      </w:r>
    </w:p>
    <w:p w14:paraId="76007A8D" w14:textId="77777777" w:rsidR="00FA79E5" w:rsidRDefault="00B8064A">
      <w:pPr>
        <w:numPr>
          <w:ilvl w:val="0"/>
          <w:numId w:val="4"/>
        </w:numPr>
        <w:rPr>
          <w:i/>
        </w:rPr>
      </w:pPr>
      <w:r>
        <w:rPr>
          <w:i/>
        </w:rPr>
        <w:t>Ask for help at any time. Ask yo</w:t>
      </w:r>
      <w:r>
        <w:rPr>
          <w:i/>
        </w:rPr>
        <w:t xml:space="preserve">ur friends, a manager, anybody!! </w:t>
      </w:r>
    </w:p>
    <w:p w14:paraId="0B6A5B4D" w14:textId="77777777" w:rsidR="00FA79E5" w:rsidRDefault="00B8064A">
      <w:pPr>
        <w:numPr>
          <w:ilvl w:val="0"/>
          <w:numId w:val="4"/>
        </w:numPr>
        <w:rPr>
          <w:i/>
        </w:rPr>
      </w:pPr>
      <w:r>
        <w:rPr>
          <w:i/>
        </w:rPr>
        <w:t xml:space="preserve">Don’t skip any questions! </w:t>
      </w:r>
      <w:r>
        <w:rPr>
          <w:i/>
          <w:u w:val="single"/>
        </w:rPr>
        <w:t>You must do them all!</w:t>
      </w:r>
    </w:p>
    <w:p w14:paraId="0A3D57FE" w14:textId="77777777" w:rsidR="00FA79E5" w:rsidRDefault="00B8064A">
      <w:pPr>
        <w:numPr>
          <w:ilvl w:val="0"/>
          <w:numId w:val="4"/>
        </w:numPr>
        <w:rPr>
          <w:i/>
        </w:rPr>
      </w:pPr>
      <w:r>
        <w:rPr>
          <w:i/>
        </w:rPr>
        <w:t>You’ll see two boxes after each question - one for your answer and one for the marker’s comments. DO NOT delete the marker’s comments if you are required to resubmit your wor</w:t>
      </w:r>
      <w:r>
        <w:rPr>
          <w:i/>
        </w:rPr>
        <w:t xml:space="preserve">k after the first attempt. Should you have to do it again you will see a new box </w:t>
      </w:r>
      <w:r>
        <w:rPr>
          <w:b/>
          <w:i/>
        </w:rPr>
        <w:t>under</w:t>
      </w:r>
      <w:r>
        <w:rPr>
          <w:i/>
        </w:rPr>
        <w:t xml:space="preserve"> the marker’s comments, so fill that one out in </w:t>
      </w:r>
      <w:r>
        <w:rPr>
          <w:b/>
          <w:i/>
          <w:color w:val="0000FF"/>
        </w:rPr>
        <w:t>BLUE</w:t>
      </w:r>
      <w:r>
        <w:rPr>
          <w:i/>
        </w:rPr>
        <w:t>. Remember!! It’s not the end of the world if you have to resubmit. You’re here to learn, so don’t beat yourself up if</w:t>
      </w:r>
      <w:r>
        <w:rPr>
          <w:i/>
        </w:rPr>
        <w:t xml:space="preserve"> you don’t get it right on the first go. Obviously, try your best to get it right on the first attempt, but if not, you have another chance to do it properly!</w:t>
      </w:r>
    </w:p>
    <w:p w14:paraId="6E655588" w14:textId="77777777" w:rsidR="00FA79E5" w:rsidRDefault="00FA79E5">
      <w:pPr>
        <w:rPr>
          <w:i/>
          <w:u w:val="single"/>
        </w:rPr>
      </w:pPr>
    </w:p>
    <w:p w14:paraId="408F2D54" w14:textId="77777777" w:rsidR="00FA79E5" w:rsidRDefault="00B8064A">
      <w:pPr>
        <w:rPr>
          <w:i/>
        </w:rPr>
      </w:pPr>
      <w:r>
        <w:rPr>
          <w:i/>
        </w:rPr>
        <w:t>Ok, and that’s that! Time to get to it! Good luck, have fun and enjoy! :)</w:t>
      </w:r>
    </w:p>
    <w:p w14:paraId="4FCAD126" w14:textId="77777777" w:rsidR="00FA79E5" w:rsidRDefault="00FA79E5">
      <w:pPr>
        <w:rPr>
          <w:b/>
          <w:u w:val="single"/>
        </w:rPr>
      </w:pPr>
    </w:p>
    <w:p w14:paraId="32C66C48" w14:textId="77777777" w:rsidR="00FA79E5" w:rsidRDefault="00B8064A">
      <w:pPr>
        <w:rPr>
          <w:b/>
        </w:rPr>
      </w:pPr>
      <w:r>
        <w:rPr>
          <w:b/>
        </w:rPr>
        <w:t>Enter your name and s</w:t>
      </w:r>
      <w:r>
        <w:rPr>
          <w:b/>
        </w:rPr>
        <w:t>urname below</w:t>
      </w:r>
    </w:p>
    <w:tbl>
      <w:tblPr>
        <w:tblStyle w:val="afd"/>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FA79E5" w14:paraId="6373D777" w14:textId="77777777">
        <w:tc>
          <w:tcPr>
            <w:tcW w:w="9360" w:type="dxa"/>
            <w:shd w:val="clear" w:color="auto" w:fill="auto"/>
            <w:tcMar>
              <w:top w:w="100" w:type="dxa"/>
              <w:left w:w="100" w:type="dxa"/>
              <w:bottom w:w="100" w:type="dxa"/>
              <w:right w:w="100" w:type="dxa"/>
            </w:tcMar>
          </w:tcPr>
          <w:p w14:paraId="0134D8F5" w14:textId="77777777" w:rsidR="00FA79E5" w:rsidRDefault="00B8064A">
            <w:pPr>
              <w:widowControl w:val="0"/>
              <w:spacing w:line="240" w:lineRule="auto"/>
              <w:rPr>
                <w:b/>
              </w:rPr>
            </w:pPr>
            <w:r>
              <w:rPr>
                <w:b/>
              </w:rPr>
              <w:t>Godfree Dlamini</w:t>
            </w:r>
          </w:p>
        </w:tc>
      </w:tr>
    </w:tbl>
    <w:p w14:paraId="6E1DCD5D" w14:textId="77777777" w:rsidR="00FA79E5" w:rsidRDefault="00FA79E5">
      <w:pPr>
        <w:rPr>
          <w:b/>
        </w:rPr>
      </w:pPr>
    </w:p>
    <w:p w14:paraId="085C6BFD" w14:textId="77777777" w:rsidR="00FA79E5" w:rsidRDefault="00FA79E5">
      <w:pPr>
        <w:rPr>
          <w:b/>
        </w:rPr>
      </w:pPr>
    </w:p>
    <w:p w14:paraId="5CA77E7C" w14:textId="77777777" w:rsidR="00FA79E5" w:rsidRDefault="00B8064A">
      <w:pPr>
        <w:rPr>
          <w:b/>
        </w:rPr>
      </w:pPr>
      <w:r>
        <w:rPr>
          <w:b/>
        </w:rPr>
        <w:lastRenderedPageBreak/>
        <w:t>1.</w:t>
      </w:r>
      <w:r>
        <w:rPr>
          <w:sz w:val="14"/>
          <w:szCs w:val="14"/>
        </w:rPr>
        <w:t xml:space="preserve">  </w:t>
      </w:r>
      <w:r>
        <w:rPr>
          <w:b/>
        </w:rPr>
        <w:t>List three reasons why it is important to learn how to give good presentations? [3 Marks] (3 SO:1 AC:1)</w:t>
      </w:r>
    </w:p>
    <w:p w14:paraId="20AC3005" w14:textId="77777777" w:rsidR="00FA79E5" w:rsidRDefault="00FA79E5"/>
    <w:p w14:paraId="08BAE28C" w14:textId="77777777" w:rsidR="00FA79E5" w:rsidRDefault="00B8064A">
      <w:pPr>
        <w:spacing w:before="40"/>
        <w:rPr>
          <w:b/>
        </w:rPr>
      </w:pPr>
      <w:r>
        <w:rPr>
          <w:b/>
        </w:rPr>
        <w:t>Your answer below</w:t>
      </w:r>
    </w:p>
    <w:tbl>
      <w:tblPr>
        <w:tblStyle w:val="afe"/>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FA79E5" w14:paraId="46F2A23D" w14:textId="77777777">
        <w:tc>
          <w:tcPr>
            <w:tcW w:w="9360" w:type="dxa"/>
            <w:shd w:val="clear" w:color="auto" w:fill="auto"/>
            <w:tcMar>
              <w:top w:w="100" w:type="dxa"/>
              <w:left w:w="100" w:type="dxa"/>
              <w:bottom w:w="100" w:type="dxa"/>
              <w:right w:w="100" w:type="dxa"/>
            </w:tcMar>
          </w:tcPr>
          <w:p w14:paraId="0491C737" w14:textId="535D3533" w:rsidR="00FA79E5" w:rsidRDefault="00B8064A">
            <w:pPr>
              <w:widowControl w:val="0"/>
              <w:numPr>
                <w:ilvl w:val="0"/>
                <w:numId w:val="6"/>
              </w:numPr>
              <w:spacing w:line="240" w:lineRule="auto"/>
              <w:rPr>
                <w:b/>
              </w:rPr>
            </w:pPr>
            <w:r>
              <w:rPr>
                <w:b/>
              </w:rPr>
              <w:t>Presentations are vital in the professional set up because they are a formal way of communicating with managers, colleagues or potential investors.</w:t>
            </w:r>
            <w:r w:rsidRPr="002467B4">
              <w:rPr>
                <w:b/>
                <w:color w:val="FF0000"/>
                <w:sz w:val="28"/>
                <w:szCs w:val="28"/>
              </w:rPr>
              <w:t xml:space="preserve"> </w:t>
            </w:r>
            <w:r w:rsidRPr="002467B4">
              <w:rPr>
                <w:b/>
                <w:color w:val="FF0000"/>
                <w:sz w:val="28"/>
                <w:szCs w:val="28"/>
              </w:rPr>
              <w:sym w:font="Wingdings" w:char="F0FC"/>
            </w:r>
          </w:p>
          <w:p w14:paraId="67943EDA" w14:textId="50BFE945" w:rsidR="00FA79E5" w:rsidRDefault="00B8064A">
            <w:pPr>
              <w:widowControl w:val="0"/>
              <w:numPr>
                <w:ilvl w:val="0"/>
                <w:numId w:val="6"/>
              </w:numPr>
              <w:spacing w:line="240" w:lineRule="auto"/>
              <w:rPr>
                <w:b/>
              </w:rPr>
            </w:pPr>
            <w:r>
              <w:rPr>
                <w:b/>
              </w:rPr>
              <w:t>Good presentations might win you contracts, funding or even open new doors for you both in the corporate wor</w:t>
            </w:r>
            <w:r>
              <w:rPr>
                <w:b/>
              </w:rPr>
              <w:t>ld or in business.</w:t>
            </w:r>
            <w:r w:rsidRPr="002467B4">
              <w:rPr>
                <w:b/>
                <w:color w:val="FF0000"/>
                <w:sz w:val="28"/>
                <w:szCs w:val="28"/>
              </w:rPr>
              <w:t xml:space="preserve"> </w:t>
            </w:r>
            <w:r w:rsidRPr="002467B4">
              <w:rPr>
                <w:b/>
                <w:color w:val="FF0000"/>
                <w:sz w:val="28"/>
                <w:szCs w:val="28"/>
              </w:rPr>
              <w:sym w:font="Wingdings" w:char="F0FC"/>
            </w:r>
          </w:p>
          <w:p w14:paraId="3D3C220A" w14:textId="4B4B4DEC" w:rsidR="00FA79E5" w:rsidRDefault="00B8064A">
            <w:pPr>
              <w:widowControl w:val="0"/>
              <w:numPr>
                <w:ilvl w:val="0"/>
                <w:numId w:val="6"/>
              </w:numPr>
              <w:spacing w:line="240" w:lineRule="auto"/>
              <w:rPr>
                <w:b/>
              </w:rPr>
            </w:pPr>
            <w:r>
              <w:rPr>
                <w:b/>
              </w:rPr>
              <w:t>Good presentations help communicate complex information in simple ways.</w:t>
            </w:r>
            <w:r w:rsidRPr="002467B4">
              <w:rPr>
                <w:b/>
                <w:color w:val="FF0000"/>
                <w:sz w:val="28"/>
                <w:szCs w:val="28"/>
              </w:rPr>
              <w:t xml:space="preserve"> </w:t>
            </w:r>
            <w:r w:rsidRPr="002467B4">
              <w:rPr>
                <w:b/>
                <w:color w:val="FF0000"/>
                <w:sz w:val="28"/>
                <w:szCs w:val="28"/>
              </w:rPr>
              <w:sym w:font="Wingdings" w:char="F0FC"/>
            </w:r>
          </w:p>
        </w:tc>
      </w:tr>
    </w:tbl>
    <w:p w14:paraId="6546D85F" w14:textId="77777777" w:rsidR="00FA79E5" w:rsidRDefault="00FA79E5">
      <w:pPr>
        <w:spacing w:before="40"/>
        <w:rPr>
          <w:b/>
        </w:rPr>
      </w:pPr>
    </w:p>
    <w:p w14:paraId="69E7A906" w14:textId="77777777" w:rsidR="00FA79E5" w:rsidRDefault="00B8064A">
      <w:pPr>
        <w:spacing w:before="40"/>
        <w:rPr>
          <w:b/>
          <w:color w:val="FF0000"/>
        </w:rPr>
      </w:pPr>
      <w:r>
        <w:rPr>
          <w:b/>
          <w:color w:val="FF0000"/>
        </w:rPr>
        <w:t>Marker’s Comments</w:t>
      </w:r>
    </w:p>
    <w:tbl>
      <w:tblPr>
        <w:tblStyle w:val="aff"/>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FA79E5" w14:paraId="41CD049D" w14:textId="77777777">
        <w:tc>
          <w:tcPr>
            <w:tcW w:w="9360" w:type="dxa"/>
            <w:shd w:val="clear" w:color="auto" w:fill="auto"/>
            <w:tcMar>
              <w:top w:w="100" w:type="dxa"/>
              <w:left w:w="100" w:type="dxa"/>
              <w:bottom w:w="100" w:type="dxa"/>
              <w:right w:w="100" w:type="dxa"/>
            </w:tcMar>
          </w:tcPr>
          <w:p w14:paraId="774C3653" w14:textId="63ED5DD5" w:rsidR="00FA79E5" w:rsidRDefault="00B8064A">
            <w:pPr>
              <w:widowControl w:val="0"/>
              <w:spacing w:line="240" w:lineRule="auto"/>
              <w:rPr>
                <w:b/>
                <w:color w:val="FF0000"/>
              </w:rPr>
            </w:pPr>
            <w:r>
              <w:rPr>
                <w:b/>
                <w:color w:val="FF0000"/>
              </w:rPr>
              <w:t>Correct</w:t>
            </w:r>
          </w:p>
        </w:tc>
      </w:tr>
    </w:tbl>
    <w:p w14:paraId="7136DB9D" w14:textId="77777777" w:rsidR="00FA79E5" w:rsidRDefault="00FA79E5">
      <w:pPr>
        <w:spacing w:before="40"/>
      </w:pPr>
    </w:p>
    <w:p w14:paraId="60941B68" w14:textId="77777777" w:rsidR="00FA79E5" w:rsidRDefault="00FA79E5"/>
    <w:p w14:paraId="2CEC4AE9" w14:textId="77777777" w:rsidR="00FA79E5" w:rsidRDefault="00B8064A">
      <w:pPr>
        <w:rPr>
          <w:b/>
        </w:rPr>
      </w:pPr>
      <w:r>
        <w:rPr>
          <w:b/>
        </w:rPr>
        <w:t>2. What three steps do you need to take to research and analyse your target audience? [4 Marks](4 SO:1 AC:2)</w:t>
      </w:r>
    </w:p>
    <w:p w14:paraId="0002963A" w14:textId="77777777" w:rsidR="00FA79E5" w:rsidRDefault="00FA79E5"/>
    <w:p w14:paraId="7E49F0C7" w14:textId="77777777" w:rsidR="00FA79E5" w:rsidRDefault="00B8064A">
      <w:pPr>
        <w:spacing w:before="40"/>
        <w:rPr>
          <w:b/>
        </w:rPr>
      </w:pPr>
      <w:r>
        <w:rPr>
          <w:b/>
        </w:rPr>
        <w:t>Your answer below</w:t>
      </w:r>
    </w:p>
    <w:tbl>
      <w:tblPr>
        <w:tblStyle w:val="aff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FA79E5" w14:paraId="36D83EA4" w14:textId="77777777">
        <w:tc>
          <w:tcPr>
            <w:tcW w:w="9360" w:type="dxa"/>
            <w:shd w:val="clear" w:color="auto" w:fill="auto"/>
            <w:tcMar>
              <w:top w:w="100" w:type="dxa"/>
              <w:left w:w="100" w:type="dxa"/>
              <w:bottom w:w="100" w:type="dxa"/>
              <w:right w:w="100" w:type="dxa"/>
            </w:tcMar>
          </w:tcPr>
          <w:p w14:paraId="75A70DF5" w14:textId="500AE392" w:rsidR="00FA79E5" w:rsidRDefault="00B8064A">
            <w:pPr>
              <w:widowControl w:val="0"/>
              <w:numPr>
                <w:ilvl w:val="0"/>
                <w:numId w:val="2"/>
              </w:numPr>
              <w:spacing w:line="240" w:lineRule="auto"/>
              <w:jc w:val="both"/>
              <w:rPr>
                <w:sz w:val="24"/>
                <w:szCs w:val="24"/>
              </w:rPr>
            </w:pPr>
            <w:r>
              <w:rPr>
                <w:sz w:val="24"/>
                <w:szCs w:val="24"/>
              </w:rPr>
              <w:t>Analyse their level of experience in your topic and lay it out as simple as possible.</w:t>
            </w:r>
            <w:r w:rsidRPr="002467B4">
              <w:rPr>
                <w:b/>
                <w:color w:val="FF0000"/>
                <w:sz w:val="28"/>
                <w:szCs w:val="28"/>
              </w:rPr>
              <w:t xml:space="preserve"> </w:t>
            </w:r>
            <w:r w:rsidRPr="002467B4">
              <w:rPr>
                <w:b/>
                <w:color w:val="FF0000"/>
                <w:sz w:val="28"/>
                <w:szCs w:val="28"/>
              </w:rPr>
              <w:sym w:font="Wingdings" w:char="F0FC"/>
            </w:r>
          </w:p>
          <w:p w14:paraId="24CF6DF6" w14:textId="166414B9" w:rsidR="00FA79E5" w:rsidRDefault="00B8064A">
            <w:pPr>
              <w:widowControl w:val="0"/>
              <w:numPr>
                <w:ilvl w:val="0"/>
                <w:numId w:val="2"/>
              </w:numPr>
              <w:spacing w:line="240" w:lineRule="auto"/>
              <w:jc w:val="both"/>
              <w:rPr>
                <w:sz w:val="24"/>
                <w:szCs w:val="24"/>
              </w:rPr>
            </w:pPr>
            <w:r>
              <w:rPr>
                <w:sz w:val="24"/>
                <w:szCs w:val="24"/>
              </w:rPr>
              <w:t>Analyse who the audience is, and the type of information you need to give them.</w:t>
            </w:r>
            <w:r w:rsidRPr="002467B4">
              <w:rPr>
                <w:b/>
                <w:color w:val="FF0000"/>
                <w:sz w:val="28"/>
                <w:szCs w:val="28"/>
              </w:rPr>
              <w:t xml:space="preserve"> </w:t>
            </w:r>
            <w:r w:rsidRPr="002467B4">
              <w:rPr>
                <w:b/>
                <w:color w:val="FF0000"/>
                <w:sz w:val="28"/>
                <w:szCs w:val="28"/>
              </w:rPr>
              <w:sym w:font="Wingdings" w:char="F0FC"/>
            </w:r>
          </w:p>
          <w:p w14:paraId="44BA36E1" w14:textId="4CC92B95" w:rsidR="00FA79E5" w:rsidRDefault="00B8064A">
            <w:pPr>
              <w:widowControl w:val="0"/>
              <w:numPr>
                <w:ilvl w:val="0"/>
                <w:numId w:val="2"/>
              </w:numPr>
              <w:spacing w:line="240" w:lineRule="auto"/>
              <w:jc w:val="both"/>
              <w:rPr>
                <w:sz w:val="24"/>
                <w:szCs w:val="24"/>
              </w:rPr>
            </w:pPr>
            <w:r>
              <w:rPr>
                <w:sz w:val="24"/>
                <w:szCs w:val="24"/>
              </w:rPr>
              <w:t>Analyse the language you are using so that you can suit the target audience</w:t>
            </w:r>
            <w:r w:rsidRPr="002467B4">
              <w:rPr>
                <w:b/>
                <w:color w:val="FF0000"/>
                <w:sz w:val="28"/>
                <w:szCs w:val="28"/>
              </w:rPr>
              <w:sym w:font="Wingdings" w:char="F0FC"/>
            </w:r>
          </w:p>
        </w:tc>
      </w:tr>
    </w:tbl>
    <w:p w14:paraId="20E7D872" w14:textId="77777777" w:rsidR="00FA79E5" w:rsidRDefault="00FA79E5">
      <w:pPr>
        <w:spacing w:before="40"/>
        <w:rPr>
          <w:b/>
        </w:rPr>
      </w:pPr>
    </w:p>
    <w:p w14:paraId="79675019" w14:textId="77777777" w:rsidR="00FA79E5" w:rsidRDefault="00B8064A">
      <w:pPr>
        <w:spacing w:before="40"/>
        <w:rPr>
          <w:b/>
          <w:color w:val="FF0000"/>
        </w:rPr>
      </w:pPr>
      <w:r>
        <w:rPr>
          <w:b/>
          <w:color w:val="FF0000"/>
        </w:rPr>
        <w:t>Marker’s Comments</w:t>
      </w:r>
    </w:p>
    <w:tbl>
      <w:tblPr>
        <w:tblStyle w:val="aff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FA79E5" w14:paraId="32C0CBC5" w14:textId="77777777">
        <w:tc>
          <w:tcPr>
            <w:tcW w:w="9360" w:type="dxa"/>
            <w:shd w:val="clear" w:color="auto" w:fill="auto"/>
            <w:tcMar>
              <w:top w:w="100" w:type="dxa"/>
              <w:left w:w="100" w:type="dxa"/>
              <w:bottom w:w="100" w:type="dxa"/>
              <w:right w:w="100" w:type="dxa"/>
            </w:tcMar>
          </w:tcPr>
          <w:p w14:paraId="0B78C240" w14:textId="27899387" w:rsidR="00FA79E5" w:rsidRDefault="00B8064A">
            <w:pPr>
              <w:widowControl w:val="0"/>
              <w:spacing w:line="240" w:lineRule="auto"/>
              <w:rPr>
                <w:b/>
                <w:color w:val="FF0000"/>
              </w:rPr>
            </w:pPr>
            <w:r>
              <w:rPr>
                <w:b/>
                <w:color w:val="FF0000"/>
              </w:rPr>
              <w:t>Correct</w:t>
            </w:r>
          </w:p>
        </w:tc>
      </w:tr>
    </w:tbl>
    <w:p w14:paraId="29561916" w14:textId="77777777" w:rsidR="00FA79E5" w:rsidRDefault="00FA79E5">
      <w:pPr>
        <w:spacing w:before="40"/>
      </w:pPr>
    </w:p>
    <w:p w14:paraId="670D36A2" w14:textId="77777777" w:rsidR="00FA79E5" w:rsidRDefault="00B8064A">
      <w:r>
        <w:t xml:space="preserve"> </w:t>
      </w:r>
    </w:p>
    <w:p w14:paraId="00F5D64C" w14:textId="77777777" w:rsidR="00FA79E5" w:rsidRDefault="00B8064A">
      <w:pPr>
        <w:rPr>
          <w:b/>
        </w:rPr>
      </w:pPr>
      <w:r>
        <w:rPr>
          <w:b/>
        </w:rPr>
        <w:t>3. List 4 characteristics of a bad presentation [4 Marks](4 SO:2 AC:1-2)</w:t>
      </w:r>
    </w:p>
    <w:p w14:paraId="722AD53B" w14:textId="77777777" w:rsidR="00FA79E5" w:rsidRDefault="00FA79E5">
      <w:pPr>
        <w:rPr>
          <w:b/>
        </w:rPr>
      </w:pPr>
    </w:p>
    <w:p w14:paraId="70433E67" w14:textId="77777777" w:rsidR="00FA79E5" w:rsidRDefault="00FA79E5">
      <w:pPr>
        <w:rPr>
          <w:b/>
        </w:rPr>
      </w:pPr>
    </w:p>
    <w:p w14:paraId="5EBDF877" w14:textId="77777777" w:rsidR="00FA79E5" w:rsidRDefault="00B8064A">
      <w:pPr>
        <w:spacing w:before="40"/>
        <w:rPr>
          <w:b/>
        </w:rPr>
      </w:pPr>
      <w:r>
        <w:rPr>
          <w:b/>
        </w:rPr>
        <w:t>Your answer below</w:t>
      </w:r>
    </w:p>
    <w:tbl>
      <w:tblPr>
        <w:tblStyle w:val="aff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FA79E5" w14:paraId="2A79E305" w14:textId="77777777">
        <w:tc>
          <w:tcPr>
            <w:tcW w:w="9360" w:type="dxa"/>
            <w:shd w:val="clear" w:color="auto" w:fill="auto"/>
            <w:tcMar>
              <w:top w:w="100" w:type="dxa"/>
              <w:left w:w="100" w:type="dxa"/>
              <w:bottom w:w="100" w:type="dxa"/>
              <w:right w:w="100" w:type="dxa"/>
            </w:tcMar>
          </w:tcPr>
          <w:p w14:paraId="38F1E198" w14:textId="5B80E364" w:rsidR="00FA79E5" w:rsidRDefault="00B8064A">
            <w:pPr>
              <w:widowControl w:val="0"/>
              <w:numPr>
                <w:ilvl w:val="0"/>
                <w:numId w:val="5"/>
              </w:numPr>
              <w:spacing w:line="240" w:lineRule="auto"/>
              <w:jc w:val="both"/>
              <w:rPr>
                <w:sz w:val="24"/>
                <w:szCs w:val="24"/>
              </w:rPr>
            </w:pPr>
            <w:r>
              <w:rPr>
                <w:sz w:val="24"/>
                <w:szCs w:val="24"/>
              </w:rPr>
              <w:t>Overloaded information on a presentation that's unnecessary or disturbing.</w:t>
            </w:r>
            <w:r w:rsidRPr="002467B4">
              <w:rPr>
                <w:b/>
                <w:color w:val="FF0000"/>
                <w:sz w:val="28"/>
                <w:szCs w:val="28"/>
              </w:rPr>
              <w:t xml:space="preserve"> </w:t>
            </w:r>
            <w:r w:rsidRPr="002467B4">
              <w:rPr>
                <w:b/>
                <w:color w:val="FF0000"/>
                <w:sz w:val="28"/>
                <w:szCs w:val="28"/>
              </w:rPr>
              <w:sym w:font="Wingdings" w:char="F0FC"/>
            </w:r>
          </w:p>
          <w:p w14:paraId="3268616E" w14:textId="7715AA3E" w:rsidR="00FA79E5" w:rsidRDefault="00B8064A">
            <w:pPr>
              <w:widowControl w:val="0"/>
              <w:numPr>
                <w:ilvl w:val="0"/>
                <w:numId w:val="5"/>
              </w:numPr>
              <w:spacing w:line="240" w:lineRule="auto"/>
              <w:jc w:val="both"/>
              <w:rPr>
                <w:sz w:val="24"/>
                <w:szCs w:val="24"/>
              </w:rPr>
            </w:pPr>
            <w:r>
              <w:rPr>
                <w:sz w:val="24"/>
                <w:szCs w:val="24"/>
              </w:rPr>
              <w:t>Reading from the script might turn the audience off.</w:t>
            </w:r>
            <w:r w:rsidRPr="002467B4">
              <w:rPr>
                <w:b/>
                <w:color w:val="FF0000"/>
                <w:sz w:val="28"/>
                <w:szCs w:val="28"/>
              </w:rPr>
              <w:t xml:space="preserve"> </w:t>
            </w:r>
            <w:r w:rsidRPr="002467B4">
              <w:rPr>
                <w:b/>
                <w:color w:val="FF0000"/>
                <w:sz w:val="28"/>
                <w:szCs w:val="28"/>
              </w:rPr>
              <w:sym w:font="Wingdings" w:char="F0FC"/>
            </w:r>
          </w:p>
          <w:p w14:paraId="696E914D" w14:textId="126973DC" w:rsidR="00FA79E5" w:rsidRDefault="00B8064A">
            <w:pPr>
              <w:widowControl w:val="0"/>
              <w:numPr>
                <w:ilvl w:val="0"/>
                <w:numId w:val="5"/>
              </w:numPr>
              <w:spacing w:line="240" w:lineRule="auto"/>
              <w:jc w:val="both"/>
              <w:rPr>
                <w:sz w:val="24"/>
                <w:szCs w:val="24"/>
              </w:rPr>
            </w:pPr>
            <w:r>
              <w:rPr>
                <w:sz w:val="24"/>
                <w:szCs w:val="24"/>
              </w:rPr>
              <w:t>Speaking too fast with the audience</w:t>
            </w:r>
            <w:r>
              <w:rPr>
                <w:sz w:val="24"/>
                <w:szCs w:val="24"/>
              </w:rPr>
              <w:t xml:space="preserve"> missing out on valuable information.</w:t>
            </w:r>
            <w:r w:rsidRPr="002467B4">
              <w:rPr>
                <w:b/>
                <w:color w:val="FF0000"/>
                <w:sz w:val="28"/>
                <w:szCs w:val="28"/>
              </w:rPr>
              <w:t xml:space="preserve"> </w:t>
            </w:r>
            <w:r w:rsidRPr="002467B4">
              <w:rPr>
                <w:b/>
                <w:color w:val="FF0000"/>
                <w:sz w:val="28"/>
                <w:szCs w:val="28"/>
              </w:rPr>
              <w:sym w:font="Wingdings" w:char="F0FC"/>
            </w:r>
          </w:p>
          <w:p w14:paraId="51C916BB" w14:textId="5ED2D8B3" w:rsidR="00FA79E5" w:rsidRDefault="00B8064A">
            <w:pPr>
              <w:widowControl w:val="0"/>
              <w:numPr>
                <w:ilvl w:val="0"/>
                <w:numId w:val="5"/>
              </w:numPr>
              <w:spacing w:line="240" w:lineRule="auto"/>
              <w:jc w:val="both"/>
              <w:rPr>
                <w:sz w:val="24"/>
                <w:szCs w:val="24"/>
              </w:rPr>
            </w:pPr>
            <w:r>
              <w:rPr>
                <w:sz w:val="24"/>
                <w:szCs w:val="24"/>
              </w:rPr>
              <w:t>Too many special effects that are distracting to the audience.</w:t>
            </w:r>
            <w:r w:rsidRPr="002467B4">
              <w:rPr>
                <w:b/>
                <w:color w:val="FF0000"/>
                <w:sz w:val="28"/>
                <w:szCs w:val="28"/>
              </w:rPr>
              <w:t xml:space="preserve"> </w:t>
            </w:r>
            <w:r w:rsidRPr="002467B4">
              <w:rPr>
                <w:b/>
                <w:color w:val="FF0000"/>
                <w:sz w:val="28"/>
                <w:szCs w:val="28"/>
              </w:rPr>
              <w:sym w:font="Wingdings" w:char="F0FC"/>
            </w:r>
          </w:p>
        </w:tc>
      </w:tr>
    </w:tbl>
    <w:p w14:paraId="2106FD8D" w14:textId="77777777" w:rsidR="00FA79E5" w:rsidRDefault="00FA79E5">
      <w:pPr>
        <w:spacing w:before="40"/>
        <w:rPr>
          <w:b/>
        </w:rPr>
      </w:pPr>
    </w:p>
    <w:p w14:paraId="2439CFAF" w14:textId="77777777" w:rsidR="00FA79E5" w:rsidRDefault="00B8064A">
      <w:pPr>
        <w:spacing w:before="40"/>
        <w:rPr>
          <w:b/>
          <w:color w:val="FF0000"/>
        </w:rPr>
      </w:pPr>
      <w:r>
        <w:rPr>
          <w:b/>
          <w:color w:val="FF0000"/>
        </w:rPr>
        <w:t>Marker’s Comments</w:t>
      </w:r>
    </w:p>
    <w:tbl>
      <w:tblPr>
        <w:tblStyle w:val="aff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FA79E5" w14:paraId="51C7EB2D" w14:textId="77777777">
        <w:tc>
          <w:tcPr>
            <w:tcW w:w="9360" w:type="dxa"/>
            <w:shd w:val="clear" w:color="auto" w:fill="auto"/>
            <w:tcMar>
              <w:top w:w="100" w:type="dxa"/>
              <w:left w:w="100" w:type="dxa"/>
              <w:bottom w:w="100" w:type="dxa"/>
              <w:right w:w="100" w:type="dxa"/>
            </w:tcMar>
          </w:tcPr>
          <w:p w14:paraId="58E12EA9" w14:textId="4783D4DA" w:rsidR="00FA79E5" w:rsidRDefault="00B8064A">
            <w:pPr>
              <w:widowControl w:val="0"/>
              <w:spacing w:line="240" w:lineRule="auto"/>
              <w:rPr>
                <w:b/>
                <w:color w:val="FF0000"/>
              </w:rPr>
            </w:pPr>
            <w:r>
              <w:rPr>
                <w:b/>
                <w:color w:val="FF0000"/>
              </w:rPr>
              <w:lastRenderedPageBreak/>
              <w:t>Correct</w:t>
            </w:r>
          </w:p>
        </w:tc>
      </w:tr>
    </w:tbl>
    <w:p w14:paraId="7D95F8C2" w14:textId="77777777" w:rsidR="00FA79E5" w:rsidRDefault="00FA79E5">
      <w:pPr>
        <w:spacing w:before="40"/>
      </w:pPr>
    </w:p>
    <w:p w14:paraId="7D751B64" w14:textId="77777777" w:rsidR="00FA79E5" w:rsidRDefault="00FA79E5"/>
    <w:p w14:paraId="10A8C158" w14:textId="77777777" w:rsidR="00FA79E5" w:rsidRDefault="00FA79E5"/>
    <w:p w14:paraId="350E03BE" w14:textId="77777777" w:rsidR="00FA79E5" w:rsidRDefault="00B8064A">
      <w:pPr>
        <w:rPr>
          <w:b/>
        </w:rPr>
      </w:pPr>
      <w:r>
        <w:rPr>
          <w:b/>
        </w:rPr>
        <w:t xml:space="preserve">4. What are 4 characteristics of good PowerPoint slides to accompany a presentation? </w:t>
      </w:r>
    </w:p>
    <w:p w14:paraId="75B26165" w14:textId="77777777" w:rsidR="00FA79E5" w:rsidRDefault="00B8064A">
      <w:pPr>
        <w:rPr>
          <w:b/>
        </w:rPr>
      </w:pPr>
      <w:r>
        <w:rPr>
          <w:b/>
        </w:rPr>
        <w:t>[4 Marks](4 SO:3 AC:1-3, US114076 SO:3 AC:1-2)</w:t>
      </w:r>
    </w:p>
    <w:p w14:paraId="574F4392" w14:textId="77777777" w:rsidR="00FA79E5" w:rsidRDefault="00FA79E5">
      <w:pPr>
        <w:rPr>
          <w:b/>
        </w:rPr>
      </w:pPr>
    </w:p>
    <w:p w14:paraId="16E016D4" w14:textId="77777777" w:rsidR="00FA79E5" w:rsidRDefault="00FA79E5">
      <w:pPr>
        <w:rPr>
          <w:b/>
        </w:rPr>
      </w:pPr>
    </w:p>
    <w:p w14:paraId="2DD86DE0" w14:textId="77777777" w:rsidR="00FA79E5" w:rsidRDefault="00B8064A">
      <w:pPr>
        <w:spacing w:before="40"/>
        <w:rPr>
          <w:b/>
        </w:rPr>
      </w:pPr>
      <w:r>
        <w:rPr>
          <w:b/>
        </w:rPr>
        <w:t>Your answer below</w:t>
      </w:r>
    </w:p>
    <w:tbl>
      <w:tblPr>
        <w:tblStyle w:val="aff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FA79E5" w14:paraId="477D015C" w14:textId="77777777">
        <w:tc>
          <w:tcPr>
            <w:tcW w:w="9360" w:type="dxa"/>
            <w:shd w:val="clear" w:color="auto" w:fill="auto"/>
            <w:tcMar>
              <w:top w:w="100" w:type="dxa"/>
              <w:left w:w="100" w:type="dxa"/>
              <w:bottom w:w="100" w:type="dxa"/>
              <w:right w:w="100" w:type="dxa"/>
            </w:tcMar>
          </w:tcPr>
          <w:p w14:paraId="62FC0051" w14:textId="5EAA1F82" w:rsidR="00FA79E5" w:rsidRDefault="00B8064A">
            <w:pPr>
              <w:widowControl w:val="0"/>
              <w:numPr>
                <w:ilvl w:val="0"/>
                <w:numId w:val="7"/>
              </w:numPr>
              <w:spacing w:line="240" w:lineRule="auto"/>
              <w:jc w:val="both"/>
              <w:rPr>
                <w:sz w:val="24"/>
                <w:szCs w:val="24"/>
              </w:rPr>
            </w:pPr>
            <w:r>
              <w:rPr>
                <w:sz w:val="24"/>
                <w:szCs w:val="24"/>
              </w:rPr>
              <w:t>Images, videos, diagrams to improve the outlook of the slideshow.</w:t>
            </w:r>
            <w:r w:rsidRPr="002467B4">
              <w:rPr>
                <w:b/>
                <w:color w:val="FF0000"/>
                <w:sz w:val="28"/>
                <w:szCs w:val="28"/>
              </w:rPr>
              <w:t xml:space="preserve"> </w:t>
            </w:r>
            <w:r w:rsidRPr="002467B4">
              <w:rPr>
                <w:b/>
                <w:color w:val="FF0000"/>
                <w:sz w:val="28"/>
                <w:szCs w:val="28"/>
              </w:rPr>
              <w:sym w:font="Wingdings" w:char="F0FC"/>
            </w:r>
          </w:p>
          <w:p w14:paraId="78A50A60" w14:textId="4B051E9A" w:rsidR="00FA79E5" w:rsidRDefault="00B8064A">
            <w:pPr>
              <w:widowControl w:val="0"/>
              <w:numPr>
                <w:ilvl w:val="0"/>
                <w:numId w:val="7"/>
              </w:numPr>
              <w:spacing w:line="240" w:lineRule="auto"/>
              <w:jc w:val="both"/>
              <w:rPr>
                <w:sz w:val="24"/>
                <w:szCs w:val="24"/>
              </w:rPr>
            </w:pPr>
            <w:r>
              <w:rPr>
                <w:sz w:val="24"/>
                <w:szCs w:val="24"/>
              </w:rPr>
              <w:t>Use proper transition effects that are more curt and professional.</w:t>
            </w:r>
            <w:r w:rsidRPr="002467B4">
              <w:rPr>
                <w:b/>
                <w:color w:val="FF0000"/>
                <w:sz w:val="28"/>
                <w:szCs w:val="28"/>
              </w:rPr>
              <w:t xml:space="preserve"> </w:t>
            </w:r>
            <w:r w:rsidRPr="002467B4">
              <w:rPr>
                <w:b/>
                <w:color w:val="FF0000"/>
                <w:sz w:val="28"/>
                <w:szCs w:val="28"/>
              </w:rPr>
              <w:sym w:font="Wingdings" w:char="F0FC"/>
            </w:r>
          </w:p>
          <w:p w14:paraId="6E8BF4BE" w14:textId="7F0563EF" w:rsidR="00FA79E5" w:rsidRDefault="00B8064A">
            <w:pPr>
              <w:widowControl w:val="0"/>
              <w:numPr>
                <w:ilvl w:val="0"/>
                <w:numId w:val="7"/>
              </w:numPr>
              <w:spacing w:line="240" w:lineRule="auto"/>
              <w:jc w:val="both"/>
              <w:rPr>
                <w:sz w:val="24"/>
                <w:szCs w:val="24"/>
              </w:rPr>
            </w:pPr>
            <w:r>
              <w:rPr>
                <w:sz w:val="24"/>
                <w:szCs w:val="24"/>
              </w:rPr>
              <w:t>Provide a clear roadmap for the audience to follow.</w:t>
            </w:r>
            <w:r w:rsidRPr="002467B4">
              <w:rPr>
                <w:b/>
                <w:color w:val="FF0000"/>
                <w:sz w:val="28"/>
                <w:szCs w:val="28"/>
              </w:rPr>
              <w:t xml:space="preserve"> </w:t>
            </w:r>
            <w:r w:rsidRPr="002467B4">
              <w:rPr>
                <w:b/>
                <w:color w:val="FF0000"/>
                <w:sz w:val="28"/>
                <w:szCs w:val="28"/>
              </w:rPr>
              <w:sym w:font="Wingdings" w:char="F0FC"/>
            </w:r>
          </w:p>
          <w:p w14:paraId="0A38FE36" w14:textId="21232A53" w:rsidR="00FA79E5" w:rsidRDefault="00B8064A">
            <w:pPr>
              <w:widowControl w:val="0"/>
              <w:numPr>
                <w:ilvl w:val="0"/>
                <w:numId w:val="7"/>
              </w:numPr>
              <w:spacing w:line="240" w:lineRule="auto"/>
              <w:jc w:val="both"/>
              <w:rPr>
                <w:sz w:val="24"/>
                <w:szCs w:val="24"/>
              </w:rPr>
            </w:pPr>
            <w:r>
              <w:rPr>
                <w:sz w:val="24"/>
                <w:szCs w:val="24"/>
              </w:rPr>
              <w:t>Slides must be chronologically arranged .</w:t>
            </w:r>
            <w:r w:rsidRPr="002467B4">
              <w:rPr>
                <w:b/>
                <w:color w:val="FF0000"/>
                <w:sz w:val="28"/>
                <w:szCs w:val="28"/>
              </w:rPr>
              <w:t xml:space="preserve"> </w:t>
            </w:r>
            <w:r w:rsidRPr="002467B4">
              <w:rPr>
                <w:b/>
                <w:color w:val="FF0000"/>
                <w:sz w:val="28"/>
                <w:szCs w:val="28"/>
              </w:rPr>
              <w:sym w:font="Wingdings" w:char="F0FC"/>
            </w:r>
          </w:p>
        </w:tc>
      </w:tr>
    </w:tbl>
    <w:p w14:paraId="21A9F28D" w14:textId="77777777" w:rsidR="00FA79E5" w:rsidRDefault="00FA79E5">
      <w:pPr>
        <w:spacing w:before="40"/>
        <w:rPr>
          <w:b/>
        </w:rPr>
      </w:pPr>
    </w:p>
    <w:p w14:paraId="0FCAD3AE" w14:textId="77777777" w:rsidR="00FA79E5" w:rsidRDefault="00B8064A">
      <w:pPr>
        <w:spacing w:before="40"/>
        <w:rPr>
          <w:b/>
          <w:color w:val="FF0000"/>
        </w:rPr>
      </w:pPr>
      <w:r>
        <w:rPr>
          <w:b/>
          <w:color w:val="FF0000"/>
        </w:rPr>
        <w:t>Marker’s Comments</w:t>
      </w:r>
    </w:p>
    <w:tbl>
      <w:tblPr>
        <w:tblStyle w:val="aff5"/>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FA79E5" w14:paraId="4E5F3FCD" w14:textId="77777777">
        <w:tc>
          <w:tcPr>
            <w:tcW w:w="9360" w:type="dxa"/>
            <w:shd w:val="clear" w:color="auto" w:fill="auto"/>
            <w:tcMar>
              <w:top w:w="100" w:type="dxa"/>
              <w:left w:w="100" w:type="dxa"/>
              <w:bottom w:w="100" w:type="dxa"/>
              <w:right w:w="100" w:type="dxa"/>
            </w:tcMar>
          </w:tcPr>
          <w:p w14:paraId="7327867C" w14:textId="6BD43861" w:rsidR="00FA79E5" w:rsidRDefault="00B8064A">
            <w:pPr>
              <w:widowControl w:val="0"/>
              <w:spacing w:line="240" w:lineRule="auto"/>
              <w:rPr>
                <w:b/>
                <w:color w:val="FF0000"/>
              </w:rPr>
            </w:pPr>
            <w:r>
              <w:rPr>
                <w:b/>
                <w:color w:val="FF0000"/>
              </w:rPr>
              <w:t>Correct</w:t>
            </w:r>
          </w:p>
        </w:tc>
      </w:tr>
    </w:tbl>
    <w:p w14:paraId="371F85F2" w14:textId="77777777" w:rsidR="00FA79E5" w:rsidRDefault="00FA79E5">
      <w:pPr>
        <w:spacing w:before="40"/>
      </w:pPr>
    </w:p>
    <w:p w14:paraId="4F627306" w14:textId="77777777" w:rsidR="00FA79E5" w:rsidRDefault="00FA79E5"/>
    <w:p w14:paraId="0EE38C6B" w14:textId="77777777" w:rsidR="00FA79E5" w:rsidRDefault="00B8064A">
      <w:pPr>
        <w:rPr>
          <w:b/>
        </w:rPr>
      </w:pPr>
      <w:r>
        <w:rPr>
          <w:b/>
        </w:rPr>
        <w:t>5. Describe four indicators of good presentation skills [5 Marks](5 SO:4 AC:1)</w:t>
      </w:r>
    </w:p>
    <w:p w14:paraId="4A8E932D" w14:textId="77777777" w:rsidR="00FA79E5" w:rsidRDefault="00FA79E5">
      <w:pPr>
        <w:rPr>
          <w:b/>
        </w:rPr>
      </w:pPr>
    </w:p>
    <w:p w14:paraId="5AB108ED" w14:textId="77777777" w:rsidR="00FA79E5" w:rsidRDefault="00FA79E5">
      <w:pPr>
        <w:rPr>
          <w:b/>
        </w:rPr>
      </w:pPr>
    </w:p>
    <w:p w14:paraId="54B0554C" w14:textId="77777777" w:rsidR="00FA79E5" w:rsidRDefault="00B8064A">
      <w:pPr>
        <w:spacing w:before="40"/>
        <w:rPr>
          <w:b/>
        </w:rPr>
      </w:pPr>
      <w:r>
        <w:rPr>
          <w:b/>
        </w:rPr>
        <w:t>Your answer below</w:t>
      </w:r>
    </w:p>
    <w:tbl>
      <w:tblPr>
        <w:tblStyle w:val="aff6"/>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FA79E5" w14:paraId="2AEC8804" w14:textId="77777777">
        <w:tc>
          <w:tcPr>
            <w:tcW w:w="9360" w:type="dxa"/>
            <w:shd w:val="clear" w:color="auto" w:fill="auto"/>
            <w:tcMar>
              <w:top w:w="100" w:type="dxa"/>
              <w:left w:w="100" w:type="dxa"/>
              <w:bottom w:w="100" w:type="dxa"/>
              <w:right w:w="100" w:type="dxa"/>
            </w:tcMar>
          </w:tcPr>
          <w:p w14:paraId="0BC51F5A" w14:textId="01BEE485" w:rsidR="00FA79E5" w:rsidRDefault="00B8064A">
            <w:pPr>
              <w:widowControl w:val="0"/>
              <w:numPr>
                <w:ilvl w:val="0"/>
                <w:numId w:val="1"/>
              </w:numPr>
              <w:spacing w:line="240" w:lineRule="auto"/>
              <w:jc w:val="both"/>
              <w:rPr>
                <w:sz w:val="24"/>
                <w:szCs w:val="24"/>
              </w:rPr>
            </w:pPr>
            <w:r>
              <w:rPr>
                <w:sz w:val="24"/>
                <w:szCs w:val="24"/>
              </w:rPr>
              <w:t>Confidence creates a favourable environment and eases the job at hand.</w:t>
            </w:r>
            <w:r w:rsidRPr="002467B4">
              <w:rPr>
                <w:b/>
                <w:color w:val="FF0000"/>
                <w:sz w:val="28"/>
                <w:szCs w:val="28"/>
              </w:rPr>
              <w:t xml:space="preserve"> </w:t>
            </w:r>
            <w:r w:rsidRPr="002467B4">
              <w:rPr>
                <w:b/>
                <w:color w:val="FF0000"/>
                <w:sz w:val="28"/>
                <w:szCs w:val="28"/>
              </w:rPr>
              <w:sym w:font="Wingdings" w:char="F0FC"/>
            </w:r>
          </w:p>
          <w:p w14:paraId="245071E6" w14:textId="7C6F8196" w:rsidR="00FA79E5" w:rsidRDefault="00B8064A">
            <w:pPr>
              <w:widowControl w:val="0"/>
              <w:numPr>
                <w:ilvl w:val="0"/>
                <w:numId w:val="1"/>
              </w:numPr>
              <w:spacing w:line="240" w:lineRule="auto"/>
              <w:jc w:val="both"/>
              <w:rPr>
                <w:sz w:val="24"/>
                <w:szCs w:val="24"/>
              </w:rPr>
            </w:pPr>
            <w:r>
              <w:rPr>
                <w:sz w:val="24"/>
                <w:szCs w:val="24"/>
              </w:rPr>
              <w:t>Naturalness is vital. Trying to be something you are not kills the show.</w:t>
            </w:r>
            <w:r w:rsidRPr="002467B4">
              <w:rPr>
                <w:b/>
                <w:color w:val="FF0000"/>
                <w:sz w:val="28"/>
                <w:szCs w:val="28"/>
              </w:rPr>
              <w:t xml:space="preserve"> </w:t>
            </w:r>
            <w:r w:rsidRPr="002467B4">
              <w:rPr>
                <w:b/>
                <w:color w:val="FF0000"/>
                <w:sz w:val="28"/>
                <w:szCs w:val="28"/>
              </w:rPr>
              <w:sym w:font="Wingdings" w:char="F0FC"/>
            </w:r>
          </w:p>
          <w:p w14:paraId="3D2E52DB" w14:textId="4F4EFC71" w:rsidR="00FA79E5" w:rsidRDefault="00B8064A">
            <w:pPr>
              <w:widowControl w:val="0"/>
              <w:numPr>
                <w:ilvl w:val="0"/>
                <w:numId w:val="1"/>
              </w:numPr>
              <w:spacing w:line="240" w:lineRule="auto"/>
              <w:jc w:val="both"/>
              <w:rPr>
                <w:sz w:val="24"/>
                <w:szCs w:val="24"/>
              </w:rPr>
            </w:pPr>
            <w:r>
              <w:rPr>
                <w:sz w:val="24"/>
                <w:szCs w:val="24"/>
              </w:rPr>
              <w:t>Organised pre</w:t>
            </w:r>
            <w:r>
              <w:rPr>
                <w:sz w:val="24"/>
                <w:szCs w:val="24"/>
              </w:rPr>
              <w:t>sentations give a good impression.</w:t>
            </w:r>
            <w:r w:rsidRPr="002467B4">
              <w:rPr>
                <w:b/>
                <w:color w:val="FF0000"/>
                <w:sz w:val="28"/>
                <w:szCs w:val="28"/>
              </w:rPr>
              <w:t xml:space="preserve"> </w:t>
            </w:r>
            <w:r w:rsidRPr="002467B4">
              <w:rPr>
                <w:b/>
                <w:color w:val="FF0000"/>
                <w:sz w:val="28"/>
                <w:szCs w:val="28"/>
              </w:rPr>
              <w:sym w:font="Wingdings" w:char="F0FC"/>
            </w:r>
          </w:p>
          <w:p w14:paraId="352D6E48" w14:textId="355D72BA" w:rsidR="00FA79E5" w:rsidRDefault="00B8064A">
            <w:pPr>
              <w:widowControl w:val="0"/>
              <w:numPr>
                <w:ilvl w:val="0"/>
                <w:numId w:val="1"/>
              </w:numPr>
              <w:spacing w:line="240" w:lineRule="auto"/>
              <w:jc w:val="both"/>
              <w:rPr>
                <w:sz w:val="24"/>
                <w:szCs w:val="24"/>
              </w:rPr>
            </w:pPr>
            <w:r>
              <w:rPr>
                <w:sz w:val="24"/>
                <w:szCs w:val="24"/>
              </w:rPr>
              <w:t>Grounded knowledge makes the presentation very interesting and easy to follow.</w:t>
            </w:r>
            <w:r w:rsidRPr="002467B4">
              <w:rPr>
                <w:b/>
                <w:color w:val="FF0000"/>
                <w:sz w:val="28"/>
                <w:szCs w:val="28"/>
              </w:rPr>
              <w:t xml:space="preserve"> </w:t>
            </w:r>
            <w:r w:rsidRPr="002467B4">
              <w:rPr>
                <w:b/>
                <w:color w:val="FF0000"/>
                <w:sz w:val="28"/>
                <w:szCs w:val="28"/>
              </w:rPr>
              <w:sym w:font="Wingdings" w:char="F0FC"/>
            </w:r>
          </w:p>
        </w:tc>
      </w:tr>
    </w:tbl>
    <w:p w14:paraId="4F2ABC59" w14:textId="77777777" w:rsidR="00FA79E5" w:rsidRDefault="00FA79E5">
      <w:pPr>
        <w:spacing w:before="40"/>
        <w:rPr>
          <w:b/>
        </w:rPr>
      </w:pPr>
    </w:p>
    <w:p w14:paraId="35887355" w14:textId="77777777" w:rsidR="00FA79E5" w:rsidRDefault="00B8064A">
      <w:pPr>
        <w:spacing w:before="40"/>
        <w:rPr>
          <w:b/>
          <w:color w:val="FF0000"/>
        </w:rPr>
      </w:pPr>
      <w:r>
        <w:rPr>
          <w:b/>
          <w:color w:val="FF0000"/>
        </w:rPr>
        <w:t>Marker’s Comments</w:t>
      </w:r>
    </w:p>
    <w:tbl>
      <w:tblPr>
        <w:tblStyle w:val="aff7"/>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FA79E5" w14:paraId="4E09B852" w14:textId="77777777">
        <w:tc>
          <w:tcPr>
            <w:tcW w:w="9360" w:type="dxa"/>
            <w:shd w:val="clear" w:color="auto" w:fill="auto"/>
            <w:tcMar>
              <w:top w:w="100" w:type="dxa"/>
              <w:left w:w="100" w:type="dxa"/>
              <w:bottom w:w="100" w:type="dxa"/>
              <w:right w:w="100" w:type="dxa"/>
            </w:tcMar>
          </w:tcPr>
          <w:p w14:paraId="4EBD44EB" w14:textId="79EBF2F2" w:rsidR="00FA79E5" w:rsidRDefault="00B8064A">
            <w:pPr>
              <w:widowControl w:val="0"/>
              <w:spacing w:line="240" w:lineRule="auto"/>
              <w:rPr>
                <w:b/>
                <w:color w:val="FF0000"/>
              </w:rPr>
            </w:pPr>
            <w:r>
              <w:rPr>
                <w:b/>
                <w:color w:val="FF0000"/>
              </w:rPr>
              <w:t>Correct</w:t>
            </w:r>
          </w:p>
        </w:tc>
      </w:tr>
    </w:tbl>
    <w:p w14:paraId="65F11088" w14:textId="77777777" w:rsidR="00FA79E5" w:rsidRDefault="00FA79E5">
      <w:pPr>
        <w:spacing w:before="40"/>
      </w:pPr>
    </w:p>
    <w:p w14:paraId="6C141D13" w14:textId="77777777" w:rsidR="00FA79E5" w:rsidRDefault="00B8064A">
      <w:pPr>
        <w:spacing w:line="360" w:lineRule="auto"/>
        <w:rPr>
          <w:b/>
        </w:rPr>
      </w:pPr>
      <w:r>
        <w:rPr>
          <w:b/>
        </w:rPr>
        <w:t>6. List five ways you could improve your presentation skills [5 Marks](5 SO:5 AC:1-3)</w:t>
      </w:r>
    </w:p>
    <w:p w14:paraId="5AAC62C7" w14:textId="77777777" w:rsidR="00FA79E5" w:rsidRDefault="00FA79E5"/>
    <w:p w14:paraId="22565652" w14:textId="77777777" w:rsidR="00FA79E5" w:rsidRDefault="00B8064A">
      <w:pPr>
        <w:spacing w:before="40"/>
        <w:rPr>
          <w:b/>
        </w:rPr>
      </w:pPr>
      <w:r>
        <w:rPr>
          <w:b/>
        </w:rPr>
        <w:t>Your answer below</w:t>
      </w:r>
    </w:p>
    <w:tbl>
      <w:tblPr>
        <w:tblStyle w:val="aff8"/>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FA79E5" w14:paraId="0067A315" w14:textId="77777777">
        <w:tc>
          <w:tcPr>
            <w:tcW w:w="9360" w:type="dxa"/>
            <w:shd w:val="clear" w:color="auto" w:fill="auto"/>
            <w:tcMar>
              <w:top w:w="100" w:type="dxa"/>
              <w:left w:w="100" w:type="dxa"/>
              <w:bottom w:w="100" w:type="dxa"/>
              <w:right w:w="100" w:type="dxa"/>
            </w:tcMar>
          </w:tcPr>
          <w:p w14:paraId="653A3C16" w14:textId="17507C00" w:rsidR="00FA79E5" w:rsidRDefault="00B8064A">
            <w:pPr>
              <w:widowControl w:val="0"/>
              <w:numPr>
                <w:ilvl w:val="0"/>
                <w:numId w:val="3"/>
              </w:numPr>
              <w:spacing w:line="240" w:lineRule="auto"/>
              <w:jc w:val="both"/>
              <w:rPr>
                <w:sz w:val="24"/>
                <w:szCs w:val="24"/>
              </w:rPr>
            </w:pPr>
            <w:r>
              <w:rPr>
                <w:sz w:val="24"/>
                <w:szCs w:val="24"/>
              </w:rPr>
              <w:t>Rehearse as much as you can so that you can pitch with confidence.</w:t>
            </w:r>
            <w:r w:rsidRPr="002467B4">
              <w:rPr>
                <w:b/>
                <w:color w:val="FF0000"/>
                <w:sz w:val="28"/>
                <w:szCs w:val="28"/>
              </w:rPr>
              <w:t xml:space="preserve"> </w:t>
            </w:r>
            <w:r w:rsidRPr="002467B4">
              <w:rPr>
                <w:b/>
                <w:color w:val="FF0000"/>
                <w:sz w:val="28"/>
                <w:szCs w:val="28"/>
              </w:rPr>
              <w:sym w:font="Wingdings" w:char="F0FC"/>
            </w:r>
          </w:p>
          <w:p w14:paraId="06200FF5" w14:textId="72C16906" w:rsidR="00FA79E5" w:rsidRDefault="00B8064A">
            <w:pPr>
              <w:widowControl w:val="0"/>
              <w:numPr>
                <w:ilvl w:val="0"/>
                <w:numId w:val="3"/>
              </w:numPr>
              <w:spacing w:line="240" w:lineRule="auto"/>
              <w:jc w:val="both"/>
              <w:rPr>
                <w:sz w:val="24"/>
                <w:szCs w:val="24"/>
              </w:rPr>
            </w:pPr>
            <w:r>
              <w:rPr>
                <w:sz w:val="24"/>
                <w:szCs w:val="24"/>
              </w:rPr>
              <w:t>Use gestures. This eases the mental pressure that comes with standing in front of an audience.</w:t>
            </w:r>
            <w:r w:rsidRPr="002467B4">
              <w:rPr>
                <w:b/>
                <w:color w:val="FF0000"/>
                <w:sz w:val="28"/>
                <w:szCs w:val="28"/>
              </w:rPr>
              <w:t xml:space="preserve"> </w:t>
            </w:r>
            <w:r w:rsidRPr="002467B4">
              <w:rPr>
                <w:b/>
                <w:color w:val="FF0000"/>
                <w:sz w:val="28"/>
                <w:szCs w:val="28"/>
              </w:rPr>
              <w:sym w:font="Wingdings" w:char="F0FC"/>
            </w:r>
          </w:p>
          <w:p w14:paraId="1710D611" w14:textId="0629BEAC" w:rsidR="00FA79E5" w:rsidRDefault="00B8064A">
            <w:pPr>
              <w:widowControl w:val="0"/>
              <w:numPr>
                <w:ilvl w:val="0"/>
                <w:numId w:val="3"/>
              </w:numPr>
              <w:spacing w:line="240" w:lineRule="auto"/>
              <w:jc w:val="both"/>
              <w:rPr>
                <w:sz w:val="24"/>
                <w:szCs w:val="24"/>
              </w:rPr>
            </w:pPr>
            <w:r>
              <w:rPr>
                <w:sz w:val="24"/>
                <w:szCs w:val="24"/>
              </w:rPr>
              <w:lastRenderedPageBreak/>
              <w:t>Create a variety of topics in one presentation. Presenting different topics, helps a lot when doing just one topic</w:t>
            </w:r>
            <w:r w:rsidRPr="002467B4">
              <w:rPr>
                <w:b/>
                <w:color w:val="FF0000"/>
                <w:sz w:val="28"/>
                <w:szCs w:val="28"/>
              </w:rPr>
              <w:sym w:font="Wingdings" w:char="F0FC"/>
            </w:r>
          </w:p>
          <w:p w14:paraId="7BF0F628" w14:textId="33C420C4" w:rsidR="00FA79E5" w:rsidRDefault="00B8064A">
            <w:pPr>
              <w:widowControl w:val="0"/>
              <w:numPr>
                <w:ilvl w:val="0"/>
                <w:numId w:val="3"/>
              </w:numPr>
              <w:spacing w:line="240" w:lineRule="auto"/>
              <w:jc w:val="both"/>
              <w:rPr>
                <w:sz w:val="24"/>
                <w:szCs w:val="24"/>
              </w:rPr>
            </w:pPr>
            <w:r>
              <w:rPr>
                <w:sz w:val="24"/>
                <w:szCs w:val="24"/>
              </w:rPr>
              <w:t>Present alone in front of a mirror. In doing t</w:t>
            </w:r>
            <w:r>
              <w:rPr>
                <w:sz w:val="24"/>
                <w:szCs w:val="24"/>
              </w:rPr>
              <w:t>his, you will be able to see yourself from the eyes of the audience, and hence find ways to correct any noticeable flaws.</w:t>
            </w:r>
            <w:r w:rsidRPr="002467B4">
              <w:rPr>
                <w:b/>
                <w:color w:val="FF0000"/>
                <w:sz w:val="28"/>
                <w:szCs w:val="28"/>
              </w:rPr>
              <w:t xml:space="preserve"> </w:t>
            </w:r>
            <w:r w:rsidRPr="002467B4">
              <w:rPr>
                <w:b/>
                <w:color w:val="FF0000"/>
                <w:sz w:val="28"/>
                <w:szCs w:val="28"/>
              </w:rPr>
              <w:sym w:font="Wingdings" w:char="F0FC"/>
            </w:r>
          </w:p>
          <w:p w14:paraId="66204E45" w14:textId="3B0E3BF4" w:rsidR="00FA79E5" w:rsidRDefault="00B8064A">
            <w:pPr>
              <w:widowControl w:val="0"/>
              <w:numPr>
                <w:ilvl w:val="0"/>
                <w:numId w:val="3"/>
              </w:numPr>
              <w:spacing w:line="240" w:lineRule="auto"/>
              <w:jc w:val="both"/>
              <w:rPr>
                <w:sz w:val="24"/>
                <w:szCs w:val="24"/>
              </w:rPr>
            </w:pPr>
            <w:r>
              <w:rPr>
                <w:sz w:val="24"/>
                <w:szCs w:val="24"/>
              </w:rPr>
              <w:t>Sing, shout or scream alone just to strengthen your vocal chords and improve the tone of your speech.</w:t>
            </w:r>
            <w:r w:rsidRPr="002467B4">
              <w:rPr>
                <w:b/>
                <w:color w:val="FF0000"/>
                <w:sz w:val="28"/>
                <w:szCs w:val="28"/>
              </w:rPr>
              <w:t xml:space="preserve"> </w:t>
            </w:r>
            <w:r w:rsidRPr="002467B4">
              <w:rPr>
                <w:b/>
                <w:color w:val="FF0000"/>
                <w:sz w:val="28"/>
                <w:szCs w:val="28"/>
              </w:rPr>
              <w:sym w:font="Wingdings" w:char="F0FC"/>
            </w:r>
          </w:p>
        </w:tc>
      </w:tr>
    </w:tbl>
    <w:p w14:paraId="22E81354" w14:textId="77777777" w:rsidR="00FA79E5" w:rsidRDefault="00FA79E5">
      <w:pPr>
        <w:spacing w:before="40"/>
        <w:rPr>
          <w:b/>
        </w:rPr>
      </w:pPr>
    </w:p>
    <w:p w14:paraId="3C3A47EC" w14:textId="77777777" w:rsidR="00FA79E5" w:rsidRDefault="00B8064A">
      <w:pPr>
        <w:spacing w:before="40"/>
        <w:rPr>
          <w:b/>
          <w:color w:val="FF0000"/>
        </w:rPr>
      </w:pPr>
      <w:r>
        <w:rPr>
          <w:b/>
          <w:color w:val="FF0000"/>
        </w:rPr>
        <w:t>Marker’s Comments</w:t>
      </w:r>
    </w:p>
    <w:tbl>
      <w:tblPr>
        <w:tblStyle w:val="aff9"/>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FA79E5" w14:paraId="6B850403" w14:textId="77777777">
        <w:tc>
          <w:tcPr>
            <w:tcW w:w="9360" w:type="dxa"/>
            <w:shd w:val="clear" w:color="auto" w:fill="auto"/>
            <w:tcMar>
              <w:top w:w="100" w:type="dxa"/>
              <w:left w:w="100" w:type="dxa"/>
              <w:bottom w:w="100" w:type="dxa"/>
              <w:right w:w="100" w:type="dxa"/>
            </w:tcMar>
          </w:tcPr>
          <w:p w14:paraId="22E5F8C3" w14:textId="5419B970" w:rsidR="00FA79E5" w:rsidRDefault="00B8064A">
            <w:pPr>
              <w:widowControl w:val="0"/>
              <w:spacing w:line="240" w:lineRule="auto"/>
              <w:rPr>
                <w:b/>
                <w:color w:val="FF0000"/>
              </w:rPr>
            </w:pPr>
            <w:r>
              <w:rPr>
                <w:b/>
                <w:color w:val="FF0000"/>
              </w:rPr>
              <w:t>Correct</w:t>
            </w:r>
          </w:p>
        </w:tc>
      </w:tr>
    </w:tbl>
    <w:p w14:paraId="68F7E99D" w14:textId="77777777" w:rsidR="00FA79E5" w:rsidRDefault="00FA79E5">
      <w:pPr>
        <w:spacing w:before="40"/>
      </w:pPr>
    </w:p>
    <w:p w14:paraId="09CA1610" w14:textId="77777777" w:rsidR="00FA79E5" w:rsidRDefault="00FA79E5"/>
    <w:p w14:paraId="28BD181D" w14:textId="77777777" w:rsidR="00FA79E5" w:rsidRDefault="00B8064A">
      <w:pPr>
        <w:rPr>
          <w:b/>
        </w:rPr>
      </w:pPr>
      <w:r>
        <w:rPr>
          <w:b/>
        </w:rPr>
        <w:t>7. What four things should you do after you give a presentation to make sure you continue to improve your presentation skills? [4 Marks](4 SO:6)</w:t>
      </w:r>
    </w:p>
    <w:p w14:paraId="7952E221" w14:textId="77777777" w:rsidR="00FA79E5" w:rsidRDefault="00FA79E5">
      <w:pPr>
        <w:rPr>
          <w:b/>
        </w:rPr>
      </w:pPr>
    </w:p>
    <w:p w14:paraId="7BBA04C5" w14:textId="77777777" w:rsidR="00FA79E5" w:rsidRDefault="00B8064A">
      <w:pPr>
        <w:spacing w:before="40"/>
        <w:rPr>
          <w:b/>
        </w:rPr>
      </w:pPr>
      <w:r>
        <w:rPr>
          <w:b/>
        </w:rPr>
        <w:t>Your answer below</w:t>
      </w:r>
    </w:p>
    <w:tbl>
      <w:tblPr>
        <w:tblStyle w:val="aff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FA79E5" w14:paraId="7386A968" w14:textId="77777777">
        <w:tc>
          <w:tcPr>
            <w:tcW w:w="9360" w:type="dxa"/>
            <w:shd w:val="clear" w:color="auto" w:fill="auto"/>
            <w:tcMar>
              <w:top w:w="100" w:type="dxa"/>
              <w:left w:w="100" w:type="dxa"/>
              <w:bottom w:w="100" w:type="dxa"/>
              <w:right w:w="100" w:type="dxa"/>
            </w:tcMar>
          </w:tcPr>
          <w:p w14:paraId="2A55F247" w14:textId="1089CBCC" w:rsidR="00FA79E5" w:rsidRDefault="00B8064A">
            <w:pPr>
              <w:widowControl w:val="0"/>
              <w:spacing w:line="240" w:lineRule="auto"/>
              <w:jc w:val="both"/>
              <w:rPr>
                <w:sz w:val="24"/>
                <w:szCs w:val="24"/>
              </w:rPr>
            </w:pPr>
            <w:r>
              <w:rPr>
                <w:sz w:val="24"/>
                <w:szCs w:val="24"/>
              </w:rPr>
              <w:t>1)Practice makes perfect. Continuing to practice even after a successful presentation can on</w:t>
            </w:r>
            <w:r>
              <w:rPr>
                <w:sz w:val="24"/>
                <w:szCs w:val="24"/>
              </w:rPr>
              <w:t>ly make you better.</w:t>
            </w:r>
            <w:r w:rsidRPr="002467B4">
              <w:rPr>
                <w:b/>
                <w:color w:val="FF0000"/>
                <w:sz w:val="28"/>
                <w:szCs w:val="28"/>
              </w:rPr>
              <w:t xml:space="preserve"> </w:t>
            </w:r>
            <w:r w:rsidRPr="002467B4">
              <w:rPr>
                <w:b/>
                <w:color w:val="FF0000"/>
                <w:sz w:val="28"/>
                <w:szCs w:val="28"/>
              </w:rPr>
              <w:sym w:font="Wingdings" w:char="F0FC"/>
            </w:r>
          </w:p>
          <w:p w14:paraId="3E3C593F" w14:textId="77777777" w:rsidR="00FA79E5" w:rsidRDefault="00FA79E5">
            <w:pPr>
              <w:widowControl w:val="0"/>
              <w:spacing w:line="240" w:lineRule="auto"/>
              <w:jc w:val="both"/>
              <w:rPr>
                <w:sz w:val="24"/>
                <w:szCs w:val="24"/>
              </w:rPr>
            </w:pPr>
          </w:p>
          <w:p w14:paraId="2C389C5B" w14:textId="67949381" w:rsidR="00FA79E5" w:rsidRDefault="00B8064A">
            <w:pPr>
              <w:widowControl w:val="0"/>
              <w:spacing w:line="240" w:lineRule="auto"/>
              <w:jc w:val="both"/>
              <w:rPr>
                <w:sz w:val="24"/>
                <w:szCs w:val="24"/>
              </w:rPr>
            </w:pPr>
            <w:r>
              <w:rPr>
                <w:sz w:val="24"/>
                <w:szCs w:val="24"/>
              </w:rPr>
              <w:t>2)Interact with your audience and engage them in your presentations so that you get a clear view whether they understood or not.</w:t>
            </w:r>
            <w:r w:rsidRPr="002467B4">
              <w:rPr>
                <w:b/>
                <w:color w:val="FF0000"/>
                <w:sz w:val="28"/>
                <w:szCs w:val="28"/>
              </w:rPr>
              <w:t xml:space="preserve"> </w:t>
            </w:r>
            <w:r w:rsidRPr="002467B4">
              <w:rPr>
                <w:b/>
                <w:color w:val="FF0000"/>
                <w:sz w:val="28"/>
                <w:szCs w:val="28"/>
              </w:rPr>
              <w:sym w:font="Wingdings" w:char="F0FC"/>
            </w:r>
          </w:p>
          <w:p w14:paraId="12D31A11" w14:textId="77777777" w:rsidR="00FA79E5" w:rsidRDefault="00FA79E5">
            <w:pPr>
              <w:widowControl w:val="0"/>
              <w:spacing w:line="240" w:lineRule="auto"/>
              <w:jc w:val="both"/>
              <w:rPr>
                <w:sz w:val="24"/>
                <w:szCs w:val="24"/>
              </w:rPr>
            </w:pPr>
          </w:p>
          <w:p w14:paraId="479BAAD5" w14:textId="1070F3F4" w:rsidR="00FA79E5" w:rsidRDefault="00B8064A">
            <w:pPr>
              <w:widowControl w:val="0"/>
              <w:spacing w:line="240" w:lineRule="auto"/>
              <w:jc w:val="both"/>
              <w:rPr>
                <w:sz w:val="24"/>
                <w:szCs w:val="24"/>
              </w:rPr>
            </w:pPr>
            <w:r>
              <w:rPr>
                <w:sz w:val="24"/>
                <w:szCs w:val="24"/>
              </w:rPr>
              <w:t>3)Feedback is key as this will give you a clear perspective on your presentation and also get pointers on</w:t>
            </w:r>
            <w:r>
              <w:rPr>
                <w:sz w:val="24"/>
                <w:szCs w:val="24"/>
              </w:rPr>
              <w:t xml:space="preserve"> areas you need to work on.</w:t>
            </w:r>
            <w:r w:rsidRPr="002467B4">
              <w:rPr>
                <w:b/>
                <w:color w:val="FF0000"/>
                <w:sz w:val="28"/>
                <w:szCs w:val="28"/>
              </w:rPr>
              <w:t xml:space="preserve"> </w:t>
            </w:r>
            <w:r w:rsidRPr="002467B4">
              <w:rPr>
                <w:b/>
                <w:color w:val="FF0000"/>
                <w:sz w:val="28"/>
                <w:szCs w:val="28"/>
              </w:rPr>
              <w:sym w:font="Wingdings" w:char="F0FC"/>
            </w:r>
          </w:p>
          <w:p w14:paraId="39F5911C" w14:textId="77777777" w:rsidR="00FA79E5" w:rsidRDefault="00FA79E5">
            <w:pPr>
              <w:widowControl w:val="0"/>
              <w:spacing w:line="240" w:lineRule="auto"/>
              <w:jc w:val="both"/>
              <w:rPr>
                <w:sz w:val="24"/>
                <w:szCs w:val="24"/>
              </w:rPr>
            </w:pPr>
          </w:p>
          <w:p w14:paraId="1CCCAFF2" w14:textId="71C05F2F" w:rsidR="00FA79E5" w:rsidRDefault="00B8064A">
            <w:pPr>
              <w:widowControl w:val="0"/>
              <w:spacing w:line="240" w:lineRule="auto"/>
              <w:jc w:val="both"/>
              <w:rPr>
                <w:sz w:val="24"/>
                <w:szCs w:val="24"/>
              </w:rPr>
            </w:pPr>
            <w:r>
              <w:rPr>
                <w:sz w:val="24"/>
                <w:szCs w:val="24"/>
              </w:rPr>
              <w:t>4)Communicate directly with your audience so that you improve your confidence. The more you directly communicate with them the better.</w:t>
            </w:r>
            <w:r w:rsidRPr="002467B4">
              <w:rPr>
                <w:b/>
                <w:color w:val="FF0000"/>
                <w:sz w:val="28"/>
                <w:szCs w:val="28"/>
              </w:rPr>
              <w:t xml:space="preserve"> </w:t>
            </w:r>
            <w:r w:rsidRPr="002467B4">
              <w:rPr>
                <w:b/>
                <w:color w:val="FF0000"/>
                <w:sz w:val="28"/>
                <w:szCs w:val="28"/>
              </w:rPr>
              <w:sym w:font="Wingdings" w:char="F0FC"/>
            </w:r>
          </w:p>
        </w:tc>
      </w:tr>
    </w:tbl>
    <w:p w14:paraId="101DFA76" w14:textId="77777777" w:rsidR="00FA79E5" w:rsidRDefault="00FA79E5">
      <w:pPr>
        <w:spacing w:before="40"/>
        <w:rPr>
          <w:b/>
        </w:rPr>
      </w:pPr>
    </w:p>
    <w:p w14:paraId="691E481F" w14:textId="77777777" w:rsidR="00FA79E5" w:rsidRDefault="00B8064A">
      <w:pPr>
        <w:spacing w:before="40"/>
        <w:rPr>
          <w:b/>
          <w:color w:val="FF0000"/>
        </w:rPr>
      </w:pPr>
      <w:r>
        <w:rPr>
          <w:b/>
          <w:color w:val="FF0000"/>
        </w:rPr>
        <w:t>Marker’s Comments</w:t>
      </w:r>
    </w:p>
    <w:tbl>
      <w:tblPr>
        <w:tblStyle w:val="affb"/>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FA79E5" w14:paraId="2975D11B" w14:textId="77777777">
        <w:tc>
          <w:tcPr>
            <w:tcW w:w="9360" w:type="dxa"/>
            <w:shd w:val="clear" w:color="auto" w:fill="auto"/>
            <w:tcMar>
              <w:top w:w="100" w:type="dxa"/>
              <w:left w:w="100" w:type="dxa"/>
              <w:bottom w:w="100" w:type="dxa"/>
              <w:right w:w="100" w:type="dxa"/>
            </w:tcMar>
          </w:tcPr>
          <w:p w14:paraId="49C1C380" w14:textId="15A41DD9" w:rsidR="00FA79E5" w:rsidRDefault="00B8064A">
            <w:pPr>
              <w:widowControl w:val="0"/>
              <w:spacing w:line="240" w:lineRule="auto"/>
              <w:rPr>
                <w:b/>
                <w:color w:val="FF0000"/>
              </w:rPr>
            </w:pPr>
            <w:r>
              <w:rPr>
                <w:b/>
                <w:color w:val="FF0000"/>
              </w:rPr>
              <w:t>Correct</w:t>
            </w:r>
          </w:p>
        </w:tc>
      </w:tr>
    </w:tbl>
    <w:p w14:paraId="27E3B6DA" w14:textId="77777777" w:rsidR="00FA79E5" w:rsidRDefault="00FA79E5">
      <w:pPr>
        <w:spacing w:before="40"/>
      </w:pPr>
    </w:p>
    <w:p w14:paraId="65EA8BF4" w14:textId="77777777" w:rsidR="00FA79E5" w:rsidRDefault="00FA79E5">
      <w:pPr>
        <w:rPr>
          <w:b/>
        </w:rPr>
      </w:pPr>
    </w:p>
    <w:p w14:paraId="720809C5" w14:textId="77777777" w:rsidR="00FA79E5" w:rsidRDefault="00FA79E5">
      <w:pPr>
        <w:spacing w:before="40"/>
      </w:pPr>
    </w:p>
    <w:sectPr w:rsidR="00FA79E5">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0401A37"/>
    <w:multiLevelType w:val="multilevel"/>
    <w:tmpl w:val="D7CA10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186214F"/>
    <w:multiLevelType w:val="multilevel"/>
    <w:tmpl w:val="38C8C7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E5D7A6C"/>
    <w:multiLevelType w:val="multilevel"/>
    <w:tmpl w:val="970C31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52583F8C"/>
    <w:multiLevelType w:val="multilevel"/>
    <w:tmpl w:val="50A42B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60840432"/>
    <w:multiLevelType w:val="multilevel"/>
    <w:tmpl w:val="5C581E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143208D"/>
    <w:multiLevelType w:val="multilevel"/>
    <w:tmpl w:val="14E4E9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6259343F"/>
    <w:multiLevelType w:val="multilevel"/>
    <w:tmpl w:val="31EA4E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6"/>
  </w:num>
  <w:num w:numId="2">
    <w:abstractNumId w:val="5"/>
  </w:num>
  <w:num w:numId="3">
    <w:abstractNumId w:val="3"/>
  </w:num>
  <w:num w:numId="4">
    <w:abstractNumId w:val="4"/>
  </w:num>
  <w:num w:numId="5">
    <w:abstractNumId w:val="1"/>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79E5"/>
    <w:rsid w:val="00B8064A"/>
    <w:rsid w:val="00FA79E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BF465"/>
  <w15:docId w15:val="{56A07637-F1F6-4FE2-873A-E70DDD902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 w:eastAsia="en-Z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tblPr>
      <w:tblStyleRowBandSize w:val="1"/>
      <w:tblStyleColBandSize w:val="1"/>
      <w:tblCellMar>
        <w:top w:w="100" w:type="dxa"/>
        <w:left w:w="100" w:type="dxa"/>
        <w:bottom w:w="100" w:type="dxa"/>
        <w:right w:w="100" w:type="dxa"/>
      </w:tblCellMar>
    </w:tblPr>
  </w:style>
  <w:style w:type="table" w:customStyle="1" w:styleId="aff4">
    <w:basedOn w:val="TableNormal"/>
    <w:tblPr>
      <w:tblStyleRowBandSize w:val="1"/>
      <w:tblStyleColBandSize w:val="1"/>
      <w:tblCellMar>
        <w:top w:w="100" w:type="dxa"/>
        <w:left w:w="100" w:type="dxa"/>
        <w:bottom w:w="100" w:type="dxa"/>
        <w:right w:w="100" w:type="dxa"/>
      </w:tblCellMar>
    </w:tblPr>
  </w:style>
  <w:style w:type="table" w:customStyle="1" w:styleId="aff5">
    <w:basedOn w:val="TableNormal"/>
    <w:tblPr>
      <w:tblStyleRowBandSize w:val="1"/>
      <w:tblStyleColBandSize w:val="1"/>
      <w:tblCellMar>
        <w:top w:w="100" w:type="dxa"/>
        <w:left w:w="100" w:type="dxa"/>
        <w:bottom w:w="100" w:type="dxa"/>
        <w:right w:w="100" w:type="dxa"/>
      </w:tblCellMar>
    </w:tblPr>
  </w:style>
  <w:style w:type="table" w:customStyle="1" w:styleId="aff6">
    <w:basedOn w:val="TableNormal"/>
    <w:tblPr>
      <w:tblStyleRowBandSize w:val="1"/>
      <w:tblStyleColBandSize w:val="1"/>
      <w:tblCellMar>
        <w:top w:w="100" w:type="dxa"/>
        <w:left w:w="100" w:type="dxa"/>
        <w:bottom w:w="100" w:type="dxa"/>
        <w:right w:w="100" w:type="dxa"/>
      </w:tblCellMar>
    </w:tblPr>
  </w:style>
  <w:style w:type="table" w:customStyle="1" w:styleId="aff7">
    <w:basedOn w:val="TableNormal"/>
    <w:tblPr>
      <w:tblStyleRowBandSize w:val="1"/>
      <w:tblStyleColBandSize w:val="1"/>
      <w:tblCellMar>
        <w:top w:w="100" w:type="dxa"/>
        <w:left w:w="100" w:type="dxa"/>
        <w:bottom w:w="100" w:type="dxa"/>
        <w:right w:w="100" w:type="dxa"/>
      </w:tblCellMar>
    </w:tbl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tblPr>
      <w:tblStyleRowBandSize w:val="1"/>
      <w:tblStyleColBandSize w:val="1"/>
      <w:tblCellMar>
        <w:top w:w="100" w:type="dxa"/>
        <w:left w:w="100" w:type="dxa"/>
        <w:bottom w:w="100" w:type="dxa"/>
        <w:right w:w="100" w:type="dxa"/>
      </w:tblCellMar>
    </w:tblPr>
  </w:style>
  <w:style w:type="table" w:customStyle="1" w:styleId="affa">
    <w:basedOn w:val="TableNormal"/>
    <w:tblPr>
      <w:tblStyleRowBandSize w:val="1"/>
      <w:tblStyleColBandSize w:val="1"/>
      <w:tblCellMar>
        <w:top w:w="100" w:type="dxa"/>
        <w:left w:w="100" w:type="dxa"/>
        <w:bottom w:w="100" w:type="dxa"/>
        <w:right w:w="100" w:type="dxa"/>
      </w:tblCellMar>
    </w:tblPr>
  </w:style>
  <w:style w:type="table" w:customStyle="1" w:styleId="affb">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CSNJqhTn6MS5AWslieLFwNz4UYA==">AMUW2mWpkKTytJXsx/9yx1Sv/QPJTP27SRE6WmD93fvP3UQ0iDMHr5GbXtYNOnrD1hvAGgFranhTbV8f8kxInM5EGVln30valvWVy6G8UdfYM12O9EBsZ9k=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783</Words>
  <Characters>4465</Characters>
  <Application>Microsoft Office Word</Application>
  <DocSecurity>0</DocSecurity>
  <Lines>37</Lines>
  <Paragraphs>10</Paragraphs>
  <ScaleCrop>false</ScaleCrop>
  <Company/>
  <LinksUpToDate>false</LinksUpToDate>
  <CharactersWithSpaces>5238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Augustine Kihiko</cp:lastModifiedBy>
  <cp:revision>2</cp:revision>
  <dcterms:created xsi:type="dcterms:W3CDTF">2020-05-18T14:57:00Z</dcterms:created>
  <dcterms:modified xsi:type="dcterms:W3CDTF">2020-05-18T14:58:00Z</dcterms:modified>
</cp:coreProperties>
</file>