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91085" w14:textId="77777777" w:rsidR="00BC19A2" w:rsidRDefault="00BC19A2" w:rsidP="00BC19A2">
      <w:pPr>
        <w:jc w:val="center"/>
        <w:rPr>
          <w:b/>
          <w:sz w:val="28"/>
          <w:szCs w:val="28"/>
          <w:u w:val="single"/>
        </w:rPr>
      </w:pPr>
      <w:bookmarkStart w:id="0" w:name="_Hlk11496324"/>
      <w:r>
        <w:rPr>
          <w:noProof/>
          <w:lang w:val="en-ZA"/>
        </w:rPr>
        <w:drawing>
          <wp:inline distT="0" distB="0" distL="0" distR="0" wp14:anchorId="6609453D" wp14:editId="0CB232D1">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157BA951" w14:textId="5BAF4132" w:rsidR="00BC19A2" w:rsidRDefault="00BC19A2" w:rsidP="00BC19A2">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441B4A96" w14:textId="425DCE5A" w:rsidR="00BC19A2" w:rsidRDefault="00BE0053" w:rsidP="00BC19A2">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r w:rsidR="00BC19A2">
        <w:rPr>
          <w:b/>
          <w:color w:val="FF0000"/>
          <w:sz w:val="28"/>
          <w:szCs w:val="28"/>
        </w:rPr>
        <w:t>!</w:t>
      </w:r>
    </w:p>
    <w:bookmarkEnd w:id="0"/>
    <w:p w14:paraId="15507E54" w14:textId="77777777" w:rsidR="00547FC0" w:rsidRDefault="00BE0053">
      <w:pPr>
        <w:rPr>
          <w:b/>
          <w:sz w:val="28"/>
          <w:szCs w:val="28"/>
          <w:u w:val="single"/>
        </w:rPr>
      </w:pPr>
      <w:r>
        <w:rPr>
          <w:b/>
          <w:sz w:val="28"/>
          <w:szCs w:val="28"/>
          <w:u w:val="single"/>
        </w:rPr>
        <w:t>Formative Assessment</w:t>
      </w:r>
    </w:p>
    <w:p w14:paraId="4C0B274B" w14:textId="77777777" w:rsidR="00547FC0" w:rsidRDefault="00BE0053">
      <w:pPr>
        <w:rPr>
          <w:b/>
          <w:sz w:val="28"/>
          <w:szCs w:val="28"/>
          <w:u w:val="single"/>
        </w:rPr>
      </w:pPr>
      <w:r>
        <w:rPr>
          <w:b/>
          <w:sz w:val="28"/>
          <w:szCs w:val="28"/>
          <w:u w:val="single"/>
        </w:rPr>
        <w:t>Web Design for Business</w:t>
      </w:r>
    </w:p>
    <w:p w14:paraId="62EF4CB9" w14:textId="77777777" w:rsidR="00547FC0" w:rsidRDefault="00BE0053">
      <w:pPr>
        <w:rPr>
          <w:b/>
          <w:sz w:val="28"/>
          <w:szCs w:val="28"/>
          <w:u w:val="single"/>
        </w:rPr>
      </w:pPr>
      <w:r>
        <w:rPr>
          <w:b/>
          <w:sz w:val="28"/>
          <w:szCs w:val="28"/>
          <w:u w:val="single"/>
        </w:rPr>
        <w:t>The use of websites in business (115374)</w:t>
      </w:r>
    </w:p>
    <w:p w14:paraId="115F454E" w14:textId="77777777" w:rsidR="00547FC0" w:rsidRDefault="00547FC0">
      <w:pPr>
        <w:rPr>
          <w:b/>
          <w:sz w:val="28"/>
          <w:szCs w:val="28"/>
          <w:u w:val="single"/>
        </w:rPr>
      </w:pPr>
    </w:p>
    <w:p w14:paraId="0EF26AA0" w14:textId="77777777" w:rsidR="00547FC0" w:rsidRDefault="00BE0053">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04F132D4" w14:textId="77777777" w:rsidR="00547FC0" w:rsidRDefault="00547FC0">
      <w:pPr>
        <w:rPr>
          <w:i/>
        </w:rPr>
      </w:pPr>
    </w:p>
    <w:p w14:paraId="3437930F" w14:textId="77777777" w:rsidR="00547FC0" w:rsidRDefault="00BE0053">
      <w:pPr>
        <w:numPr>
          <w:ilvl w:val="0"/>
          <w:numId w:val="3"/>
        </w:numPr>
        <w:rPr>
          <w:i/>
        </w:rPr>
      </w:pPr>
      <w:r>
        <w:rPr>
          <w:i/>
        </w:rPr>
        <w:t>Be specific</w:t>
      </w:r>
    </w:p>
    <w:p w14:paraId="53116816" w14:textId="77777777" w:rsidR="00547FC0" w:rsidRDefault="00BE0053">
      <w:pPr>
        <w:numPr>
          <w:ilvl w:val="0"/>
          <w:numId w:val="3"/>
        </w:numPr>
        <w:rPr>
          <w:i/>
        </w:rPr>
      </w:pPr>
      <w:r>
        <w:rPr>
          <w:i/>
        </w:rPr>
        <w:t>Write professionally - no shorthand!</w:t>
      </w:r>
    </w:p>
    <w:p w14:paraId="5DD2F253" w14:textId="77777777" w:rsidR="00547FC0" w:rsidRDefault="00BE0053">
      <w:pPr>
        <w:numPr>
          <w:ilvl w:val="0"/>
          <w:numId w:val="3"/>
        </w:numPr>
        <w:rPr>
          <w:i/>
        </w:rPr>
      </w:pPr>
      <w:r>
        <w:rPr>
          <w:i/>
        </w:rPr>
        <w:t>Your answers must be original and come from your brain and your brain only.</w:t>
      </w:r>
    </w:p>
    <w:p w14:paraId="00A74E4C" w14:textId="77777777" w:rsidR="00547FC0" w:rsidRDefault="00BE0053">
      <w:pPr>
        <w:numPr>
          <w:ilvl w:val="0"/>
          <w:numId w:val="3"/>
        </w:numPr>
        <w:rPr>
          <w:i/>
        </w:rPr>
      </w:pPr>
      <w:r>
        <w:rPr>
          <w:i/>
        </w:rPr>
        <w:t>N</w:t>
      </w:r>
      <w:r>
        <w:rPr>
          <w:i/>
        </w:rPr>
        <w:t>o copy/paste tricks! Our markers have seen it all and will know if you’re taking shortcuts.</w:t>
      </w:r>
    </w:p>
    <w:p w14:paraId="2D735B8E" w14:textId="77777777" w:rsidR="00547FC0" w:rsidRDefault="00BE0053">
      <w:pPr>
        <w:numPr>
          <w:ilvl w:val="0"/>
          <w:numId w:val="3"/>
        </w:numPr>
        <w:rPr>
          <w:i/>
        </w:rPr>
      </w:pPr>
      <w:r>
        <w:rPr>
          <w:i/>
        </w:rPr>
        <w:t>Remember, sloppy or poor work will be sent back to you to do again, so do it properly the first time and you’ll be done in no time.</w:t>
      </w:r>
    </w:p>
    <w:p w14:paraId="3D8C14EE" w14:textId="77777777" w:rsidR="00547FC0" w:rsidRDefault="00BE0053">
      <w:pPr>
        <w:numPr>
          <w:ilvl w:val="0"/>
          <w:numId w:val="3"/>
        </w:numPr>
        <w:rPr>
          <w:i/>
        </w:rPr>
      </w:pPr>
      <w:r>
        <w:rPr>
          <w:i/>
        </w:rPr>
        <w:t>Ask for help at any time. Ask yo</w:t>
      </w:r>
      <w:r>
        <w:rPr>
          <w:i/>
        </w:rPr>
        <w:t xml:space="preserve">ur friends, a manager, anybody!! </w:t>
      </w:r>
    </w:p>
    <w:p w14:paraId="420BB23C" w14:textId="77777777" w:rsidR="00547FC0" w:rsidRDefault="00BE0053">
      <w:pPr>
        <w:numPr>
          <w:ilvl w:val="0"/>
          <w:numId w:val="3"/>
        </w:numPr>
        <w:rPr>
          <w:i/>
        </w:rPr>
      </w:pPr>
      <w:r>
        <w:rPr>
          <w:i/>
        </w:rPr>
        <w:t xml:space="preserve">Don’t skip any questions! </w:t>
      </w:r>
      <w:r>
        <w:rPr>
          <w:i/>
          <w:u w:val="single"/>
        </w:rPr>
        <w:t>You must do them all!</w:t>
      </w:r>
    </w:p>
    <w:p w14:paraId="55C179C4" w14:textId="77777777" w:rsidR="00547FC0" w:rsidRDefault="00BE0053">
      <w:pPr>
        <w:numPr>
          <w:ilvl w:val="0"/>
          <w:numId w:val="3"/>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7A694976" w14:textId="77777777" w:rsidR="00547FC0" w:rsidRDefault="00547FC0">
      <w:pPr>
        <w:rPr>
          <w:i/>
          <w:u w:val="single"/>
        </w:rPr>
      </w:pPr>
    </w:p>
    <w:p w14:paraId="34343E56" w14:textId="77777777" w:rsidR="00547FC0" w:rsidRDefault="00BE0053">
      <w:pPr>
        <w:rPr>
          <w:i/>
        </w:rPr>
      </w:pPr>
      <w:r>
        <w:rPr>
          <w:i/>
        </w:rPr>
        <w:t>Ok, and that’s that! Time to get to it! Good luck, have fun and enjoy! :)</w:t>
      </w:r>
    </w:p>
    <w:p w14:paraId="5348367E" w14:textId="77777777" w:rsidR="00547FC0" w:rsidRDefault="00547FC0">
      <w:pPr>
        <w:rPr>
          <w:b/>
          <w:u w:val="single"/>
        </w:rPr>
      </w:pPr>
    </w:p>
    <w:p w14:paraId="145F6408" w14:textId="77777777" w:rsidR="00547FC0" w:rsidRDefault="00BE0053">
      <w:pPr>
        <w:rPr>
          <w:b/>
        </w:rPr>
      </w:pPr>
      <w:r>
        <w:rPr>
          <w:b/>
        </w:rPr>
        <w:t>Enter your name and s</w:t>
      </w:r>
      <w:r>
        <w:rPr>
          <w:b/>
        </w:rPr>
        <w:t>urname below</w:t>
      </w:r>
    </w:p>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7FC0" w14:paraId="073950F3" w14:textId="77777777">
        <w:tc>
          <w:tcPr>
            <w:tcW w:w="9360" w:type="dxa"/>
            <w:shd w:val="clear" w:color="auto" w:fill="auto"/>
            <w:tcMar>
              <w:top w:w="100" w:type="dxa"/>
              <w:left w:w="100" w:type="dxa"/>
              <w:bottom w:w="100" w:type="dxa"/>
              <w:right w:w="100" w:type="dxa"/>
            </w:tcMar>
          </w:tcPr>
          <w:p w14:paraId="2A8D3BBB" w14:textId="77777777" w:rsidR="00547FC0" w:rsidRDefault="00BE0053">
            <w:pPr>
              <w:widowControl w:val="0"/>
              <w:spacing w:line="240" w:lineRule="auto"/>
              <w:rPr>
                <w:b/>
              </w:rPr>
            </w:pPr>
            <w:r>
              <w:rPr>
                <w:b/>
              </w:rPr>
              <w:t>Godfree Dlamini</w:t>
            </w:r>
          </w:p>
        </w:tc>
      </w:tr>
    </w:tbl>
    <w:p w14:paraId="3CE32FDA" w14:textId="77777777" w:rsidR="00547FC0" w:rsidRDefault="00547FC0">
      <w:pPr>
        <w:rPr>
          <w:b/>
        </w:rPr>
      </w:pPr>
    </w:p>
    <w:p w14:paraId="72AF9329" w14:textId="77777777" w:rsidR="00547FC0" w:rsidRDefault="00547FC0">
      <w:pPr>
        <w:rPr>
          <w:b/>
        </w:rPr>
      </w:pPr>
    </w:p>
    <w:p w14:paraId="54AD8B59" w14:textId="77777777" w:rsidR="00547FC0" w:rsidRDefault="00BE0053">
      <w:pPr>
        <w:rPr>
          <w:b/>
        </w:rPr>
      </w:pPr>
      <w:r>
        <w:rPr>
          <w:b/>
        </w:rPr>
        <w:t>1.</w:t>
      </w:r>
      <w:r>
        <w:rPr>
          <w:sz w:val="14"/>
          <w:szCs w:val="14"/>
        </w:rPr>
        <w:t xml:space="preserve">  </w:t>
      </w:r>
      <w:r>
        <w:rPr>
          <w:b/>
        </w:rPr>
        <w:t>Explain four principles of good web design [4 Marks](4 SO:1 AC:1)</w:t>
      </w:r>
    </w:p>
    <w:p w14:paraId="20C7AE20" w14:textId="77777777" w:rsidR="00547FC0" w:rsidRDefault="00547FC0"/>
    <w:p w14:paraId="276FBE78" w14:textId="77777777" w:rsidR="00547FC0" w:rsidRDefault="00BE0053">
      <w:pPr>
        <w:spacing w:before="40"/>
        <w:rPr>
          <w:b/>
        </w:rPr>
      </w:pPr>
      <w:r>
        <w:rPr>
          <w:b/>
        </w:rPr>
        <w:t>Your answer below</w:t>
      </w:r>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7FC0" w14:paraId="7D858E3E" w14:textId="77777777">
        <w:tc>
          <w:tcPr>
            <w:tcW w:w="9360" w:type="dxa"/>
            <w:shd w:val="clear" w:color="auto" w:fill="auto"/>
            <w:tcMar>
              <w:top w:w="100" w:type="dxa"/>
              <w:left w:w="100" w:type="dxa"/>
              <w:bottom w:w="100" w:type="dxa"/>
              <w:right w:w="100" w:type="dxa"/>
            </w:tcMar>
          </w:tcPr>
          <w:p w14:paraId="04EAC7F5" w14:textId="17246CC1" w:rsidR="00547FC0" w:rsidRDefault="00BE0053">
            <w:pPr>
              <w:widowControl w:val="0"/>
              <w:numPr>
                <w:ilvl w:val="0"/>
                <w:numId w:val="4"/>
              </w:numPr>
              <w:spacing w:line="240" w:lineRule="auto"/>
            </w:pPr>
            <w:r>
              <w:rPr>
                <w:b/>
                <w:u w:val="single"/>
              </w:rPr>
              <w:t xml:space="preserve">Text/typography </w:t>
            </w:r>
            <w:r>
              <w:t>- every website has to communicate to the client what it does and how it will benefit the client. Text is the foundation and means of projecting the intended message to the client. Text comes in different forms and therefore the typography comes into mind.</w:t>
            </w:r>
            <w:r>
              <w:t xml:space="preserve"> A good website will thus have its own text style that will distinguish it from any other website out there.</w:t>
            </w:r>
            <w:r w:rsidR="00DC620C" w:rsidRPr="00220C63">
              <w:rPr>
                <w:b/>
                <w:color w:val="FF0000"/>
                <w:sz w:val="28"/>
                <w:szCs w:val="28"/>
              </w:rPr>
              <w:t xml:space="preserve"> </w:t>
            </w:r>
            <w:r w:rsidR="00DC620C" w:rsidRPr="00220C63">
              <w:rPr>
                <w:b/>
                <w:color w:val="FF0000"/>
                <w:sz w:val="28"/>
                <w:szCs w:val="28"/>
              </w:rPr>
              <w:sym w:font="Wingdings" w:char="F0FC"/>
            </w:r>
          </w:p>
          <w:p w14:paraId="3E05A49F" w14:textId="4EE21615" w:rsidR="00547FC0" w:rsidRDefault="00BE0053">
            <w:pPr>
              <w:widowControl w:val="0"/>
              <w:numPr>
                <w:ilvl w:val="0"/>
                <w:numId w:val="4"/>
              </w:numPr>
              <w:spacing w:line="240" w:lineRule="auto"/>
            </w:pPr>
            <w:r>
              <w:rPr>
                <w:b/>
                <w:u w:val="single"/>
              </w:rPr>
              <w:t>Graphics</w:t>
            </w:r>
            <w:r>
              <w:t xml:space="preserve"> - give a totally different impression to the website. Images, diagrams and logos etc are vital in improving the appearance  of the website</w:t>
            </w:r>
            <w:r>
              <w:t xml:space="preserve"> in a way that the client will get enticed into browsing more into the product range of that particular website.</w:t>
            </w:r>
            <w:r w:rsidR="00DC620C" w:rsidRPr="00220C63">
              <w:rPr>
                <w:b/>
                <w:color w:val="FF0000"/>
                <w:sz w:val="28"/>
                <w:szCs w:val="28"/>
              </w:rPr>
              <w:t xml:space="preserve"> </w:t>
            </w:r>
            <w:r w:rsidR="00DC620C" w:rsidRPr="00220C63">
              <w:rPr>
                <w:b/>
                <w:color w:val="FF0000"/>
                <w:sz w:val="28"/>
                <w:szCs w:val="28"/>
              </w:rPr>
              <w:sym w:font="Wingdings" w:char="F0FC"/>
            </w:r>
          </w:p>
          <w:p w14:paraId="79893E73" w14:textId="2D5FBDE6" w:rsidR="00547FC0" w:rsidRDefault="00BE0053">
            <w:pPr>
              <w:widowControl w:val="0"/>
              <w:numPr>
                <w:ilvl w:val="0"/>
                <w:numId w:val="4"/>
              </w:numPr>
              <w:spacing w:line="240" w:lineRule="auto"/>
            </w:pPr>
            <w:r>
              <w:rPr>
                <w:b/>
                <w:u w:val="single"/>
              </w:rPr>
              <w:t>Layout</w:t>
            </w:r>
            <w:r>
              <w:t xml:space="preserve"> must be chronological so that the end user won't get lost or confused while browsing the business website.</w:t>
            </w:r>
            <w:r w:rsidR="00DC620C" w:rsidRPr="00220C63">
              <w:rPr>
                <w:b/>
                <w:color w:val="FF0000"/>
                <w:sz w:val="28"/>
                <w:szCs w:val="28"/>
              </w:rPr>
              <w:t xml:space="preserve"> </w:t>
            </w:r>
            <w:r w:rsidR="00DC620C" w:rsidRPr="00220C63">
              <w:rPr>
                <w:b/>
                <w:color w:val="FF0000"/>
                <w:sz w:val="28"/>
                <w:szCs w:val="28"/>
              </w:rPr>
              <w:sym w:font="Wingdings" w:char="F0FC"/>
            </w:r>
          </w:p>
          <w:p w14:paraId="212DC80D" w14:textId="735F72FE" w:rsidR="00547FC0" w:rsidRDefault="00BE0053">
            <w:pPr>
              <w:widowControl w:val="0"/>
              <w:numPr>
                <w:ilvl w:val="0"/>
                <w:numId w:val="4"/>
              </w:numPr>
              <w:spacing w:line="240" w:lineRule="auto"/>
            </w:pPr>
            <w:r>
              <w:rPr>
                <w:b/>
                <w:u w:val="single"/>
              </w:rPr>
              <w:t>Balance</w:t>
            </w:r>
            <w:r>
              <w:t xml:space="preserve"> is very important in </w:t>
            </w:r>
            <w:r>
              <w:t>the sense that all the elements of the website must synchronise with one another in a way that's professional and presentable.</w:t>
            </w:r>
            <w:r w:rsidR="00DC620C" w:rsidRPr="00220C63">
              <w:rPr>
                <w:b/>
                <w:color w:val="FF0000"/>
                <w:sz w:val="28"/>
                <w:szCs w:val="28"/>
              </w:rPr>
              <w:t xml:space="preserve"> </w:t>
            </w:r>
            <w:r w:rsidR="00DC620C" w:rsidRPr="00220C63">
              <w:rPr>
                <w:b/>
                <w:color w:val="FF0000"/>
                <w:sz w:val="28"/>
                <w:szCs w:val="28"/>
              </w:rPr>
              <w:sym w:font="Wingdings" w:char="F0FC"/>
            </w:r>
          </w:p>
          <w:p w14:paraId="74606161" w14:textId="7E7149A5" w:rsidR="00547FC0" w:rsidRDefault="00BE0053">
            <w:pPr>
              <w:widowControl w:val="0"/>
              <w:numPr>
                <w:ilvl w:val="0"/>
                <w:numId w:val="4"/>
              </w:numPr>
              <w:spacing w:line="240" w:lineRule="auto"/>
            </w:pPr>
            <w:r>
              <w:rPr>
                <w:b/>
                <w:u w:val="single"/>
              </w:rPr>
              <w:t>Unity</w:t>
            </w:r>
            <w:r>
              <w:t xml:space="preserve"> sometimes called </w:t>
            </w:r>
            <w:r>
              <w:rPr>
                <w:b/>
                <w:u w:val="single"/>
              </w:rPr>
              <w:t>proximity</w:t>
            </w:r>
            <w:r>
              <w:t xml:space="preserve"> is when similar elements get arranged in the same space/area so that the end user can be able to</w:t>
            </w:r>
            <w:r>
              <w:t xml:space="preserve"> follow his interest in a systematic and easy way without having to struggle to find what they are looking for.</w:t>
            </w:r>
            <w:r w:rsidR="00DC620C" w:rsidRPr="00220C63">
              <w:rPr>
                <w:b/>
                <w:color w:val="FF0000"/>
                <w:sz w:val="28"/>
                <w:szCs w:val="28"/>
              </w:rPr>
              <w:t xml:space="preserve"> </w:t>
            </w:r>
            <w:r w:rsidR="00DC620C" w:rsidRPr="00220C63">
              <w:rPr>
                <w:b/>
                <w:color w:val="FF0000"/>
                <w:sz w:val="28"/>
                <w:szCs w:val="28"/>
              </w:rPr>
              <w:sym w:font="Wingdings" w:char="F0FC"/>
            </w:r>
          </w:p>
          <w:p w14:paraId="3084AB18" w14:textId="77777777" w:rsidR="00547FC0" w:rsidRDefault="00547FC0">
            <w:pPr>
              <w:widowControl w:val="0"/>
              <w:spacing w:line="240" w:lineRule="auto"/>
              <w:rPr>
                <w:b/>
              </w:rPr>
            </w:pPr>
          </w:p>
          <w:p w14:paraId="6CA47E13" w14:textId="77777777" w:rsidR="00547FC0" w:rsidRDefault="00547FC0">
            <w:pPr>
              <w:widowControl w:val="0"/>
              <w:spacing w:line="240" w:lineRule="auto"/>
              <w:rPr>
                <w:b/>
              </w:rPr>
            </w:pPr>
          </w:p>
        </w:tc>
      </w:tr>
    </w:tbl>
    <w:p w14:paraId="07AEDDBB" w14:textId="77777777" w:rsidR="00547FC0" w:rsidRDefault="00547FC0">
      <w:pPr>
        <w:spacing w:before="40"/>
        <w:rPr>
          <w:b/>
        </w:rPr>
      </w:pPr>
    </w:p>
    <w:p w14:paraId="5A7D167D" w14:textId="77777777" w:rsidR="00547FC0" w:rsidRDefault="00BE0053">
      <w:pPr>
        <w:spacing w:before="40"/>
        <w:rPr>
          <w:b/>
          <w:color w:val="FF0000"/>
        </w:rPr>
      </w:pPr>
      <w:r>
        <w:rPr>
          <w:b/>
          <w:color w:val="FF0000"/>
        </w:rPr>
        <w:t>Marker’s Comments</w:t>
      </w:r>
    </w:p>
    <w:tbl>
      <w:tblPr>
        <w:tblStyle w:val="a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7FC0" w14:paraId="77D0D103" w14:textId="77777777">
        <w:tc>
          <w:tcPr>
            <w:tcW w:w="9360" w:type="dxa"/>
            <w:shd w:val="clear" w:color="auto" w:fill="auto"/>
            <w:tcMar>
              <w:top w:w="100" w:type="dxa"/>
              <w:left w:w="100" w:type="dxa"/>
              <w:bottom w:w="100" w:type="dxa"/>
              <w:right w:w="100" w:type="dxa"/>
            </w:tcMar>
          </w:tcPr>
          <w:p w14:paraId="0BD4A529" w14:textId="61E72433" w:rsidR="00547FC0" w:rsidRDefault="00BE0053">
            <w:pPr>
              <w:widowControl w:val="0"/>
              <w:spacing w:line="240" w:lineRule="auto"/>
              <w:rPr>
                <w:b/>
                <w:color w:val="FF0000"/>
              </w:rPr>
            </w:pPr>
            <w:r>
              <w:rPr>
                <w:b/>
                <w:color w:val="FF0000"/>
              </w:rPr>
              <w:t>Correct</w:t>
            </w:r>
          </w:p>
        </w:tc>
      </w:tr>
    </w:tbl>
    <w:p w14:paraId="20EF45FF" w14:textId="77777777" w:rsidR="00547FC0" w:rsidRDefault="00547FC0">
      <w:pPr>
        <w:spacing w:before="40"/>
      </w:pPr>
    </w:p>
    <w:p w14:paraId="165CFC50" w14:textId="77777777" w:rsidR="00547FC0" w:rsidRDefault="00547FC0"/>
    <w:p w14:paraId="08485724" w14:textId="77777777" w:rsidR="00547FC0" w:rsidRDefault="00BE0053">
      <w:pPr>
        <w:rPr>
          <w:b/>
        </w:rPr>
      </w:pPr>
      <w:r>
        <w:rPr>
          <w:b/>
        </w:rPr>
        <w:t>2. Describe three uses of websites for business [6 Marks](6 SO:1 AC:2)</w:t>
      </w:r>
    </w:p>
    <w:p w14:paraId="5A43BDE5" w14:textId="77777777" w:rsidR="00547FC0" w:rsidRDefault="00547FC0"/>
    <w:p w14:paraId="73D8CE68" w14:textId="77777777" w:rsidR="00547FC0" w:rsidRDefault="00BE0053">
      <w:pPr>
        <w:spacing w:before="40"/>
        <w:rPr>
          <w:b/>
        </w:rPr>
      </w:pPr>
      <w:r>
        <w:rPr>
          <w:b/>
        </w:rPr>
        <w:t>Your answer below</w:t>
      </w:r>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7FC0" w14:paraId="4B9A965F" w14:textId="77777777">
        <w:tc>
          <w:tcPr>
            <w:tcW w:w="9360" w:type="dxa"/>
            <w:shd w:val="clear" w:color="auto" w:fill="auto"/>
            <w:tcMar>
              <w:top w:w="100" w:type="dxa"/>
              <w:left w:w="100" w:type="dxa"/>
              <w:bottom w:w="100" w:type="dxa"/>
              <w:right w:w="100" w:type="dxa"/>
            </w:tcMar>
          </w:tcPr>
          <w:p w14:paraId="5F737247" w14:textId="1CCA24C5" w:rsidR="00547FC0" w:rsidRDefault="00BE0053">
            <w:pPr>
              <w:widowControl w:val="0"/>
              <w:numPr>
                <w:ilvl w:val="0"/>
                <w:numId w:val="2"/>
              </w:numPr>
              <w:spacing w:line="240" w:lineRule="auto"/>
              <w:jc w:val="both"/>
            </w:pPr>
            <w:r>
              <w:t>Websites allow businesses to exhibit or showcase their product range using catalogues, menus, brochures etc. Foremple, the Umuzi website shows the outside world courses on offer and other important information like registrations, deadlines etc.</w:t>
            </w:r>
            <w:r w:rsidR="00DC620C" w:rsidRPr="00220C63">
              <w:rPr>
                <w:b/>
                <w:color w:val="FF0000"/>
                <w:sz w:val="28"/>
                <w:szCs w:val="28"/>
              </w:rPr>
              <w:t xml:space="preserve"> </w:t>
            </w:r>
            <w:r w:rsidR="00DC620C" w:rsidRPr="00220C63">
              <w:rPr>
                <w:b/>
                <w:color w:val="FF0000"/>
                <w:sz w:val="28"/>
                <w:szCs w:val="28"/>
              </w:rPr>
              <w:sym w:font="Wingdings" w:char="F0FC"/>
            </w:r>
          </w:p>
          <w:p w14:paraId="6AF3E96E" w14:textId="628881EF" w:rsidR="00547FC0" w:rsidRDefault="00BE0053">
            <w:pPr>
              <w:widowControl w:val="0"/>
              <w:numPr>
                <w:ilvl w:val="0"/>
                <w:numId w:val="2"/>
              </w:numPr>
              <w:spacing w:line="240" w:lineRule="auto"/>
              <w:jc w:val="both"/>
            </w:pPr>
            <w:r>
              <w:t>Websites ca</w:t>
            </w:r>
            <w:r>
              <w:t>n be used to sell products online incases of those ones that are on eCommerce. TakeAlot is a very good example in this regard.</w:t>
            </w:r>
            <w:r w:rsidR="00DC620C" w:rsidRPr="00220C63">
              <w:rPr>
                <w:b/>
                <w:color w:val="FF0000"/>
                <w:sz w:val="28"/>
                <w:szCs w:val="28"/>
              </w:rPr>
              <w:t xml:space="preserve"> </w:t>
            </w:r>
            <w:r w:rsidR="00DC620C" w:rsidRPr="00220C63">
              <w:rPr>
                <w:b/>
                <w:color w:val="FF0000"/>
                <w:sz w:val="28"/>
                <w:szCs w:val="28"/>
              </w:rPr>
              <w:sym w:font="Wingdings" w:char="F0FC"/>
            </w:r>
          </w:p>
          <w:p w14:paraId="2A4F006C" w14:textId="4D198008" w:rsidR="00547FC0" w:rsidRDefault="00BE0053">
            <w:pPr>
              <w:widowControl w:val="0"/>
              <w:numPr>
                <w:ilvl w:val="0"/>
                <w:numId w:val="2"/>
              </w:numPr>
              <w:spacing w:line="240" w:lineRule="auto"/>
              <w:jc w:val="both"/>
            </w:pPr>
            <w:r>
              <w:t>Last but not least, websites can be used to promote new products, offer specials, discounts and competitions to customers and cli</w:t>
            </w:r>
            <w:r>
              <w:t>ents alike. To a larger extent, a website plays a critical role in distributing products thereby reaching a bigger and broader audience.</w:t>
            </w:r>
            <w:r w:rsidR="00DC620C" w:rsidRPr="00220C63">
              <w:rPr>
                <w:b/>
                <w:color w:val="FF0000"/>
                <w:sz w:val="28"/>
                <w:szCs w:val="28"/>
              </w:rPr>
              <w:t xml:space="preserve"> </w:t>
            </w:r>
            <w:r w:rsidR="00DC620C" w:rsidRPr="00220C63">
              <w:rPr>
                <w:b/>
                <w:color w:val="FF0000"/>
                <w:sz w:val="28"/>
                <w:szCs w:val="28"/>
              </w:rPr>
              <w:sym w:font="Wingdings" w:char="F0FC"/>
            </w:r>
          </w:p>
          <w:p w14:paraId="33CFF299" w14:textId="77777777" w:rsidR="00547FC0" w:rsidRDefault="00547FC0">
            <w:pPr>
              <w:widowControl w:val="0"/>
              <w:spacing w:line="240" w:lineRule="auto"/>
              <w:jc w:val="both"/>
            </w:pPr>
          </w:p>
        </w:tc>
      </w:tr>
    </w:tbl>
    <w:p w14:paraId="04879C99" w14:textId="77777777" w:rsidR="00547FC0" w:rsidRDefault="00547FC0">
      <w:pPr>
        <w:spacing w:before="40"/>
        <w:rPr>
          <w:b/>
        </w:rPr>
      </w:pPr>
    </w:p>
    <w:p w14:paraId="618F4424" w14:textId="77777777" w:rsidR="00547FC0" w:rsidRDefault="00BE0053">
      <w:pPr>
        <w:spacing w:before="40"/>
        <w:rPr>
          <w:b/>
          <w:color w:val="FF0000"/>
        </w:rPr>
      </w:pPr>
      <w:r>
        <w:rPr>
          <w:b/>
          <w:color w:val="FF0000"/>
        </w:rPr>
        <w:t>Marker’s Comments</w:t>
      </w: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7FC0" w14:paraId="41B1E7AA" w14:textId="77777777">
        <w:tc>
          <w:tcPr>
            <w:tcW w:w="9360" w:type="dxa"/>
            <w:shd w:val="clear" w:color="auto" w:fill="auto"/>
            <w:tcMar>
              <w:top w:w="100" w:type="dxa"/>
              <w:left w:w="100" w:type="dxa"/>
              <w:bottom w:w="100" w:type="dxa"/>
              <w:right w:w="100" w:type="dxa"/>
            </w:tcMar>
          </w:tcPr>
          <w:p w14:paraId="5035F983" w14:textId="2DB3B302" w:rsidR="00547FC0" w:rsidRDefault="00BE0053">
            <w:pPr>
              <w:widowControl w:val="0"/>
              <w:spacing w:line="240" w:lineRule="auto"/>
              <w:rPr>
                <w:b/>
                <w:color w:val="FF0000"/>
              </w:rPr>
            </w:pPr>
            <w:r>
              <w:rPr>
                <w:b/>
                <w:color w:val="FF0000"/>
              </w:rPr>
              <w:t>Correct</w:t>
            </w:r>
          </w:p>
        </w:tc>
      </w:tr>
    </w:tbl>
    <w:p w14:paraId="61112CC3" w14:textId="77777777" w:rsidR="00547FC0" w:rsidRDefault="00547FC0">
      <w:pPr>
        <w:spacing w:before="40"/>
      </w:pPr>
    </w:p>
    <w:p w14:paraId="6AEF2408" w14:textId="77777777" w:rsidR="00547FC0" w:rsidRDefault="00BE0053">
      <w:pPr>
        <w:spacing w:before="40"/>
        <w:rPr>
          <w:b/>
        </w:rPr>
      </w:pPr>
      <w:r>
        <w:rPr>
          <w:b/>
        </w:rPr>
        <w:t>3. Describe five principles to make a business website user-friendly [5 Marks](5 SO:2 AC:1-3)</w:t>
      </w:r>
    </w:p>
    <w:p w14:paraId="73463606" w14:textId="77777777" w:rsidR="00547FC0" w:rsidRDefault="00547FC0">
      <w:pPr>
        <w:spacing w:before="40"/>
        <w:rPr>
          <w:b/>
        </w:rPr>
      </w:pPr>
    </w:p>
    <w:p w14:paraId="67936C67" w14:textId="77777777" w:rsidR="00547FC0" w:rsidRDefault="00BE0053">
      <w:pPr>
        <w:spacing w:before="40"/>
        <w:rPr>
          <w:b/>
        </w:rPr>
      </w:pPr>
      <w:r>
        <w:rPr>
          <w:b/>
        </w:rPr>
        <w:t>Your answer below</w:t>
      </w: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7FC0" w14:paraId="6960E05B" w14:textId="77777777">
        <w:trPr>
          <w:trHeight w:val="885"/>
        </w:trPr>
        <w:tc>
          <w:tcPr>
            <w:tcW w:w="9360" w:type="dxa"/>
            <w:shd w:val="clear" w:color="auto" w:fill="auto"/>
            <w:tcMar>
              <w:top w:w="100" w:type="dxa"/>
              <w:left w:w="100" w:type="dxa"/>
              <w:bottom w:w="100" w:type="dxa"/>
              <w:right w:w="100" w:type="dxa"/>
            </w:tcMar>
          </w:tcPr>
          <w:p w14:paraId="1DB29EBC" w14:textId="7563FFC8" w:rsidR="00547FC0" w:rsidRDefault="00BE0053">
            <w:pPr>
              <w:widowControl w:val="0"/>
              <w:numPr>
                <w:ilvl w:val="0"/>
                <w:numId w:val="1"/>
              </w:numPr>
              <w:spacing w:line="240" w:lineRule="auto"/>
              <w:jc w:val="both"/>
            </w:pPr>
            <w:r>
              <w:rPr>
                <w:sz w:val="24"/>
                <w:szCs w:val="24"/>
              </w:rPr>
              <w:t>Navigation - a user friendly website must be navigable with different components so that a client can be able to view different services or pro</w:t>
            </w:r>
            <w:r>
              <w:rPr>
                <w:sz w:val="24"/>
                <w:szCs w:val="24"/>
              </w:rPr>
              <w:t>ducts on offer with ease.</w:t>
            </w:r>
            <w:r w:rsidR="00DC620C" w:rsidRPr="00220C63">
              <w:rPr>
                <w:b/>
                <w:color w:val="FF0000"/>
                <w:sz w:val="28"/>
                <w:szCs w:val="28"/>
              </w:rPr>
              <w:t xml:space="preserve"> </w:t>
            </w:r>
            <w:r w:rsidR="00DC620C" w:rsidRPr="00220C63">
              <w:rPr>
                <w:b/>
                <w:color w:val="FF0000"/>
                <w:sz w:val="28"/>
                <w:szCs w:val="28"/>
              </w:rPr>
              <w:sym w:font="Wingdings" w:char="F0FC"/>
            </w:r>
          </w:p>
          <w:p w14:paraId="68805AAD" w14:textId="2F09270F" w:rsidR="00547FC0" w:rsidRDefault="00BE0053">
            <w:pPr>
              <w:widowControl w:val="0"/>
              <w:numPr>
                <w:ilvl w:val="0"/>
                <w:numId w:val="1"/>
              </w:numPr>
              <w:spacing w:line="240" w:lineRule="auto"/>
              <w:jc w:val="both"/>
              <w:rPr>
                <w:sz w:val="24"/>
                <w:szCs w:val="24"/>
              </w:rPr>
            </w:pPr>
            <w:r>
              <w:rPr>
                <w:sz w:val="24"/>
                <w:szCs w:val="24"/>
              </w:rPr>
              <w:t>Multimedia - videos, photos, diagrams help a user get a clear picture of what's on offer and such type of media improve the user experience to a large extent.</w:t>
            </w:r>
            <w:r w:rsidR="00DC620C" w:rsidRPr="00220C63">
              <w:rPr>
                <w:b/>
                <w:color w:val="FF0000"/>
                <w:sz w:val="28"/>
                <w:szCs w:val="28"/>
              </w:rPr>
              <w:t xml:space="preserve"> </w:t>
            </w:r>
            <w:r w:rsidR="00DC620C" w:rsidRPr="00220C63">
              <w:rPr>
                <w:b/>
                <w:color w:val="FF0000"/>
                <w:sz w:val="28"/>
                <w:szCs w:val="28"/>
              </w:rPr>
              <w:sym w:font="Wingdings" w:char="F0FC"/>
            </w:r>
          </w:p>
          <w:p w14:paraId="1F238A86" w14:textId="6DC8109C" w:rsidR="00547FC0" w:rsidRDefault="00BE0053">
            <w:pPr>
              <w:widowControl w:val="0"/>
              <w:numPr>
                <w:ilvl w:val="0"/>
                <w:numId w:val="1"/>
              </w:numPr>
              <w:spacing w:line="240" w:lineRule="auto"/>
              <w:jc w:val="both"/>
              <w:rPr>
                <w:sz w:val="24"/>
                <w:szCs w:val="24"/>
              </w:rPr>
            </w:pPr>
            <w:r>
              <w:rPr>
                <w:sz w:val="24"/>
                <w:szCs w:val="24"/>
              </w:rPr>
              <w:t xml:space="preserve">Compatibility - means a website must be able to operate effectively on </w:t>
            </w:r>
            <w:r>
              <w:rPr>
                <w:sz w:val="24"/>
                <w:szCs w:val="24"/>
              </w:rPr>
              <w:t>different operating  systems, screen sizes and browsers.</w:t>
            </w:r>
            <w:r w:rsidR="00DC620C" w:rsidRPr="00220C63">
              <w:rPr>
                <w:b/>
                <w:color w:val="FF0000"/>
                <w:sz w:val="28"/>
                <w:szCs w:val="28"/>
              </w:rPr>
              <w:t xml:space="preserve"> </w:t>
            </w:r>
            <w:r w:rsidR="00DC620C" w:rsidRPr="00220C63">
              <w:rPr>
                <w:b/>
                <w:color w:val="FF0000"/>
                <w:sz w:val="28"/>
                <w:szCs w:val="28"/>
              </w:rPr>
              <w:sym w:font="Wingdings" w:char="F0FC"/>
            </w:r>
          </w:p>
          <w:p w14:paraId="3185EAD5" w14:textId="2C1390B7" w:rsidR="00547FC0" w:rsidRDefault="00BE0053">
            <w:pPr>
              <w:widowControl w:val="0"/>
              <w:numPr>
                <w:ilvl w:val="0"/>
                <w:numId w:val="1"/>
              </w:numPr>
              <w:spacing w:line="240" w:lineRule="auto"/>
              <w:jc w:val="both"/>
              <w:rPr>
                <w:sz w:val="24"/>
                <w:szCs w:val="24"/>
              </w:rPr>
            </w:pPr>
            <w:r>
              <w:rPr>
                <w:sz w:val="24"/>
                <w:szCs w:val="24"/>
              </w:rPr>
              <w:t>Simplicity - is key in a website. Users must not struggle when browsing through the website. Over expression might result in ambiguity and such a practice might immediately turn a potential client aw</w:t>
            </w:r>
            <w:r>
              <w:rPr>
                <w:sz w:val="24"/>
                <w:szCs w:val="24"/>
              </w:rPr>
              <w:t>ay.</w:t>
            </w:r>
            <w:r w:rsidR="00DC620C" w:rsidRPr="00220C63">
              <w:rPr>
                <w:b/>
                <w:color w:val="FF0000"/>
                <w:sz w:val="28"/>
                <w:szCs w:val="28"/>
              </w:rPr>
              <w:t xml:space="preserve"> </w:t>
            </w:r>
            <w:r w:rsidR="00DC620C" w:rsidRPr="00220C63">
              <w:rPr>
                <w:b/>
                <w:color w:val="FF0000"/>
                <w:sz w:val="28"/>
                <w:szCs w:val="28"/>
              </w:rPr>
              <w:sym w:font="Wingdings" w:char="F0FC"/>
            </w:r>
          </w:p>
          <w:p w14:paraId="798EB109" w14:textId="16D3C18A" w:rsidR="00547FC0" w:rsidRDefault="00BE0053">
            <w:pPr>
              <w:widowControl w:val="0"/>
              <w:numPr>
                <w:ilvl w:val="0"/>
                <w:numId w:val="1"/>
              </w:numPr>
              <w:spacing w:line="240" w:lineRule="auto"/>
              <w:jc w:val="both"/>
              <w:rPr>
                <w:sz w:val="24"/>
                <w:szCs w:val="24"/>
              </w:rPr>
            </w:pPr>
            <w:r>
              <w:rPr>
                <w:sz w:val="24"/>
                <w:szCs w:val="24"/>
              </w:rPr>
              <w:t>Writing - is of paramount importance. A good website must be written in plain text that's easy to understand and follow.</w:t>
            </w:r>
            <w:r w:rsidR="00DC620C" w:rsidRPr="00220C63">
              <w:rPr>
                <w:b/>
                <w:color w:val="FF0000"/>
                <w:sz w:val="28"/>
                <w:szCs w:val="28"/>
              </w:rPr>
              <w:t xml:space="preserve"> </w:t>
            </w:r>
            <w:r w:rsidR="00DC620C" w:rsidRPr="00220C63">
              <w:rPr>
                <w:b/>
                <w:color w:val="FF0000"/>
                <w:sz w:val="28"/>
                <w:szCs w:val="28"/>
              </w:rPr>
              <w:sym w:font="Wingdings" w:char="F0FC"/>
            </w:r>
          </w:p>
          <w:p w14:paraId="722AA74B" w14:textId="77777777" w:rsidR="00547FC0" w:rsidRDefault="00547FC0">
            <w:pPr>
              <w:widowControl w:val="0"/>
              <w:spacing w:line="240" w:lineRule="auto"/>
              <w:jc w:val="both"/>
            </w:pPr>
          </w:p>
        </w:tc>
      </w:tr>
    </w:tbl>
    <w:p w14:paraId="448BE37E" w14:textId="77777777" w:rsidR="00547FC0" w:rsidRDefault="00547FC0">
      <w:pPr>
        <w:spacing w:before="40"/>
        <w:rPr>
          <w:b/>
        </w:rPr>
      </w:pPr>
    </w:p>
    <w:p w14:paraId="45A329D9" w14:textId="77777777" w:rsidR="00547FC0" w:rsidRDefault="00BE0053">
      <w:pPr>
        <w:spacing w:before="40"/>
        <w:rPr>
          <w:b/>
          <w:color w:val="FF0000"/>
        </w:rPr>
      </w:pPr>
      <w:r>
        <w:rPr>
          <w:b/>
          <w:color w:val="FF0000"/>
        </w:rPr>
        <w:t>Marker’s Comments</w:t>
      </w: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47FC0" w14:paraId="6D49CDEF" w14:textId="77777777">
        <w:tc>
          <w:tcPr>
            <w:tcW w:w="9360" w:type="dxa"/>
            <w:shd w:val="clear" w:color="auto" w:fill="auto"/>
            <w:tcMar>
              <w:top w:w="100" w:type="dxa"/>
              <w:left w:w="100" w:type="dxa"/>
              <w:bottom w:w="100" w:type="dxa"/>
              <w:right w:w="100" w:type="dxa"/>
            </w:tcMar>
          </w:tcPr>
          <w:p w14:paraId="1F8931D7" w14:textId="0A9F9B04" w:rsidR="00547FC0" w:rsidRDefault="00DC620C">
            <w:pPr>
              <w:widowControl w:val="0"/>
              <w:spacing w:line="240" w:lineRule="auto"/>
              <w:rPr>
                <w:b/>
                <w:color w:val="FF0000"/>
              </w:rPr>
            </w:pPr>
            <w:r>
              <w:rPr>
                <w:b/>
                <w:color w:val="FF0000"/>
              </w:rPr>
              <w:t>Correct</w:t>
            </w:r>
          </w:p>
        </w:tc>
      </w:tr>
    </w:tbl>
    <w:p w14:paraId="436E38F1" w14:textId="77777777" w:rsidR="00547FC0" w:rsidRDefault="00547FC0">
      <w:pPr>
        <w:spacing w:before="40"/>
        <w:rPr>
          <w:b/>
        </w:rPr>
      </w:pPr>
    </w:p>
    <w:p w14:paraId="768B5DC6" w14:textId="77777777" w:rsidR="00547FC0" w:rsidRDefault="00547FC0">
      <w:pPr>
        <w:spacing w:before="40"/>
        <w:rPr>
          <w:b/>
        </w:rPr>
      </w:pPr>
    </w:p>
    <w:sectPr w:rsidR="00547FC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B37BD9"/>
    <w:multiLevelType w:val="multilevel"/>
    <w:tmpl w:val="08A4B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E63FE1"/>
    <w:multiLevelType w:val="multilevel"/>
    <w:tmpl w:val="B1489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69F3EA2"/>
    <w:multiLevelType w:val="multilevel"/>
    <w:tmpl w:val="2FB0D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3C5130C"/>
    <w:multiLevelType w:val="multilevel"/>
    <w:tmpl w:val="E97A9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C0"/>
    <w:rsid w:val="00547FC0"/>
    <w:rsid w:val="00BC19A2"/>
    <w:rsid w:val="00BE0053"/>
    <w:rsid w:val="00DC62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218C"/>
  <w15:docId w15:val="{140BB81C-68F6-49E8-98AD-4CD9E9D2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7T36xPIkk67+QKulVI4duoNVsg==">AMUW2mWTbj1eWg1EVym7QcUuXZg67uKaRd62K8lOw0gMC0JfvybNmcXVLAwI+oInKMf7tnRhQJV4whgEdUUy4MGEJv42IT2V5DkqugvoU4e+JIa/tH5Af5I=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4</cp:revision>
  <dcterms:created xsi:type="dcterms:W3CDTF">2020-05-27T10:42:00Z</dcterms:created>
  <dcterms:modified xsi:type="dcterms:W3CDTF">2020-05-27T10:43:00Z</dcterms:modified>
</cp:coreProperties>
</file>