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E9" w:rsidRDefault="009C4FE9" w:rsidP="009C4FE9">
      <w:pPr>
        <w:pStyle w:val="Title"/>
        <w:jc w:val="right"/>
      </w:pPr>
      <w:r>
        <w:t>Online Shopping System (</w:t>
      </w:r>
      <w:proofErr w:type="spellStart"/>
      <w:r>
        <w:t>Shopee</w:t>
      </w:r>
      <w:proofErr w:type="spellEnd"/>
      <w:r>
        <w:t>)</w:t>
      </w:r>
    </w:p>
    <w:p w:rsidR="009C4FE9" w:rsidRDefault="0063770B" w:rsidP="009C4FE9">
      <w:pPr>
        <w:pStyle w:val="Title"/>
        <w:jc w:val="right"/>
      </w:pPr>
      <w:fldSimple w:instr=" TITLE  \* MERGEFORMAT ">
        <w:r w:rsidR="009C4FE9">
          <w:t xml:space="preserve">Use-Case-Realization Specification: </w:t>
        </w:r>
        <w:r w:rsidR="00756BA8">
          <w:t>Customer Service</w:t>
        </w:r>
      </w:fldSimple>
    </w:p>
    <w:p w:rsidR="009C4FE9" w:rsidRDefault="009C4FE9" w:rsidP="009C4FE9">
      <w:pPr>
        <w:pStyle w:val="Title"/>
        <w:jc w:val="right"/>
      </w:pPr>
    </w:p>
    <w:p w:rsidR="009C4FE9" w:rsidRDefault="009C4FE9" w:rsidP="009C4FE9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C4FE9" w:rsidRDefault="009C4FE9" w:rsidP="009C4FE9"/>
    <w:p w:rsidR="009C4FE9" w:rsidRDefault="009C4FE9" w:rsidP="009C4FE9">
      <w:pPr>
        <w:pStyle w:val="InfoBlue"/>
        <w:ind w:left="0"/>
      </w:pPr>
      <w:r>
        <w:t xml:space="preserve"> </w:t>
      </w:r>
    </w:p>
    <w:p w:rsidR="009C4FE9" w:rsidRDefault="009C4FE9" w:rsidP="009C4FE9">
      <w:pPr>
        <w:sectPr w:rsidR="009C4F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C4FE9" w:rsidRDefault="009C4FE9" w:rsidP="009C4FE9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4FE9" w:rsidTr="00533717">
        <w:tc>
          <w:tcPr>
            <w:tcW w:w="230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4FE9" w:rsidRDefault="009C4FE9" w:rsidP="00533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4FE9" w:rsidTr="00533717">
        <w:tc>
          <w:tcPr>
            <w:tcW w:w="2304" w:type="dxa"/>
          </w:tcPr>
          <w:p w:rsidR="009C4FE9" w:rsidRDefault="009C4FE9" w:rsidP="00533717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:rsidR="009C4FE9" w:rsidRDefault="009C4FE9" w:rsidP="0053371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C4FE9" w:rsidRDefault="009C4FE9" w:rsidP="00533717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:rsidR="009C4FE9" w:rsidRDefault="009C4FE9" w:rsidP="00533717">
            <w:pPr>
              <w:pStyle w:val="Tabletext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Duy</w:t>
            </w:r>
          </w:p>
        </w:tc>
      </w:tr>
    </w:tbl>
    <w:p w:rsidR="009C4FE9" w:rsidRDefault="009C4FE9" w:rsidP="009C4FE9"/>
    <w:p w:rsidR="009C4FE9" w:rsidRDefault="009C4FE9" w:rsidP="009C4FE9">
      <w:pPr>
        <w:pStyle w:val="Title"/>
      </w:pPr>
      <w:r>
        <w:br w:type="page"/>
      </w:r>
      <w:r>
        <w:lastRenderedPageBreak/>
        <w:t>Table of Contents</w:t>
      </w:r>
    </w:p>
    <w:bookmarkStart w:id="0" w:name="_Hlk89776830"/>
    <w:p w:rsidR="009C4FE9" w:rsidRDefault="009C4FE9" w:rsidP="009C4FE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:rsidR="009C4FE9" w:rsidRDefault="009C4FE9" w:rsidP="009C4F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:rsidR="009C4FE9" w:rsidRDefault="009C4FE9" w:rsidP="009C4FE9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:rsidR="009C4FE9" w:rsidRDefault="009C4FE9" w:rsidP="009C4FE9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:rsidR="009C4FE9" w:rsidRPr="00603D3F" w:rsidRDefault="009C4FE9" w:rsidP="009C4FE9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7</w:t>
      </w:r>
    </w:p>
    <w:p w:rsidR="009C4FE9" w:rsidRDefault="009C4FE9" w:rsidP="009C4FE9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  <w:t>7</w:t>
      </w:r>
    </w:p>
    <w:p w:rsidR="009C4FE9" w:rsidRDefault="009C4FE9" w:rsidP="009C4FE9">
      <w:pPr>
        <w:pStyle w:val="Title"/>
      </w:pPr>
      <w:r>
        <w:fldChar w:fldCharType="end"/>
      </w:r>
      <w:bookmarkEnd w:id="0"/>
      <w:r>
        <w:br w:type="page"/>
      </w:r>
      <w:fldSimple w:instr=" TITLE  \* MERGEFORMAT ">
        <w:r>
          <w:t xml:space="preserve">Use-Case-Realization Specification: </w:t>
        </w:r>
        <w:r w:rsidR="003538A2">
          <w:t>Manage Bank Account</w:t>
        </w:r>
      </w:fldSimple>
    </w:p>
    <w:p w:rsidR="009C4FE9" w:rsidRDefault="009C4FE9" w:rsidP="009C4FE9">
      <w:pPr>
        <w:pStyle w:val="Heading1"/>
      </w:pPr>
      <w:bookmarkStart w:id="1" w:name="_Toc456598586"/>
      <w:bookmarkStart w:id="2" w:name="_Toc492766282"/>
      <w:r>
        <w:t>Introduction</w:t>
      </w:r>
      <w:bookmarkEnd w:id="1"/>
      <w:bookmarkEnd w:id="2"/>
    </w:p>
    <w:p w:rsidR="009C4FE9" w:rsidRDefault="009C4FE9" w:rsidP="009C4FE9">
      <w:pPr>
        <w:pStyle w:val="Heading2"/>
      </w:pPr>
      <w:bookmarkStart w:id="3" w:name="_Toc456598587"/>
      <w:bookmarkStart w:id="4" w:name="_Toc492766283"/>
      <w:r>
        <w:t>Purpose</w:t>
      </w:r>
      <w:bookmarkEnd w:id="3"/>
      <w:bookmarkEnd w:id="4"/>
    </w:p>
    <w:p w:rsidR="009C4FE9" w:rsidRDefault="009C4FE9" w:rsidP="009C4FE9">
      <w:pPr>
        <w:spacing w:line="240" w:lineRule="auto"/>
        <w:ind w:left="1080"/>
        <w:rPr>
          <w:sz w:val="24"/>
          <w:szCs w:val="24"/>
        </w:rPr>
      </w:pPr>
      <w:bookmarkStart w:id="5" w:name="_Toc456598588"/>
      <w:bookmarkStart w:id="6" w:name="_Toc492766284"/>
      <w:r>
        <w:rPr>
          <w:sz w:val="24"/>
          <w:szCs w:val="24"/>
        </w:rPr>
        <w:t xml:space="preserve">This document describes how the </w:t>
      </w:r>
      <w:r w:rsidR="00E601C2">
        <w:rPr>
          <w:sz w:val="24"/>
          <w:szCs w:val="24"/>
        </w:rPr>
        <w:t xml:space="preserve">Manage </w:t>
      </w:r>
      <w:r w:rsidR="003538A2">
        <w:rPr>
          <w:sz w:val="24"/>
          <w:szCs w:val="24"/>
        </w:rPr>
        <w:t>Bank Account</w:t>
      </w:r>
      <w:r>
        <w:rPr>
          <w:sz w:val="24"/>
          <w:szCs w:val="24"/>
        </w:rPr>
        <w:t xml:space="preserve"> Use-Case with function: </w:t>
      </w:r>
      <w:r w:rsidR="00756BA8">
        <w:rPr>
          <w:sz w:val="24"/>
          <w:szCs w:val="24"/>
        </w:rPr>
        <w:t xml:space="preserve">Chat with </w:t>
      </w:r>
      <w:proofErr w:type="spellStart"/>
      <w:r w:rsidR="00756BA8">
        <w:rPr>
          <w:sz w:val="24"/>
          <w:szCs w:val="24"/>
        </w:rPr>
        <w:t>shopee</w:t>
      </w:r>
      <w:proofErr w:type="spellEnd"/>
      <w:r w:rsidR="00E601C2">
        <w:rPr>
          <w:sz w:val="24"/>
          <w:szCs w:val="24"/>
        </w:rPr>
        <w:t xml:space="preserve">, </w:t>
      </w:r>
      <w:r w:rsidR="00756BA8">
        <w:rPr>
          <w:sz w:val="24"/>
          <w:szCs w:val="24"/>
        </w:rPr>
        <w:t xml:space="preserve">Chat with seller </w:t>
      </w:r>
      <w:r>
        <w:rPr>
          <w:sz w:val="24"/>
          <w:szCs w:val="24"/>
        </w:rPr>
        <w:t>is realized within the design model, in terms of collaborating objects.</w:t>
      </w:r>
    </w:p>
    <w:p w:rsidR="009C4FE9" w:rsidRDefault="009C4FE9" w:rsidP="009C4FE9">
      <w:pPr>
        <w:pStyle w:val="Heading2"/>
      </w:pPr>
      <w:r>
        <w:t>Scope</w:t>
      </w:r>
      <w:bookmarkEnd w:id="5"/>
      <w:bookmarkEnd w:id="6"/>
    </w:p>
    <w:p w:rsidR="009C4FE9" w:rsidRDefault="009C4FE9" w:rsidP="009C4FE9">
      <w:pPr>
        <w:spacing w:line="240" w:lineRule="auto"/>
        <w:ind w:left="1080"/>
        <w:rPr>
          <w:sz w:val="24"/>
          <w:szCs w:val="24"/>
        </w:rPr>
      </w:pPr>
      <w:bookmarkStart w:id="7" w:name="_Hlk89714601"/>
      <w:bookmarkStart w:id="8" w:name="_Toc456598589"/>
      <w:bookmarkStart w:id="9" w:name="_Toc492766285"/>
      <w:r>
        <w:rPr>
          <w:sz w:val="24"/>
          <w:szCs w:val="24"/>
        </w:rPr>
        <w:t xml:space="preserve">This document applies to the Online Shopping System named </w:t>
      </w:r>
      <w:proofErr w:type="spellStart"/>
      <w:r>
        <w:rPr>
          <w:sz w:val="24"/>
          <w:szCs w:val="24"/>
        </w:rPr>
        <w:t>Shopee</w:t>
      </w:r>
      <w:proofErr w:type="spellEnd"/>
      <w:r>
        <w:rPr>
          <w:sz w:val="24"/>
          <w:szCs w:val="24"/>
        </w:rPr>
        <w:t>.</w:t>
      </w:r>
    </w:p>
    <w:bookmarkEnd w:id="7"/>
    <w:p w:rsidR="009C4FE9" w:rsidRDefault="009C4FE9" w:rsidP="009C4FE9">
      <w:pPr>
        <w:pStyle w:val="Heading2"/>
      </w:pPr>
      <w:r>
        <w:t>Definitions, Acronyms, and Abbreviations</w:t>
      </w:r>
      <w:bookmarkEnd w:id="8"/>
      <w:bookmarkEnd w:id="9"/>
    </w:p>
    <w:p w:rsidR="009C4FE9" w:rsidRDefault="009C4FE9" w:rsidP="009C4FE9">
      <w:pPr>
        <w:ind w:left="1080"/>
        <w:rPr>
          <w:rStyle w:val="fontstyle01"/>
        </w:rPr>
      </w:pPr>
      <w:bookmarkStart w:id="10" w:name="_Toc456598590"/>
      <w:bookmarkStart w:id="11" w:name="_Toc492766286"/>
      <w:r>
        <w:rPr>
          <w:rStyle w:val="fontstyle01"/>
        </w:rPr>
        <w:t>User – a person who use the system</w:t>
      </w:r>
      <w:r w:rsidR="00756BA8">
        <w:rPr>
          <w:rStyle w:val="fontstyle01"/>
        </w:rPr>
        <w:t>.</w:t>
      </w:r>
    </w:p>
    <w:p w:rsidR="009C4FE9" w:rsidRPr="00F770F4" w:rsidRDefault="00756BA8" w:rsidP="009C4FE9">
      <w:pPr>
        <w:ind w:left="1080"/>
      </w:pPr>
      <w:r>
        <w:rPr>
          <w:rStyle w:val="fontstyle01"/>
        </w:rPr>
        <w:t>Seller</w:t>
      </w:r>
      <w:r w:rsidR="00E601C2">
        <w:rPr>
          <w:rStyle w:val="fontstyle01"/>
        </w:rPr>
        <w:t xml:space="preserve"> – </w:t>
      </w:r>
      <w:r>
        <w:rPr>
          <w:rStyle w:val="fontstyle01"/>
        </w:rPr>
        <w:t>a person who sells products</w:t>
      </w:r>
      <w:r w:rsidR="00E601C2">
        <w:rPr>
          <w:rStyle w:val="fontstyle01"/>
        </w:rPr>
        <w:t>.</w:t>
      </w:r>
    </w:p>
    <w:p w:rsidR="009C4FE9" w:rsidRDefault="009C4FE9" w:rsidP="009C4FE9">
      <w:pPr>
        <w:pStyle w:val="Heading2"/>
      </w:pPr>
      <w:r>
        <w:t>References</w:t>
      </w:r>
      <w:bookmarkEnd w:id="10"/>
      <w:bookmarkEnd w:id="11"/>
    </w:p>
    <w:p w:rsidR="009C4FE9" w:rsidRPr="00921504" w:rsidRDefault="009C4FE9" w:rsidP="009C4FE9">
      <w:pPr>
        <w:ind w:firstLine="1080"/>
      </w:pPr>
      <w:bookmarkStart w:id="12" w:name="_Toc456598591"/>
      <w:bookmarkStart w:id="13" w:name="_Toc492766287"/>
      <w:r>
        <w:t>No</w:t>
      </w:r>
    </w:p>
    <w:p w:rsidR="009C4FE9" w:rsidRDefault="009C4FE9" w:rsidP="009C4FE9">
      <w:pPr>
        <w:pStyle w:val="Heading2"/>
      </w:pPr>
      <w:r>
        <w:t>Overview</w:t>
      </w:r>
      <w:bookmarkEnd w:id="12"/>
      <w:bookmarkEnd w:id="13"/>
    </w:p>
    <w:p w:rsidR="009C4FE9" w:rsidRPr="00434746" w:rsidRDefault="009C4FE9" w:rsidP="009C4FE9">
      <w:pPr>
        <w:ind w:left="1080"/>
      </w:pPr>
      <w:bookmarkStart w:id="14" w:name="_Hlk89714639"/>
      <w:r>
        <w:rPr>
          <w:rStyle w:val="fontstyle01"/>
        </w:rPr>
        <w:t xml:space="preserve">In the following section, Use-Case Realization Specification of the </w:t>
      </w:r>
      <w:r w:rsidR="00E601C2">
        <w:rPr>
          <w:rStyle w:val="fontstyle01"/>
        </w:rPr>
        <w:t xml:space="preserve">Manage </w:t>
      </w:r>
      <w:r w:rsidR="003538A2">
        <w:rPr>
          <w:rStyle w:val="fontstyle01"/>
        </w:rPr>
        <w:t>Bank Account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UseCase</w:t>
      </w:r>
      <w:proofErr w:type="spellEnd"/>
      <w:r>
        <w:rPr>
          <w:rStyle w:val="fontstyle01"/>
        </w:rPr>
        <w:t xml:space="preserve"> </w:t>
      </w:r>
      <w:r>
        <w:rPr>
          <w:sz w:val="24"/>
          <w:szCs w:val="24"/>
        </w:rPr>
        <w:t xml:space="preserve">with function: </w:t>
      </w:r>
      <w:r w:rsidR="00756BA8">
        <w:rPr>
          <w:sz w:val="24"/>
          <w:szCs w:val="24"/>
        </w:rPr>
        <w:t xml:space="preserve">Chat with </w:t>
      </w:r>
      <w:proofErr w:type="spellStart"/>
      <w:r w:rsidR="00756BA8">
        <w:rPr>
          <w:sz w:val="24"/>
          <w:szCs w:val="24"/>
        </w:rPr>
        <w:t>shopee</w:t>
      </w:r>
      <w:proofErr w:type="spellEnd"/>
      <w:r w:rsidR="00E601C2">
        <w:rPr>
          <w:sz w:val="24"/>
          <w:szCs w:val="24"/>
        </w:rPr>
        <w:t xml:space="preserve">, </w:t>
      </w:r>
      <w:r w:rsidR="00756BA8">
        <w:rPr>
          <w:sz w:val="24"/>
          <w:szCs w:val="24"/>
        </w:rPr>
        <w:t>Chat with seller</w:t>
      </w:r>
      <w:r w:rsidR="003538A2">
        <w:rPr>
          <w:rStyle w:val="fontstyle01"/>
        </w:rPr>
        <w:t xml:space="preserve"> </w:t>
      </w:r>
      <w:r>
        <w:rPr>
          <w:rStyle w:val="fontstyle01"/>
        </w:rPr>
        <w:t xml:space="preserve">of the </w:t>
      </w:r>
      <w:proofErr w:type="spellStart"/>
      <w:r>
        <w:rPr>
          <w:rStyle w:val="fontstyle01"/>
        </w:rPr>
        <w:t>Shopee</w:t>
      </w:r>
      <w:proofErr w:type="spellEnd"/>
      <w:r>
        <w:rPr>
          <w:rStyle w:val="fontstyle01"/>
        </w:rPr>
        <w:t xml:space="preserve">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</w:t>
      </w:r>
      <w:r w:rsidR="004220A6">
        <w:rPr>
          <w:rStyle w:val="fontstyle01"/>
        </w:rPr>
        <w:t xml:space="preserve"> to describe how the functions work</w:t>
      </w:r>
      <w:r>
        <w:rPr>
          <w:rStyle w:val="fontstyle01"/>
        </w:rPr>
        <w:t xml:space="preserve"> (sequence and class diagrams).</w:t>
      </w:r>
      <w:bookmarkEnd w:id="14"/>
    </w:p>
    <w:p w:rsidR="009C4FE9" w:rsidRDefault="009C4FE9" w:rsidP="009C4FE9">
      <w:pPr>
        <w:pStyle w:val="Heading1"/>
      </w:pPr>
      <w:bookmarkStart w:id="15" w:name="_Toc492766288"/>
      <w:r>
        <w:lastRenderedPageBreak/>
        <w:t>Flow of Events—Design</w:t>
      </w:r>
      <w:bookmarkEnd w:id="15"/>
      <w:r>
        <w:t xml:space="preserve"> </w:t>
      </w:r>
    </w:p>
    <w:p w:rsidR="009C4FE9" w:rsidRDefault="009C4FE9" w:rsidP="009C4FE9">
      <w:pPr>
        <w:pStyle w:val="Heading2"/>
      </w:pPr>
      <w:r>
        <w:t>sequence diagram</w:t>
      </w:r>
    </w:p>
    <w:p w:rsidR="009C4FE9" w:rsidRDefault="00756BA8" w:rsidP="009C4FE9">
      <w:r>
        <w:rPr>
          <w:noProof/>
        </w:rPr>
        <w:drawing>
          <wp:inline distT="0" distB="0" distL="0" distR="0" wp14:anchorId="4450D9C4" wp14:editId="10798798">
            <wp:extent cx="59245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E9" w:rsidRDefault="00756BA8" w:rsidP="009C4FE9">
      <w:pPr>
        <w:jc w:val="center"/>
        <w:rPr>
          <w:i/>
          <w:iCs/>
        </w:rPr>
      </w:pPr>
      <w:r>
        <w:rPr>
          <w:i/>
          <w:iCs/>
        </w:rPr>
        <w:t xml:space="preserve">Chat with </w:t>
      </w:r>
      <w:proofErr w:type="spellStart"/>
      <w:r>
        <w:rPr>
          <w:i/>
          <w:iCs/>
        </w:rPr>
        <w:t>shopee</w:t>
      </w:r>
      <w:proofErr w:type="spellEnd"/>
    </w:p>
    <w:p w:rsidR="0056771E" w:rsidRDefault="0056771E" w:rsidP="009C4FE9">
      <w:pPr>
        <w:rPr>
          <w:noProof/>
        </w:rPr>
      </w:pPr>
    </w:p>
    <w:p w:rsidR="009C4FE9" w:rsidRDefault="00ED5E82" w:rsidP="0056771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C0A0CEE" wp14:editId="53EA064E">
            <wp:extent cx="550545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296">
        <w:rPr>
          <w:i/>
          <w:iCs/>
        </w:rPr>
        <w:t xml:space="preserve"> </w:t>
      </w:r>
    </w:p>
    <w:p w:rsidR="0056771E" w:rsidRDefault="00ED5E82" w:rsidP="0056771E">
      <w:pPr>
        <w:jc w:val="center"/>
        <w:rPr>
          <w:i/>
          <w:iCs/>
        </w:rPr>
      </w:pPr>
      <w:r>
        <w:rPr>
          <w:i/>
          <w:iCs/>
        </w:rPr>
        <w:t>Chat with seller</w:t>
      </w:r>
    </w:p>
    <w:p w:rsidR="009C4FE9" w:rsidRDefault="009C4FE9" w:rsidP="009C4FE9">
      <w:pPr>
        <w:pStyle w:val="Heading2"/>
      </w:pPr>
      <w:r>
        <w:lastRenderedPageBreak/>
        <w:t>class diagram</w:t>
      </w:r>
    </w:p>
    <w:p w:rsidR="009C4FE9" w:rsidRPr="001F1D8C" w:rsidRDefault="00A22032" w:rsidP="009C4FE9">
      <w:pPr>
        <w:jc w:val="center"/>
      </w:pPr>
      <w:r>
        <w:rPr>
          <w:noProof/>
        </w:rPr>
        <w:drawing>
          <wp:inline distT="0" distB="0" distL="0" distR="0" wp14:anchorId="0D63D073" wp14:editId="4EDB2A87">
            <wp:extent cx="2314575" cy="637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9C4FE9" w:rsidRPr="002D3094" w:rsidRDefault="009C4FE9" w:rsidP="009C4FE9">
      <w:pPr>
        <w:pStyle w:val="BodyText"/>
      </w:pPr>
    </w:p>
    <w:p w:rsidR="009C4FE9" w:rsidRDefault="009C4FE9" w:rsidP="009C4FE9">
      <w:pPr>
        <w:pStyle w:val="Heading1"/>
      </w:pPr>
      <w:bookmarkStart w:id="17" w:name="_Toc492766289"/>
      <w:r>
        <w:t>Derived Requirements</w:t>
      </w:r>
      <w:bookmarkEnd w:id="17"/>
    </w:p>
    <w:p w:rsidR="009C4FE9" w:rsidRPr="00921504" w:rsidRDefault="009C4FE9" w:rsidP="009C4FE9">
      <w:pPr>
        <w:ind w:firstLine="1080"/>
      </w:pPr>
      <w:r>
        <w:t>No</w:t>
      </w:r>
    </w:p>
    <w:p w:rsidR="009C4FE9" w:rsidRDefault="009C4FE9" w:rsidP="009C4FE9"/>
    <w:p w:rsidR="009C4FE9" w:rsidRDefault="009C4FE9" w:rsidP="009C4FE9"/>
    <w:p w:rsidR="00350E79" w:rsidRPr="009C4FE9" w:rsidRDefault="00350E79" w:rsidP="009C4FE9"/>
    <w:sectPr w:rsidR="00350E79" w:rsidRPr="009C4FE9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01F" w:rsidRDefault="00FA701F">
      <w:pPr>
        <w:spacing w:line="240" w:lineRule="auto"/>
      </w:pPr>
      <w:r>
        <w:separator/>
      </w:r>
    </w:p>
  </w:endnote>
  <w:endnote w:type="continuationSeparator" w:id="0">
    <w:p w:rsidR="00FA701F" w:rsidRDefault="00FA7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E9" w:rsidRDefault="009C4F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FE9" w:rsidRDefault="009C4F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BD" w:rsidRDefault="00025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BD" w:rsidRDefault="000254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013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BA9" w:rsidRDefault="00FA701F">
        <w:pPr>
          <w:pStyle w:val="Footer"/>
          <w:jc w:val="center"/>
          <w:rPr>
            <w:noProof/>
          </w:rPr>
        </w:pPr>
      </w:p>
      <w:tbl>
        <w:tblPr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3162"/>
          <w:gridCol w:w="3162"/>
          <w:gridCol w:w="3162"/>
        </w:tblGrid>
        <w:tr w:rsidR="00501BA9" w:rsidTr="006B0A87"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ind w:right="360"/>
                <w:rPr>
                  <w:sz w:val="24"/>
                </w:rPr>
              </w:pPr>
              <w:r>
                <w:t>Confidential</w:t>
              </w:r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jc w:val="center"/>
              </w:pPr>
              <w:r>
                <w:fldChar w:fldCharType="begin"/>
              </w:r>
              <w:r>
                <w:instrText>symbol 211 \f "Symbol" \s 10</w:instrText>
              </w:r>
              <w:r>
                <w:fldChar w:fldCharType="separate"/>
              </w:r>
              <w:r>
                <w:rPr>
                  <w:rFonts w:ascii="Symbol" w:hAnsi="Symbol"/>
                </w:rPr>
                <w:t>Ó</w:t>
              </w:r>
              <w:r>
                <w:fldChar w:fldCharType="end"/>
              </w:r>
              <w:r>
                <w:t xml:space="preserve">SAD B01, </w:t>
              </w:r>
              <w:r>
                <w:fldChar w:fldCharType="begin"/>
              </w:r>
              <w:r>
                <w:instrText xml:space="preserve"> DATE \@ "yyyy" </w:instrText>
              </w:r>
              <w:r>
                <w:fldChar w:fldCharType="separate"/>
              </w:r>
              <w:r w:rsidR="00A22032">
                <w:rPr>
                  <w:noProof/>
                </w:rPr>
                <w:t>2021</w:t>
              </w:r>
              <w:r>
                <w:fldChar w:fldCharType="end"/>
              </w:r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:rsidR="00501BA9" w:rsidRDefault="008D080D" w:rsidP="00501BA9">
              <w:pPr>
                <w:jc w:val="right"/>
              </w:pPr>
              <w:r>
                <w:t xml:space="preserve">Page </w:t>
              </w:r>
              <w:r>
                <w:rPr>
                  <w:rStyle w:val="PageNumber"/>
                </w:rPr>
                <w:fldChar w:fldCharType="begin"/>
              </w:r>
              <w:r>
                <w:rPr>
                  <w:rStyle w:val="PageNumber"/>
                </w:rPr>
                <w:instrText xml:space="preserve">page </w:instrText>
              </w:r>
              <w:r>
                <w:rPr>
                  <w:rStyle w:val="PageNumber"/>
                </w:rPr>
                <w:fldChar w:fldCharType="separate"/>
              </w:r>
              <w:r w:rsidR="00A22032">
                <w:rPr>
                  <w:rStyle w:val="PageNumber"/>
                  <w:noProof/>
                </w:rPr>
                <w:t>6</w:t>
              </w:r>
              <w:r>
                <w:rPr>
                  <w:rStyle w:val="PageNumber"/>
                </w:rPr>
                <w:fldChar w:fldCharType="end"/>
              </w:r>
            </w:p>
          </w:tc>
        </w:tr>
      </w:tbl>
      <w:p w:rsidR="00DF3304" w:rsidRDefault="00FA701F">
        <w:pPr>
          <w:pStyle w:val="Footer"/>
          <w:jc w:val="center"/>
        </w:pPr>
      </w:p>
    </w:sdtContent>
  </w:sdt>
  <w:p w:rsidR="00303C35" w:rsidRDefault="00FA7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01F" w:rsidRDefault="00FA701F">
      <w:pPr>
        <w:spacing w:line="240" w:lineRule="auto"/>
      </w:pPr>
      <w:r>
        <w:separator/>
      </w:r>
    </w:p>
  </w:footnote>
  <w:footnote w:type="continuationSeparator" w:id="0">
    <w:p w:rsidR="00FA701F" w:rsidRDefault="00FA7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BD" w:rsidRDefault="000254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FE9" w:rsidRDefault="009C4FE9">
    <w:pPr>
      <w:rPr>
        <w:sz w:val="24"/>
      </w:rPr>
    </w:pPr>
  </w:p>
  <w:p w:rsidR="009C4FE9" w:rsidRDefault="009C4FE9">
    <w:pPr>
      <w:pBdr>
        <w:top w:val="single" w:sz="6" w:space="1" w:color="auto"/>
      </w:pBdr>
      <w:rPr>
        <w:sz w:val="24"/>
      </w:rPr>
    </w:pPr>
  </w:p>
  <w:p w:rsidR="009C4FE9" w:rsidRDefault="009C4FE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:rsidR="009C4FE9" w:rsidRDefault="009C4FE9">
    <w:pPr>
      <w:pBdr>
        <w:bottom w:val="single" w:sz="6" w:space="1" w:color="auto"/>
      </w:pBdr>
      <w:jc w:val="right"/>
      <w:rPr>
        <w:sz w:val="24"/>
      </w:rPr>
    </w:pPr>
  </w:p>
  <w:p w:rsidR="009C4FE9" w:rsidRDefault="009C4F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BD" w:rsidRDefault="000254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3C35">
      <w:tc>
        <w:tcPr>
          <w:tcW w:w="6379" w:type="dxa"/>
        </w:tcPr>
        <w:p w:rsidR="00303C35" w:rsidRDefault="0063770B">
          <w:fldSimple w:instr="subject  \* Mergeformat ">
            <w:r w:rsidR="008D080D">
              <w:t>Online Shopping System</w:t>
            </w:r>
          </w:fldSimple>
          <w:r w:rsidR="008D080D">
            <w:t xml:space="preserve"> (</w:t>
          </w:r>
          <w:proofErr w:type="spellStart"/>
          <w:r w:rsidR="008D080D">
            <w:t>Shopee</w:t>
          </w:r>
          <w:proofErr w:type="spellEnd"/>
          <w:r w:rsidR="008D080D">
            <w:t>)</w:t>
          </w:r>
        </w:p>
      </w:tc>
      <w:tc>
        <w:tcPr>
          <w:tcW w:w="3179" w:type="dxa"/>
        </w:tcPr>
        <w:p w:rsidR="00303C35" w:rsidRDefault="008D08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03C35">
      <w:tc>
        <w:tcPr>
          <w:tcW w:w="6379" w:type="dxa"/>
        </w:tcPr>
        <w:p w:rsidR="00303C35" w:rsidRDefault="0063770B" w:rsidP="00756BA8">
          <w:fldSimple w:instr="title  \* Mergeformat ">
            <w:r w:rsidR="008D080D">
              <w:t xml:space="preserve">Use-Case Specification: </w:t>
            </w:r>
            <w:r w:rsidR="000254BD">
              <w:t>Customer S</w:t>
            </w:r>
            <w:r w:rsidR="00756BA8">
              <w:t>ervice</w:t>
            </w:r>
          </w:fldSimple>
        </w:p>
      </w:tc>
      <w:tc>
        <w:tcPr>
          <w:tcW w:w="3179" w:type="dxa"/>
        </w:tcPr>
        <w:p w:rsidR="00303C35" w:rsidRDefault="008D080D">
          <w:r>
            <w:t xml:space="preserve">  Date:  06/12/2021</w:t>
          </w:r>
        </w:p>
      </w:tc>
    </w:tr>
    <w:tr w:rsidR="00303C35">
      <w:tc>
        <w:tcPr>
          <w:tcW w:w="9558" w:type="dxa"/>
          <w:gridSpan w:val="2"/>
        </w:tcPr>
        <w:p w:rsidR="00303C35" w:rsidRDefault="008D080D">
          <w:r>
            <w:t>&lt;document identifier&gt;</w:t>
          </w:r>
        </w:p>
      </w:tc>
    </w:tr>
  </w:tbl>
  <w:p w:rsidR="00303C35" w:rsidRDefault="00FA7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1AB7478"/>
    <w:multiLevelType w:val="hybridMultilevel"/>
    <w:tmpl w:val="F04AEAFE"/>
    <w:lvl w:ilvl="0" w:tplc="74E87166">
      <w:start w:val="2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7F"/>
    <w:rsid w:val="000254BD"/>
    <w:rsid w:val="00097405"/>
    <w:rsid w:val="00123068"/>
    <w:rsid w:val="00154038"/>
    <w:rsid w:val="001E346E"/>
    <w:rsid w:val="00291B92"/>
    <w:rsid w:val="002A18F9"/>
    <w:rsid w:val="002E6138"/>
    <w:rsid w:val="00347777"/>
    <w:rsid w:val="00350E79"/>
    <w:rsid w:val="003538A2"/>
    <w:rsid w:val="00382C7F"/>
    <w:rsid w:val="0039735C"/>
    <w:rsid w:val="004220A6"/>
    <w:rsid w:val="0054327B"/>
    <w:rsid w:val="0056771E"/>
    <w:rsid w:val="005A2D37"/>
    <w:rsid w:val="006114D8"/>
    <w:rsid w:val="0063770B"/>
    <w:rsid w:val="00652ABE"/>
    <w:rsid w:val="006B1067"/>
    <w:rsid w:val="007346A2"/>
    <w:rsid w:val="00756BA8"/>
    <w:rsid w:val="0077607A"/>
    <w:rsid w:val="008D080D"/>
    <w:rsid w:val="00914830"/>
    <w:rsid w:val="0093627E"/>
    <w:rsid w:val="009C4FE9"/>
    <w:rsid w:val="00A22032"/>
    <w:rsid w:val="00A55729"/>
    <w:rsid w:val="00AA3610"/>
    <w:rsid w:val="00AB544E"/>
    <w:rsid w:val="00BA1129"/>
    <w:rsid w:val="00BE3C7F"/>
    <w:rsid w:val="00C00805"/>
    <w:rsid w:val="00E601C2"/>
    <w:rsid w:val="00ED5E82"/>
    <w:rsid w:val="00F733AE"/>
    <w:rsid w:val="00F74D49"/>
    <w:rsid w:val="00F77B88"/>
    <w:rsid w:val="00FA701F"/>
    <w:rsid w:val="00FC5CFB"/>
    <w:rsid w:val="00FC6296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6989E-1E97-4C4F-8961-6A9D48DF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E7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E61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2E613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E613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E613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E61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E61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E61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E61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E61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50E7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350E7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350E79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2E613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E613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E613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E613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E613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E613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E613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E613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613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OC1">
    <w:name w:val="toc 1"/>
    <w:basedOn w:val="Normal"/>
    <w:next w:val="Normal"/>
    <w:semiHidden/>
    <w:rsid w:val="002E613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E613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E613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E61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E61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E61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13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E6138"/>
  </w:style>
  <w:style w:type="paragraph" w:styleId="BodyText">
    <w:name w:val="Body Text"/>
    <w:basedOn w:val="Normal"/>
    <w:link w:val="BodyTextChar"/>
    <w:semiHidden/>
    <w:rsid w:val="002E613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E613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E6138"/>
    <w:pPr>
      <w:spacing w:after="120"/>
      <w:ind w:left="1350"/>
    </w:pPr>
    <w:rPr>
      <w:iCs/>
    </w:rPr>
  </w:style>
  <w:style w:type="paragraph" w:styleId="ListParagraph">
    <w:name w:val="List Paragraph"/>
    <w:basedOn w:val="Normal"/>
    <w:uiPriority w:val="34"/>
    <w:qFormat/>
    <w:rsid w:val="00652ABE"/>
    <w:pPr>
      <w:ind w:left="720"/>
      <w:contextualSpacing/>
    </w:pPr>
  </w:style>
  <w:style w:type="character" w:customStyle="1" w:styleId="fontstyle01">
    <w:name w:val="fontstyle01"/>
    <w:basedOn w:val="DefaultParagraphFont"/>
    <w:rsid w:val="009C4FE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Duy</dc:creator>
  <cp:keywords/>
  <dc:description/>
  <cp:lastModifiedBy>Do Hoang Duy</cp:lastModifiedBy>
  <cp:revision>18</cp:revision>
  <dcterms:created xsi:type="dcterms:W3CDTF">2021-12-08T16:04:00Z</dcterms:created>
  <dcterms:modified xsi:type="dcterms:W3CDTF">2021-12-09T15:45:00Z</dcterms:modified>
</cp:coreProperties>
</file>