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A0744" w:rsidRPr="00EA0744" w:rsidRDefault="00EA0744" w:rsidP="00EA0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Ответы на вопросы</w:t>
      </w:r>
    </w:p>
    <w:p w:rsidR="00EA0744" w:rsidRPr="00EA0744" w:rsidRDefault="00EA0744" w:rsidP="00EA07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A074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Обязанности администратора баз данных (АБД). Основные утилиты АБД. Режимы запуска и останова БД</w:t>
      </w:r>
    </w:p>
    <w:p w:rsidR="00EA0744" w:rsidRPr="00EA0744" w:rsidRDefault="00EA0744" w:rsidP="00EA0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07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Обязанности администратора баз данных:</w:t>
      </w:r>
    </w:p>
    <w:p w:rsidR="00EA0744" w:rsidRPr="00EA0744" w:rsidRDefault="00EA0744" w:rsidP="00EA07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0744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установка, настройка и обновление СУБД;</w:t>
      </w:r>
    </w:p>
    <w:p w:rsidR="00EA0744" w:rsidRPr="00EA0744" w:rsidRDefault="00EA0744" w:rsidP="00EA07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074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и сопровождение баз данных;</w:t>
      </w:r>
    </w:p>
    <w:p w:rsidR="00EA0744" w:rsidRPr="00EA0744" w:rsidRDefault="00EA0744" w:rsidP="00EA07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0744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пользователями, ролями и правами доступа;</w:t>
      </w:r>
    </w:p>
    <w:p w:rsidR="00EA0744" w:rsidRPr="00EA0744" w:rsidRDefault="00EA0744" w:rsidP="00EA07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0744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обеспечение целостности и безопасности данных;</w:t>
      </w:r>
    </w:p>
    <w:p w:rsidR="00EA0744" w:rsidRPr="00EA0744" w:rsidRDefault="00EA0744" w:rsidP="00EA07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074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резервное копирование и восстановление данных;</w:t>
      </w:r>
    </w:p>
    <w:p w:rsidR="00EA0744" w:rsidRPr="00EA0744" w:rsidRDefault="00EA0744" w:rsidP="00EA07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074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мониторинг производительности и оптимизация запросов;</w:t>
      </w:r>
    </w:p>
    <w:p w:rsidR="00EA0744" w:rsidRPr="00EA0744" w:rsidRDefault="00EA0744" w:rsidP="00EA07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074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использования дискового пространства;</w:t>
      </w:r>
    </w:p>
    <w:p w:rsidR="00EA0744" w:rsidRPr="00EA0744" w:rsidRDefault="00EA0744" w:rsidP="00EA07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0744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устранение сбоев и аварийных ситуаций.</w:t>
      </w:r>
    </w:p>
    <w:p w:rsidR="00EA0744" w:rsidRPr="00EA0744" w:rsidRDefault="00EA0744" w:rsidP="00EA0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07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утилиты администратора БД:</w:t>
      </w:r>
    </w:p>
    <w:p w:rsidR="00EA0744" w:rsidRPr="00EA0744" w:rsidRDefault="00EA0744" w:rsidP="00EA07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0744">
        <w:rPr>
          <w:rFonts w:ascii="Times New Roman" w:eastAsia="Times New Roman" w:hAnsi="Times New Roman" w:cs="Times New Roman"/>
          <w:sz w:val="24"/>
          <w:szCs w:val="24"/>
          <w:lang w:eastAsia="ru-RU"/>
        </w:rPr>
        <w:t>утилиты резервного копирования и восстановления (</w:t>
      </w:r>
      <w:proofErr w:type="spellStart"/>
      <w:r w:rsidRPr="00EA0744">
        <w:rPr>
          <w:rFonts w:ascii="Times New Roman" w:eastAsia="Times New Roman" w:hAnsi="Times New Roman" w:cs="Times New Roman"/>
          <w:sz w:val="24"/>
          <w:szCs w:val="24"/>
          <w:lang w:eastAsia="ru-RU"/>
        </w:rPr>
        <w:t>backup</w:t>
      </w:r>
      <w:proofErr w:type="spellEnd"/>
      <w:r w:rsidRPr="00EA0744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EA0744">
        <w:rPr>
          <w:rFonts w:ascii="Times New Roman" w:eastAsia="Times New Roman" w:hAnsi="Times New Roman" w:cs="Times New Roman"/>
          <w:sz w:val="24"/>
          <w:szCs w:val="24"/>
          <w:lang w:eastAsia="ru-RU"/>
        </w:rPr>
        <w:t>restore</w:t>
      </w:r>
      <w:proofErr w:type="spellEnd"/>
      <w:r w:rsidRPr="00EA0744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EA0744" w:rsidRPr="00EA0744" w:rsidRDefault="00EA0744" w:rsidP="00EA07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0744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средства мониторинга и диагностики (журналы, профайлеры);</w:t>
      </w:r>
    </w:p>
    <w:p w:rsidR="00EA0744" w:rsidRPr="00EA0744" w:rsidRDefault="00EA0744" w:rsidP="00EA07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0744">
        <w:rPr>
          <w:rFonts w:ascii="Times New Roman" w:eastAsia="Times New Roman" w:hAnsi="Times New Roman" w:cs="Times New Roman"/>
          <w:sz w:val="24"/>
          <w:szCs w:val="24"/>
          <w:lang w:eastAsia="ru-RU"/>
        </w:rPr>
        <w:t>утилиты управления пользователями и правами;</w:t>
      </w:r>
    </w:p>
    <w:p w:rsidR="00EA0744" w:rsidRPr="00EA0744" w:rsidRDefault="00EA0744" w:rsidP="00EA07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074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инструменты импорта и экспорта данных;</w:t>
      </w:r>
    </w:p>
    <w:p w:rsidR="00EA0744" w:rsidRPr="00EA0744" w:rsidRDefault="00EA0744" w:rsidP="00EA07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0744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средства</w:t>
      </w:r>
      <w:r w:rsidRPr="00EA07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0744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администрирования</w:t>
      </w:r>
      <w:r w:rsidRPr="00EA07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(Oracle Enterprise Manager, </w:t>
      </w:r>
      <w:proofErr w:type="spellStart"/>
      <w:r w:rsidRPr="00EA07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pgAdmin</w:t>
      </w:r>
      <w:proofErr w:type="spellEnd"/>
      <w:r w:rsidRPr="00EA07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SQL Server Management Studio </w:t>
      </w:r>
      <w:r w:rsidRPr="00EA0744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EA07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A0744">
        <w:rPr>
          <w:rFonts w:ascii="Times New Roman" w:eastAsia="Times New Roman" w:hAnsi="Times New Roman" w:cs="Times New Roman"/>
          <w:sz w:val="24"/>
          <w:szCs w:val="24"/>
          <w:lang w:eastAsia="ru-RU"/>
        </w:rPr>
        <w:t>др</w:t>
      </w:r>
      <w:proofErr w:type="spellEnd"/>
      <w:r w:rsidRPr="00EA07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.).</w:t>
      </w:r>
    </w:p>
    <w:p w:rsidR="00EA0744" w:rsidRPr="00EA0744" w:rsidRDefault="00EA0744" w:rsidP="00EA0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07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Режимы запуска и останова БД:</w:t>
      </w:r>
    </w:p>
    <w:p w:rsidR="00EA0744" w:rsidRPr="00EA0744" w:rsidRDefault="00EA0744" w:rsidP="00EA07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07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нормальный запуск</w:t>
      </w:r>
      <w:r w:rsidRPr="00EA07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база данных полностью доступна пользователям;</w:t>
      </w:r>
    </w:p>
    <w:p w:rsidR="00EA0744" w:rsidRPr="00EA0744" w:rsidRDefault="00EA0744" w:rsidP="00EA07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07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ограниченный режим</w:t>
      </w:r>
      <w:r w:rsidRPr="00EA07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доступ имеют только администраторы;</w:t>
      </w:r>
    </w:p>
    <w:p w:rsidR="00EA0744" w:rsidRPr="00EA0744" w:rsidRDefault="00EA0744" w:rsidP="00EA07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07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 обслуживания</w:t>
      </w:r>
      <w:r w:rsidRPr="00EA07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используется для восстановления и диагностики;</w:t>
      </w:r>
    </w:p>
    <w:p w:rsidR="00EA0744" w:rsidRPr="00EA0744" w:rsidRDefault="00EA0744" w:rsidP="00EA07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07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нормальный останов</w:t>
      </w:r>
      <w:r w:rsidRPr="00EA07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корректное завершение всех транзакций;</w:t>
      </w:r>
    </w:p>
    <w:p w:rsidR="00EA0744" w:rsidRPr="00EA0744" w:rsidRDefault="00EA0744" w:rsidP="00EA07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07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немедленный останов</w:t>
      </w:r>
      <w:r w:rsidRPr="00EA07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принудительное завершение работы;</w:t>
      </w:r>
    </w:p>
    <w:p w:rsidR="00EA0744" w:rsidRDefault="00EA0744" w:rsidP="00EA07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07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аварийный останов</w:t>
      </w:r>
      <w:r w:rsidRPr="00EA07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применяется при критических сбоях.</w:t>
      </w:r>
    </w:p>
    <w:p w:rsidR="00EA0744" w:rsidRDefault="00EA0744" w:rsidP="00EA0744">
      <w:pPr>
        <w:pStyle w:val="2"/>
      </w:pPr>
      <w:r>
        <w:t>2. Обязанности администратора баз данных. Классификация АБД</w:t>
      </w:r>
    </w:p>
    <w:p w:rsidR="00EA0744" w:rsidRDefault="00EA0744" w:rsidP="00EA0744">
      <w:pPr>
        <w:pStyle w:val="a3"/>
      </w:pPr>
      <w:r>
        <w:rPr>
          <w:rStyle w:val="a4"/>
        </w:rPr>
        <w:t>Классификация администраторов баз данных:</w:t>
      </w:r>
    </w:p>
    <w:p w:rsidR="00EA0744" w:rsidRDefault="00EA0744" w:rsidP="00EA0744">
      <w:pPr>
        <w:pStyle w:val="a3"/>
        <w:numPr>
          <w:ilvl w:val="0"/>
          <w:numId w:val="4"/>
        </w:numPr>
      </w:pPr>
      <w:r>
        <w:rPr>
          <w:rStyle w:val="a4"/>
        </w:rPr>
        <w:t>системный АБД</w:t>
      </w:r>
      <w:r>
        <w:t xml:space="preserve"> – отвечает за установку и настройку СУБД;</w:t>
      </w:r>
    </w:p>
    <w:p w:rsidR="00EA0744" w:rsidRDefault="00EA0744" w:rsidP="00EA0744">
      <w:pPr>
        <w:pStyle w:val="a3"/>
        <w:numPr>
          <w:ilvl w:val="0"/>
          <w:numId w:val="4"/>
        </w:numPr>
      </w:pPr>
      <w:r>
        <w:rPr>
          <w:rStyle w:val="a4"/>
        </w:rPr>
        <w:t>операционный АБД</w:t>
      </w:r>
      <w:r>
        <w:t xml:space="preserve"> – обеспечивает повседневную работу БД;</w:t>
      </w:r>
    </w:p>
    <w:p w:rsidR="00EA0744" w:rsidRDefault="00EA0744" w:rsidP="00EA0744">
      <w:pPr>
        <w:pStyle w:val="a3"/>
        <w:numPr>
          <w:ilvl w:val="0"/>
          <w:numId w:val="4"/>
        </w:numPr>
      </w:pPr>
      <w:r>
        <w:rPr>
          <w:rStyle w:val="a4"/>
        </w:rPr>
        <w:t>АБД по безопасности</w:t>
      </w:r>
      <w:r>
        <w:t xml:space="preserve"> – отвечает за защиту и разграничение доступа;</w:t>
      </w:r>
    </w:p>
    <w:p w:rsidR="00EA0744" w:rsidRDefault="00EA0744" w:rsidP="00EA0744">
      <w:pPr>
        <w:pStyle w:val="a3"/>
        <w:numPr>
          <w:ilvl w:val="0"/>
          <w:numId w:val="4"/>
        </w:numPr>
      </w:pPr>
      <w:r>
        <w:rPr>
          <w:rStyle w:val="a4"/>
        </w:rPr>
        <w:t>АБД по производительности</w:t>
      </w:r>
      <w:r>
        <w:t xml:space="preserve"> – занимается оптимизацией и мониторингом;</w:t>
      </w:r>
    </w:p>
    <w:p w:rsidR="00EA0744" w:rsidRDefault="00EA0744" w:rsidP="00EA0744">
      <w:pPr>
        <w:pStyle w:val="a3"/>
        <w:numPr>
          <w:ilvl w:val="0"/>
          <w:numId w:val="4"/>
        </w:numPr>
      </w:pPr>
      <w:r>
        <w:rPr>
          <w:rStyle w:val="a4"/>
        </w:rPr>
        <w:t>АБД разработчик</w:t>
      </w:r>
      <w:r>
        <w:t xml:space="preserve"> – участвует в проектировании структуры БД.</w:t>
      </w:r>
    </w:p>
    <w:p w:rsidR="00EA0744" w:rsidRDefault="00EA0744" w:rsidP="00EA0744">
      <w:pPr>
        <w:pStyle w:val="a3"/>
      </w:pPr>
      <w:r>
        <w:t>Основные обязанности остаются неизменными, но акценты различаются в зависимости от специализации администратора.</w:t>
      </w:r>
    </w:p>
    <w:p w:rsidR="00EA0744" w:rsidRDefault="00EA0744" w:rsidP="00EA0744">
      <w:pPr>
        <w:pStyle w:val="2"/>
      </w:pPr>
      <w:r>
        <w:lastRenderedPageBreak/>
        <w:t>3. Структурный подход к разработке баз данных. Анализ предметной области</w:t>
      </w:r>
    </w:p>
    <w:p w:rsidR="00EA0744" w:rsidRDefault="00EA0744" w:rsidP="00EA0744">
      <w:pPr>
        <w:pStyle w:val="a3"/>
      </w:pPr>
      <w:r>
        <w:rPr>
          <w:rStyle w:val="a4"/>
        </w:rPr>
        <w:t>Структурный подход</w:t>
      </w:r>
      <w:r>
        <w:t xml:space="preserve"> предполагает поэтапное и формализованное проектирование БД с использованием моделей и схем.</w:t>
      </w:r>
    </w:p>
    <w:p w:rsidR="00EA0744" w:rsidRDefault="00EA0744" w:rsidP="00EA0744">
      <w:pPr>
        <w:pStyle w:val="a3"/>
      </w:pPr>
      <w:r>
        <w:rPr>
          <w:rStyle w:val="a4"/>
        </w:rPr>
        <w:t>Анализ предметной области</w:t>
      </w:r>
      <w:r>
        <w:t xml:space="preserve"> включает:</w:t>
      </w:r>
    </w:p>
    <w:p w:rsidR="00EA0744" w:rsidRDefault="00EA0744" w:rsidP="00EA0744">
      <w:pPr>
        <w:pStyle w:val="a3"/>
        <w:numPr>
          <w:ilvl w:val="0"/>
          <w:numId w:val="5"/>
        </w:numPr>
      </w:pPr>
      <w:r>
        <w:t>изучение реального объекта или процесса, который подлежит автоматизации;</w:t>
      </w:r>
    </w:p>
    <w:p w:rsidR="00EA0744" w:rsidRDefault="00EA0744" w:rsidP="00EA0744">
      <w:pPr>
        <w:pStyle w:val="a3"/>
        <w:numPr>
          <w:ilvl w:val="0"/>
          <w:numId w:val="5"/>
        </w:numPr>
      </w:pPr>
      <w:r>
        <w:t>определение сущностей предметной области;</w:t>
      </w:r>
    </w:p>
    <w:p w:rsidR="00EA0744" w:rsidRDefault="00EA0744" w:rsidP="00EA0744">
      <w:pPr>
        <w:pStyle w:val="a3"/>
        <w:numPr>
          <w:ilvl w:val="0"/>
          <w:numId w:val="5"/>
        </w:numPr>
      </w:pPr>
      <w:r>
        <w:t>выявление атрибутов сущностей;</w:t>
      </w:r>
    </w:p>
    <w:p w:rsidR="00EA0744" w:rsidRDefault="00EA0744" w:rsidP="00EA0744">
      <w:pPr>
        <w:pStyle w:val="a3"/>
        <w:numPr>
          <w:ilvl w:val="0"/>
          <w:numId w:val="5"/>
        </w:numPr>
      </w:pPr>
      <w:r>
        <w:t>установление связей между сущностями;</w:t>
      </w:r>
    </w:p>
    <w:p w:rsidR="00EA0744" w:rsidRDefault="00EA0744" w:rsidP="00EA0744">
      <w:pPr>
        <w:pStyle w:val="a3"/>
        <w:numPr>
          <w:ilvl w:val="0"/>
          <w:numId w:val="5"/>
        </w:numPr>
      </w:pPr>
      <w:r>
        <w:t>формирование требований к данным и операциям над ними.</w:t>
      </w:r>
    </w:p>
    <w:p w:rsidR="00EA0744" w:rsidRDefault="00EA0744" w:rsidP="00EA0744">
      <w:pPr>
        <w:pStyle w:val="a3"/>
      </w:pPr>
      <w:r>
        <w:t>Результатом анализа является формализованное описание предметной области.</w:t>
      </w:r>
    </w:p>
    <w:p w:rsidR="00EA0744" w:rsidRDefault="00EA0744" w:rsidP="00EA0744">
      <w:pPr>
        <w:pStyle w:val="2"/>
      </w:pPr>
      <w:r>
        <w:t>4. Этапы моделирования базы данных</w:t>
      </w:r>
    </w:p>
    <w:p w:rsidR="00EA0744" w:rsidRDefault="00EA0744" w:rsidP="00EA0744">
      <w:pPr>
        <w:pStyle w:val="a3"/>
      </w:pPr>
      <w:r>
        <w:t>Основные этапы:</w:t>
      </w:r>
    </w:p>
    <w:p w:rsidR="00EA0744" w:rsidRDefault="00EA0744" w:rsidP="00EA0744">
      <w:pPr>
        <w:pStyle w:val="a3"/>
        <w:numPr>
          <w:ilvl w:val="0"/>
          <w:numId w:val="6"/>
        </w:numPr>
      </w:pPr>
      <w:r>
        <w:t>анализ предметной области;</w:t>
      </w:r>
    </w:p>
    <w:p w:rsidR="00EA0744" w:rsidRDefault="00EA0744" w:rsidP="00EA0744">
      <w:pPr>
        <w:pStyle w:val="a3"/>
        <w:numPr>
          <w:ilvl w:val="0"/>
          <w:numId w:val="6"/>
        </w:numPr>
      </w:pPr>
      <w:r>
        <w:t>концептуальное моделирование;</w:t>
      </w:r>
    </w:p>
    <w:p w:rsidR="00EA0744" w:rsidRDefault="00EA0744" w:rsidP="00EA0744">
      <w:pPr>
        <w:pStyle w:val="a3"/>
        <w:numPr>
          <w:ilvl w:val="0"/>
          <w:numId w:val="6"/>
        </w:numPr>
      </w:pPr>
      <w:r>
        <w:t>логическое моделирование;</w:t>
      </w:r>
    </w:p>
    <w:p w:rsidR="00EA0744" w:rsidRDefault="00EA0744" w:rsidP="00EA0744">
      <w:pPr>
        <w:pStyle w:val="a3"/>
        <w:numPr>
          <w:ilvl w:val="0"/>
          <w:numId w:val="6"/>
        </w:numPr>
      </w:pPr>
      <w:r>
        <w:t>физическое моделирование;</w:t>
      </w:r>
    </w:p>
    <w:p w:rsidR="00EA0744" w:rsidRDefault="00EA0744" w:rsidP="00EA0744">
      <w:pPr>
        <w:pStyle w:val="a3"/>
        <w:numPr>
          <w:ilvl w:val="0"/>
          <w:numId w:val="6"/>
        </w:numPr>
      </w:pPr>
      <w:r>
        <w:t>реализация базы данных в выбранной СУБД;</w:t>
      </w:r>
    </w:p>
    <w:p w:rsidR="00EA0744" w:rsidRPr="00EA0744" w:rsidRDefault="00EA0744" w:rsidP="00EA0744">
      <w:pPr>
        <w:pStyle w:val="a3"/>
        <w:numPr>
          <w:ilvl w:val="0"/>
          <w:numId w:val="6"/>
        </w:numPr>
      </w:pPr>
      <w:r>
        <w:t>тестирование и оптимизация.</w:t>
      </w:r>
    </w:p>
    <w:p w:rsidR="00EA0744" w:rsidRDefault="00EA0744" w:rsidP="00EA0744">
      <w:pPr>
        <w:pStyle w:val="2"/>
      </w:pPr>
      <w:r>
        <w:t>5. Концептуальное проектирование баз данных</w:t>
      </w:r>
    </w:p>
    <w:p w:rsidR="00EA0744" w:rsidRDefault="00EA0744" w:rsidP="00EA0744">
      <w:pPr>
        <w:pStyle w:val="a3"/>
      </w:pPr>
      <w:r>
        <w:rPr>
          <w:rStyle w:val="a4"/>
        </w:rPr>
        <w:t>Концептуальное проектирование</w:t>
      </w:r>
      <w:r>
        <w:t xml:space="preserve"> — это создание абстрактной модели БД, независимой от конкретной СУБД.</w:t>
      </w:r>
    </w:p>
    <w:p w:rsidR="00EA0744" w:rsidRDefault="00EA0744" w:rsidP="00EA0744">
      <w:pPr>
        <w:pStyle w:val="a3"/>
      </w:pPr>
      <w:r>
        <w:t>Основные задачи:</w:t>
      </w:r>
    </w:p>
    <w:p w:rsidR="00EA0744" w:rsidRDefault="00EA0744" w:rsidP="00EA0744">
      <w:pPr>
        <w:pStyle w:val="a3"/>
        <w:numPr>
          <w:ilvl w:val="0"/>
          <w:numId w:val="7"/>
        </w:numPr>
      </w:pPr>
      <w:r>
        <w:t>определение сущностей;</w:t>
      </w:r>
    </w:p>
    <w:p w:rsidR="00EA0744" w:rsidRDefault="00EA0744" w:rsidP="00EA0744">
      <w:pPr>
        <w:pStyle w:val="a3"/>
        <w:numPr>
          <w:ilvl w:val="0"/>
          <w:numId w:val="7"/>
        </w:numPr>
      </w:pPr>
      <w:r>
        <w:t>определение атрибутов сущностей;</w:t>
      </w:r>
    </w:p>
    <w:p w:rsidR="00EA0744" w:rsidRDefault="00EA0744" w:rsidP="00EA0744">
      <w:pPr>
        <w:pStyle w:val="a3"/>
        <w:numPr>
          <w:ilvl w:val="0"/>
          <w:numId w:val="7"/>
        </w:numPr>
      </w:pPr>
      <w:r>
        <w:t>выявление связей между сущностями;</w:t>
      </w:r>
    </w:p>
    <w:p w:rsidR="00EA0744" w:rsidRDefault="00EA0744" w:rsidP="00EA0744">
      <w:pPr>
        <w:pStyle w:val="a3"/>
        <w:numPr>
          <w:ilvl w:val="0"/>
          <w:numId w:val="7"/>
        </w:numPr>
      </w:pPr>
      <w:r>
        <w:t>определение ограничений целостности.</w:t>
      </w:r>
    </w:p>
    <w:p w:rsidR="00EA0744" w:rsidRDefault="00EA0744" w:rsidP="00EA0744">
      <w:pPr>
        <w:pStyle w:val="a3"/>
      </w:pPr>
      <w:r>
        <w:t>Результат представляется в виде ER-диаграммы (</w:t>
      </w:r>
      <w:proofErr w:type="spellStart"/>
      <w:r>
        <w:t>Entity</w:t>
      </w:r>
      <w:proofErr w:type="spellEnd"/>
      <w:r>
        <w:t>–</w:t>
      </w:r>
      <w:proofErr w:type="spellStart"/>
      <w:r>
        <w:t>Relationship</w:t>
      </w:r>
      <w:proofErr w:type="spellEnd"/>
      <w:r>
        <w:t>).</w:t>
      </w:r>
    </w:p>
    <w:p w:rsidR="00EA0744" w:rsidRDefault="00EA0744" w:rsidP="00EA0744">
      <w:pPr>
        <w:pStyle w:val="2"/>
      </w:pPr>
      <w:r>
        <w:t>6. Создание физической модели базы данных</w:t>
      </w:r>
    </w:p>
    <w:p w:rsidR="00EA0744" w:rsidRDefault="00EA0744" w:rsidP="00EA0744">
      <w:pPr>
        <w:pStyle w:val="a3"/>
      </w:pPr>
      <w:r>
        <w:rPr>
          <w:rStyle w:val="a4"/>
        </w:rPr>
        <w:t>Физическая модель БД</w:t>
      </w:r>
      <w:r>
        <w:t xml:space="preserve"> описывает, как данные будут реально храниться в СУБД.</w:t>
      </w:r>
    </w:p>
    <w:p w:rsidR="00EA0744" w:rsidRDefault="00EA0744" w:rsidP="00EA0744">
      <w:pPr>
        <w:pStyle w:val="a3"/>
      </w:pPr>
      <w:r>
        <w:t>Включает:</w:t>
      </w:r>
    </w:p>
    <w:p w:rsidR="00EA0744" w:rsidRDefault="00EA0744" w:rsidP="00EA0744">
      <w:pPr>
        <w:pStyle w:val="a3"/>
        <w:numPr>
          <w:ilvl w:val="0"/>
          <w:numId w:val="8"/>
        </w:numPr>
      </w:pPr>
      <w:r>
        <w:t>выбор типов данных;</w:t>
      </w:r>
    </w:p>
    <w:p w:rsidR="00EA0744" w:rsidRDefault="00EA0744" w:rsidP="00EA0744">
      <w:pPr>
        <w:pStyle w:val="a3"/>
        <w:numPr>
          <w:ilvl w:val="0"/>
          <w:numId w:val="8"/>
        </w:numPr>
      </w:pPr>
      <w:r>
        <w:t>определение таблиц, индексов, представлений;</w:t>
      </w:r>
    </w:p>
    <w:p w:rsidR="00EA0744" w:rsidRDefault="00EA0744" w:rsidP="00EA0744">
      <w:pPr>
        <w:pStyle w:val="a3"/>
        <w:numPr>
          <w:ilvl w:val="0"/>
          <w:numId w:val="8"/>
        </w:numPr>
      </w:pPr>
      <w:r>
        <w:t>настройку хранения данных (табличные пространства, файлы);</w:t>
      </w:r>
    </w:p>
    <w:p w:rsidR="00EA0744" w:rsidRDefault="00EA0744" w:rsidP="00EA0744">
      <w:pPr>
        <w:pStyle w:val="a3"/>
        <w:numPr>
          <w:ilvl w:val="0"/>
          <w:numId w:val="8"/>
        </w:numPr>
      </w:pPr>
      <w:r>
        <w:lastRenderedPageBreak/>
        <w:t>определение способов доступа и оптимизации.</w:t>
      </w:r>
    </w:p>
    <w:p w:rsidR="00EA0744" w:rsidRDefault="00EA0744" w:rsidP="00EA0744">
      <w:pPr>
        <w:pStyle w:val="a3"/>
      </w:pPr>
      <w:r>
        <w:t>Физическая модель зависит от конкретной СУБД и аппаратных ресурсов.</w:t>
      </w:r>
    </w:p>
    <w:p w:rsidR="00037C1F" w:rsidRDefault="00037C1F" w:rsidP="00037C1F">
      <w:pPr>
        <w:pStyle w:val="2"/>
      </w:pPr>
      <w:r>
        <w:t>7. Создание логической модели базы данных</w:t>
      </w:r>
    </w:p>
    <w:p w:rsidR="00037C1F" w:rsidRDefault="00037C1F" w:rsidP="00037C1F">
      <w:pPr>
        <w:pStyle w:val="a3"/>
      </w:pPr>
      <w:r>
        <w:rPr>
          <w:rStyle w:val="a4"/>
        </w:rPr>
        <w:t>Логическая модель БД</w:t>
      </w:r>
      <w:r>
        <w:t xml:space="preserve"> отражает структуру данных без учета физической реализации.</w:t>
      </w:r>
    </w:p>
    <w:p w:rsidR="00037C1F" w:rsidRDefault="00037C1F" w:rsidP="00037C1F">
      <w:pPr>
        <w:pStyle w:val="a3"/>
      </w:pPr>
      <w:r>
        <w:t>Характеристики:</w:t>
      </w:r>
    </w:p>
    <w:p w:rsidR="00037C1F" w:rsidRDefault="00037C1F" w:rsidP="00037C1F">
      <w:pPr>
        <w:pStyle w:val="a3"/>
        <w:numPr>
          <w:ilvl w:val="0"/>
          <w:numId w:val="9"/>
        </w:numPr>
      </w:pPr>
      <w:r>
        <w:t>таблицы и их поля;</w:t>
      </w:r>
    </w:p>
    <w:p w:rsidR="00037C1F" w:rsidRDefault="00037C1F" w:rsidP="00037C1F">
      <w:pPr>
        <w:pStyle w:val="a3"/>
        <w:numPr>
          <w:ilvl w:val="0"/>
          <w:numId w:val="9"/>
        </w:numPr>
      </w:pPr>
      <w:r>
        <w:t>первичные и внешние ключи;</w:t>
      </w:r>
    </w:p>
    <w:p w:rsidR="00037C1F" w:rsidRDefault="00037C1F" w:rsidP="00037C1F">
      <w:pPr>
        <w:pStyle w:val="a3"/>
        <w:numPr>
          <w:ilvl w:val="0"/>
          <w:numId w:val="9"/>
        </w:numPr>
      </w:pPr>
      <w:r>
        <w:t>связи между таблицами;</w:t>
      </w:r>
    </w:p>
    <w:p w:rsidR="00037C1F" w:rsidRDefault="00037C1F" w:rsidP="00037C1F">
      <w:pPr>
        <w:pStyle w:val="a3"/>
        <w:numPr>
          <w:ilvl w:val="0"/>
          <w:numId w:val="9"/>
        </w:numPr>
      </w:pPr>
      <w:r>
        <w:t>ограничения целостности.</w:t>
      </w:r>
    </w:p>
    <w:p w:rsidR="00037C1F" w:rsidRDefault="00037C1F" w:rsidP="00037C1F">
      <w:pPr>
        <w:pStyle w:val="a3"/>
      </w:pPr>
      <w:r>
        <w:t>Логическая модель основана на концептуальной и адаптирована под реляционную модель данных.</w:t>
      </w:r>
    </w:p>
    <w:p w:rsidR="00037C1F" w:rsidRDefault="00037C1F" w:rsidP="00037C1F">
      <w:pPr>
        <w:pStyle w:val="2"/>
      </w:pPr>
      <w:r>
        <w:t>8. Словарь данных: назначение, структура, префиксы</w:t>
      </w:r>
    </w:p>
    <w:p w:rsidR="00037C1F" w:rsidRDefault="00037C1F" w:rsidP="00037C1F">
      <w:pPr>
        <w:pStyle w:val="a3"/>
      </w:pPr>
      <w:r>
        <w:rPr>
          <w:rStyle w:val="a4"/>
        </w:rPr>
        <w:t>Словарь данных</w:t>
      </w:r>
      <w:r>
        <w:t xml:space="preserve"> — это централизованное хранилище метаданных о базе данных.</w:t>
      </w:r>
    </w:p>
    <w:p w:rsidR="00037C1F" w:rsidRDefault="00037C1F" w:rsidP="00037C1F">
      <w:pPr>
        <w:pStyle w:val="a3"/>
      </w:pPr>
      <w:r>
        <w:rPr>
          <w:rStyle w:val="a4"/>
        </w:rPr>
        <w:t>Назначение:</w:t>
      </w:r>
    </w:p>
    <w:p w:rsidR="00037C1F" w:rsidRDefault="00037C1F" w:rsidP="00037C1F">
      <w:pPr>
        <w:pStyle w:val="a3"/>
        <w:numPr>
          <w:ilvl w:val="0"/>
          <w:numId w:val="10"/>
        </w:numPr>
      </w:pPr>
      <w:r>
        <w:t>документирование структуры БД;</w:t>
      </w:r>
    </w:p>
    <w:p w:rsidR="00037C1F" w:rsidRDefault="00037C1F" w:rsidP="00037C1F">
      <w:pPr>
        <w:pStyle w:val="a3"/>
        <w:numPr>
          <w:ilvl w:val="0"/>
          <w:numId w:val="10"/>
        </w:numPr>
      </w:pPr>
      <w:r>
        <w:t>обеспечение единства терминологии;</w:t>
      </w:r>
    </w:p>
    <w:p w:rsidR="00037C1F" w:rsidRDefault="00037C1F" w:rsidP="00037C1F">
      <w:pPr>
        <w:pStyle w:val="a3"/>
        <w:numPr>
          <w:ilvl w:val="0"/>
          <w:numId w:val="10"/>
        </w:numPr>
      </w:pPr>
      <w:r>
        <w:t>упрощение сопровождения и развития БД.</w:t>
      </w:r>
    </w:p>
    <w:p w:rsidR="00037C1F" w:rsidRDefault="00037C1F" w:rsidP="00037C1F">
      <w:pPr>
        <w:pStyle w:val="a3"/>
      </w:pPr>
      <w:r>
        <w:rPr>
          <w:rStyle w:val="a4"/>
        </w:rPr>
        <w:t>Структура словаря данных:</w:t>
      </w:r>
    </w:p>
    <w:p w:rsidR="00037C1F" w:rsidRDefault="00037C1F" w:rsidP="00037C1F">
      <w:pPr>
        <w:pStyle w:val="a3"/>
        <w:numPr>
          <w:ilvl w:val="0"/>
          <w:numId w:val="11"/>
        </w:numPr>
      </w:pPr>
      <w:r>
        <w:t>имя объекта;</w:t>
      </w:r>
    </w:p>
    <w:p w:rsidR="00037C1F" w:rsidRDefault="00037C1F" w:rsidP="00037C1F">
      <w:pPr>
        <w:pStyle w:val="a3"/>
        <w:numPr>
          <w:ilvl w:val="0"/>
          <w:numId w:val="11"/>
        </w:numPr>
      </w:pPr>
      <w:r>
        <w:t>тип объекта;</w:t>
      </w:r>
    </w:p>
    <w:p w:rsidR="00037C1F" w:rsidRDefault="00037C1F" w:rsidP="00037C1F">
      <w:pPr>
        <w:pStyle w:val="a3"/>
        <w:numPr>
          <w:ilvl w:val="0"/>
          <w:numId w:val="11"/>
        </w:numPr>
      </w:pPr>
      <w:r>
        <w:t>описание;</w:t>
      </w:r>
    </w:p>
    <w:p w:rsidR="00037C1F" w:rsidRDefault="00037C1F" w:rsidP="00037C1F">
      <w:pPr>
        <w:pStyle w:val="a3"/>
        <w:numPr>
          <w:ilvl w:val="0"/>
          <w:numId w:val="11"/>
        </w:numPr>
      </w:pPr>
      <w:r>
        <w:t>связи с другими объектами;</w:t>
      </w:r>
    </w:p>
    <w:p w:rsidR="00037C1F" w:rsidRDefault="00037C1F" w:rsidP="00037C1F">
      <w:pPr>
        <w:pStyle w:val="a3"/>
        <w:numPr>
          <w:ilvl w:val="0"/>
          <w:numId w:val="11"/>
        </w:numPr>
      </w:pPr>
      <w:r>
        <w:t>ограничения и правила использования.</w:t>
      </w:r>
    </w:p>
    <w:p w:rsidR="00037C1F" w:rsidRDefault="00037C1F" w:rsidP="00037C1F">
      <w:pPr>
        <w:pStyle w:val="a3"/>
      </w:pPr>
      <w:r>
        <w:rPr>
          <w:rStyle w:val="a4"/>
        </w:rPr>
        <w:t>Префиксы</w:t>
      </w:r>
      <w:r>
        <w:t xml:space="preserve"> применяются для:</w:t>
      </w:r>
    </w:p>
    <w:p w:rsidR="00037C1F" w:rsidRDefault="00037C1F" w:rsidP="00037C1F">
      <w:pPr>
        <w:pStyle w:val="a3"/>
        <w:numPr>
          <w:ilvl w:val="0"/>
          <w:numId w:val="12"/>
        </w:numPr>
      </w:pPr>
      <w:r>
        <w:t>обозначения типа объекта (</w:t>
      </w:r>
      <w:proofErr w:type="spellStart"/>
      <w:r>
        <w:t>tbl</w:t>
      </w:r>
      <w:proofErr w:type="spellEnd"/>
      <w:r>
        <w:t xml:space="preserve">_, </w:t>
      </w:r>
      <w:proofErr w:type="spellStart"/>
      <w:r>
        <w:t>vw</w:t>
      </w:r>
      <w:proofErr w:type="spellEnd"/>
      <w:r>
        <w:t xml:space="preserve">_, </w:t>
      </w:r>
      <w:proofErr w:type="spellStart"/>
      <w:r>
        <w:t>idx</w:t>
      </w:r>
      <w:proofErr w:type="spellEnd"/>
      <w:r>
        <w:t>_);</w:t>
      </w:r>
    </w:p>
    <w:p w:rsidR="00037C1F" w:rsidRDefault="00037C1F" w:rsidP="00037C1F">
      <w:pPr>
        <w:pStyle w:val="a3"/>
        <w:numPr>
          <w:ilvl w:val="0"/>
          <w:numId w:val="12"/>
        </w:numPr>
      </w:pPr>
      <w:r>
        <w:t>упрощения навигации;</w:t>
      </w:r>
    </w:p>
    <w:p w:rsidR="00037C1F" w:rsidRDefault="00037C1F" w:rsidP="00037C1F">
      <w:pPr>
        <w:pStyle w:val="a3"/>
        <w:numPr>
          <w:ilvl w:val="0"/>
          <w:numId w:val="12"/>
        </w:numPr>
      </w:pPr>
      <w:r>
        <w:t>повышения читаемости схемы БД.</w:t>
      </w:r>
    </w:p>
    <w:p w:rsidR="00037C1F" w:rsidRDefault="00037C1F" w:rsidP="00037C1F">
      <w:pPr>
        <w:pStyle w:val="2"/>
      </w:pPr>
      <w:r>
        <w:t>9. Создание метаданных баз данных</w:t>
      </w:r>
    </w:p>
    <w:p w:rsidR="00037C1F" w:rsidRDefault="00037C1F" w:rsidP="00037C1F">
      <w:pPr>
        <w:pStyle w:val="a3"/>
      </w:pPr>
      <w:r>
        <w:rPr>
          <w:rStyle w:val="a4"/>
        </w:rPr>
        <w:t>Метаданные</w:t>
      </w:r>
      <w:r>
        <w:t xml:space="preserve"> — это данные о данных.</w:t>
      </w:r>
    </w:p>
    <w:p w:rsidR="00037C1F" w:rsidRDefault="00037C1F" w:rsidP="00037C1F">
      <w:pPr>
        <w:pStyle w:val="a3"/>
      </w:pPr>
      <w:r>
        <w:t>Они включают:</w:t>
      </w:r>
    </w:p>
    <w:p w:rsidR="00037C1F" w:rsidRDefault="00037C1F" w:rsidP="00037C1F">
      <w:pPr>
        <w:pStyle w:val="a3"/>
        <w:numPr>
          <w:ilvl w:val="0"/>
          <w:numId w:val="13"/>
        </w:numPr>
      </w:pPr>
      <w:r>
        <w:t>описание таблиц, полей, типов данных;</w:t>
      </w:r>
    </w:p>
    <w:p w:rsidR="00037C1F" w:rsidRDefault="00037C1F" w:rsidP="00037C1F">
      <w:pPr>
        <w:pStyle w:val="a3"/>
        <w:numPr>
          <w:ilvl w:val="0"/>
          <w:numId w:val="13"/>
        </w:numPr>
      </w:pPr>
      <w:r>
        <w:t>ключи и связи;</w:t>
      </w:r>
    </w:p>
    <w:p w:rsidR="00037C1F" w:rsidRDefault="00037C1F" w:rsidP="00037C1F">
      <w:pPr>
        <w:pStyle w:val="a3"/>
        <w:numPr>
          <w:ilvl w:val="0"/>
          <w:numId w:val="13"/>
        </w:numPr>
      </w:pPr>
      <w:r>
        <w:t>ограничения;</w:t>
      </w:r>
    </w:p>
    <w:p w:rsidR="00037C1F" w:rsidRDefault="00037C1F" w:rsidP="00037C1F">
      <w:pPr>
        <w:pStyle w:val="a3"/>
        <w:numPr>
          <w:ilvl w:val="0"/>
          <w:numId w:val="13"/>
        </w:numPr>
      </w:pPr>
      <w:r>
        <w:lastRenderedPageBreak/>
        <w:t>права доступа;</w:t>
      </w:r>
    </w:p>
    <w:p w:rsidR="00037C1F" w:rsidRDefault="00037C1F" w:rsidP="00037C1F">
      <w:pPr>
        <w:pStyle w:val="a3"/>
        <w:numPr>
          <w:ilvl w:val="0"/>
          <w:numId w:val="13"/>
        </w:numPr>
      </w:pPr>
      <w:r>
        <w:t>триггеры и процедуры.</w:t>
      </w:r>
    </w:p>
    <w:p w:rsidR="00037C1F" w:rsidRDefault="00037C1F" w:rsidP="00037C1F">
      <w:pPr>
        <w:pStyle w:val="a3"/>
      </w:pPr>
      <w:r>
        <w:t>Метаданные хранятся в системных каталогах СУБД и используются АБД и приложениями.</w:t>
      </w:r>
    </w:p>
    <w:p w:rsidR="00037C1F" w:rsidRDefault="00037C1F" w:rsidP="00037C1F">
      <w:pPr>
        <w:pStyle w:val="2"/>
      </w:pPr>
      <w:r>
        <w:t>10. Автоматизация проектирования баз данных</w:t>
      </w:r>
    </w:p>
    <w:p w:rsidR="00037C1F" w:rsidRDefault="00037C1F" w:rsidP="00037C1F">
      <w:pPr>
        <w:pStyle w:val="a3"/>
      </w:pPr>
      <w:r>
        <w:rPr>
          <w:rStyle w:val="a4"/>
        </w:rPr>
        <w:t>Автоматизация проектирования БД</w:t>
      </w:r>
      <w:r>
        <w:t xml:space="preserve"> осуществляется с помощью CASE-средств.</w:t>
      </w:r>
    </w:p>
    <w:p w:rsidR="00037C1F" w:rsidRDefault="00037C1F" w:rsidP="00037C1F">
      <w:pPr>
        <w:pStyle w:val="a3"/>
      </w:pPr>
      <w:r>
        <w:t>Преимущества:</w:t>
      </w:r>
    </w:p>
    <w:p w:rsidR="00037C1F" w:rsidRDefault="00037C1F" w:rsidP="00037C1F">
      <w:pPr>
        <w:pStyle w:val="a3"/>
        <w:numPr>
          <w:ilvl w:val="0"/>
          <w:numId w:val="14"/>
        </w:numPr>
      </w:pPr>
      <w:r>
        <w:t>сокращение времени разработки;</w:t>
      </w:r>
    </w:p>
    <w:p w:rsidR="00037C1F" w:rsidRDefault="00037C1F" w:rsidP="00037C1F">
      <w:pPr>
        <w:pStyle w:val="a3"/>
        <w:numPr>
          <w:ilvl w:val="0"/>
          <w:numId w:val="14"/>
        </w:numPr>
      </w:pPr>
      <w:r>
        <w:t>снижение количества ошибок;</w:t>
      </w:r>
    </w:p>
    <w:p w:rsidR="00037C1F" w:rsidRDefault="00037C1F" w:rsidP="00037C1F">
      <w:pPr>
        <w:pStyle w:val="a3"/>
        <w:numPr>
          <w:ilvl w:val="0"/>
          <w:numId w:val="14"/>
        </w:numPr>
      </w:pPr>
      <w:r>
        <w:t>автоматическая генерация схем и SQL-кода;</w:t>
      </w:r>
    </w:p>
    <w:p w:rsidR="00037C1F" w:rsidRDefault="00037C1F" w:rsidP="00037C1F">
      <w:pPr>
        <w:pStyle w:val="a3"/>
        <w:numPr>
          <w:ilvl w:val="0"/>
          <w:numId w:val="14"/>
        </w:numPr>
      </w:pPr>
      <w:r>
        <w:t>поддержка документации и версионности.</w:t>
      </w:r>
    </w:p>
    <w:p w:rsidR="00037C1F" w:rsidRDefault="00037C1F" w:rsidP="00037C1F">
      <w:pPr>
        <w:pStyle w:val="a3"/>
      </w:pPr>
      <w:r>
        <w:t>Автоматизация охватывает этапы от концептуального до физического проектирования.</w:t>
      </w:r>
    </w:p>
    <w:p w:rsidR="00037C1F" w:rsidRDefault="00037C1F" w:rsidP="00037C1F">
      <w:pPr>
        <w:pStyle w:val="2"/>
      </w:pPr>
      <w:r>
        <w:t>11. Популярные CASE-средства проектирования баз данных</w:t>
      </w:r>
    </w:p>
    <w:p w:rsidR="00037C1F" w:rsidRDefault="00037C1F" w:rsidP="00037C1F">
      <w:pPr>
        <w:pStyle w:val="a3"/>
      </w:pPr>
      <w:r>
        <w:t>Наиболее распространенные CASE-средства:</w:t>
      </w:r>
    </w:p>
    <w:p w:rsidR="00037C1F" w:rsidRDefault="00037C1F" w:rsidP="00037C1F">
      <w:pPr>
        <w:pStyle w:val="a3"/>
        <w:numPr>
          <w:ilvl w:val="0"/>
          <w:numId w:val="15"/>
        </w:numPr>
      </w:pPr>
      <w:proofErr w:type="spellStart"/>
      <w:r>
        <w:rPr>
          <w:rStyle w:val="a4"/>
        </w:rPr>
        <w:t>ERwin</w:t>
      </w:r>
      <w:proofErr w:type="spellEnd"/>
      <w:r>
        <w:rPr>
          <w:rStyle w:val="a4"/>
        </w:rPr>
        <w:t xml:space="preserve"> Data </w:t>
      </w:r>
      <w:proofErr w:type="spellStart"/>
      <w:r>
        <w:rPr>
          <w:rStyle w:val="a4"/>
        </w:rPr>
        <w:t>Modeler</w:t>
      </w:r>
      <w:proofErr w:type="spellEnd"/>
      <w:r>
        <w:t>;</w:t>
      </w:r>
    </w:p>
    <w:p w:rsidR="00037C1F" w:rsidRPr="00037C1F" w:rsidRDefault="00037C1F" w:rsidP="00037C1F">
      <w:pPr>
        <w:pStyle w:val="a3"/>
        <w:numPr>
          <w:ilvl w:val="0"/>
          <w:numId w:val="15"/>
        </w:numPr>
        <w:rPr>
          <w:lang w:val="en-US"/>
        </w:rPr>
      </w:pPr>
      <w:r w:rsidRPr="00037C1F">
        <w:rPr>
          <w:rStyle w:val="a4"/>
          <w:lang w:val="en-US"/>
        </w:rPr>
        <w:t>Oracle SQL Developer Data Modeler</w:t>
      </w:r>
      <w:r w:rsidRPr="00037C1F">
        <w:rPr>
          <w:lang w:val="en-US"/>
        </w:rPr>
        <w:t>;</w:t>
      </w:r>
    </w:p>
    <w:p w:rsidR="00037C1F" w:rsidRDefault="00037C1F" w:rsidP="00037C1F">
      <w:pPr>
        <w:pStyle w:val="a3"/>
        <w:numPr>
          <w:ilvl w:val="0"/>
          <w:numId w:val="15"/>
        </w:numPr>
      </w:pPr>
      <w:proofErr w:type="spellStart"/>
      <w:r>
        <w:rPr>
          <w:rStyle w:val="a4"/>
        </w:rPr>
        <w:t>PowerDesigner</w:t>
      </w:r>
      <w:proofErr w:type="spellEnd"/>
      <w:r>
        <w:t>;</w:t>
      </w:r>
    </w:p>
    <w:p w:rsidR="00037C1F" w:rsidRDefault="00037C1F" w:rsidP="00037C1F">
      <w:pPr>
        <w:pStyle w:val="a3"/>
        <w:numPr>
          <w:ilvl w:val="0"/>
          <w:numId w:val="15"/>
        </w:numPr>
      </w:pPr>
      <w:r>
        <w:rPr>
          <w:rStyle w:val="a4"/>
        </w:rPr>
        <w:t xml:space="preserve">MySQL </w:t>
      </w:r>
      <w:proofErr w:type="spellStart"/>
      <w:r>
        <w:rPr>
          <w:rStyle w:val="a4"/>
        </w:rPr>
        <w:t>Workbench</w:t>
      </w:r>
      <w:proofErr w:type="spellEnd"/>
      <w:r>
        <w:t>;</w:t>
      </w:r>
    </w:p>
    <w:p w:rsidR="00037C1F" w:rsidRDefault="00037C1F" w:rsidP="00037C1F">
      <w:pPr>
        <w:pStyle w:val="a3"/>
        <w:numPr>
          <w:ilvl w:val="0"/>
          <w:numId w:val="15"/>
        </w:numPr>
      </w:pPr>
      <w:r>
        <w:rPr>
          <w:rStyle w:val="a4"/>
        </w:rPr>
        <w:t xml:space="preserve">IBM </w:t>
      </w:r>
      <w:proofErr w:type="spellStart"/>
      <w:r>
        <w:rPr>
          <w:rStyle w:val="a4"/>
        </w:rPr>
        <w:t>InfoSphere</w:t>
      </w:r>
      <w:proofErr w:type="spellEnd"/>
      <w:r>
        <w:rPr>
          <w:rStyle w:val="a4"/>
        </w:rPr>
        <w:t xml:space="preserve"> Data </w:t>
      </w:r>
      <w:proofErr w:type="spellStart"/>
      <w:r>
        <w:rPr>
          <w:rStyle w:val="a4"/>
        </w:rPr>
        <w:t>Architect</w:t>
      </w:r>
      <w:proofErr w:type="spellEnd"/>
      <w:r>
        <w:t>;</w:t>
      </w:r>
    </w:p>
    <w:p w:rsidR="00037C1F" w:rsidRDefault="00037C1F" w:rsidP="00037C1F">
      <w:pPr>
        <w:pStyle w:val="a3"/>
        <w:numPr>
          <w:ilvl w:val="0"/>
          <w:numId w:val="15"/>
        </w:numPr>
      </w:pPr>
      <w:r>
        <w:rPr>
          <w:rStyle w:val="a4"/>
        </w:rPr>
        <w:t xml:space="preserve">Visual </w:t>
      </w:r>
      <w:proofErr w:type="spellStart"/>
      <w:r>
        <w:rPr>
          <w:rStyle w:val="a4"/>
        </w:rPr>
        <w:t>Paradigm</w:t>
      </w:r>
      <w:proofErr w:type="spellEnd"/>
      <w:r>
        <w:t>.</w:t>
      </w:r>
    </w:p>
    <w:p w:rsidR="00037C1F" w:rsidRDefault="00037C1F" w:rsidP="00037C1F">
      <w:pPr>
        <w:pStyle w:val="a3"/>
      </w:pPr>
      <w:r>
        <w:t>Эти инструменты поддерживают построение моделей, генерацию SQL-скриптов и сопровождение БД.</w:t>
      </w:r>
    </w:p>
    <w:p w:rsidR="00037C1F" w:rsidRDefault="00037C1F" w:rsidP="00037C1F">
      <w:pPr>
        <w:pStyle w:val="2"/>
      </w:pPr>
      <w:r>
        <w:t>12. Этапы реализации базы данных после процесса моделирования</w:t>
      </w:r>
    </w:p>
    <w:p w:rsidR="00037C1F" w:rsidRDefault="00037C1F" w:rsidP="00037C1F">
      <w:pPr>
        <w:pStyle w:val="a3"/>
      </w:pPr>
      <w:r>
        <w:t>После завершения концептуального, логического и физического моделирования выполняются следующие этапы:</w:t>
      </w:r>
    </w:p>
    <w:p w:rsidR="00037C1F" w:rsidRDefault="00037C1F" w:rsidP="00037C1F">
      <w:pPr>
        <w:pStyle w:val="a3"/>
        <w:numPr>
          <w:ilvl w:val="0"/>
          <w:numId w:val="16"/>
        </w:numPr>
      </w:pPr>
      <w:r>
        <w:rPr>
          <w:rStyle w:val="a4"/>
        </w:rPr>
        <w:t>Создание структуры БД</w:t>
      </w:r>
      <w:r>
        <w:br/>
        <w:t>Создание таблиц, индексов, ограничений целостности на основе физической модели.</w:t>
      </w:r>
    </w:p>
    <w:p w:rsidR="00037C1F" w:rsidRDefault="00037C1F" w:rsidP="00037C1F">
      <w:pPr>
        <w:pStyle w:val="a3"/>
        <w:numPr>
          <w:ilvl w:val="0"/>
          <w:numId w:val="16"/>
        </w:numPr>
      </w:pPr>
      <w:r>
        <w:rPr>
          <w:rStyle w:val="a4"/>
        </w:rPr>
        <w:t>Создание схем и табличных пространств</w:t>
      </w:r>
      <w:r>
        <w:br/>
        <w:t>Настройка логического и физического размещения данных.</w:t>
      </w:r>
    </w:p>
    <w:p w:rsidR="00037C1F" w:rsidRDefault="00037C1F" w:rsidP="00037C1F">
      <w:pPr>
        <w:pStyle w:val="a3"/>
        <w:numPr>
          <w:ilvl w:val="0"/>
          <w:numId w:val="16"/>
        </w:numPr>
      </w:pPr>
      <w:r>
        <w:rPr>
          <w:rStyle w:val="a4"/>
        </w:rPr>
        <w:t>Загрузка данных</w:t>
      </w:r>
      <w:r>
        <w:br/>
        <w:t>Импорт начальных данных, миграция из других источников.</w:t>
      </w:r>
    </w:p>
    <w:p w:rsidR="00037C1F" w:rsidRDefault="00037C1F" w:rsidP="00037C1F">
      <w:pPr>
        <w:pStyle w:val="a3"/>
        <w:numPr>
          <w:ilvl w:val="0"/>
          <w:numId w:val="16"/>
        </w:numPr>
      </w:pPr>
      <w:r>
        <w:rPr>
          <w:rStyle w:val="a4"/>
        </w:rPr>
        <w:t>Настройка безопасности</w:t>
      </w:r>
      <w:r>
        <w:br/>
        <w:t>Создание пользователей, ролей, назначение привилегий.</w:t>
      </w:r>
    </w:p>
    <w:p w:rsidR="00037C1F" w:rsidRDefault="00037C1F" w:rsidP="00037C1F">
      <w:pPr>
        <w:pStyle w:val="a3"/>
        <w:numPr>
          <w:ilvl w:val="0"/>
          <w:numId w:val="16"/>
        </w:numPr>
      </w:pPr>
      <w:r>
        <w:rPr>
          <w:rStyle w:val="a4"/>
        </w:rPr>
        <w:lastRenderedPageBreak/>
        <w:t>Реализация прикладной логики</w:t>
      </w:r>
      <w:r>
        <w:br/>
        <w:t>Создание представлений, хранимых процедур, триггеров.</w:t>
      </w:r>
    </w:p>
    <w:p w:rsidR="00037C1F" w:rsidRDefault="00037C1F" w:rsidP="00037C1F">
      <w:pPr>
        <w:pStyle w:val="a3"/>
        <w:numPr>
          <w:ilvl w:val="0"/>
          <w:numId w:val="16"/>
        </w:numPr>
      </w:pPr>
      <w:r>
        <w:rPr>
          <w:rStyle w:val="a4"/>
        </w:rPr>
        <w:t>Тестирование</w:t>
      </w:r>
      <w:r>
        <w:br/>
        <w:t>Проверка корректности данных, производительности и безопасности.</w:t>
      </w:r>
    </w:p>
    <w:p w:rsidR="00037C1F" w:rsidRDefault="00037C1F" w:rsidP="00037C1F">
      <w:pPr>
        <w:pStyle w:val="a3"/>
        <w:numPr>
          <w:ilvl w:val="0"/>
          <w:numId w:val="16"/>
        </w:numPr>
      </w:pPr>
      <w:r>
        <w:rPr>
          <w:rStyle w:val="a4"/>
        </w:rPr>
        <w:t>Ввод в эксплуатацию</w:t>
      </w:r>
      <w:r>
        <w:br/>
        <w:t>Перевод БД в промышленный режим.</w:t>
      </w:r>
    </w:p>
    <w:p w:rsidR="00037C1F" w:rsidRDefault="00037C1F" w:rsidP="00037C1F">
      <w:pPr>
        <w:pStyle w:val="a3"/>
        <w:numPr>
          <w:ilvl w:val="0"/>
          <w:numId w:val="16"/>
        </w:numPr>
      </w:pPr>
      <w:r>
        <w:rPr>
          <w:rStyle w:val="a4"/>
        </w:rPr>
        <w:t>Сопровождение и администрирование</w:t>
      </w:r>
      <w:r>
        <w:br/>
        <w:t>Мониторинг, резервное копирование, оптимизация.</w:t>
      </w:r>
    </w:p>
    <w:p w:rsidR="00037C1F" w:rsidRDefault="00037C1F" w:rsidP="00037C1F">
      <w:pPr>
        <w:pStyle w:val="2"/>
      </w:pPr>
      <w:r>
        <w:t xml:space="preserve">13. Утилиты </w:t>
      </w:r>
      <w:proofErr w:type="spellStart"/>
      <w:r>
        <w:t>export</w:t>
      </w:r>
      <w:proofErr w:type="spellEnd"/>
      <w:r>
        <w:t xml:space="preserve"> и </w:t>
      </w:r>
      <w:proofErr w:type="spellStart"/>
      <w:r>
        <w:t>import</w:t>
      </w:r>
      <w:proofErr w:type="spellEnd"/>
    </w:p>
    <w:p w:rsidR="00037C1F" w:rsidRDefault="00037C1F" w:rsidP="00037C1F">
      <w:pPr>
        <w:pStyle w:val="a3"/>
      </w:pPr>
      <w:proofErr w:type="spellStart"/>
      <w:r>
        <w:rPr>
          <w:rStyle w:val="a4"/>
        </w:rPr>
        <w:t>Export</w:t>
      </w:r>
      <w:proofErr w:type="spellEnd"/>
      <w:r>
        <w:rPr>
          <w:rStyle w:val="a4"/>
        </w:rPr>
        <w:t xml:space="preserve"> (экспорт)</w:t>
      </w:r>
      <w:r>
        <w:t xml:space="preserve"> — утилита для выгрузки данных и метаданных БД в файл.</w:t>
      </w:r>
      <w:r>
        <w:br/>
      </w:r>
      <w:proofErr w:type="spellStart"/>
      <w:r>
        <w:rPr>
          <w:rStyle w:val="a4"/>
        </w:rPr>
        <w:t>Import</w:t>
      </w:r>
      <w:proofErr w:type="spellEnd"/>
      <w:r>
        <w:rPr>
          <w:rStyle w:val="a4"/>
        </w:rPr>
        <w:t xml:space="preserve"> (импорт)</w:t>
      </w:r>
      <w:r>
        <w:t xml:space="preserve"> — утилита для загрузки данных из файла в БД.</w:t>
      </w:r>
    </w:p>
    <w:p w:rsidR="00037C1F" w:rsidRDefault="00037C1F" w:rsidP="00037C1F">
      <w:pPr>
        <w:pStyle w:val="a3"/>
      </w:pPr>
      <w:r>
        <w:t>Назначение:</w:t>
      </w:r>
    </w:p>
    <w:p w:rsidR="00037C1F" w:rsidRDefault="00037C1F" w:rsidP="00037C1F">
      <w:pPr>
        <w:pStyle w:val="a3"/>
        <w:numPr>
          <w:ilvl w:val="0"/>
          <w:numId w:val="17"/>
        </w:numPr>
      </w:pPr>
      <w:r>
        <w:t>резервное копирование;</w:t>
      </w:r>
    </w:p>
    <w:p w:rsidR="00037C1F" w:rsidRDefault="00037C1F" w:rsidP="00037C1F">
      <w:pPr>
        <w:pStyle w:val="a3"/>
        <w:numPr>
          <w:ilvl w:val="0"/>
          <w:numId w:val="17"/>
        </w:numPr>
      </w:pPr>
      <w:r>
        <w:t>перенос данных между серверами;</w:t>
      </w:r>
    </w:p>
    <w:p w:rsidR="00037C1F" w:rsidRDefault="00037C1F" w:rsidP="00037C1F">
      <w:pPr>
        <w:pStyle w:val="a3"/>
        <w:numPr>
          <w:ilvl w:val="0"/>
          <w:numId w:val="17"/>
        </w:numPr>
      </w:pPr>
      <w:r>
        <w:t>миграция между версиями СУБД;</w:t>
      </w:r>
    </w:p>
    <w:p w:rsidR="00037C1F" w:rsidRDefault="00037C1F" w:rsidP="00037C1F">
      <w:pPr>
        <w:pStyle w:val="a3"/>
        <w:numPr>
          <w:ilvl w:val="0"/>
          <w:numId w:val="17"/>
        </w:numPr>
      </w:pPr>
      <w:r>
        <w:t>восстановление данных.</w:t>
      </w:r>
    </w:p>
    <w:p w:rsidR="00037C1F" w:rsidRDefault="00037C1F" w:rsidP="00037C1F">
      <w:pPr>
        <w:pStyle w:val="a3"/>
      </w:pPr>
      <w:r>
        <w:t>Экспортируемые объекты:</w:t>
      </w:r>
    </w:p>
    <w:p w:rsidR="00037C1F" w:rsidRDefault="00037C1F" w:rsidP="00037C1F">
      <w:pPr>
        <w:pStyle w:val="a3"/>
        <w:numPr>
          <w:ilvl w:val="0"/>
          <w:numId w:val="18"/>
        </w:numPr>
      </w:pPr>
      <w:r>
        <w:t>таблицы и данные;</w:t>
      </w:r>
    </w:p>
    <w:p w:rsidR="00037C1F" w:rsidRDefault="00037C1F" w:rsidP="00037C1F">
      <w:pPr>
        <w:pStyle w:val="a3"/>
        <w:numPr>
          <w:ilvl w:val="0"/>
          <w:numId w:val="18"/>
        </w:numPr>
      </w:pPr>
      <w:r>
        <w:t>индексы;</w:t>
      </w:r>
    </w:p>
    <w:p w:rsidR="00037C1F" w:rsidRDefault="00037C1F" w:rsidP="00037C1F">
      <w:pPr>
        <w:pStyle w:val="a3"/>
        <w:numPr>
          <w:ilvl w:val="0"/>
          <w:numId w:val="18"/>
        </w:numPr>
      </w:pPr>
      <w:r>
        <w:t>представления;</w:t>
      </w:r>
    </w:p>
    <w:p w:rsidR="00037C1F" w:rsidRDefault="00037C1F" w:rsidP="00037C1F">
      <w:pPr>
        <w:pStyle w:val="a3"/>
        <w:numPr>
          <w:ilvl w:val="0"/>
          <w:numId w:val="18"/>
        </w:numPr>
      </w:pPr>
      <w:r>
        <w:t>процедуры и триггеры;</w:t>
      </w:r>
    </w:p>
    <w:p w:rsidR="00037C1F" w:rsidRDefault="00037C1F" w:rsidP="00037C1F">
      <w:pPr>
        <w:pStyle w:val="a3"/>
        <w:numPr>
          <w:ilvl w:val="0"/>
          <w:numId w:val="18"/>
        </w:numPr>
      </w:pPr>
      <w:r>
        <w:t>схемы пользователей.</w:t>
      </w:r>
    </w:p>
    <w:p w:rsidR="00037C1F" w:rsidRDefault="00037C1F" w:rsidP="00037C1F">
      <w:pPr>
        <w:pStyle w:val="2"/>
      </w:pPr>
      <w:r>
        <w:t>14. Пользователи и схемы базы данных. Привилегии и управление пользователями</w:t>
      </w:r>
    </w:p>
    <w:p w:rsidR="00037C1F" w:rsidRDefault="00037C1F" w:rsidP="00037C1F">
      <w:pPr>
        <w:pStyle w:val="a3"/>
      </w:pPr>
      <w:r>
        <w:rPr>
          <w:rStyle w:val="a4"/>
        </w:rPr>
        <w:t>Пользователь БД</w:t>
      </w:r>
      <w:r>
        <w:t xml:space="preserve"> — учетная запись для доступа к СУБД.</w:t>
      </w:r>
      <w:r>
        <w:br/>
      </w:r>
      <w:r>
        <w:rPr>
          <w:rStyle w:val="a4"/>
        </w:rPr>
        <w:t>Схема</w:t>
      </w:r>
      <w:r>
        <w:t xml:space="preserve"> — логическое пространство, принадлежащее пользователю и содержащее объекты БД.</w:t>
      </w:r>
    </w:p>
    <w:p w:rsidR="00037C1F" w:rsidRDefault="00037C1F" w:rsidP="00037C1F">
      <w:pPr>
        <w:pStyle w:val="a3"/>
      </w:pPr>
      <w:r>
        <w:rPr>
          <w:rStyle w:val="a4"/>
        </w:rPr>
        <w:t>Привилегии:</w:t>
      </w:r>
    </w:p>
    <w:p w:rsidR="00037C1F" w:rsidRDefault="00037C1F" w:rsidP="00037C1F">
      <w:pPr>
        <w:pStyle w:val="a3"/>
        <w:numPr>
          <w:ilvl w:val="0"/>
          <w:numId w:val="19"/>
        </w:numPr>
      </w:pPr>
      <w:r>
        <w:rPr>
          <w:rStyle w:val="a4"/>
        </w:rPr>
        <w:t>системные</w:t>
      </w:r>
      <w:r>
        <w:t xml:space="preserve"> — создание таблиц, пользователей, сессий;</w:t>
      </w:r>
    </w:p>
    <w:p w:rsidR="00037C1F" w:rsidRPr="00037C1F" w:rsidRDefault="00037C1F" w:rsidP="00037C1F">
      <w:pPr>
        <w:pStyle w:val="a3"/>
        <w:numPr>
          <w:ilvl w:val="0"/>
          <w:numId w:val="19"/>
        </w:numPr>
        <w:rPr>
          <w:lang w:val="en-US"/>
        </w:rPr>
      </w:pPr>
      <w:r>
        <w:rPr>
          <w:rStyle w:val="a4"/>
        </w:rPr>
        <w:t>объектные</w:t>
      </w:r>
      <w:r w:rsidRPr="00037C1F">
        <w:rPr>
          <w:lang w:val="en-US"/>
        </w:rPr>
        <w:t xml:space="preserve"> — SELECT, INSERT, UPDATE, DELETE, EXECUTE.</w:t>
      </w:r>
    </w:p>
    <w:p w:rsidR="00037C1F" w:rsidRDefault="00037C1F" w:rsidP="00037C1F">
      <w:pPr>
        <w:pStyle w:val="a3"/>
      </w:pPr>
      <w:r>
        <w:rPr>
          <w:rStyle w:val="a4"/>
        </w:rPr>
        <w:t>Назначение привилегий:</w:t>
      </w:r>
    </w:p>
    <w:p w:rsidR="00037C1F" w:rsidRDefault="00037C1F" w:rsidP="00037C1F">
      <w:pPr>
        <w:pStyle w:val="a3"/>
        <w:numPr>
          <w:ilvl w:val="0"/>
          <w:numId w:val="20"/>
        </w:numPr>
      </w:pPr>
      <w:r>
        <w:t>напрямую пользователю;</w:t>
      </w:r>
    </w:p>
    <w:p w:rsidR="00037C1F" w:rsidRDefault="00037C1F" w:rsidP="00037C1F">
      <w:pPr>
        <w:pStyle w:val="a3"/>
        <w:numPr>
          <w:ilvl w:val="0"/>
          <w:numId w:val="20"/>
        </w:numPr>
      </w:pPr>
      <w:r>
        <w:t>через роли.</w:t>
      </w:r>
    </w:p>
    <w:p w:rsidR="00037C1F" w:rsidRDefault="00037C1F" w:rsidP="00037C1F">
      <w:pPr>
        <w:pStyle w:val="a3"/>
      </w:pPr>
      <w:r>
        <w:rPr>
          <w:rStyle w:val="a4"/>
        </w:rPr>
        <w:t>Управление пользователями включает:</w:t>
      </w:r>
    </w:p>
    <w:p w:rsidR="00037C1F" w:rsidRDefault="00037C1F" w:rsidP="00037C1F">
      <w:pPr>
        <w:pStyle w:val="a3"/>
        <w:numPr>
          <w:ilvl w:val="0"/>
          <w:numId w:val="21"/>
        </w:numPr>
      </w:pPr>
      <w:r>
        <w:t>создание и удаление пользователей;</w:t>
      </w:r>
    </w:p>
    <w:p w:rsidR="00037C1F" w:rsidRDefault="00037C1F" w:rsidP="00037C1F">
      <w:pPr>
        <w:pStyle w:val="a3"/>
        <w:numPr>
          <w:ilvl w:val="0"/>
          <w:numId w:val="21"/>
        </w:numPr>
      </w:pPr>
      <w:r>
        <w:t>назначение ролей и прав;</w:t>
      </w:r>
    </w:p>
    <w:p w:rsidR="00037C1F" w:rsidRDefault="00037C1F" w:rsidP="00037C1F">
      <w:pPr>
        <w:pStyle w:val="a3"/>
        <w:numPr>
          <w:ilvl w:val="0"/>
          <w:numId w:val="21"/>
        </w:numPr>
      </w:pPr>
      <w:r>
        <w:t>управление паролями;</w:t>
      </w:r>
    </w:p>
    <w:p w:rsidR="00037C1F" w:rsidRDefault="00037C1F" w:rsidP="00037C1F">
      <w:pPr>
        <w:pStyle w:val="a3"/>
        <w:numPr>
          <w:ilvl w:val="0"/>
          <w:numId w:val="21"/>
        </w:numPr>
      </w:pPr>
      <w:r>
        <w:lastRenderedPageBreak/>
        <w:t>блокировку и разблокировку учетных записей.</w:t>
      </w:r>
    </w:p>
    <w:p w:rsidR="00037C1F" w:rsidRDefault="00037C1F" w:rsidP="00037C1F">
      <w:pPr>
        <w:pStyle w:val="2"/>
      </w:pPr>
      <w:r>
        <w:t>15. Табличные пространства и файлы данных. Модели и типы данных</w:t>
      </w:r>
    </w:p>
    <w:p w:rsidR="00037C1F" w:rsidRDefault="00037C1F" w:rsidP="00037C1F">
      <w:pPr>
        <w:pStyle w:val="a3"/>
      </w:pPr>
      <w:r>
        <w:rPr>
          <w:rStyle w:val="a4"/>
        </w:rPr>
        <w:t>Табличное пространство</w:t>
      </w:r>
      <w:r>
        <w:t xml:space="preserve"> — логическая область хранения данных БД.</w:t>
      </w:r>
      <w:r>
        <w:br/>
      </w:r>
      <w:r>
        <w:rPr>
          <w:rStyle w:val="a4"/>
        </w:rPr>
        <w:t>Файл данных</w:t>
      </w:r>
      <w:r>
        <w:t xml:space="preserve"> — физический файл на диске, входящий в табличное пространство.</w:t>
      </w:r>
    </w:p>
    <w:p w:rsidR="00037C1F" w:rsidRDefault="00037C1F" w:rsidP="00037C1F">
      <w:pPr>
        <w:pStyle w:val="a3"/>
      </w:pPr>
      <w:r>
        <w:t>Назначение:</w:t>
      </w:r>
    </w:p>
    <w:p w:rsidR="00037C1F" w:rsidRDefault="00037C1F" w:rsidP="00037C1F">
      <w:pPr>
        <w:pStyle w:val="a3"/>
        <w:numPr>
          <w:ilvl w:val="0"/>
          <w:numId w:val="22"/>
        </w:numPr>
      </w:pPr>
      <w:r>
        <w:t>распределение данных по дискам;</w:t>
      </w:r>
    </w:p>
    <w:p w:rsidR="00037C1F" w:rsidRDefault="00037C1F" w:rsidP="00037C1F">
      <w:pPr>
        <w:pStyle w:val="a3"/>
        <w:numPr>
          <w:ilvl w:val="0"/>
          <w:numId w:val="22"/>
        </w:numPr>
      </w:pPr>
      <w:r>
        <w:t>повышение производительности;</w:t>
      </w:r>
    </w:p>
    <w:p w:rsidR="00037C1F" w:rsidRDefault="00037C1F" w:rsidP="00037C1F">
      <w:pPr>
        <w:pStyle w:val="a3"/>
        <w:numPr>
          <w:ilvl w:val="0"/>
          <w:numId w:val="22"/>
        </w:numPr>
      </w:pPr>
      <w:r>
        <w:t>упрощение администрирования.</w:t>
      </w:r>
    </w:p>
    <w:p w:rsidR="00037C1F" w:rsidRDefault="00037C1F" w:rsidP="00037C1F">
      <w:pPr>
        <w:pStyle w:val="a3"/>
      </w:pPr>
      <w:r>
        <w:rPr>
          <w:rStyle w:val="a4"/>
        </w:rPr>
        <w:t>Модели данных:</w:t>
      </w:r>
    </w:p>
    <w:p w:rsidR="00037C1F" w:rsidRDefault="00037C1F" w:rsidP="00037C1F">
      <w:pPr>
        <w:pStyle w:val="a3"/>
        <w:numPr>
          <w:ilvl w:val="0"/>
          <w:numId w:val="23"/>
        </w:numPr>
      </w:pPr>
      <w:r>
        <w:t>иерархическая;</w:t>
      </w:r>
    </w:p>
    <w:p w:rsidR="00037C1F" w:rsidRDefault="00037C1F" w:rsidP="00037C1F">
      <w:pPr>
        <w:pStyle w:val="a3"/>
        <w:numPr>
          <w:ilvl w:val="0"/>
          <w:numId w:val="23"/>
        </w:numPr>
      </w:pPr>
      <w:r>
        <w:t>сетевая;</w:t>
      </w:r>
    </w:p>
    <w:p w:rsidR="00037C1F" w:rsidRDefault="00037C1F" w:rsidP="00037C1F">
      <w:pPr>
        <w:pStyle w:val="a3"/>
        <w:numPr>
          <w:ilvl w:val="0"/>
          <w:numId w:val="23"/>
        </w:numPr>
      </w:pPr>
      <w:r>
        <w:t>реляционная;</w:t>
      </w:r>
    </w:p>
    <w:p w:rsidR="00037C1F" w:rsidRDefault="00037C1F" w:rsidP="00037C1F">
      <w:pPr>
        <w:pStyle w:val="a3"/>
        <w:numPr>
          <w:ilvl w:val="0"/>
          <w:numId w:val="23"/>
        </w:numPr>
      </w:pPr>
      <w:r>
        <w:t>объектно-реляционная.</w:t>
      </w:r>
    </w:p>
    <w:p w:rsidR="00037C1F" w:rsidRDefault="00037C1F" w:rsidP="00037C1F">
      <w:pPr>
        <w:pStyle w:val="a3"/>
      </w:pPr>
      <w:r>
        <w:rPr>
          <w:rStyle w:val="a4"/>
        </w:rPr>
        <w:t>Типы данных:</w:t>
      </w:r>
    </w:p>
    <w:p w:rsidR="00037C1F" w:rsidRDefault="00037C1F" w:rsidP="00037C1F">
      <w:pPr>
        <w:pStyle w:val="a3"/>
        <w:numPr>
          <w:ilvl w:val="0"/>
          <w:numId w:val="24"/>
        </w:numPr>
      </w:pPr>
      <w:r>
        <w:t>числовые;</w:t>
      </w:r>
    </w:p>
    <w:p w:rsidR="00037C1F" w:rsidRDefault="00037C1F" w:rsidP="00037C1F">
      <w:pPr>
        <w:pStyle w:val="a3"/>
        <w:numPr>
          <w:ilvl w:val="0"/>
          <w:numId w:val="24"/>
        </w:numPr>
      </w:pPr>
      <w:r>
        <w:t>строковые;</w:t>
      </w:r>
    </w:p>
    <w:p w:rsidR="00037C1F" w:rsidRDefault="00037C1F" w:rsidP="00037C1F">
      <w:pPr>
        <w:pStyle w:val="a3"/>
        <w:numPr>
          <w:ilvl w:val="0"/>
          <w:numId w:val="24"/>
        </w:numPr>
      </w:pPr>
      <w:r>
        <w:t>логические;</w:t>
      </w:r>
    </w:p>
    <w:p w:rsidR="00037C1F" w:rsidRDefault="00037C1F" w:rsidP="00037C1F">
      <w:pPr>
        <w:pStyle w:val="a3"/>
        <w:numPr>
          <w:ilvl w:val="0"/>
          <w:numId w:val="24"/>
        </w:numPr>
      </w:pPr>
      <w:r>
        <w:t>дата и время;</w:t>
      </w:r>
    </w:p>
    <w:p w:rsidR="00037C1F" w:rsidRDefault="00037C1F" w:rsidP="00037C1F">
      <w:pPr>
        <w:pStyle w:val="a3"/>
        <w:numPr>
          <w:ilvl w:val="0"/>
          <w:numId w:val="24"/>
        </w:numPr>
      </w:pPr>
      <w:r>
        <w:t>бинарные.</w:t>
      </w:r>
    </w:p>
    <w:p w:rsidR="00037C1F" w:rsidRDefault="00037C1F" w:rsidP="00037C1F">
      <w:pPr>
        <w:pStyle w:val="2"/>
      </w:pPr>
      <w:r>
        <w:t>16. Схемы и объекты схемы данных. Блоки данных, экстенты, сегменты</w:t>
      </w:r>
    </w:p>
    <w:p w:rsidR="00037C1F" w:rsidRDefault="00037C1F" w:rsidP="00037C1F">
      <w:pPr>
        <w:pStyle w:val="a3"/>
      </w:pPr>
      <w:r>
        <w:rPr>
          <w:rStyle w:val="a4"/>
        </w:rPr>
        <w:t>Объекты схемы:</w:t>
      </w:r>
    </w:p>
    <w:p w:rsidR="00037C1F" w:rsidRDefault="00037C1F" w:rsidP="00037C1F">
      <w:pPr>
        <w:pStyle w:val="a3"/>
        <w:numPr>
          <w:ilvl w:val="0"/>
          <w:numId w:val="25"/>
        </w:numPr>
      </w:pPr>
      <w:r>
        <w:t>таблицы;</w:t>
      </w:r>
    </w:p>
    <w:p w:rsidR="00037C1F" w:rsidRDefault="00037C1F" w:rsidP="00037C1F">
      <w:pPr>
        <w:pStyle w:val="a3"/>
        <w:numPr>
          <w:ilvl w:val="0"/>
          <w:numId w:val="25"/>
        </w:numPr>
      </w:pPr>
      <w:r>
        <w:t>индексы;</w:t>
      </w:r>
    </w:p>
    <w:p w:rsidR="00037C1F" w:rsidRDefault="00037C1F" w:rsidP="00037C1F">
      <w:pPr>
        <w:pStyle w:val="a3"/>
        <w:numPr>
          <w:ilvl w:val="0"/>
          <w:numId w:val="25"/>
        </w:numPr>
      </w:pPr>
      <w:r>
        <w:t>представления;</w:t>
      </w:r>
    </w:p>
    <w:p w:rsidR="00037C1F" w:rsidRDefault="00037C1F" w:rsidP="00037C1F">
      <w:pPr>
        <w:pStyle w:val="a3"/>
        <w:numPr>
          <w:ilvl w:val="0"/>
          <w:numId w:val="25"/>
        </w:numPr>
      </w:pPr>
      <w:r>
        <w:t>последовательности;</w:t>
      </w:r>
    </w:p>
    <w:p w:rsidR="00037C1F" w:rsidRDefault="00037C1F" w:rsidP="00037C1F">
      <w:pPr>
        <w:pStyle w:val="a3"/>
        <w:numPr>
          <w:ilvl w:val="0"/>
          <w:numId w:val="25"/>
        </w:numPr>
      </w:pPr>
      <w:r>
        <w:t>процедуры и триггеры.</w:t>
      </w:r>
    </w:p>
    <w:p w:rsidR="00037C1F" w:rsidRDefault="00037C1F" w:rsidP="00037C1F">
      <w:pPr>
        <w:pStyle w:val="a3"/>
      </w:pPr>
      <w:r>
        <w:rPr>
          <w:rStyle w:val="a4"/>
        </w:rPr>
        <w:t>Физическая структура хранения:</w:t>
      </w:r>
    </w:p>
    <w:p w:rsidR="00037C1F" w:rsidRDefault="00037C1F" w:rsidP="00037C1F">
      <w:pPr>
        <w:pStyle w:val="a3"/>
        <w:numPr>
          <w:ilvl w:val="0"/>
          <w:numId w:val="26"/>
        </w:numPr>
      </w:pPr>
      <w:r>
        <w:rPr>
          <w:rStyle w:val="a4"/>
        </w:rPr>
        <w:t>блок данных</w:t>
      </w:r>
      <w:r>
        <w:t xml:space="preserve"> — минимальная единица хранения;</w:t>
      </w:r>
    </w:p>
    <w:p w:rsidR="00037C1F" w:rsidRDefault="00037C1F" w:rsidP="00037C1F">
      <w:pPr>
        <w:pStyle w:val="a3"/>
        <w:numPr>
          <w:ilvl w:val="0"/>
          <w:numId w:val="26"/>
        </w:numPr>
      </w:pPr>
      <w:r>
        <w:rPr>
          <w:rStyle w:val="a4"/>
        </w:rPr>
        <w:t>экстент</w:t>
      </w:r>
      <w:r>
        <w:t xml:space="preserve"> — набор смежных блоков;</w:t>
      </w:r>
    </w:p>
    <w:p w:rsidR="00037C1F" w:rsidRDefault="00037C1F" w:rsidP="00037C1F">
      <w:pPr>
        <w:pStyle w:val="a3"/>
        <w:numPr>
          <w:ilvl w:val="0"/>
          <w:numId w:val="26"/>
        </w:numPr>
      </w:pPr>
      <w:r>
        <w:rPr>
          <w:rStyle w:val="a4"/>
        </w:rPr>
        <w:t>сегмент</w:t>
      </w:r>
      <w:r>
        <w:t xml:space="preserve"> — совокупность экстентов, принадлежащих объекту БД.</w:t>
      </w:r>
    </w:p>
    <w:p w:rsidR="00037C1F" w:rsidRDefault="00037C1F" w:rsidP="00037C1F">
      <w:pPr>
        <w:pStyle w:val="2"/>
      </w:pPr>
      <w:r>
        <w:t>17. Структуры памяти. Однопроцессорные и многопроцессорные базы данных</w:t>
      </w:r>
    </w:p>
    <w:p w:rsidR="00037C1F" w:rsidRDefault="00037C1F" w:rsidP="00037C1F">
      <w:pPr>
        <w:pStyle w:val="a3"/>
      </w:pPr>
      <w:r>
        <w:rPr>
          <w:rStyle w:val="a4"/>
        </w:rPr>
        <w:lastRenderedPageBreak/>
        <w:t>Структуры памяти БД:</w:t>
      </w:r>
    </w:p>
    <w:p w:rsidR="00037C1F" w:rsidRDefault="00037C1F" w:rsidP="00037C1F">
      <w:pPr>
        <w:pStyle w:val="a3"/>
        <w:numPr>
          <w:ilvl w:val="0"/>
          <w:numId w:val="27"/>
        </w:numPr>
      </w:pPr>
      <w:r>
        <w:t>область кэша данных;</w:t>
      </w:r>
    </w:p>
    <w:p w:rsidR="00037C1F" w:rsidRDefault="00037C1F" w:rsidP="00037C1F">
      <w:pPr>
        <w:pStyle w:val="a3"/>
        <w:numPr>
          <w:ilvl w:val="0"/>
          <w:numId w:val="27"/>
        </w:numPr>
      </w:pPr>
      <w:r>
        <w:t>кэш SQL-запросов;</w:t>
      </w:r>
    </w:p>
    <w:p w:rsidR="00037C1F" w:rsidRDefault="00037C1F" w:rsidP="00037C1F">
      <w:pPr>
        <w:pStyle w:val="a3"/>
        <w:numPr>
          <w:ilvl w:val="0"/>
          <w:numId w:val="27"/>
        </w:numPr>
      </w:pPr>
      <w:r>
        <w:t>буферы журнала;</w:t>
      </w:r>
    </w:p>
    <w:p w:rsidR="00037C1F" w:rsidRDefault="00037C1F" w:rsidP="00037C1F">
      <w:pPr>
        <w:pStyle w:val="a3"/>
        <w:numPr>
          <w:ilvl w:val="0"/>
          <w:numId w:val="27"/>
        </w:numPr>
      </w:pPr>
      <w:r>
        <w:t>область служебных процессов.</w:t>
      </w:r>
    </w:p>
    <w:p w:rsidR="00037C1F" w:rsidRDefault="00037C1F" w:rsidP="00037C1F">
      <w:pPr>
        <w:pStyle w:val="a3"/>
      </w:pPr>
      <w:r>
        <w:rPr>
          <w:rStyle w:val="a4"/>
        </w:rPr>
        <w:t>Однопроцессорные БД:</w:t>
      </w:r>
    </w:p>
    <w:p w:rsidR="00037C1F" w:rsidRDefault="00037C1F" w:rsidP="00037C1F">
      <w:pPr>
        <w:pStyle w:val="a3"/>
        <w:numPr>
          <w:ilvl w:val="0"/>
          <w:numId w:val="28"/>
        </w:numPr>
      </w:pPr>
      <w:r>
        <w:t>работают на одном CPU;</w:t>
      </w:r>
    </w:p>
    <w:p w:rsidR="00037C1F" w:rsidRDefault="00037C1F" w:rsidP="00037C1F">
      <w:pPr>
        <w:pStyle w:val="a3"/>
        <w:numPr>
          <w:ilvl w:val="0"/>
          <w:numId w:val="28"/>
        </w:numPr>
      </w:pPr>
      <w:r>
        <w:t>просты в администрировании;</w:t>
      </w:r>
    </w:p>
    <w:p w:rsidR="00037C1F" w:rsidRDefault="00037C1F" w:rsidP="00037C1F">
      <w:pPr>
        <w:pStyle w:val="a3"/>
        <w:numPr>
          <w:ilvl w:val="0"/>
          <w:numId w:val="28"/>
        </w:numPr>
      </w:pPr>
      <w:r>
        <w:t>ограничены по производительности.</w:t>
      </w:r>
    </w:p>
    <w:p w:rsidR="00037C1F" w:rsidRDefault="00037C1F" w:rsidP="00037C1F">
      <w:pPr>
        <w:pStyle w:val="a3"/>
      </w:pPr>
      <w:r>
        <w:rPr>
          <w:rStyle w:val="a4"/>
        </w:rPr>
        <w:t>Многопроцессорные БД:</w:t>
      </w:r>
    </w:p>
    <w:p w:rsidR="00037C1F" w:rsidRDefault="00037C1F" w:rsidP="00037C1F">
      <w:pPr>
        <w:pStyle w:val="a3"/>
        <w:numPr>
          <w:ilvl w:val="0"/>
          <w:numId w:val="29"/>
        </w:numPr>
      </w:pPr>
      <w:r>
        <w:t>используют несколько процессоров;</w:t>
      </w:r>
    </w:p>
    <w:p w:rsidR="00037C1F" w:rsidRDefault="00037C1F" w:rsidP="00037C1F">
      <w:pPr>
        <w:pStyle w:val="a3"/>
        <w:numPr>
          <w:ilvl w:val="0"/>
          <w:numId w:val="29"/>
        </w:numPr>
      </w:pPr>
      <w:r>
        <w:t>поддерживают параллельную обработку;</w:t>
      </w:r>
    </w:p>
    <w:p w:rsidR="00037C1F" w:rsidRDefault="00037C1F" w:rsidP="00037C1F">
      <w:pPr>
        <w:pStyle w:val="a3"/>
        <w:numPr>
          <w:ilvl w:val="0"/>
          <w:numId w:val="29"/>
        </w:numPr>
      </w:pPr>
      <w:r>
        <w:t>обеспечивают высокую масштабируемость.</w:t>
      </w:r>
    </w:p>
    <w:p w:rsidR="004215E7" w:rsidRDefault="004215E7" w:rsidP="004215E7">
      <w:pPr>
        <w:pStyle w:val="2"/>
      </w:pPr>
      <w:r>
        <w:t>18. Журнал базы данных: структура и назначение файлов журнала</w:t>
      </w:r>
    </w:p>
    <w:p w:rsidR="004215E7" w:rsidRDefault="004215E7" w:rsidP="004215E7">
      <w:pPr>
        <w:pStyle w:val="a3"/>
      </w:pPr>
      <w:r>
        <w:rPr>
          <w:rStyle w:val="a4"/>
        </w:rPr>
        <w:t>Журнал БД</w:t>
      </w:r>
      <w:r>
        <w:t xml:space="preserve"> — механизм регистрации всех изменений данных.</w:t>
      </w:r>
    </w:p>
    <w:p w:rsidR="004215E7" w:rsidRDefault="004215E7" w:rsidP="004215E7">
      <w:pPr>
        <w:pStyle w:val="a3"/>
      </w:pPr>
      <w:r>
        <w:t>Назначение:</w:t>
      </w:r>
    </w:p>
    <w:p w:rsidR="004215E7" w:rsidRDefault="004215E7" w:rsidP="004215E7">
      <w:pPr>
        <w:pStyle w:val="a3"/>
        <w:numPr>
          <w:ilvl w:val="0"/>
          <w:numId w:val="30"/>
        </w:numPr>
      </w:pPr>
      <w:r>
        <w:t>восстановление после сбоев;</w:t>
      </w:r>
    </w:p>
    <w:p w:rsidR="004215E7" w:rsidRDefault="004215E7" w:rsidP="004215E7">
      <w:pPr>
        <w:pStyle w:val="a3"/>
        <w:numPr>
          <w:ilvl w:val="0"/>
          <w:numId w:val="30"/>
        </w:numPr>
      </w:pPr>
      <w:r>
        <w:t>обеспечение транзакционной целостности;</w:t>
      </w:r>
    </w:p>
    <w:p w:rsidR="004215E7" w:rsidRDefault="004215E7" w:rsidP="004215E7">
      <w:pPr>
        <w:pStyle w:val="a3"/>
        <w:numPr>
          <w:ilvl w:val="0"/>
          <w:numId w:val="30"/>
        </w:numPr>
      </w:pPr>
      <w:r>
        <w:t>поддержка откатов (ROLLBACK).</w:t>
      </w:r>
    </w:p>
    <w:p w:rsidR="004215E7" w:rsidRDefault="004215E7" w:rsidP="004215E7">
      <w:pPr>
        <w:pStyle w:val="a3"/>
      </w:pPr>
      <w:r>
        <w:rPr>
          <w:rStyle w:val="a4"/>
        </w:rPr>
        <w:t>Файлы журнала:</w:t>
      </w:r>
    </w:p>
    <w:p w:rsidR="004215E7" w:rsidRDefault="004215E7" w:rsidP="004215E7">
      <w:pPr>
        <w:pStyle w:val="a3"/>
        <w:numPr>
          <w:ilvl w:val="0"/>
          <w:numId w:val="31"/>
        </w:numPr>
      </w:pPr>
      <w:r>
        <w:t>онлайн-журналы;</w:t>
      </w:r>
    </w:p>
    <w:p w:rsidR="004215E7" w:rsidRDefault="004215E7" w:rsidP="004215E7">
      <w:pPr>
        <w:pStyle w:val="a3"/>
        <w:numPr>
          <w:ilvl w:val="0"/>
          <w:numId w:val="31"/>
        </w:numPr>
      </w:pPr>
      <w:r>
        <w:t>архивные журналы.</w:t>
      </w:r>
    </w:p>
    <w:p w:rsidR="004215E7" w:rsidRDefault="004215E7" w:rsidP="004215E7">
      <w:pPr>
        <w:pStyle w:val="a3"/>
      </w:pPr>
      <w:r>
        <w:t>Журнал содержит записи о начале, изменении и завершении транзакций.</w:t>
      </w:r>
    </w:p>
    <w:p w:rsidR="004215E7" w:rsidRDefault="004215E7" w:rsidP="004215E7">
      <w:pPr>
        <w:pStyle w:val="2"/>
      </w:pPr>
      <w:r>
        <w:t>19. Словарь данных: назначение, структура, префиксы</w:t>
      </w:r>
    </w:p>
    <w:p w:rsidR="004215E7" w:rsidRDefault="004215E7" w:rsidP="004215E7">
      <w:pPr>
        <w:pStyle w:val="a3"/>
      </w:pPr>
      <w:r>
        <w:rPr>
          <w:rStyle w:val="a4"/>
        </w:rPr>
        <w:t>Словарь данных</w:t>
      </w:r>
      <w:r>
        <w:t xml:space="preserve"> — системная БД, содержащая метаданные.</w:t>
      </w:r>
    </w:p>
    <w:p w:rsidR="004215E7" w:rsidRDefault="004215E7" w:rsidP="004215E7">
      <w:pPr>
        <w:pStyle w:val="a3"/>
      </w:pPr>
      <w:r>
        <w:rPr>
          <w:rStyle w:val="a4"/>
        </w:rPr>
        <w:t>Назначение:</w:t>
      </w:r>
    </w:p>
    <w:p w:rsidR="004215E7" w:rsidRDefault="004215E7" w:rsidP="004215E7">
      <w:pPr>
        <w:pStyle w:val="a3"/>
        <w:numPr>
          <w:ilvl w:val="0"/>
          <w:numId w:val="32"/>
        </w:numPr>
      </w:pPr>
      <w:r>
        <w:t>хранение описаний объектов БД;</w:t>
      </w:r>
    </w:p>
    <w:p w:rsidR="004215E7" w:rsidRDefault="004215E7" w:rsidP="004215E7">
      <w:pPr>
        <w:pStyle w:val="a3"/>
        <w:numPr>
          <w:ilvl w:val="0"/>
          <w:numId w:val="32"/>
        </w:numPr>
      </w:pPr>
      <w:r>
        <w:t>контроль целостности;</w:t>
      </w:r>
    </w:p>
    <w:p w:rsidR="004215E7" w:rsidRDefault="004215E7" w:rsidP="004215E7">
      <w:pPr>
        <w:pStyle w:val="a3"/>
        <w:numPr>
          <w:ilvl w:val="0"/>
          <w:numId w:val="32"/>
        </w:numPr>
      </w:pPr>
      <w:r>
        <w:t>поддержка администрирования.</w:t>
      </w:r>
    </w:p>
    <w:p w:rsidR="004215E7" w:rsidRDefault="004215E7" w:rsidP="004215E7">
      <w:pPr>
        <w:pStyle w:val="a3"/>
      </w:pPr>
      <w:r>
        <w:rPr>
          <w:rStyle w:val="a4"/>
        </w:rPr>
        <w:t>Структура:</w:t>
      </w:r>
    </w:p>
    <w:p w:rsidR="004215E7" w:rsidRDefault="004215E7" w:rsidP="004215E7">
      <w:pPr>
        <w:pStyle w:val="a3"/>
        <w:numPr>
          <w:ilvl w:val="0"/>
          <w:numId w:val="33"/>
        </w:numPr>
      </w:pPr>
      <w:r>
        <w:t>информация о таблицах и полях;</w:t>
      </w:r>
    </w:p>
    <w:p w:rsidR="004215E7" w:rsidRDefault="004215E7" w:rsidP="004215E7">
      <w:pPr>
        <w:pStyle w:val="a3"/>
        <w:numPr>
          <w:ilvl w:val="0"/>
          <w:numId w:val="33"/>
        </w:numPr>
      </w:pPr>
      <w:r>
        <w:t>индексы и ограничения;</w:t>
      </w:r>
    </w:p>
    <w:p w:rsidR="004215E7" w:rsidRDefault="004215E7" w:rsidP="004215E7">
      <w:pPr>
        <w:pStyle w:val="a3"/>
        <w:numPr>
          <w:ilvl w:val="0"/>
          <w:numId w:val="33"/>
        </w:numPr>
      </w:pPr>
      <w:r>
        <w:lastRenderedPageBreak/>
        <w:t>пользователи и привилегии.</w:t>
      </w:r>
    </w:p>
    <w:p w:rsidR="004215E7" w:rsidRDefault="004215E7" w:rsidP="004215E7">
      <w:pPr>
        <w:pStyle w:val="a3"/>
      </w:pPr>
      <w:r>
        <w:rPr>
          <w:rStyle w:val="a4"/>
        </w:rPr>
        <w:t>Префиксы:</w:t>
      </w:r>
    </w:p>
    <w:p w:rsidR="004215E7" w:rsidRDefault="004215E7" w:rsidP="004215E7">
      <w:pPr>
        <w:pStyle w:val="a3"/>
        <w:numPr>
          <w:ilvl w:val="0"/>
          <w:numId w:val="34"/>
        </w:numPr>
      </w:pPr>
      <w:proofErr w:type="spellStart"/>
      <w:r>
        <w:t>tbl</w:t>
      </w:r>
      <w:proofErr w:type="spellEnd"/>
      <w:r>
        <w:t>_ — таблица;</w:t>
      </w:r>
    </w:p>
    <w:p w:rsidR="004215E7" w:rsidRDefault="004215E7" w:rsidP="004215E7">
      <w:pPr>
        <w:pStyle w:val="a3"/>
        <w:numPr>
          <w:ilvl w:val="0"/>
          <w:numId w:val="34"/>
        </w:numPr>
      </w:pPr>
      <w:proofErr w:type="spellStart"/>
      <w:r>
        <w:t>vw</w:t>
      </w:r>
      <w:proofErr w:type="spellEnd"/>
      <w:r>
        <w:t>_ — представление;</w:t>
      </w:r>
    </w:p>
    <w:p w:rsidR="004215E7" w:rsidRDefault="004215E7" w:rsidP="004215E7">
      <w:pPr>
        <w:pStyle w:val="a3"/>
        <w:numPr>
          <w:ilvl w:val="0"/>
          <w:numId w:val="34"/>
        </w:numPr>
      </w:pPr>
      <w:proofErr w:type="spellStart"/>
      <w:r>
        <w:t>idx</w:t>
      </w:r>
      <w:proofErr w:type="spellEnd"/>
      <w:r>
        <w:t>_ — индекс;</w:t>
      </w:r>
    </w:p>
    <w:p w:rsidR="004215E7" w:rsidRDefault="004215E7" w:rsidP="004215E7">
      <w:pPr>
        <w:pStyle w:val="a3"/>
        <w:numPr>
          <w:ilvl w:val="0"/>
          <w:numId w:val="34"/>
        </w:numPr>
      </w:pPr>
      <w:proofErr w:type="spellStart"/>
      <w:r>
        <w:t>pk</w:t>
      </w:r>
      <w:proofErr w:type="spellEnd"/>
      <w:r>
        <w:t xml:space="preserve">_, </w:t>
      </w:r>
      <w:proofErr w:type="spellStart"/>
      <w:r>
        <w:t>fk</w:t>
      </w:r>
      <w:proofErr w:type="spellEnd"/>
      <w:r>
        <w:t>_ — ключи.</w:t>
      </w:r>
    </w:p>
    <w:p w:rsidR="004215E7" w:rsidRDefault="00E61412" w:rsidP="004215E7">
      <w:pPr>
        <w:pStyle w:val="2"/>
      </w:pPr>
      <w:r>
        <w:t xml:space="preserve"> </w:t>
      </w:r>
      <w:r w:rsidR="004215E7">
        <w:t>20. Правила Армстронга</w:t>
      </w:r>
    </w:p>
    <w:p w:rsidR="004215E7" w:rsidRDefault="004215E7" w:rsidP="004215E7">
      <w:pPr>
        <w:pStyle w:val="a3"/>
      </w:pPr>
      <w:r>
        <w:rPr>
          <w:rStyle w:val="a4"/>
        </w:rPr>
        <w:t>Правила Армстронга</w:t>
      </w:r>
      <w:r>
        <w:t xml:space="preserve"> — аксиомы для работы с функциональными зависимостями.</w:t>
      </w:r>
    </w:p>
    <w:p w:rsidR="004215E7" w:rsidRDefault="004215E7" w:rsidP="004215E7">
      <w:pPr>
        <w:pStyle w:val="a3"/>
      </w:pPr>
      <w:r>
        <w:t>Основные правила:</w:t>
      </w:r>
    </w:p>
    <w:p w:rsidR="004215E7" w:rsidRDefault="004215E7" w:rsidP="004215E7">
      <w:pPr>
        <w:pStyle w:val="a3"/>
        <w:numPr>
          <w:ilvl w:val="0"/>
          <w:numId w:val="35"/>
        </w:numPr>
      </w:pPr>
      <w:r>
        <w:rPr>
          <w:rStyle w:val="a4"/>
        </w:rPr>
        <w:t>Рефлексивность</w:t>
      </w:r>
      <w:r>
        <w:t xml:space="preserve"> — если Y </w:t>
      </w:r>
      <w:r>
        <w:rPr>
          <w:rFonts w:ascii="Cambria Math" w:hAnsi="Cambria Math" w:cs="Cambria Math"/>
        </w:rPr>
        <w:t>⊆</w:t>
      </w:r>
      <w:r>
        <w:t xml:space="preserve"> X, то X → Y;</w:t>
      </w:r>
    </w:p>
    <w:p w:rsidR="004215E7" w:rsidRDefault="004215E7" w:rsidP="004215E7">
      <w:pPr>
        <w:pStyle w:val="a3"/>
        <w:numPr>
          <w:ilvl w:val="0"/>
          <w:numId w:val="35"/>
        </w:numPr>
      </w:pPr>
      <w:r>
        <w:rPr>
          <w:rStyle w:val="a4"/>
        </w:rPr>
        <w:t>Пополнение</w:t>
      </w:r>
      <w:r>
        <w:t xml:space="preserve"> — если X → Y, то XZ → YZ;</w:t>
      </w:r>
    </w:p>
    <w:p w:rsidR="004215E7" w:rsidRDefault="004215E7" w:rsidP="004215E7">
      <w:pPr>
        <w:pStyle w:val="a3"/>
        <w:numPr>
          <w:ilvl w:val="0"/>
          <w:numId w:val="35"/>
        </w:numPr>
      </w:pPr>
      <w:r>
        <w:rPr>
          <w:rStyle w:val="a4"/>
        </w:rPr>
        <w:t>Транзитивность</w:t>
      </w:r>
      <w:r>
        <w:t xml:space="preserve"> — если X → Y и Y → Z, то X → Z.</w:t>
      </w:r>
    </w:p>
    <w:p w:rsidR="004215E7" w:rsidRDefault="004215E7" w:rsidP="004215E7">
      <w:pPr>
        <w:pStyle w:val="a3"/>
      </w:pPr>
      <w:r>
        <w:t>Используются при нормализации БД.</w:t>
      </w:r>
    </w:p>
    <w:p w:rsidR="004215E7" w:rsidRDefault="004215E7" w:rsidP="004215E7">
      <w:pPr>
        <w:pStyle w:val="2"/>
      </w:pPr>
      <w:r>
        <w:t>21. Хранимые процедуры и триггеры</w:t>
      </w:r>
    </w:p>
    <w:p w:rsidR="004215E7" w:rsidRDefault="004215E7" w:rsidP="004215E7">
      <w:pPr>
        <w:pStyle w:val="a3"/>
      </w:pPr>
      <w:r>
        <w:rPr>
          <w:rStyle w:val="a4"/>
        </w:rPr>
        <w:t>Хранимая процедура</w:t>
      </w:r>
      <w:r>
        <w:t xml:space="preserve"> — объект БД, содержащий SQL-код, выполняемый на сервере.</w:t>
      </w:r>
    </w:p>
    <w:p w:rsidR="004215E7" w:rsidRDefault="004215E7" w:rsidP="004215E7">
      <w:pPr>
        <w:pStyle w:val="a3"/>
      </w:pPr>
      <w:r>
        <w:t>Преимущества:</w:t>
      </w:r>
    </w:p>
    <w:p w:rsidR="004215E7" w:rsidRDefault="004215E7" w:rsidP="004215E7">
      <w:pPr>
        <w:pStyle w:val="a3"/>
        <w:numPr>
          <w:ilvl w:val="0"/>
          <w:numId w:val="36"/>
        </w:numPr>
      </w:pPr>
      <w:r>
        <w:t>повышение производительности;</w:t>
      </w:r>
    </w:p>
    <w:p w:rsidR="004215E7" w:rsidRDefault="004215E7" w:rsidP="004215E7">
      <w:pPr>
        <w:pStyle w:val="a3"/>
        <w:numPr>
          <w:ilvl w:val="0"/>
          <w:numId w:val="36"/>
        </w:numPr>
      </w:pPr>
      <w:r>
        <w:t>повторное использование;</w:t>
      </w:r>
    </w:p>
    <w:p w:rsidR="004215E7" w:rsidRDefault="004215E7" w:rsidP="004215E7">
      <w:pPr>
        <w:pStyle w:val="a3"/>
        <w:numPr>
          <w:ilvl w:val="0"/>
          <w:numId w:val="36"/>
        </w:numPr>
      </w:pPr>
      <w:r>
        <w:t>безопасность.</w:t>
      </w:r>
    </w:p>
    <w:p w:rsidR="004215E7" w:rsidRDefault="004215E7" w:rsidP="004215E7">
      <w:pPr>
        <w:pStyle w:val="a3"/>
      </w:pPr>
      <w:r>
        <w:rPr>
          <w:rStyle w:val="a4"/>
        </w:rPr>
        <w:t>Триггер</w:t>
      </w:r>
      <w:r>
        <w:t xml:space="preserve"> — процедура, автоматически выполняемая при событии:</w:t>
      </w:r>
    </w:p>
    <w:p w:rsidR="004215E7" w:rsidRDefault="004215E7" w:rsidP="004215E7">
      <w:pPr>
        <w:pStyle w:val="a3"/>
        <w:numPr>
          <w:ilvl w:val="0"/>
          <w:numId w:val="37"/>
        </w:numPr>
      </w:pPr>
      <w:r>
        <w:t>INSERT;</w:t>
      </w:r>
    </w:p>
    <w:p w:rsidR="004215E7" w:rsidRDefault="004215E7" w:rsidP="004215E7">
      <w:pPr>
        <w:pStyle w:val="a3"/>
        <w:numPr>
          <w:ilvl w:val="0"/>
          <w:numId w:val="37"/>
        </w:numPr>
      </w:pPr>
      <w:r>
        <w:t>UPDATE;</w:t>
      </w:r>
    </w:p>
    <w:p w:rsidR="004215E7" w:rsidRDefault="004215E7" w:rsidP="004215E7">
      <w:pPr>
        <w:pStyle w:val="a3"/>
        <w:numPr>
          <w:ilvl w:val="0"/>
          <w:numId w:val="37"/>
        </w:numPr>
      </w:pPr>
      <w:r>
        <w:t>DELETE.</w:t>
      </w:r>
    </w:p>
    <w:p w:rsidR="004215E7" w:rsidRDefault="004215E7" w:rsidP="004215E7">
      <w:pPr>
        <w:pStyle w:val="a3"/>
      </w:pPr>
      <w:r>
        <w:t>Используются для контроля целостности и бизнес-логики.</w:t>
      </w:r>
    </w:p>
    <w:p w:rsidR="004215E7" w:rsidRDefault="004215E7" w:rsidP="004215E7">
      <w:pPr>
        <w:pStyle w:val="2"/>
      </w:pPr>
      <w:r>
        <w:t>22. Аппаратное обеспечение. Развертывание серверов баз данных</w:t>
      </w:r>
    </w:p>
    <w:p w:rsidR="004215E7" w:rsidRDefault="004215E7" w:rsidP="004215E7">
      <w:pPr>
        <w:pStyle w:val="a3"/>
      </w:pPr>
      <w:r>
        <w:rPr>
          <w:rStyle w:val="a4"/>
        </w:rPr>
        <w:t>Основные компоненты аппаратного обеспечения:</w:t>
      </w:r>
    </w:p>
    <w:p w:rsidR="004215E7" w:rsidRDefault="004215E7" w:rsidP="004215E7">
      <w:pPr>
        <w:pStyle w:val="a3"/>
        <w:numPr>
          <w:ilvl w:val="0"/>
          <w:numId w:val="38"/>
        </w:numPr>
      </w:pPr>
      <w:r>
        <w:t>процессор (CPU);</w:t>
      </w:r>
    </w:p>
    <w:p w:rsidR="004215E7" w:rsidRDefault="004215E7" w:rsidP="004215E7">
      <w:pPr>
        <w:pStyle w:val="a3"/>
        <w:numPr>
          <w:ilvl w:val="0"/>
          <w:numId w:val="38"/>
        </w:numPr>
      </w:pPr>
      <w:r>
        <w:t>оперативная память (RAM);</w:t>
      </w:r>
    </w:p>
    <w:p w:rsidR="004215E7" w:rsidRDefault="004215E7" w:rsidP="004215E7">
      <w:pPr>
        <w:pStyle w:val="a3"/>
        <w:numPr>
          <w:ilvl w:val="0"/>
          <w:numId w:val="38"/>
        </w:numPr>
      </w:pPr>
      <w:r>
        <w:t>дисковая подсистема (SSD, RAID);</w:t>
      </w:r>
    </w:p>
    <w:p w:rsidR="004215E7" w:rsidRDefault="004215E7" w:rsidP="004215E7">
      <w:pPr>
        <w:pStyle w:val="a3"/>
        <w:numPr>
          <w:ilvl w:val="0"/>
          <w:numId w:val="38"/>
        </w:numPr>
      </w:pPr>
      <w:r>
        <w:t>сетевая инфраструктура.</w:t>
      </w:r>
    </w:p>
    <w:p w:rsidR="004215E7" w:rsidRDefault="004215E7" w:rsidP="004215E7">
      <w:pPr>
        <w:pStyle w:val="a3"/>
      </w:pPr>
      <w:r>
        <w:rPr>
          <w:rStyle w:val="a4"/>
        </w:rPr>
        <w:t>Развертывание серверов БД включает:</w:t>
      </w:r>
    </w:p>
    <w:p w:rsidR="004215E7" w:rsidRDefault="004215E7" w:rsidP="004215E7">
      <w:pPr>
        <w:pStyle w:val="a3"/>
        <w:numPr>
          <w:ilvl w:val="0"/>
          <w:numId w:val="39"/>
        </w:numPr>
      </w:pPr>
      <w:r>
        <w:lastRenderedPageBreak/>
        <w:t>выбор архитектуры (</w:t>
      </w:r>
      <w:proofErr w:type="spellStart"/>
      <w:r>
        <w:t>standalone</w:t>
      </w:r>
      <w:proofErr w:type="spellEnd"/>
      <w:r>
        <w:t>, кластер);</w:t>
      </w:r>
    </w:p>
    <w:p w:rsidR="004215E7" w:rsidRDefault="004215E7" w:rsidP="004215E7">
      <w:pPr>
        <w:pStyle w:val="a3"/>
        <w:numPr>
          <w:ilvl w:val="0"/>
          <w:numId w:val="39"/>
        </w:numPr>
      </w:pPr>
      <w:r>
        <w:t>настройку ОС;</w:t>
      </w:r>
    </w:p>
    <w:p w:rsidR="004215E7" w:rsidRDefault="004215E7" w:rsidP="004215E7">
      <w:pPr>
        <w:pStyle w:val="a3"/>
        <w:numPr>
          <w:ilvl w:val="0"/>
          <w:numId w:val="39"/>
        </w:numPr>
      </w:pPr>
      <w:r>
        <w:t>установку СУБД;</w:t>
      </w:r>
    </w:p>
    <w:p w:rsidR="004215E7" w:rsidRDefault="004215E7" w:rsidP="004215E7">
      <w:pPr>
        <w:pStyle w:val="a3"/>
        <w:numPr>
          <w:ilvl w:val="0"/>
          <w:numId w:val="39"/>
        </w:numPr>
      </w:pPr>
      <w:r>
        <w:t>настройку резервного копирования;</w:t>
      </w:r>
    </w:p>
    <w:p w:rsidR="004215E7" w:rsidRDefault="004215E7" w:rsidP="004215E7">
      <w:pPr>
        <w:pStyle w:val="a3"/>
        <w:numPr>
          <w:ilvl w:val="0"/>
          <w:numId w:val="39"/>
        </w:numPr>
      </w:pPr>
      <w:r>
        <w:t>обеспечение отказоустойчивости.</w:t>
      </w:r>
    </w:p>
    <w:p w:rsidR="004215E7" w:rsidRDefault="004215E7" w:rsidP="004215E7">
      <w:pPr>
        <w:pStyle w:val="2"/>
      </w:pPr>
      <w:r>
        <w:t>23. Банк данных: состав, схема</w:t>
      </w:r>
    </w:p>
    <w:p w:rsidR="004215E7" w:rsidRDefault="004215E7" w:rsidP="004215E7">
      <w:pPr>
        <w:pStyle w:val="a3"/>
      </w:pPr>
      <w:r>
        <w:rPr>
          <w:rStyle w:val="a4"/>
        </w:rPr>
        <w:t>Банк данных</w:t>
      </w:r>
      <w:r>
        <w:t xml:space="preserve"> — это организационно и технически оформленная система хранения, обработки и предоставления данных пользователям.</w:t>
      </w:r>
    </w:p>
    <w:p w:rsidR="004215E7" w:rsidRDefault="004215E7" w:rsidP="004215E7">
      <w:pPr>
        <w:pStyle w:val="a3"/>
      </w:pPr>
      <w:r>
        <w:rPr>
          <w:rStyle w:val="a4"/>
        </w:rPr>
        <w:t>Состав банка данных:</w:t>
      </w:r>
    </w:p>
    <w:p w:rsidR="004215E7" w:rsidRDefault="004215E7" w:rsidP="004215E7">
      <w:pPr>
        <w:pStyle w:val="a3"/>
        <w:numPr>
          <w:ilvl w:val="0"/>
          <w:numId w:val="40"/>
        </w:numPr>
      </w:pPr>
      <w:r>
        <w:t>база данных;</w:t>
      </w:r>
    </w:p>
    <w:p w:rsidR="004215E7" w:rsidRDefault="004215E7" w:rsidP="004215E7">
      <w:pPr>
        <w:pStyle w:val="a3"/>
        <w:numPr>
          <w:ilvl w:val="0"/>
          <w:numId w:val="40"/>
        </w:numPr>
      </w:pPr>
      <w:r>
        <w:t>СУБД;</w:t>
      </w:r>
    </w:p>
    <w:p w:rsidR="004215E7" w:rsidRDefault="004215E7" w:rsidP="004215E7">
      <w:pPr>
        <w:pStyle w:val="a3"/>
        <w:numPr>
          <w:ilvl w:val="0"/>
          <w:numId w:val="40"/>
        </w:numPr>
      </w:pPr>
      <w:r>
        <w:t>программные средства доступа;</w:t>
      </w:r>
    </w:p>
    <w:p w:rsidR="004215E7" w:rsidRDefault="004215E7" w:rsidP="004215E7">
      <w:pPr>
        <w:pStyle w:val="a3"/>
        <w:numPr>
          <w:ilvl w:val="0"/>
          <w:numId w:val="40"/>
        </w:numPr>
      </w:pPr>
      <w:r>
        <w:t>технические средства (серверы, сети);</w:t>
      </w:r>
    </w:p>
    <w:p w:rsidR="004215E7" w:rsidRDefault="004215E7" w:rsidP="004215E7">
      <w:pPr>
        <w:pStyle w:val="a3"/>
        <w:numPr>
          <w:ilvl w:val="0"/>
          <w:numId w:val="40"/>
        </w:numPr>
      </w:pPr>
      <w:r>
        <w:t>регламент работы и персонал (АБД, пользователи).</w:t>
      </w:r>
    </w:p>
    <w:p w:rsidR="004215E7" w:rsidRDefault="004215E7" w:rsidP="004215E7">
      <w:pPr>
        <w:pStyle w:val="a3"/>
      </w:pPr>
      <w:r>
        <w:rPr>
          <w:rStyle w:val="a4"/>
        </w:rPr>
        <w:t>Схема банка данных:</w:t>
      </w:r>
    </w:p>
    <w:p w:rsidR="004215E7" w:rsidRDefault="004215E7" w:rsidP="004215E7">
      <w:pPr>
        <w:pStyle w:val="a3"/>
        <w:numPr>
          <w:ilvl w:val="0"/>
          <w:numId w:val="41"/>
        </w:numPr>
      </w:pPr>
      <w:r>
        <w:t>пользователи и прикладные программы;</w:t>
      </w:r>
    </w:p>
    <w:p w:rsidR="004215E7" w:rsidRDefault="004215E7" w:rsidP="004215E7">
      <w:pPr>
        <w:pStyle w:val="a3"/>
        <w:numPr>
          <w:ilvl w:val="0"/>
          <w:numId w:val="41"/>
        </w:numPr>
      </w:pPr>
      <w:r>
        <w:t>СУБД как управляющее звено;</w:t>
      </w:r>
    </w:p>
    <w:p w:rsidR="004215E7" w:rsidRDefault="004215E7" w:rsidP="004215E7">
      <w:pPr>
        <w:pStyle w:val="a3"/>
        <w:numPr>
          <w:ilvl w:val="0"/>
          <w:numId w:val="41"/>
        </w:numPr>
      </w:pPr>
      <w:r>
        <w:t>база данных как хранилище;</w:t>
      </w:r>
    </w:p>
    <w:p w:rsidR="004215E7" w:rsidRDefault="004215E7" w:rsidP="004215E7">
      <w:pPr>
        <w:pStyle w:val="a3"/>
        <w:numPr>
          <w:ilvl w:val="0"/>
          <w:numId w:val="41"/>
        </w:numPr>
      </w:pPr>
      <w:r>
        <w:t>аппаратная платформа.</w:t>
      </w:r>
    </w:p>
    <w:p w:rsidR="004215E7" w:rsidRDefault="004215E7" w:rsidP="004215E7">
      <w:pPr>
        <w:pStyle w:val="a3"/>
      </w:pPr>
      <w:r>
        <w:t>Банк данных ориентирован на многократное и совместное использование информации.</w:t>
      </w:r>
    </w:p>
    <w:p w:rsidR="004215E7" w:rsidRDefault="004215E7" w:rsidP="004215E7">
      <w:pPr>
        <w:pStyle w:val="2"/>
      </w:pPr>
      <w:r>
        <w:t>24. Установка и настройка сервера MySQL в ОС Windows. Клиентские настройки, протоколирование, безопасность</w:t>
      </w:r>
    </w:p>
    <w:p w:rsidR="004215E7" w:rsidRDefault="004215E7" w:rsidP="004215E7">
      <w:pPr>
        <w:pStyle w:val="a3"/>
      </w:pPr>
      <w:r>
        <w:rPr>
          <w:rStyle w:val="a4"/>
        </w:rPr>
        <w:t>Технология установки MySQL на Windows:</w:t>
      </w:r>
    </w:p>
    <w:p w:rsidR="004215E7" w:rsidRDefault="004215E7" w:rsidP="004215E7">
      <w:pPr>
        <w:pStyle w:val="a3"/>
        <w:numPr>
          <w:ilvl w:val="0"/>
          <w:numId w:val="42"/>
        </w:numPr>
      </w:pPr>
      <w:r>
        <w:t xml:space="preserve">загрузка MySQL </w:t>
      </w:r>
      <w:proofErr w:type="spellStart"/>
      <w:r>
        <w:t>Installer</w:t>
      </w:r>
      <w:proofErr w:type="spellEnd"/>
      <w:r>
        <w:t>;</w:t>
      </w:r>
    </w:p>
    <w:p w:rsidR="004215E7" w:rsidRDefault="004215E7" w:rsidP="004215E7">
      <w:pPr>
        <w:pStyle w:val="a3"/>
        <w:numPr>
          <w:ilvl w:val="0"/>
          <w:numId w:val="42"/>
        </w:numPr>
      </w:pPr>
      <w:r>
        <w:t>выбор типа установки (Server, Client, Full);</w:t>
      </w:r>
    </w:p>
    <w:p w:rsidR="004215E7" w:rsidRDefault="004215E7" w:rsidP="004215E7">
      <w:pPr>
        <w:pStyle w:val="a3"/>
        <w:numPr>
          <w:ilvl w:val="0"/>
          <w:numId w:val="42"/>
        </w:numPr>
      </w:pPr>
      <w:r>
        <w:t>настройка сервера (порт, кодировка, тип сервиса);</w:t>
      </w:r>
    </w:p>
    <w:p w:rsidR="004215E7" w:rsidRDefault="004215E7" w:rsidP="004215E7">
      <w:pPr>
        <w:pStyle w:val="a3"/>
        <w:numPr>
          <w:ilvl w:val="0"/>
          <w:numId w:val="42"/>
        </w:numPr>
      </w:pPr>
      <w:r>
        <w:t xml:space="preserve">задание пароля пользователя </w:t>
      </w:r>
      <w:proofErr w:type="spellStart"/>
      <w:r>
        <w:rPr>
          <w:rStyle w:val="HTML"/>
        </w:rPr>
        <w:t>root</w:t>
      </w:r>
      <w:proofErr w:type="spellEnd"/>
      <w:r>
        <w:t>;</w:t>
      </w:r>
    </w:p>
    <w:p w:rsidR="004215E7" w:rsidRDefault="004215E7" w:rsidP="004215E7">
      <w:pPr>
        <w:pStyle w:val="a3"/>
        <w:numPr>
          <w:ilvl w:val="0"/>
          <w:numId w:val="42"/>
        </w:numPr>
      </w:pPr>
      <w:r>
        <w:t>завершение установки и запуск службы MySQL.</w:t>
      </w:r>
    </w:p>
    <w:p w:rsidR="004215E7" w:rsidRDefault="004215E7" w:rsidP="004215E7">
      <w:pPr>
        <w:pStyle w:val="a3"/>
      </w:pPr>
      <w:r>
        <w:rPr>
          <w:rStyle w:val="a4"/>
        </w:rPr>
        <w:t>Клиентские настройки:</w:t>
      </w:r>
    </w:p>
    <w:p w:rsidR="004215E7" w:rsidRDefault="004215E7" w:rsidP="004215E7">
      <w:pPr>
        <w:pStyle w:val="a3"/>
        <w:numPr>
          <w:ilvl w:val="0"/>
          <w:numId w:val="43"/>
        </w:numPr>
      </w:pPr>
      <w:r>
        <w:t xml:space="preserve">MySQL </w:t>
      </w:r>
      <w:proofErr w:type="spellStart"/>
      <w:r>
        <w:t>Workbench</w:t>
      </w:r>
      <w:proofErr w:type="spellEnd"/>
      <w:r>
        <w:t>;</w:t>
      </w:r>
    </w:p>
    <w:p w:rsidR="004215E7" w:rsidRDefault="004215E7" w:rsidP="004215E7">
      <w:pPr>
        <w:pStyle w:val="a3"/>
        <w:numPr>
          <w:ilvl w:val="0"/>
          <w:numId w:val="43"/>
        </w:numPr>
      </w:pPr>
      <w:r>
        <w:t>параметры подключения (</w:t>
      </w:r>
      <w:proofErr w:type="spellStart"/>
      <w:r>
        <w:t>host</w:t>
      </w:r>
      <w:proofErr w:type="spellEnd"/>
      <w:r>
        <w:t xml:space="preserve">, </w:t>
      </w:r>
      <w:proofErr w:type="spellStart"/>
      <w:r>
        <w:t>port</w:t>
      </w:r>
      <w:proofErr w:type="spellEnd"/>
      <w:r>
        <w:t xml:space="preserve">, </w:t>
      </w:r>
      <w:proofErr w:type="spellStart"/>
      <w:r>
        <w:t>user</w:t>
      </w:r>
      <w:proofErr w:type="spellEnd"/>
      <w:r>
        <w:t>);</w:t>
      </w:r>
    </w:p>
    <w:p w:rsidR="004215E7" w:rsidRDefault="004215E7" w:rsidP="004215E7">
      <w:pPr>
        <w:pStyle w:val="a3"/>
        <w:numPr>
          <w:ilvl w:val="0"/>
          <w:numId w:val="43"/>
        </w:numPr>
      </w:pPr>
      <w:r>
        <w:t>кодировка (UTF-8);</w:t>
      </w:r>
    </w:p>
    <w:p w:rsidR="004215E7" w:rsidRDefault="004215E7" w:rsidP="004215E7">
      <w:pPr>
        <w:pStyle w:val="a3"/>
        <w:numPr>
          <w:ilvl w:val="0"/>
          <w:numId w:val="43"/>
        </w:numPr>
      </w:pPr>
      <w:r>
        <w:t>тайм-ауты и лимиты.</w:t>
      </w:r>
    </w:p>
    <w:p w:rsidR="004215E7" w:rsidRDefault="004215E7" w:rsidP="004215E7">
      <w:pPr>
        <w:pStyle w:val="a3"/>
      </w:pPr>
      <w:r>
        <w:rPr>
          <w:rStyle w:val="a4"/>
        </w:rPr>
        <w:t>Протоколирование:</w:t>
      </w:r>
    </w:p>
    <w:p w:rsidR="004215E7" w:rsidRDefault="004215E7" w:rsidP="004215E7">
      <w:pPr>
        <w:pStyle w:val="a3"/>
        <w:numPr>
          <w:ilvl w:val="0"/>
          <w:numId w:val="44"/>
        </w:numPr>
      </w:pPr>
      <w:r>
        <w:t>журнал ошибок;</w:t>
      </w:r>
    </w:p>
    <w:p w:rsidR="004215E7" w:rsidRDefault="004215E7" w:rsidP="004215E7">
      <w:pPr>
        <w:pStyle w:val="a3"/>
        <w:numPr>
          <w:ilvl w:val="0"/>
          <w:numId w:val="44"/>
        </w:numPr>
      </w:pPr>
      <w:r>
        <w:lastRenderedPageBreak/>
        <w:t>журнал запросов;</w:t>
      </w:r>
    </w:p>
    <w:p w:rsidR="004215E7" w:rsidRDefault="004215E7" w:rsidP="004215E7">
      <w:pPr>
        <w:pStyle w:val="a3"/>
        <w:numPr>
          <w:ilvl w:val="0"/>
          <w:numId w:val="44"/>
        </w:numPr>
      </w:pPr>
      <w:r>
        <w:t>медленные запросы (</w:t>
      </w:r>
      <w:proofErr w:type="spellStart"/>
      <w:r>
        <w:t>slow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log</w:t>
      </w:r>
      <w:proofErr w:type="spellEnd"/>
      <w:r>
        <w:t>);</w:t>
      </w:r>
    </w:p>
    <w:p w:rsidR="004215E7" w:rsidRDefault="004215E7" w:rsidP="004215E7">
      <w:pPr>
        <w:pStyle w:val="a3"/>
        <w:numPr>
          <w:ilvl w:val="0"/>
          <w:numId w:val="44"/>
        </w:numPr>
      </w:pPr>
      <w:r>
        <w:t>бинарный журнал (</w:t>
      </w:r>
      <w:proofErr w:type="spellStart"/>
      <w:r>
        <w:t>binlog</w:t>
      </w:r>
      <w:proofErr w:type="spellEnd"/>
      <w:r>
        <w:t>).</w:t>
      </w:r>
    </w:p>
    <w:p w:rsidR="004215E7" w:rsidRDefault="004215E7" w:rsidP="004215E7">
      <w:pPr>
        <w:pStyle w:val="a3"/>
      </w:pPr>
      <w:r>
        <w:rPr>
          <w:rStyle w:val="a4"/>
        </w:rPr>
        <w:t>Безопасность:</w:t>
      </w:r>
    </w:p>
    <w:p w:rsidR="004215E7" w:rsidRDefault="004215E7" w:rsidP="004215E7">
      <w:pPr>
        <w:pStyle w:val="a3"/>
        <w:numPr>
          <w:ilvl w:val="0"/>
          <w:numId w:val="45"/>
        </w:numPr>
      </w:pPr>
      <w:r>
        <w:t>ограничение доступа по IP;</w:t>
      </w:r>
    </w:p>
    <w:p w:rsidR="004215E7" w:rsidRDefault="004215E7" w:rsidP="004215E7">
      <w:pPr>
        <w:pStyle w:val="a3"/>
        <w:numPr>
          <w:ilvl w:val="0"/>
          <w:numId w:val="45"/>
        </w:numPr>
      </w:pPr>
      <w:r>
        <w:t>сложные пароли;</w:t>
      </w:r>
    </w:p>
    <w:p w:rsidR="004215E7" w:rsidRDefault="004215E7" w:rsidP="004215E7">
      <w:pPr>
        <w:pStyle w:val="a3"/>
        <w:numPr>
          <w:ilvl w:val="0"/>
          <w:numId w:val="45"/>
        </w:numPr>
      </w:pPr>
      <w:r>
        <w:t>минимальные привилегии;</w:t>
      </w:r>
    </w:p>
    <w:p w:rsidR="004215E7" w:rsidRDefault="004215E7" w:rsidP="004215E7">
      <w:pPr>
        <w:pStyle w:val="a3"/>
        <w:numPr>
          <w:ilvl w:val="0"/>
          <w:numId w:val="45"/>
        </w:numPr>
      </w:pPr>
      <w:r>
        <w:t>отключение анонимных пользователей;</w:t>
      </w:r>
    </w:p>
    <w:p w:rsidR="004215E7" w:rsidRDefault="004215E7" w:rsidP="004215E7">
      <w:pPr>
        <w:pStyle w:val="a3"/>
        <w:numPr>
          <w:ilvl w:val="0"/>
          <w:numId w:val="45"/>
        </w:numPr>
      </w:pPr>
      <w:r>
        <w:t>регулярные обновления.</w:t>
      </w:r>
    </w:p>
    <w:p w:rsidR="004215E7" w:rsidRDefault="004215E7" w:rsidP="004215E7">
      <w:pPr>
        <w:pStyle w:val="2"/>
      </w:pPr>
      <w:r>
        <w:t>25. Технологии создания базы данных с применением языка SQL</w:t>
      </w:r>
    </w:p>
    <w:p w:rsidR="004215E7" w:rsidRDefault="004215E7" w:rsidP="004215E7">
      <w:pPr>
        <w:pStyle w:val="a3"/>
      </w:pPr>
      <w:r>
        <w:rPr>
          <w:rStyle w:val="a4"/>
        </w:rPr>
        <w:t>Создание БД с помощью SQL:</w:t>
      </w:r>
    </w:p>
    <w:p w:rsidR="004215E7" w:rsidRDefault="004215E7" w:rsidP="004215E7">
      <w:pPr>
        <w:pStyle w:val="a3"/>
        <w:numPr>
          <w:ilvl w:val="0"/>
          <w:numId w:val="46"/>
        </w:numPr>
      </w:pPr>
      <w:r>
        <w:rPr>
          <w:rStyle w:val="HTML"/>
        </w:rPr>
        <w:t>CREATE DATABASE</w:t>
      </w:r>
      <w:r>
        <w:t xml:space="preserve"> — создание базы данных;</w:t>
      </w:r>
    </w:p>
    <w:p w:rsidR="004215E7" w:rsidRDefault="004215E7" w:rsidP="004215E7">
      <w:pPr>
        <w:pStyle w:val="a3"/>
        <w:numPr>
          <w:ilvl w:val="0"/>
          <w:numId w:val="46"/>
        </w:numPr>
      </w:pPr>
      <w:r>
        <w:rPr>
          <w:rStyle w:val="HTML"/>
        </w:rPr>
        <w:t>USE</w:t>
      </w:r>
      <w:r>
        <w:t xml:space="preserve"> — выбор базы данных;</w:t>
      </w:r>
    </w:p>
    <w:p w:rsidR="004215E7" w:rsidRDefault="004215E7" w:rsidP="004215E7">
      <w:pPr>
        <w:pStyle w:val="a3"/>
        <w:numPr>
          <w:ilvl w:val="0"/>
          <w:numId w:val="46"/>
        </w:numPr>
      </w:pPr>
      <w:r>
        <w:rPr>
          <w:rStyle w:val="HTML"/>
        </w:rPr>
        <w:t>CREATE TABLE</w:t>
      </w:r>
      <w:r>
        <w:t xml:space="preserve"> — создание таблиц;</w:t>
      </w:r>
    </w:p>
    <w:p w:rsidR="004215E7" w:rsidRDefault="004215E7" w:rsidP="004215E7">
      <w:pPr>
        <w:pStyle w:val="a3"/>
        <w:numPr>
          <w:ilvl w:val="0"/>
          <w:numId w:val="46"/>
        </w:numPr>
      </w:pPr>
      <w:r>
        <w:t>определение ключей и ограничений.</w:t>
      </w:r>
    </w:p>
    <w:p w:rsidR="004215E7" w:rsidRDefault="004215E7" w:rsidP="004215E7">
      <w:pPr>
        <w:pStyle w:val="a3"/>
      </w:pPr>
      <w:r>
        <w:rPr>
          <w:rStyle w:val="a4"/>
        </w:rPr>
        <w:t>Добавление данных:</w:t>
      </w:r>
    </w:p>
    <w:p w:rsidR="004215E7" w:rsidRDefault="004215E7" w:rsidP="004215E7">
      <w:pPr>
        <w:pStyle w:val="a3"/>
        <w:numPr>
          <w:ilvl w:val="0"/>
          <w:numId w:val="47"/>
        </w:numPr>
      </w:pPr>
      <w:r>
        <w:rPr>
          <w:rStyle w:val="HTML"/>
        </w:rPr>
        <w:t>INSERT INTO</w:t>
      </w:r>
      <w:r>
        <w:t>.</w:t>
      </w:r>
    </w:p>
    <w:p w:rsidR="004215E7" w:rsidRDefault="004215E7" w:rsidP="004215E7">
      <w:pPr>
        <w:pStyle w:val="a3"/>
      </w:pPr>
      <w:r>
        <w:rPr>
          <w:rStyle w:val="a4"/>
        </w:rPr>
        <w:t>Удаление данных:</w:t>
      </w:r>
    </w:p>
    <w:p w:rsidR="004215E7" w:rsidRDefault="004215E7" w:rsidP="004215E7">
      <w:pPr>
        <w:pStyle w:val="a3"/>
        <w:numPr>
          <w:ilvl w:val="0"/>
          <w:numId w:val="48"/>
        </w:numPr>
      </w:pPr>
      <w:r>
        <w:rPr>
          <w:rStyle w:val="HTML"/>
        </w:rPr>
        <w:t>DELETE FROM</w:t>
      </w:r>
      <w:r>
        <w:t>;</w:t>
      </w:r>
    </w:p>
    <w:p w:rsidR="004215E7" w:rsidRDefault="004215E7" w:rsidP="004215E7">
      <w:pPr>
        <w:pStyle w:val="a3"/>
        <w:numPr>
          <w:ilvl w:val="0"/>
          <w:numId w:val="48"/>
        </w:numPr>
      </w:pPr>
      <w:r>
        <w:rPr>
          <w:rStyle w:val="HTML"/>
        </w:rPr>
        <w:t>TRUNCATE TABLE</w:t>
      </w:r>
      <w:r>
        <w:t>.</w:t>
      </w:r>
    </w:p>
    <w:p w:rsidR="004215E7" w:rsidRDefault="004215E7" w:rsidP="004215E7">
      <w:pPr>
        <w:pStyle w:val="a3"/>
      </w:pPr>
      <w:r>
        <w:rPr>
          <w:rStyle w:val="a4"/>
        </w:rPr>
        <w:t>Удаление таблиц:</w:t>
      </w:r>
    </w:p>
    <w:p w:rsidR="004215E7" w:rsidRDefault="004215E7" w:rsidP="004215E7">
      <w:pPr>
        <w:pStyle w:val="a3"/>
        <w:numPr>
          <w:ilvl w:val="0"/>
          <w:numId w:val="49"/>
        </w:numPr>
      </w:pPr>
      <w:r>
        <w:rPr>
          <w:rStyle w:val="HTML"/>
        </w:rPr>
        <w:t>DROP TABLE</w:t>
      </w:r>
      <w:r>
        <w:t>.</w:t>
      </w:r>
    </w:p>
    <w:p w:rsidR="004215E7" w:rsidRDefault="004215E7" w:rsidP="004215E7">
      <w:pPr>
        <w:pStyle w:val="a3"/>
      </w:pPr>
      <w:r>
        <w:t>SQL обеспечивает полный цикл управления структурой и данными БД.</w:t>
      </w:r>
    </w:p>
    <w:p w:rsidR="004215E7" w:rsidRDefault="004215E7" w:rsidP="004215E7">
      <w:pPr>
        <w:pStyle w:val="2"/>
      </w:pPr>
      <w:r>
        <w:t>26. Создание запросов, процедур и триггеров. Изменение структуры БД</w:t>
      </w:r>
    </w:p>
    <w:p w:rsidR="004215E7" w:rsidRDefault="004215E7" w:rsidP="004215E7">
      <w:pPr>
        <w:pStyle w:val="a3"/>
      </w:pPr>
      <w:r>
        <w:rPr>
          <w:rStyle w:val="a4"/>
        </w:rPr>
        <w:t>Запросы:</w:t>
      </w:r>
    </w:p>
    <w:p w:rsidR="004215E7" w:rsidRDefault="004215E7" w:rsidP="004215E7">
      <w:pPr>
        <w:pStyle w:val="a3"/>
        <w:numPr>
          <w:ilvl w:val="0"/>
          <w:numId w:val="50"/>
        </w:numPr>
      </w:pPr>
      <w:r>
        <w:t>выборка данных (</w:t>
      </w:r>
      <w:r>
        <w:rPr>
          <w:rStyle w:val="HTML"/>
        </w:rPr>
        <w:t>SELECT</w:t>
      </w:r>
      <w:r>
        <w:t>);</w:t>
      </w:r>
    </w:p>
    <w:p w:rsidR="004215E7" w:rsidRDefault="004215E7" w:rsidP="004215E7">
      <w:pPr>
        <w:pStyle w:val="a3"/>
        <w:numPr>
          <w:ilvl w:val="0"/>
          <w:numId w:val="50"/>
        </w:numPr>
      </w:pPr>
      <w:r>
        <w:t>агрегация, фильтрация, сортировка.</w:t>
      </w:r>
    </w:p>
    <w:p w:rsidR="004215E7" w:rsidRDefault="004215E7" w:rsidP="004215E7">
      <w:pPr>
        <w:pStyle w:val="a3"/>
      </w:pPr>
      <w:r>
        <w:rPr>
          <w:rStyle w:val="a4"/>
        </w:rPr>
        <w:t>Хранимые процедуры:</w:t>
      </w:r>
    </w:p>
    <w:p w:rsidR="004215E7" w:rsidRDefault="004215E7" w:rsidP="004215E7">
      <w:pPr>
        <w:pStyle w:val="a3"/>
        <w:numPr>
          <w:ilvl w:val="0"/>
          <w:numId w:val="51"/>
        </w:numPr>
      </w:pPr>
      <w:r>
        <w:rPr>
          <w:rStyle w:val="HTML"/>
        </w:rPr>
        <w:t>CREATE PROCEDURE</w:t>
      </w:r>
      <w:r>
        <w:t>;</w:t>
      </w:r>
    </w:p>
    <w:p w:rsidR="004215E7" w:rsidRDefault="004215E7" w:rsidP="004215E7">
      <w:pPr>
        <w:pStyle w:val="a3"/>
        <w:numPr>
          <w:ilvl w:val="0"/>
          <w:numId w:val="51"/>
        </w:numPr>
      </w:pPr>
      <w:r>
        <w:t>содержат SQL-операторы и управляющие конструкции;</w:t>
      </w:r>
    </w:p>
    <w:p w:rsidR="004215E7" w:rsidRDefault="004215E7" w:rsidP="004215E7">
      <w:pPr>
        <w:pStyle w:val="a3"/>
        <w:numPr>
          <w:ilvl w:val="0"/>
          <w:numId w:val="51"/>
        </w:numPr>
      </w:pPr>
      <w:r>
        <w:t>выполняются на стороне сервера.</w:t>
      </w:r>
    </w:p>
    <w:p w:rsidR="004215E7" w:rsidRDefault="004215E7" w:rsidP="004215E7">
      <w:pPr>
        <w:pStyle w:val="a3"/>
      </w:pPr>
      <w:r>
        <w:rPr>
          <w:rStyle w:val="a4"/>
        </w:rPr>
        <w:lastRenderedPageBreak/>
        <w:t>Триггеры:</w:t>
      </w:r>
    </w:p>
    <w:p w:rsidR="004215E7" w:rsidRDefault="004215E7" w:rsidP="004215E7">
      <w:pPr>
        <w:pStyle w:val="a3"/>
        <w:numPr>
          <w:ilvl w:val="0"/>
          <w:numId w:val="52"/>
        </w:numPr>
      </w:pPr>
      <w:r>
        <w:rPr>
          <w:rStyle w:val="HTML"/>
        </w:rPr>
        <w:t>CREATE TRIGGER</w:t>
      </w:r>
      <w:r>
        <w:t>;</w:t>
      </w:r>
    </w:p>
    <w:p w:rsidR="004215E7" w:rsidRDefault="004215E7" w:rsidP="004215E7">
      <w:pPr>
        <w:pStyle w:val="a3"/>
        <w:numPr>
          <w:ilvl w:val="0"/>
          <w:numId w:val="52"/>
        </w:numPr>
      </w:pPr>
      <w:r>
        <w:t>автоматически срабатывают при INSERT, UPDATE, DELETE.</w:t>
      </w:r>
    </w:p>
    <w:p w:rsidR="004215E7" w:rsidRDefault="004215E7" w:rsidP="004215E7">
      <w:pPr>
        <w:pStyle w:val="a3"/>
      </w:pPr>
      <w:r>
        <w:rPr>
          <w:rStyle w:val="a4"/>
        </w:rPr>
        <w:t>Изменение структуры БД:</w:t>
      </w:r>
    </w:p>
    <w:p w:rsidR="004215E7" w:rsidRDefault="004215E7" w:rsidP="004215E7">
      <w:pPr>
        <w:pStyle w:val="a3"/>
        <w:numPr>
          <w:ilvl w:val="0"/>
          <w:numId w:val="53"/>
        </w:numPr>
      </w:pPr>
      <w:r>
        <w:rPr>
          <w:rStyle w:val="HTML"/>
        </w:rPr>
        <w:t>ALTER TABLE</w:t>
      </w:r>
      <w:r>
        <w:t>;</w:t>
      </w:r>
    </w:p>
    <w:p w:rsidR="004215E7" w:rsidRDefault="004215E7" w:rsidP="004215E7">
      <w:pPr>
        <w:pStyle w:val="a3"/>
        <w:numPr>
          <w:ilvl w:val="0"/>
          <w:numId w:val="53"/>
        </w:numPr>
      </w:pPr>
      <w:r>
        <w:rPr>
          <w:rStyle w:val="HTML"/>
        </w:rPr>
        <w:t>ADD</w:t>
      </w:r>
      <w:r>
        <w:t xml:space="preserve">, </w:t>
      </w:r>
      <w:r>
        <w:rPr>
          <w:rStyle w:val="HTML"/>
        </w:rPr>
        <w:t>DROP</w:t>
      </w:r>
      <w:r>
        <w:t xml:space="preserve">, </w:t>
      </w:r>
      <w:r>
        <w:rPr>
          <w:rStyle w:val="HTML"/>
        </w:rPr>
        <w:t>MODIFY</w:t>
      </w:r>
      <w:r>
        <w:t xml:space="preserve"> столбцов;</w:t>
      </w:r>
    </w:p>
    <w:p w:rsidR="004215E7" w:rsidRDefault="004215E7" w:rsidP="004215E7">
      <w:pPr>
        <w:pStyle w:val="a3"/>
        <w:numPr>
          <w:ilvl w:val="0"/>
          <w:numId w:val="53"/>
        </w:numPr>
      </w:pPr>
      <w:r>
        <w:t>добавление ограничений и индексов.</w:t>
      </w:r>
    </w:p>
    <w:p w:rsidR="004215E7" w:rsidRDefault="004215E7" w:rsidP="004215E7">
      <w:pPr>
        <w:pStyle w:val="2"/>
      </w:pPr>
      <w:r>
        <w:t>27. Принципы нормализации проектирования базы данных</w:t>
      </w:r>
    </w:p>
    <w:p w:rsidR="004215E7" w:rsidRDefault="004215E7" w:rsidP="004215E7">
      <w:pPr>
        <w:pStyle w:val="a3"/>
      </w:pPr>
      <w:r>
        <w:rPr>
          <w:rStyle w:val="a4"/>
        </w:rPr>
        <w:t>Нормализация</w:t>
      </w:r>
      <w:r>
        <w:t xml:space="preserve"> — процесс приведения структуры БД к логически корректному виду.</w:t>
      </w:r>
    </w:p>
    <w:p w:rsidR="004215E7" w:rsidRDefault="004215E7" w:rsidP="004215E7">
      <w:pPr>
        <w:pStyle w:val="a3"/>
      </w:pPr>
      <w:r>
        <w:rPr>
          <w:rStyle w:val="a4"/>
        </w:rPr>
        <w:t>Основные принципы:</w:t>
      </w:r>
    </w:p>
    <w:p w:rsidR="004215E7" w:rsidRDefault="004215E7" w:rsidP="004215E7">
      <w:pPr>
        <w:pStyle w:val="a3"/>
        <w:numPr>
          <w:ilvl w:val="0"/>
          <w:numId w:val="54"/>
        </w:numPr>
      </w:pPr>
      <w:r>
        <w:t>устранение избыточности данных;</w:t>
      </w:r>
    </w:p>
    <w:p w:rsidR="004215E7" w:rsidRDefault="004215E7" w:rsidP="004215E7">
      <w:pPr>
        <w:pStyle w:val="a3"/>
        <w:numPr>
          <w:ilvl w:val="0"/>
          <w:numId w:val="54"/>
        </w:numPr>
      </w:pPr>
      <w:r>
        <w:t>устранение аномалий вставки, удаления и обновления;</w:t>
      </w:r>
    </w:p>
    <w:p w:rsidR="004215E7" w:rsidRDefault="004215E7" w:rsidP="004215E7">
      <w:pPr>
        <w:pStyle w:val="a3"/>
        <w:numPr>
          <w:ilvl w:val="0"/>
          <w:numId w:val="54"/>
        </w:numPr>
      </w:pPr>
      <w:r>
        <w:t>обеспечение функциональной зависимости от ключа.</w:t>
      </w:r>
    </w:p>
    <w:p w:rsidR="004215E7" w:rsidRDefault="004215E7" w:rsidP="004215E7">
      <w:pPr>
        <w:pStyle w:val="a3"/>
      </w:pPr>
      <w:r>
        <w:rPr>
          <w:rStyle w:val="a4"/>
        </w:rPr>
        <w:t>Нормальные формы:</w:t>
      </w:r>
    </w:p>
    <w:p w:rsidR="004215E7" w:rsidRDefault="004215E7" w:rsidP="004215E7">
      <w:pPr>
        <w:pStyle w:val="a3"/>
        <w:numPr>
          <w:ilvl w:val="0"/>
          <w:numId w:val="55"/>
        </w:numPr>
      </w:pPr>
      <w:r>
        <w:t>1НФ — атомарность данных;</w:t>
      </w:r>
    </w:p>
    <w:p w:rsidR="004215E7" w:rsidRDefault="004215E7" w:rsidP="004215E7">
      <w:pPr>
        <w:pStyle w:val="a3"/>
        <w:numPr>
          <w:ilvl w:val="0"/>
          <w:numId w:val="55"/>
        </w:numPr>
      </w:pPr>
      <w:r>
        <w:t>2НФ — зависимость от полного ключа;</w:t>
      </w:r>
    </w:p>
    <w:p w:rsidR="004215E7" w:rsidRDefault="004215E7" w:rsidP="004215E7">
      <w:pPr>
        <w:pStyle w:val="a3"/>
        <w:numPr>
          <w:ilvl w:val="0"/>
          <w:numId w:val="55"/>
        </w:numPr>
      </w:pPr>
      <w:r>
        <w:t>3НФ — отсутствие транзитивных зависимостей;</w:t>
      </w:r>
    </w:p>
    <w:p w:rsidR="004215E7" w:rsidRDefault="004215E7" w:rsidP="004215E7">
      <w:pPr>
        <w:pStyle w:val="a3"/>
        <w:numPr>
          <w:ilvl w:val="0"/>
          <w:numId w:val="55"/>
        </w:numPr>
      </w:pPr>
      <w:r>
        <w:t>НФБК — усиленная третья форма.</w:t>
      </w:r>
    </w:p>
    <w:p w:rsidR="00A5339B" w:rsidRDefault="00A5339B" w:rsidP="00A5339B">
      <w:pPr>
        <w:pStyle w:val="2"/>
      </w:pPr>
      <w:r>
        <w:t>28. Структура языка SQL</w:t>
      </w:r>
    </w:p>
    <w:p w:rsidR="00A5339B" w:rsidRDefault="00A5339B" w:rsidP="00A5339B">
      <w:pPr>
        <w:pStyle w:val="a3"/>
      </w:pPr>
      <w:r>
        <w:rPr>
          <w:rStyle w:val="a4"/>
        </w:rPr>
        <w:t>DDL (Data Definition Language)</w:t>
      </w:r>
      <w:r>
        <w:t xml:space="preserve"> — определение структуры данных:</w:t>
      </w:r>
    </w:p>
    <w:p w:rsidR="00A5339B" w:rsidRDefault="00A5339B" w:rsidP="00A5339B">
      <w:pPr>
        <w:pStyle w:val="a3"/>
        <w:numPr>
          <w:ilvl w:val="0"/>
          <w:numId w:val="56"/>
        </w:numPr>
      </w:pPr>
      <w:r>
        <w:rPr>
          <w:rStyle w:val="HTML"/>
        </w:rPr>
        <w:t>CREATE</w:t>
      </w:r>
      <w:r>
        <w:t>;</w:t>
      </w:r>
    </w:p>
    <w:p w:rsidR="00A5339B" w:rsidRDefault="00A5339B" w:rsidP="00A5339B">
      <w:pPr>
        <w:pStyle w:val="a3"/>
        <w:numPr>
          <w:ilvl w:val="0"/>
          <w:numId w:val="56"/>
        </w:numPr>
      </w:pPr>
      <w:r>
        <w:rPr>
          <w:rStyle w:val="HTML"/>
        </w:rPr>
        <w:t>ALTER</w:t>
      </w:r>
      <w:r>
        <w:t>;</w:t>
      </w:r>
    </w:p>
    <w:p w:rsidR="00A5339B" w:rsidRDefault="00A5339B" w:rsidP="00A5339B">
      <w:pPr>
        <w:pStyle w:val="a3"/>
        <w:numPr>
          <w:ilvl w:val="0"/>
          <w:numId w:val="56"/>
        </w:numPr>
      </w:pPr>
      <w:r>
        <w:rPr>
          <w:rStyle w:val="HTML"/>
        </w:rPr>
        <w:t>DROP</w:t>
      </w:r>
      <w:r>
        <w:t>;</w:t>
      </w:r>
    </w:p>
    <w:p w:rsidR="00A5339B" w:rsidRDefault="00A5339B" w:rsidP="00A5339B">
      <w:pPr>
        <w:pStyle w:val="a3"/>
        <w:numPr>
          <w:ilvl w:val="0"/>
          <w:numId w:val="56"/>
        </w:numPr>
      </w:pPr>
      <w:r>
        <w:rPr>
          <w:rStyle w:val="HTML"/>
        </w:rPr>
        <w:t>TRUNCATE</w:t>
      </w:r>
      <w:r>
        <w:t>.</w:t>
      </w:r>
    </w:p>
    <w:p w:rsidR="00A5339B" w:rsidRPr="00A5339B" w:rsidRDefault="00A5339B" w:rsidP="00A5339B">
      <w:pPr>
        <w:pStyle w:val="a3"/>
        <w:rPr>
          <w:lang w:val="en-US"/>
        </w:rPr>
      </w:pPr>
      <w:r w:rsidRPr="00A5339B">
        <w:rPr>
          <w:rStyle w:val="a4"/>
          <w:lang w:val="en-US"/>
        </w:rPr>
        <w:t>DML (Data Manipulation Language)</w:t>
      </w:r>
      <w:r w:rsidRPr="00A5339B">
        <w:rPr>
          <w:lang w:val="en-US"/>
        </w:rPr>
        <w:t xml:space="preserve"> — </w:t>
      </w:r>
      <w:r>
        <w:t>манипулирование</w:t>
      </w:r>
      <w:r w:rsidRPr="00A5339B">
        <w:rPr>
          <w:lang w:val="en-US"/>
        </w:rPr>
        <w:t xml:space="preserve"> </w:t>
      </w:r>
      <w:r>
        <w:t>данными</w:t>
      </w:r>
      <w:r w:rsidRPr="00A5339B">
        <w:rPr>
          <w:lang w:val="en-US"/>
        </w:rPr>
        <w:t>:</w:t>
      </w:r>
    </w:p>
    <w:p w:rsidR="00A5339B" w:rsidRDefault="00A5339B" w:rsidP="00A5339B">
      <w:pPr>
        <w:pStyle w:val="a3"/>
        <w:numPr>
          <w:ilvl w:val="0"/>
          <w:numId w:val="57"/>
        </w:numPr>
      </w:pPr>
      <w:r>
        <w:rPr>
          <w:rStyle w:val="HTML"/>
        </w:rPr>
        <w:t>INSERT</w:t>
      </w:r>
      <w:r>
        <w:t>;</w:t>
      </w:r>
    </w:p>
    <w:p w:rsidR="00A5339B" w:rsidRDefault="00A5339B" w:rsidP="00A5339B">
      <w:pPr>
        <w:pStyle w:val="a3"/>
        <w:numPr>
          <w:ilvl w:val="0"/>
          <w:numId w:val="57"/>
        </w:numPr>
      </w:pPr>
      <w:r>
        <w:rPr>
          <w:rStyle w:val="HTML"/>
        </w:rPr>
        <w:t>UPDATE</w:t>
      </w:r>
      <w:r>
        <w:t>;</w:t>
      </w:r>
    </w:p>
    <w:p w:rsidR="00A5339B" w:rsidRDefault="00A5339B" w:rsidP="00A5339B">
      <w:pPr>
        <w:pStyle w:val="a3"/>
        <w:numPr>
          <w:ilvl w:val="0"/>
          <w:numId w:val="57"/>
        </w:numPr>
      </w:pPr>
      <w:r>
        <w:rPr>
          <w:rStyle w:val="HTML"/>
        </w:rPr>
        <w:t>DELETE</w:t>
      </w:r>
      <w:r>
        <w:t>.</w:t>
      </w:r>
    </w:p>
    <w:p w:rsidR="00A5339B" w:rsidRPr="00A5339B" w:rsidRDefault="00A5339B" w:rsidP="00A5339B">
      <w:pPr>
        <w:pStyle w:val="a3"/>
        <w:rPr>
          <w:lang w:val="en-US"/>
        </w:rPr>
      </w:pPr>
      <w:r w:rsidRPr="00A5339B">
        <w:rPr>
          <w:rStyle w:val="a4"/>
          <w:lang w:val="en-US"/>
        </w:rPr>
        <w:t>DQL (Data Query Language)</w:t>
      </w:r>
      <w:r w:rsidRPr="00A5339B">
        <w:rPr>
          <w:lang w:val="en-US"/>
        </w:rPr>
        <w:t xml:space="preserve"> — </w:t>
      </w:r>
      <w:r>
        <w:t>язык</w:t>
      </w:r>
      <w:r w:rsidRPr="00A5339B">
        <w:rPr>
          <w:lang w:val="en-US"/>
        </w:rPr>
        <w:t xml:space="preserve"> </w:t>
      </w:r>
      <w:r>
        <w:t>запросов</w:t>
      </w:r>
      <w:r w:rsidRPr="00A5339B">
        <w:rPr>
          <w:lang w:val="en-US"/>
        </w:rPr>
        <w:t>:</w:t>
      </w:r>
    </w:p>
    <w:p w:rsidR="00A5339B" w:rsidRDefault="00A5339B" w:rsidP="00A5339B">
      <w:pPr>
        <w:pStyle w:val="a3"/>
        <w:numPr>
          <w:ilvl w:val="0"/>
          <w:numId w:val="58"/>
        </w:numPr>
      </w:pPr>
      <w:r>
        <w:rPr>
          <w:rStyle w:val="HTML"/>
        </w:rPr>
        <w:t>SELECT</w:t>
      </w:r>
      <w:r>
        <w:t>.</w:t>
      </w:r>
    </w:p>
    <w:p w:rsidR="00A5339B" w:rsidRDefault="00A5339B" w:rsidP="00A5339B">
      <w:pPr>
        <w:pStyle w:val="a3"/>
      </w:pPr>
      <w:r>
        <w:t>SQL является стандартным языком работы с реляционными БД.</w:t>
      </w:r>
    </w:p>
    <w:p w:rsidR="00A5339B" w:rsidRDefault="00A5339B" w:rsidP="00A5339B">
      <w:pPr>
        <w:pStyle w:val="2"/>
      </w:pPr>
      <w:r>
        <w:lastRenderedPageBreak/>
        <w:t>29. Резервное копирование БД: цель, причины, этапы</w:t>
      </w:r>
    </w:p>
    <w:p w:rsidR="00A5339B" w:rsidRDefault="00A5339B" w:rsidP="00A5339B">
      <w:pPr>
        <w:pStyle w:val="a3"/>
      </w:pPr>
      <w:r>
        <w:rPr>
          <w:rStyle w:val="a4"/>
        </w:rPr>
        <w:t>Цель резервного копирования:</w:t>
      </w:r>
    </w:p>
    <w:p w:rsidR="00A5339B" w:rsidRDefault="00A5339B" w:rsidP="00A5339B">
      <w:pPr>
        <w:pStyle w:val="a3"/>
        <w:numPr>
          <w:ilvl w:val="0"/>
          <w:numId w:val="59"/>
        </w:numPr>
      </w:pPr>
      <w:r>
        <w:t>защита данных от потери;</w:t>
      </w:r>
    </w:p>
    <w:p w:rsidR="00A5339B" w:rsidRDefault="00A5339B" w:rsidP="00A5339B">
      <w:pPr>
        <w:pStyle w:val="a3"/>
        <w:numPr>
          <w:ilvl w:val="0"/>
          <w:numId w:val="59"/>
        </w:numPr>
      </w:pPr>
      <w:r>
        <w:t>восстановление после сбоев.</w:t>
      </w:r>
    </w:p>
    <w:p w:rsidR="00A5339B" w:rsidRDefault="00A5339B" w:rsidP="00A5339B">
      <w:pPr>
        <w:pStyle w:val="a3"/>
      </w:pPr>
      <w:r>
        <w:rPr>
          <w:rStyle w:val="a4"/>
        </w:rPr>
        <w:t>Причины обязательного резервного копирования:</w:t>
      </w:r>
    </w:p>
    <w:p w:rsidR="00A5339B" w:rsidRDefault="00A5339B" w:rsidP="00A5339B">
      <w:pPr>
        <w:pStyle w:val="a3"/>
        <w:numPr>
          <w:ilvl w:val="0"/>
          <w:numId w:val="60"/>
        </w:numPr>
      </w:pPr>
      <w:r>
        <w:t>аппаратные сбои;</w:t>
      </w:r>
    </w:p>
    <w:p w:rsidR="00A5339B" w:rsidRDefault="00A5339B" w:rsidP="00A5339B">
      <w:pPr>
        <w:pStyle w:val="a3"/>
        <w:numPr>
          <w:ilvl w:val="0"/>
          <w:numId w:val="60"/>
        </w:numPr>
      </w:pPr>
      <w:r>
        <w:t>ошибки пользователей;</w:t>
      </w:r>
    </w:p>
    <w:p w:rsidR="00A5339B" w:rsidRDefault="00A5339B" w:rsidP="00A5339B">
      <w:pPr>
        <w:pStyle w:val="a3"/>
        <w:numPr>
          <w:ilvl w:val="0"/>
          <w:numId w:val="60"/>
        </w:numPr>
      </w:pPr>
      <w:r>
        <w:t>вирусные атаки;</w:t>
      </w:r>
    </w:p>
    <w:p w:rsidR="00A5339B" w:rsidRDefault="00A5339B" w:rsidP="00A5339B">
      <w:pPr>
        <w:pStyle w:val="a3"/>
        <w:numPr>
          <w:ilvl w:val="0"/>
          <w:numId w:val="60"/>
        </w:numPr>
      </w:pPr>
      <w:r>
        <w:t>сбои ПО;</w:t>
      </w:r>
    </w:p>
    <w:p w:rsidR="00A5339B" w:rsidRDefault="00A5339B" w:rsidP="00A5339B">
      <w:pPr>
        <w:pStyle w:val="a3"/>
        <w:numPr>
          <w:ilvl w:val="0"/>
          <w:numId w:val="60"/>
        </w:numPr>
      </w:pPr>
      <w:r>
        <w:t>форс-мажорные обстоятельства.</w:t>
      </w:r>
    </w:p>
    <w:p w:rsidR="00A5339B" w:rsidRDefault="00A5339B" w:rsidP="00A5339B">
      <w:pPr>
        <w:pStyle w:val="a3"/>
      </w:pPr>
      <w:r>
        <w:rPr>
          <w:rStyle w:val="a4"/>
        </w:rPr>
        <w:t>Этапы резервного копирования:</w:t>
      </w:r>
    </w:p>
    <w:p w:rsidR="00A5339B" w:rsidRDefault="00A5339B" w:rsidP="00A5339B">
      <w:pPr>
        <w:pStyle w:val="a3"/>
        <w:numPr>
          <w:ilvl w:val="0"/>
          <w:numId w:val="61"/>
        </w:numPr>
      </w:pPr>
      <w:r>
        <w:t>выбор стратегии (полная, инкрементная);</w:t>
      </w:r>
    </w:p>
    <w:p w:rsidR="00A5339B" w:rsidRDefault="00A5339B" w:rsidP="00A5339B">
      <w:pPr>
        <w:pStyle w:val="a3"/>
        <w:numPr>
          <w:ilvl w:val="0"/>
          <w:numId w:val="61"/>
        </w:numPr>
      </w:pPr>
      <w:r>
        <w:t>выполнение копирования;</w:t>
      </w:r>
    </w:p>
    <w:p w:rsidR="00A5339B" w:rsidRDefault="00A5339B" w:rsidP="00A5339B">
      <w:pPr>
        <w:pStyle w:val="a3"/>
        <w:numPr>
          <w:ilvl w:val="0"/>
          <w:numId w:val="61"/>
        </w:numPr>
      </w:pPr>
      <w:r>
        <w:t>проверка целостности копии;</w:t>
      </w:r>
    </w:p>
    <w:p w:rsidR="00A5339B" w:rsidRDefault="00A5339B" w:rsidP="00A5339B">
      <w:pPr>
        <w:pStyle w:val="a3"/>
        <w:numPr>
          <w:ilvl w:val="0"/>
          <w:numId w:val="61"/>
        </w:numPr>
      </w:pPr>
      <w:r>
        <w:t>хранение резервных копий;</w:t>
      </w:r>
    </w:p>
    <w:p w:rsidR="00A5339B" w:rsidRDefault="00A5339B" w:rsidP="00A5339B">
      <w:pPr>
        <w:pStyle w:val="a3"/>
        <w:numPr>
          <w:ilvl w:val="0"/>
          <w:numId w:val="61"/>
        </w:numPr>
      </w:pPr>
      <w:r>
        <w:t>тестирование восстановления.</w:t>
      </w:r>
    </w:p>
    <w:p w:rsidR="00A5339B" w:rsidRDefault="00A5339B" w:rsidP="00A5339B">
      <w:pPr>
        <w:pStyle w:val="2"/>
      </w:pPr>
      <w:r>
        <w:t>30. Реализация базы данных. Этапы</w:t>
      </w:r>
    </w:p>
    <w:p w:rsidR="00A5339B" w:rsidRDefault="00A5339B" w:rsidP="00A5339B">
      <w:pPr>
        <w:pStyle w:val="a3"/>
      </w:pPr>
      <w:r>
        <w:rPr>
          <w:rStyle w:val="a4"/>
        </w:rPr>
        <w:t>Реализация БД</w:t>
      </w:r>
      <w:r>
        <w:t xml:space="preserve"> — переход от модели к функционирующей системе.</w:t>
      </w:r>
    </w:p>
    <w:p w:rsidR="00A5339B" w:rsidRDefault="00A5339B" w:rsidP="00A5339B">
      <w:pPr>
        <w:pStyle w:val="a3"/>
      </w:pPr>
      <w:r>
        <w:t>Этапы:</w:t>
      </w:r>
    </w:p>
    <w:p w:rsidR="00A5339B" w:rsidRDefault="00A5339B" w:rsidP="00A5339B">
      <w:pPr>
        <w:pStyle w:val="a3"/>
        <w:numPr>
          <w:ilvl w:val="0"/>
          <w:numId w:val="62"/>
        </w:numPr>
      </w:pPr>
      <w:r>
        <w:t>создание физической структуры;</w:t>
      </w:r>
    </w:p>
    <w:p w:rsidR="00A5339B" w:rsidRDefault="00A5339B" w:rsidP="00A5339B">
      <w:pPr>
        <w:pStyle w:val="a3"/>
        <w:numPr>
          <w:ilvl w:val="0"/>
          <w:numId w:val="62"/>
        </w:numPr>
      </w:pPr>
      <w:r>
        <w:t>настройка табличных пространств;</w:t>
      </w:r>
    </w:p>
    <w:p w:rsidR="00A5339B" w:rsidRDefault="00A5339B" w:rsidP="00A5339B">
      <w:pPr>
        <w:pStyle w:val="a3"/>
        <w:numPr>
          <w:ilvl w:val="0"/>
          <w:numId w:val="62"/>
        </w:numPr>
      </w:pPr>
      <w:r>
        <w:t>загрузка данных;</w:t>
      </w:r>
    </w:p>
    <w:p w:rsidR="00A5339B" w:rsidRDefault="00A5339B" w:rsidP="00A5339B">
      <w:pPr>
        <w:pStyle w:val="a3"/>
        <w:numPr>
          <w:ilvl w:val="0"/>
          <w:numId w:val="62"/>
        </w:numPr>
      </w:pPr>
      <w:r>
        <w:t>создание пользователей и ролей;</w:t>
      </w:r>
    </w:p>
    <w:p w:rsidR="00A5339B" w:rsidRDefault="00A5339B" w:rsidP="00A5339B">
      <w:pPr>
        <w:pStyle w:val="a3"/>
        <w:numPr>
          <w:ilvl w:val="0"/>
          <w:numId w:val="62"/>
        </w:numPr>
      </w:pPr>
      <w:r>
        <w:t>реализация бизнес-логики;</w:t>
      </w:r>
    </w:p>
    <w:p w:rsidR="00A5339B" w:rsidRDefault="00A5339B" w:rsidP="00A5339B">
      <w:pPr>
        <w:pStyle w:val="a3"/>
        <w:numPr>
          <w:ilvl w:val="0"/>
          <w:numId w:val="62"/>
        </w:numPr>
      </w:pPr>
      <w:r>
        <w:t>тестирование;</w:t>
      </w:r>
    </w:p>
    <w:p w:rsidR="00A5339B" w:rsidRDefault="00A5339B" w:rsidP="00A5339B">
      <w:pPr>
        <w:pStyle w:val="a3"/>
        <w:numPr>
          <w:ilvl w:val="0"/>
          <w:numId w:val="62"/>
        </w:numPr>
      </w:pPr>
      <w:r>
        <w:t>ввод в эксплуатацию;</w:t>
      </w:r>
    </w:p>
    <w:p w:rsidR="00A5339B" w:rsidRDefault="00A5339B" w:rsidP="00A5339B">
      <w:pPr>
        <w:pStyle w:val="a3"/>
        <w:numPr>
          <w:ilvl w:val="0"/>
          <w:numId w:val="62"/>
        </w:numPr>
      </w:pPr>
      <w:r>
        <w:t>сопровождение и оптимизация.</w:t>
      </w:r>
    </w:p>
    <w:p w:rsidR="00A5339B" w:rsidRDefault="00A5339B" w:rsidP="00A5339B">
      <w:pPr>
        <w:pStyle w:val="2"/>
      </w:pPr>
      <w:r>
        <w:t>31. Типы ключей в базах данных. Понятие первичного ключа</w:t>
      </w:r>
    </w:p>
    <w:p w:rsidR="00A5339B" w:rsidRDefault="00A5339B" w:rsidP="00A5339B">
      <w:pPr>
        <w:pStyle w:val="a3"/>
      </w:pPr>
      <w:r>
        <w:rPr>
          <w:rStyle w:val="a4"/>
        </w:rPr>
        <w:t>Ключ</w:t>
      </w:r>
      <w:r>
        <w:t xml:space="preserve"> — атрибут или набор атрибутов, однозначно идентифицирующих запись.</w:t>
      </w:r>
    </w:p>
    <w:p w:rsidR="00A5339B" w:rsidRDefault="00A5339B" w:rsidP="00A5339B">
      <w:pPr>
        <w:pStyle w:val="a3"/>
      </w:pPr>
      <w:r>
        <w:rPr>
          <w:rStyle w:val="a4"/>
        </w:rPr>
        <w:t>Типы ключей:</w:t>
      </w:r>
    </w:p>
    <w:p w:rsidR="00A5339B" w:rsidRDefault="00A5339B" w:rsidP="00A5339B">
      <w:pPr>
        <w:pStyle w:val="a3"/>
        <w:numPr>
          <w:ilvl w:val="0"/>
          <w:numId w:val="63"/>
        </w:numPr>
      </w:pPr>
      <w:r>
        <w:t>первичный ключ;</w:t>
      </w:r>
    </w:p>
    <w:p w:rsidR="00A5339B" w:rsidRDefault="00A5339B" w:rsidP="00A5339B">
      <w:pPr>
        <w:pStyle w:val="a3"/>
        <w:numPr>
          <w:ilvl w:val="0"/>
          <w:numId w:val="63"/>
        </w:numPr>
      </w:pPr>
      <w:r>
        <w:t>внешний ключ;</w:t>
      </w:r>
    </w:p>
    <w:p w:rsidR="00A5339B" w:rsidRDefault="00A5339B" w:rsidP="00A5339B">
      <w:pPr>
        <w:pStyle w:val="a3"/>
        <w:numPr>
          <w:ilvl w:val="0"/>
          <w:numId w:val="63"/>
        </w:numPr>
      </w:pPr>
      <w:r>
        <w:t>составной ключ;</w:t>
      </w:r>
    </w:p>
    <w:p w:rsidR="00A5339B" w:rsidRDefault="00A5339B" w:rsidP="00A5339B">
      <w:pPr>
        <w:pStyle w:val="a3"/>
        <w:numPr>
          <w:ilvl w:val="0"/>
          <w:numId w:val="63"/>
        </w:numPr>
      </w:pPr>
      <w:r>
        <w:t>суррогатный ключ.</w:t>
      </w:r>
    </w:p>
    <w:p w:rsidR="00A5339B" w:rsidRDefault="00A5339B" w:rsidP="00A5339B">
      <w:pPr>
        <w:pStyle w:val="a3"/>
      </w:pPr>
      <w:r>
        <w:rPr>
          <w:rStyle w:val="a4"/>
        </w:rPr>
        <w:lastRenderedPageBreak/>
        <w:t>Первичный ключ:</w:t>
      </w:r>
    </w:p>
    <w:p w:rsidR="00A5339B" w:rsidRDefault="00A5339B" w:rsidP="00A5339B">
      <w:pPr>
        <w:pStyle w:val="a3"/>
        <w:numPr>
          <w:ilvl w:val="0"/>
          <w:numId w:val="64"/>
        </w:numPr>
      </w:pPr>
      <w:r>
        <w:t>уникален;</w:t>
      </w:r>
    </w:p>
    <w:p w:rsidR="00A5339B" w:rsidRDefault="00A5339B" w:rsidP="00A5339B">
      <w:pPr>
        <w:pStyle w:val="a3"/>
        <w:numPr>
          <w:ilvl w:val="0"/>
          <w:numId w:val="64"/>
        </w:numPr>
      </w:pPr>
      <w:r>
        <w:t>не допускает NULL;</w:t>
      </w:r>
    </w:p>
    <w:p w:rsidR="00A5339B" w:rsidRDefault="00A5339B" w:rsidP="00A5339B">
      <w:pPr>
        <w:pStyle w:val="a3"/>
        <w:numPr>
          <w:ilvl w:val="0"/>
          <w:numId w:val="64"/>
        </w:numPr>
      </w:pPr>
      <w:r>
        <w:t>используется для идентификации строк;</w:t>
      </w:r>
    </w:p>
    <w:p w:rsidR="00A5339B" w:rsidRDefault="00A5339B" w:rsidP="00A5339B">
      <w:pPr>
        <w:pStyle w:val="a3"/>
        <w:numPr>
          <w:ilvl w:val="0"/>
          <w:numId w:val="64"/>
        </w:numPr>
      </w:pPr>
      <w:r>
        <w:t>обеспечивает целостность данных.</w:t>
      </w:r>
    </w:p>
    <w:p w:rsidR="00A5339B" w:rsidRDefault="00A5339B" w:rsidP="00A5339B">
      <w:pPr>
        <w:pStyle w:val="a3"/>
      </w:pPr>
      <w:r>
        <w:t>Первичный ключ является основой связей между таблицами.</w:t>
      </w:r>
    </w:p>
    <w:p w:rsidR="003A1CC2" w:rsidRDefault="003A1CC2"/>
    <w:sectPr w:rsidR="003A1C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9092A"/>
    <w:multiLevelType w:val="multilevel"/>
    <w:tmpl w:val="5CD4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33FA3"/>
    <w:multiLevelType w:val="multilevel"/>
    <w:tmpl w:val="03A4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466DB"/>
    <w:multiLevelType w:val="multilevel"/>
    <w:tmpl w:val="4AEC9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1B365F"/>
    <w:multiLevelType w:val="multilevel"/>
    <w:tmpl w:val="3F22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A6CBD"/>
    <w:multiLevelType w:val="multilevel"/>
    <w:tmpl w:val="A97A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B7337"/>
    <w:multiLevelType w:val="multilevel"/>
    <w:tmpl w:val="CA5A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73C40"/>
    <w:multiLevelType w:val="multilevel"/>
    <w:tmpl w:val="5644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35959"/>
    <w:multiLevelType w:val="multilevel"/>
    <w:tmpl w:val="C3EA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62752"/>
    <w:multiLevelType w:val="multilevel"/>
    <w:tmpl w:val="428C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05FF6"/>
    <w:multiLevelType w:val="multilevel"/>
    <w:tmpl w:val="3906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5F5CE7"/>
    <w:multiLevelType w:val="multilevel"/>
    <w:tmpl w:val="B7B6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800AD0"/>
    <w:multiLevelType w:val="multilevel"/>
    <w:tmpl w:val="E42C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155568"/>
    <w:multiLevelType w:val="multilevel"/>
    <w:tmpl w:val="7312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A33D14"/>
    <w:multiLevelType w:val="multilevel"/>
    <w:tmpl w:val="AC8E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143CF6"/>
    <w:multiLevelType w:val="multilevel"/>
    <w:tmpl w:val="C43A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3B0FA1"/>
    <w:multiLevelType w:val="multilevel"/>
    <w:tmpl w:val="8D62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464D7F"/>
    <w:multiLevelType w:val="multilevel"/>
    <w:tmpl w:val="A454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C54777"/>
    <w:multiLevelType w:val="multilevel"/>
    <w:tmpl w:val="A948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4B6446"/>
    <w:multiLevelType w:val="multilevel"/>
    <w:tmpl w:val="170A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395798"/>
    <w:multiLevelType w:val="multilevel"/>
    <w:tmpl w:val="348A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4944D5"/>
    <w:multiLevelType w:val="multilevel"/>
    <w:tmpl w:val="CB50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7532B8"/>
    <w:multiLevelType w:val="multilevel"/>
    <w:tmpl w:val="E332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B8359C"/>
    <w:multiLevelType w:val="multilevel"/>
    <w:tmpl w:val="A2CA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B0554A"/>
    <w:multiLevelType w:val="multilevel"/>
    <w:tmpl w:val="74C63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170E80"/>
    <w:multiLevelType w:val="multilevel"/>
    <w:tmpl w:val="F6D2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1F45C0"/>
    <w:multiLevelType w:val="multilevel"/>
    <w:tmpl w:val="47A4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285758"/>
    <w:multiLevelType w:val="multilevel"/>
    <w:tmpl w:val="2F1A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6157A5"/>
    <w:multiLevelType w:val="multilevel"/>
    <w:tmpl w:val="4D78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DE775F"/>
    <w:multiLevelType w:val="multilevel"/>
    <w:tmpl w:val="8CAC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FB39F3"/>
    <w:multiLevelType w:val="multilevel"/>
    <w:tmpl w:val="CE44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3715E5"/>
    <w:multiLevelType w:val="multilevel"/>
    <w:tmpl w:val="4650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2B015F"/>
    <w:multiLevelType w:val="multilevel"/>
    <w:tmpl w:val="7D52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265F20"/>
    <w:multiLevelType w:val="multilevel"/>
    <w:tmpl w:val="3370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60776B"/>
    <w:multiLevelType w:val="multilevel"/>
    <w:tmpl w:val="2DEC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DB0812"/>
    <w:multiLevelType w:val="multilevel"/>
    <w:tmpl w:val="ACAA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A06B99"/>
    <w:multiLevelType w:val="multilevel"/>
    <w:tmpl w:val="1266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900C7E"/>
    <w:multiLevelType w:val="multilevel"/>
    <w:tmpl w:val="F0BA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344808"/>
    <w:multiLevelType w:val="multilevel"/>
    <w:tmpl w:val="20E2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857476"/>
    <w:multiLevelType w:val="multilevel"/>
    <w:tmpl w:val="2202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FA564F"/>
    <w:multiLevelType w:val="multilevel"/>
    <w:tmpl w:val="BCF4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ED31FC"/>
    <w:multiLevelType w:val="multilevel"/>
    <w:tmpl w:val="B9FE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B062B9"/>
    <w:multiLevelType w:val="multilevel"/>
    <w:tmpl w:val="249E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8F483D"/>
    <w:multiLevelType w:val="multilevel"/>
    <w:tmpl w:val="320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A602E5"/>
    <w:multiLevelType w:val="multilevel"/>
    <w:tmpl w:val="667A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446C58"/>
    <w:multiLevelType w:val="multilevel"/>
    <w:tmpl w:val="6A46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1F22A3"/>
    <w:multiLevelType w:val="multilevel"/>
    <w:tmpl w:val="1376D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CDD5E9C"/>
    <w:multiLevelType w:val="multilevel"/>
    <w:tmpl w:val="B2504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05D2B3C"/>
    <w:multiLevelType w:val="multilevel"/>
    <w:tmpl w:val="B414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E51D46"/>
    <w:multiLevelType w:val="multilevel"/>
    <w:tmpl w:val="7894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1775CE"/>
    <w:multiLevelType w:val="multilevel"/>
    <w:tmpl w:val="704E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512988"/>
    <w:multiLevelType w:val="multilevel"/>
    <w:tmpl w:val="0AB6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8F641A"/>
    <w:multiLevelType w:val="multilevel"/>
    <w:tmpl w:val="1B22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F7779D"/>
    <w:multiLevelType w:val="multilevel"/>
    <w:tmpl w:val="3BCE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B851FB"/>
    <w:multiLevelType w:val="multilevel"/>
    <w:tmpl w:val="C79C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77694F"/>
    <w:multiLevelType w:val="multilevel"/>
    <w:tmpl w:val="9A5E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CD46F7"/>
    <w:multiLevelType w:val="multilevel"/>
    <w:tmpl w:val="51D4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D851F7"/>
    <w:multiLevelType w:val="multilevel"/>
    <w:tmpl w:val="85D6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A70D7C"/>
    <w:multiLevelType w:val="multilevel"/>
    <w:tmpl w:val="DFD21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7427611"/>
    <w:multiLevelType w:val="multilevel"/>
    <w:tmpl w:val="5D08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DD19A0"/>
    <w:multiLevelType w:val="multilevel"/>
    <w:tmpl w:val="6D50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F06D86"/>
    <w:multiLevelType w:val="multilevel"/>
    <w:tmpl w:val="E7E6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004C59"/>
    <w:multiLevelType w:val="multilevel"/>
    <w:tmpl w:val="75582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A5C0154"/>
    <w:multiLevelType w:val="multilevel"/>
    <w:tmpl w:val="5F3E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4C6946"/>
    <w:multiLevelType w:val="multilevel"/>
    <w:tmpl w:val="D21A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569573">
    <w:abstractNumId w:val="47"/>
  </w:num>
  <w:num w:numId="2" w16cid:durableId="613101954">
    <w:abstractNumId w:val="49"/>
  </w:num>
  <w:num w:numId="3" w16cid:durableId="1658731772">
    <w:abstractNumId w:val="9"/>
  </w:num>
  <w:num w:numId="4" w16cid:durableId="926691546">
    <w:abstractNumId w:val="34"/>
  </w:num>
  <w:num w:numId="5" w16cid:durableId="622662957">
    <w:abstractNumId w:val="0"/>
  </w:num>
  <w:num w:numId="6" w16cid:durableId="1604068017">
    <w:abstractNumId w:val="61"/>
  </w:num>
  <w:num w:numId="7" w16cid:durableId="1430731206">
    <w:abstractNumId w:val="3"/>
  </w:num>
  <w:num w:numId="8" w16cid:durableId="1214972630">
    <w:abstractNumId w:val="29"/>
  </w:num>
  <w:num w:numId="9" w16cid:durableId="734670217">
    <w:abstractNumId w:val="32"/>
  </w:num>
  <w:num w:numId="10" w16cid:durableId="765274138">
    <w:abstractNumId w:val="22"/>
  </w:num>
  <w:num w:numId="11" w16cid:durableId="1994721238">
    <w:abstractNumId w:val="25"/>
  </w:num>
  <w:num w:numId="12" w16cid:durableId="872808552">
    <w:abstractNumId w:val="31"/>
  </w:num>
  <w:num w:numId="13" w16cid:durableId="198324457">
    <w:abstractNumId w:val="8"/>
  </w:num>
  <w:num w:numId="14" w16cid:durableId="1414745163">
    <w:abstractNumId w:val="4"/>
  </w:num>
  <w:num w:numId="15" w16cid:durableId="1924335085">
    <w:abstractNumId w:val="56"/>
  </w:num>
  <w:num w:numId="16" w16cid:durableId="673997191">
    <w:abstractNumId w:val="2"/>
  </w:num>
  <w:num w:numId="17" w16cid:durableId="1587228547">
    <w:abstractNumId w:val="35"/>
  </w:num>
  <w:num w:numId="18" w16cid:durableId="754786155">
    <w:abstractNumId w:val="44"/>
  </w:num>
  <w:num w:numId="19" w16cid:durableId="1097559321">
    <w:abstractNumId w:val="17"/>
  </w:num>
  <w:num w:numId="20" w16cid:durableId="496463282">
    <w:abstractNumId w:val="33"/>
  </w:num>
  <w:num w:numId="21" w16cid:durableId="144586142">
    <w:abstractNumId w:val="18"/>
  </w:num>
  <w:num w:numId="22" w16cid:durableId="736166446">
    <w:abstractNumId w:val="52"/>
  </w:num>
  <w:num w:numId="23" w16cid:durableId="678316185">
    <w:abstractNumId w:val="62"/>
  </w:num>
  <w:num w:numId="24" w16cid:durableId="1241526229">
    <w:abstractNumId w:val="20"/>
  </w:num>
  <w:num w:numId="25" w16cid:durableId="1131754363">
    <w:abstractNumId w:val="55"/>
  </w:num>
  <w:num w:numId="26" w16cid:durableId="1505826004">
    <w:abstractNumId w:val="50"/>
  </w:num>
  <w:num w:numId="27" w16cid:durableId="641735793">
    <w:abstractNumId w:val="27"/>
  </w:num>
  <w:num w:numId="28" w16cid:durableId="892010720">
    <w:abstractNumId w:val="58"/>
  </w:num>
  <w:num w:numId="29" w16cid:durableId="2069918353">
    <w:abstractNumId w:val="12"/>
  </w:num>
  <w:num w:numId="30" w16cid:durableId="616526209">
    <w:abstractNumId w:val="42"/>
  </w:num>
  <w:num w:numId="31" w16cid:durableId="546332234">
    <w:abstractNumId w:val="59"/>
  </w:num>
  <w:num w:numId="32" w16cid:durableId="1870677854">
    <w:abstractNumId w:val="11"/>
  </w:num>
  <w:num w:numId="33" w16cid:durableId="2096432629">
    <w:abstractNumId w:val="21"/>
  </w:num>
  <w:num w:numId="34" w16cid:durableId="1410732197">
    <w:abstractNumId w:val="28"/>
  </w:num>
  <w:num w:numId="35" w16cid:durableId="80755805">
    <w:abstractNumId w:val="23"/>
  </w:num>
  <w:num w:numId="36" w16cid:durableId="1497183796">
    <w:abstractNumId w:val="26"/>
  </w:num>
  <w:num w:numId="37" w16cid:durableId="577326352">
    <w:abstractNumId w:val="19"/>
  </w:num>
  <w:num w:numId="38" w16cid:durableId="520244319">
    <w:abstractNumId w:val="14"/>
  </w:num>
  <w:num w:numId="39" w16cid:durableId="1215238052">
    <w:abstractNumId w:val="5"/>
  </w:num>
  <w:num w:numId="40" w16cid:durableId="535699611">
    <w:abstractNumId w:val="40"/>
  </w:num>
  <w:num w:numId="41" w16cid:durableId="968633582">
    <w:abstractNumId w:val="60"/>
  </w:num>
  <w:num w:numId="42" w16cid:durableId="1979721246">
    <w:abstractNumId w:val="45"/>
  </w:num>
  <w:num w:numId="43" w16cid:durableId="735857426">
    <w:abstractNumId w:val="1"/>
  </w:num>
  <w:num w:numId="44" w16cid:durableId="1207067712">
    <w:abstractNumId w:val="7"/>
  </w:num>
  <w:num w:numId="45" w16cid:durableId="1831100437">
    <w:abstractNumId w:val="36"/>
  </w:num>
  <w:num w:numId="46" w16cid:durableId="1089233701">
    <w:abstractNumId w:val="51"/>
  </w:num>
  <w:num w:numId="47" w16cid:durableId="1884519153">
    <w:abstractNumId w:val="16"/>
  </w:num>
  <w:num w:numId="48" w16cid:durableId="930939315">
    <w:abstractNumId w:val="38"/>
  </w:num>
  <w:num w:numId="49" w16cid:durableId="1150367419">
    <w:abstractNumId w:val="63"/>
  </w:num>
  <w:num w:numId="50" w16cid:durableId="1980921031">
    <w:abstractNumId w:val="15"/>
  </w:num>
  <w:num w:numId="51" w16cid:durableId="1951468338">
    <w:abstractNumId w:val="53"/>
  </w:num>
  <w:num w:numId="52" w16cid:durableId="234780069">
    <w:abstractNumId w:val="41"/>
  </w:num>
  <w:num w:numId="53" w16cid:durableId="711731724">
    <w:abstractNumId w:val="43"/>
  </w:num>
  <w:num w:numId="54" w16cid:durableId="1262185559">
    <w:abstractNumId w:val="39"/>
  </w:num>
  <w:num w:numId="55" w16cid:durableId="852110454">
    <w:abstractNumId w:val="54"/>
  </w:num>
  <w:num w:numId="56" w16cid:durableId="1654288859">
    <w:abstractNumId w:val="6"/>
  </w:num>
  <w:num w:numId="57" w16cid:durableId="1955286233">
    <w:abstractNumId w:val="30"/>
  </w:num>
  <w:num w:numId="58" w16cid:durableId="1820338946">
    <w:abstractNumId w:val="10"/>
  </w:num>
  <w:num w:numId="59" w16cid:durableId="514540871">
    <w:abstractNumId w:val="37"/>
  </w:num>
  <w:num w:numId="60" w16cid:durableId="528952337">
    <w:abstractNumId w:val="24"/>
  </w:num>
  <w:num w:numId="61" w16cid:durableId="1432117212">
    <w:abstractNumId w:val="57"/>
  </w:num>
  <w:num w:numId="62" w16cid:durableId="2022706923">
    <w:abstractNumId w:val="46"/>
  </w:num>
  <w:num w:numId="63" w16cid:durableId="1777867356">
    <w:abstractNumId w:val="13"/>
  </w:num>
  <w:num w:numId="64" w16cid:durableId="1168254101">
    <w:abstractNumId w:val="48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744"/>
    <w:rsid w:val="00037C1F"/>
    <w:rsid w:val="003A1CC2"/>
    <w:rsid w:val="004215E7"/>
    <w:rsid w:val="005F38E7"/>
    <w:rsid w:val="007149AC"/>
    <w:rsid w:val="00961EBD"/>
    <w:rsid w:val="00A5339B"/>
    <w:rsid w:val="00E61412"/>
    <w:rsid w:val="00EA0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F7B1C"/>
  <w15:chartTrackingRefBased/>
  <w15:docId w15:val="{AF78F853-7F6A-4747-929A-576826626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A07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A074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EA07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A0744"/>
    <w:rPr>
      <w:b/>
      <w:bCs/>
    </w:rPr>
  </w:style>
  <w:style w:type="character" w:styleId="HTML">
    <w:name w:val="HTML Code"/>
    <w:basedOn w:val="a0"/>
    <w:uiPriority w:val="99"/>
    <w:semiHidden/>
    <w:unhideWhenUsed/>
    <w:rsid w:val="004215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57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1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5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6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0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1E2C2E-5831-475B-AC35-5A4D9970D2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13</Pages>
  <Words>2029</Words>
  <Characters>11570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Зайнетдинов</dc:creator>
  <cp:keywords/>
  <dc:description/>
  <cp:lastModifiedBy>Mark Zakirov</cp:lastModifiedBy>
  <cp:revision>2</cp:revision>
  <dcterms:created xsi:type="dcterms:W3CDTF">2025-12-21T20:47:00Z</dcterms:created>
  <dcterms:modified xsi:type="dcterms:W3CDTF">2025-12-24T15:37:00Z</dcterms:modified>
</cp:coreProperties>
</file>