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18A8F0F6" w:rsidR="3E4D6BCE" w:rsidRDefault="00000000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53B53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000000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0E68FF67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853B53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Min Thit </w:t>
                </w:r>
                <w:proofErr w:type="spellStart"/>
                <w:r w:rsidR="00853B53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Khine</w:t>
                </w:r>
                <w:proofErr w:type="spellEnd"/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0859DEAB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853B53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P2334327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5038C8F0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853B53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1A/04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1E94A779" w:rsidR="003302E3" w:rsidRDefault="00853B5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884DF9E" wp14:editId="6E828ED8">
                      <wp:simplePos x="0" y="0"/>
                      <wp:positionH relativeFrom="column">
                        <wp:posOffset>516255</wp:posOffset>
                      </wp:positionH>
                      <wp:positionV relativeFrom="paragraph">
                        <wp:posOffset>130175</wp:posOffset>
                      </wp:positionV>
                      <wp:extent cx="762740" cy="445770"/>
                      <wp:effectExtent l="38100" t="38100" r="18415" b="49530"/>
                      <wp:wrapNone/>
                      <wp:docPr id="1084641181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2740" cy="4457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667D2E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9" o:spid="_x0000_s1026" type="#_x0000_t75" style="position:absolute;margin-left:39.95pt;margin-top:9.55pt;width:61.45pt;height:3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 id="_x0000_i1025" type="#_x0000_t75" alt="Microsoft Office Signature Line..." style="width:192pt;height:96pt">
                  <v:imagedata r:id="rId10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71220AD0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05-27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853B53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27/5/2023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For example,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Insert the question that you asked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Insert the date that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response was generated, since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Insert the response verbatim from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was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ChatGPT’s</w:t>
            </w:r>
            <w:proofErr w:type="spellEnd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818E6" w14:textId="77777777" w:rsidR="00EE4E80" w:rsidRDefault="00EE4E80" w:rsidP="00997506">
      <w:pPr>
        <w:spacing w:after="0" w:line="240" w:lineRule="auto"/>
      </w:pPr>
      <w:r>
        <w:separator/>
      </w:r>
    </w:p>
  </w:endnote>
  <w:endnote w:type="continuationSeparator" w:id="0">
    <w:p w14:paraId="437B3F92" w14:textId="77777777" w:rsidR="00EE4E80" w:rsidRDefault="00EE4E80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239FC" w14:textId="77777777" w:rsidR="00EE4E80" w:rsidRDefault="00EE4E80" w:rsidP="00997506">
      <w:pPr>
        <w:spacing w:after="0" w:line="240" w:lineRule="auto"/>
      </w:pPr>
      <w:r>
        <w:separator/>
      </w:r>
    </w:p>
  </w:footnote>
  <w:footnote w:type="continuationSeparator" w:id="0">
    <w:p w14:paraId="044AD742" w14:textId="77777777" w:rsidR="00EE4E80" w:rsidRDefault="00EE4E80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A0F17"/>
    <w:rsid w:val="003302E3"/>
    <w:rsid w:val="003930A2"/>
    <w:rsid w:val="00411781"/>
    <w:rsid w:val="00537A59"/>
    <w:rsid w:val="006460C4"/>
    <w:rsid w:val="006C384F"/>
    <w:rsid w:val="00783B5C"/>
    <w:rsid w:val="00797628"/>
    <w:rsid w:val="00853B53"/>
    <w:rsid w:val="00997506"/>
    <w:rsid w:val="009F1516"/>
    <w:rsid w:val="00A545E4"/>
    <w:rsid w:val="00B132A3"/>
    <w:rsid w:val="00C41574"/>
    <w:rsid w:val="00C73D64"/>
    <w:rsid w:val="00DE57B0"/>
    <w:rsid w:val="00E34B5A"/>
    <w:rsid w:val="00E76F20"/>
    <w:rsid w:val="00EE4E8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402EB"/>
    <w:rsid w:val="008C1FA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05:57:04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1141 1697,'0'71'5378,"0"-70"-5326,0 0-1,0 0 1,0 0-1,0 0 1,0 0-1,0 0 1,0 0-1,1 0 1,-1 0-1,0 0 0,1 0 1,-1-1-1,0 1 1,1 0-1,-1 0 1,1 0-1,-1 0 1,1-1-1,0 1 1,-1 0-1,1 0 1,0-1-1,0 1 1,-1-1-1,1 1 1,1 0-1,28 3 2089,-30-4-2123,1 0 0,0 0 0,-1 0 0,1 0 0,-1 0 0,1-1 0,-1 1 0,1 0 1,-1 0-1,1 0 0,-1-1 0,1 1 0,-1 0 0,1 0 0,-1-1 0,1 1 0,-1-1 0,1 1 0,-1 0 0,0-1 1,1 1-1,-1-1 0,0 1 0,1-1 0,-1 1 0,0-1 0,0 1 0,1-1 0,-1 1 0,0-1 0,0 1 0,0-1 1,0 1-1,0-1 0,0 0 0,0 1 0,0-1 0,0 1 0,0-1 0,0 1 0,0-1 0,0 0 0,4-19 196,1 13-157,-3 5-47,-1 0 0,1 0-1,-1 0 1,0 0 0,0 0 0,0-1 0,0 1-1,0 0 1,0-1 0,0 1 0,-1 0-1,1-1 1,-1 1 0,0-1 0,0 1 0,0-4-1,2-62 110,0 37-164,-2-1-1,-8-63 1,-7 33-119,4-9 58,-17-7 16,18 50 52,3 3-4,-2 1 0,-24-47 0,-6-5 1,24 44 69,-2 1-1,-36-53 0,39 64-23,12 16 5,2 8-40,-1 21 47,0-11-5,1-1 1,0 1-1,1-1 1,0 0-1,1 1 1,1-1-1,0 0 1,5 14 0,11 17 51,-3-5-33,25 42 1,-35-71-19,0 0 1,1 0-1,0-1 1,1 0-1,0-1 0,0 1 1,1-1-1,18 13 1,0-8-3,-26-12-7,0-1-1,-1 1 1,1-1 0,0 0-1,0 0 1,0 1 0,0-1-1,0 0 1,0 0-1,0 0 1,0 0 0,-1 0-1,1 0 1,0 0 0,0 0-1,0 0 1,0 0 0,0-1-1,0 1 1,0 0 0,0-1-1,-1 1 1,1-1-1,0 1 1,0 0 0,0-1-1,-1 0 1,1 1 0,0-2-1,24-45-33,-21 40 16,5-5-4,-2 0 1,0-1-1,0 0 1,-1-1-1,7-26 1,-12 37 18,2-15-12,0 1 0,2 0 0,9-27 0,-7 24-4,-1 0 1,-1-1 0,-1 1 0,2-26-1,-3 16-49,9-33 0,-3 38-2,-7 19 43,0 1 1,0-1-1,-1 1 1,1-1-1,-1 0 1,0-8-1,-1-55-117,0 61 134,0 9 11,0 36 32,0 348 352,1-379-378,0-1-1,0 0 1,0 0 0,1 0 0,0 0-1,0 0 1,0 0 0,1 0 0,0 0 0,0-1-1,0 1 1,0-1 0,1 0 0,6 6-1,5 8 42,1 10 24,-14-23-60,0-1-1,0 1 1,0-1-1,1 0 0,0 0 1,6 7-1,-6-7 5,0-1-1,-1 1 0,1 0 0,-1 0 0,0 0 1,0 0-1,0 0 0,0 1 0,1 5 1,15 32 113,-14-35-116,-2-4 25,0 0-1,0 0 1,-1 0 0,1 0 0,-1 0-1,0 1 1,0-1 0,0 0 0,0 1-1,-1-1 1,1 1 0,-1-1 0,0 6-1,0-7 14,1 0 1,-1 0-1,0 0 0,1 0 0,-1-1 0,1 1 0,0 0 0,-1 0 0,1-1 0,2 4 1,-2-4-9,0 1 0,0 0 1,0 0-1,0 0 0,-1-1 1,1 1-1,-1 0 0,1 0 1,-1 0-1,1 3 1,-1-4-24,0 0 0,0 0 1,0 0-1,0 0 0,0 0 1,0 0-1,0-1 1,0 1-1,1 0 0,-1 0 1,0 0-1,0 0 1,1-1-1,-1 1 0,1 0 1,-1 0-1,1-1 0,-1 1 1,1 0-1,-1-1 1,1 1-1,0 0 0,-1-1 1,1 1-1,0-1 1,0 1-1,1 0 0,-2-1-6,1 0 1,0 1-1,0-1 0,-1 1 0,1-1 0,0 1 0,-1-1 0,1 1 0,0 0 0,-1-1 1,1 1-1,-1 0 0,1 0 0,-1-1 0,0 1 0,1 0 0,-1 0 0,0 0 0,1-1 0,-1 1 1,0 0-1,0 0 0,0 0 0,0 0 0,0 0 0,0-1 0,0 3 0,0-1 11,1 0 0,-1 0 0,0 0 0,1 0 0,0 0 0,-1 0 0,1 0 0,0 0-1,0 0 1,0-1 0,0 1 0,0 0 0,0-1 0,1 1 0,-1 0 0,1-1 0,1 2-1,-1-1 2,0 0-1,0 1 0,0-1 0,0 1 0,0-1 0,0 1 0,-1-1 1,3 7-1,-2-3 30,0 1 0,1-1 1,0 0-1,0 1 0,6 7 1,-6 2 68,-3-16-121,-1 1 0,1-1-1,0 1 1,0-1 0,0 1-1,0-1 1,0 1 0,0-1-1,0 1 1,0-1 0,0 1-1,1-1 1,-1 1 0,0-1-1,0 1 1,0-1-1,0 1 1,1-1 0,-1 1-1,0-1 1,1 1 0,-1-1-1,0 0 1,1 1 0,10 6 27,-9-5 56,-2-26-3466,0 22 3022,0 0-1,0 0 1,-1 0-1,1 0 1,-1 0 0,1 0-1,-1 0 1,0 0-1,0 0 1,-1-2 0,1 2 121,0 0 1,0 0-1,0 0 1,0 0 0,0 0-1,1 0 1,-1 0-1,1 0 1,-1 0 0,1-4-1,0-18-2227</inkml:trace>
  <inkml:trace contextRef="#ctx0" brushRef="#br0" timeOffset="361.51">674 803 1697,'0'0'80,"1"0"1,-1-1-1,0 1 0,0 0 1,0-1-1,0 1 0,0-1 1,0 1-1,-1 0 0,1-1 1,0 1-1,0 0 0,0-1 1,0 1-1,0-1 1,0 1-1,-1 0 0,1 0 1,0-1-1,0 1 0,-1 0 1,1-1-1,0 1 0,0 0 1,-1 0-1,1-1 1,0 1-1,-1 0 0,1 0 1,0 0-1,-1-1 0,1 1 1,0 0-1,-1 0 0,1 0 1,0 0-1,-1 0 1,1 0-1,-1 0 0,1 0 1,0 0-1,-1 0 0,1 0 1,0 0-1,-1 0 0,1 0 1,-1 0-1,1 0 1,-1 1-1,-2-1 2283,5 12-1666,0-9-643,0 1 24,0 0-1,-1-1 1,1 1 0,-1 1 0,0-1 0,0 0 0,-1 0 0,1 7 0,0-7-34,-1 0 0,0 0 1,1-1-1,0 1 0,0 0 1,0-1-1,0 1 0,1 0 1,2 4-1,-2-4-19,-1-1-1,1 2 1,0-1 0,-1 0 0,0 0 0,0 0-1,0 1 1,-1-1 0,1 7 0,-1-9-63,0 0 1,0-1 0,0 1 0,0 0 0,0 0-1,1 0 1,-1 0 0,1 0 0,-1 0 0,1-1-1,0 1 1,0 0 0,0 0 0,0-1 0,0 1-1,0-1 1,0 1 0,2 1 0,-1-1-777,-2-4-945,0 1 1651,0 1 0,0-1 0,-1 1 0,1-1 1,0 1-1,1-1 0,-1 1 0,0 0 0,0-1 0,0 1 0,0-1 0,0 1 0,0-1 0,1 1 0,-1-1 0,0 1 1,0-1-1,1 1 0,-1 0 0,0-1 0,0 1 0,1 0 0,-1-1 0,1 1 0,-1-1 0,20-9-1882</inkml:trace>
  <inkml:trace contextRef="#ctx0" brushRef="#br0" timeOffset="721.33">737 668 1665,'0'0'1424,"-24"-10"-223,9-5 944,-9 5-1121,48 20-6818</inkml:trace>
  <inkml:trace contextRef="#ctx0" brushRef="#br0" timeOffset="1864.63">792 731 752,'-1'0'59,"1"1"0,0-1 1,0 0-1,0 0 0,0 1 0,0-1 0,0 0 0,0 1 0,0-1 0,-1 0 0,1 1 0,0-1 0,0 0 0,0 0 0,0 1 1,1-1-1,-1 0 0,0 1 0,0-1 0,0 0 0,0 1 0,0-1 0,0 0 0,0 0 0,0 1 0,1-1 0,-1 0 0,0 0 1,0 1-1,0-1 0,1 0 0,-1 0 0,0 0 0,0 1 0,1-1 0,-1 0 0,0 0 0,0 0 0,1 0 0,-1 1 0,1-1 0,33 23 2080,-26-19-1889,0 0 0,-1 1 0,1 0 0,7 8 0,-6-4-123,-5-6-87,-1 0 0,1 1 0,-1-1 0,0 1-1,0-1 1,-1 1 0,1 0 0,-1 0 0,0 0-1,3 8 1,10 27 106,-11-29-65,-1-1 1,1 1-1,-1 0 1,-1 0-1,0 1 1,0-1-1,0 19 1,-2-29-54,0 1 0,0-1 0,0 1 0,0-1 0,0 1 0,0-1 0,-1 1 0,1-1 0,0 1 0,0-1 0,0 1 0,0-1 0,-1 1 0,1-1 1,0 1-1,0-1 0,-1 1 0,1-1 0,0 1 0,-1-1 0,1 0 0,-1 1 0,1-1 0,0 0 0,-1 1 0,1-1 0,-1 0 0,1 0 0,-1 1 0,0-1 0,-18 1 887,10-1-669,7-1-205,-1 0 0,1 0 0,-1-1 0,1 1 0,0 0 0,-1-1 0,1 1 0,0-1 0,0 0 0,0 0 0,0 0 0,0 0 0,1 0 0,-1 0 0,1 0 0,-1 0 0,1-1 0,-2-3 0,2 1-23,-1 1 0,1-1-1,1 0 1,-1 0 0,0 0-1,1 0 1,0 1-1,0-1 1,2-9 0,0-3 35,-3 3-23,1 8-41,0 0-1,-1 0 1,2 0 0,-1 0-1,1 0 1,0 0 0,0 0-1,0 0 1,1 1-1,0-1 1,0 1 0,5-10-1,11-26-281,-16 36 264,-1 0 0,1 0 1,0 0-1,0 0 0,0 1 0,1-1 0,0 0 0,0 1 1,0 0-1,0 0 0,1 0 0,-1 0 0,1 0 0,5-3 1,-2 3 11,-1 1 0,1-1 0,0 1 0,0 1 0,0-1 0,0 1 0,0 1 0,1-1 0,-1 1 0,12 0 0,-19 2 53,1 1 1,0-1-1,-1 1 1,0 0-1,1-1 1,-1 1-1,0-1 1,0 1 0,0 0-1,0-1 1,0 1-1,-1 2 1,1-1 54,0 143 2003,1-139-2008,0 1 1,0 0 0,1 0-1,4 14 1,-5-18-60,1-1-1,-1 1 1,0-1-1,1 0 1,0 1 0,0-1-1,0 0 1,0 0-1,1 0 1,-1 0 0,4 3-1,-3-5-43,-1 0 0,1-1 0,0 1 0,0-1-1,0 1 1,0-1 0,0 0 0,-1 0 0,1 0 0,0 0 0,5-2 0,1 1-194,-5 1 26,1-1-1,-1 0 1,0 0-1,0-1 1,0 1-1,0-1 1,0 0-1,0 0 1,0-1-1,0 1 1,-1-1 0,0 1-1,1-1 1,-1 0-1,0 0 1,0-1-1,0 1 1,2-5-1,5-5-642,-1-1 1,-1 0-1,10-22 0,-14 27 523,-2 0 0,1 0 0,-1-1 0,1-12 0,4-15-553,-5 31 782,2-11-141,0 0-1,0 0 1,-2 0 0,0-1-1,-1 1 1,0-1-1,-2 1 1,-2-19-1,-7-16 765,-2 0-1,-19-49 1,-48-103 1917,57 148-2134,21 53-273,0-1 16,0 0 0,-1 1 1,1-1-1,-1 0 0,0 1 1,0-1-1,0 1 0,0-1 0,-1 1 1,1 0-1,-1 0 0,0 0 0,0 1 1,0-1-1,0 0 0,-5-2 0,7 5-54,1 0 0,-1 0 0,0 0 0,1 0 0,-1 0 0,0 0 0,1 0-1,-1 0 1,1 0 0,-1 0 0,0 0 0,1 0 0,-1 1 0,1-1 0,-1 0-1,1 0 1,-1 1 0,0-1 0,1 0 0,-1 1 0,1-1 0,0 1 0,-1-1-1,1 1 1,-1-1 0,1 1 0,0-1 0,-1 1 0,1-1 0,0 1 0,-1-1-1,1 1 1,0-1 0,0 1 0,0 0 0,-1-1 0,1 1 0,0-1 0,0 1-1,0 0 1,0-1 0,0 1 0,0-1 0,0 1 0,1 0 0,-2 43 260,2-29-165,-1 22 74,-1 10-62,1 0 0,3 0-1,12 59 1,2-48-80,-8-32-19,6 37-1,-10-22-38,-4-28-43,1 1 0,0-1-1,1 0 1,5 18 0,13 44-817,-9-31 136,-8-35 541,-3-15 213,-1-94 3498,1 97-3525,-1 0-1,1-1 0,0 1 1,1 0-1,-1 0 0,1 0 0,-1 0 1,1 0-1,0 0 0,0 0 1,0 1-1,0-1 0,1 1 1,-1-1-1,1 1 0,-1 0 1,4-2-1,20-22-680,6-20-702,43-76-1,-23 32 528,-48 80 1087,0 1-1,0-1 1,-1 0 0,-1 0-1,1 0 1,-2 0-1,0-1 1,0 1-1,0 0 1,-3-20-1,2 15-43,0 14-143,0 0 1,0 0 0,0 1-1,0-1 1,-1 0 0,1 1-1,0-1 1,-1 0-1,1 1 1,0-1 0,-1 0-1,1 1 1,-1-1 0,1 1-1,-1-1 1,1 0-1,-1 1 1,1-1 0,-1 1-1,1 0 1,-1-1-1,0 1 1,1-1 0,-1 1-1,0 0 1,0 0 0,1-1-1,-1 1 1,0 0-1,1 0 1,-1 0 0,0 0-1,0 0 1,1 0 0,-1 0-1,0 0 1,0 0-1,1 0 1,-1 0 0,0 0-1,0 1 1,-1 0 0,-1-1 71,-1 1 1,0 0-1,1 1 1,-1-1-1,1 0 1,-1 1 0,1 0-1,-6 4 1,5-2-38,0 1 1,1-1-1,0 1 1,0-1-1,0 1 1,1 0 0,0 0-1,0 1 1,0-1-1,0 0 1,1 1 0,0-1-1,-1 9 1,-1 13 75,1 37 0,0 17-58,1-24-42,6 75-1,-3-122-44,0 0 1,1 0-1,0 0 0,6 13 1,5 15 7,-9-15-2,-4-15-5,1 0 0,0 0-1,0-1 1,1 1-1,0-1 1,5 10 0,-4-11-1,-3-4-2,1 0 0,-1 0 0,0 1 0,1-1 0,-1 0-1,0 1 1,0-1 0,-1 1 0,1-1 0,0 1 0,-1 0-1,1 3 1,-1-6 2,0 1 0,0 0 0,0-1-1,1 1 1,-1 0 0,0-1 0,1 1-1,-1-1 1,0 1 0,1-1-1,-1 1 1,1-1 0,-1 1 0,1-1-1,-1 1 1,1-1 0,-1 1 0,1-1-1,-1 0 1,1 1 0,0-1 0,-1 0-1,1 1 1,0-1 0,-1 0 0,1 0-1,0 0 1,-1 0 0,1 0 0,0 0-1,-1 0 1,1 0 0,0 0 0,-1 0-1,1 0 1,0 0 0,-1 0 0,1 0-1,0-1 1,-1 1 0,1 0 0,0-1-1,2-22-61,9 3 7,-8 12-44,1-1-1,0 1 1,1 0-1,-1 0 1,2 0-1,-1 1 1,1 0-1,0 1 1,0-1 0,1 1-1,0 1 1,15-10-1,19 2-48,-41 12 170,-1 1 0,0 0-1,1 0 1,-1 0 0,1 0 0,-1 0-1,0 0 1,1 0 0,-1 0 0,1 0-1,-1 0 1,0 0 0,1 0 0,-1 0-1,1 0 1,-1 0 0,1 0 0,-1 0-1,0 0 1,1 1 0,-1-1 0,0 0-1,1 0 1,-1 0 0,0 1-1,1-1 1,-1 0 0,0 0 0,1 1-1,-1-1 1,0 0 0,1 1 0,4 18 390,-5 30-54,-1-37-201,1-11-154,0 0 0,0-1 0,0 1 0,0-1-1,0 1 1,0-1 0,0 1 0,0 0 0,0-1 0,0 1 0,0-1-1,0 1 1,1 0 0,-1-1 0,0 1 0,0-1 0,1 1 0,-1-1-1,0 1 1,1-1 0,-1 1 0,1-1 0,-1 0 0,0 1 0,1-1 0,-1 1-1,1-1 1,-1 0 0,1 1 0,-1-1 0,1 0 0,0 0 0,-1 1-1,1-1 1,-1 0 0,1 0 0,-1 0 0,1 0 0,0 0 0,-1 0 0,1 0-1,-1 0 1,1 0 0,0 0 0,0 0 0,2 0 7,-3 0-9,0 0-1,0-1 1,0 1-1,0 0 1,0 0-1,0 0 0,1 0 1,-1 0-1,0 0 1,0 0-1,0 0 0,0 0 1,0 0-1,0 0 1,1 0-1,-1 0 0,0 0 1,0 0-1,0 1 1,0-1-1,0 0 0,0 0 1,1 0-1,-1 0 1,0 0-1,0 0 0,0 0 1,0 0-1,0 0 1,0 0-1,0 0 1,0 1-1,0-1 0,0 0 1,1 0-1,-1 0 1,0 0-1,0 0 0,0 0 1,0 1-1,0-1 1,0 0-1,0 0 0,0 0 1,0 0-1,0 0 1,0 0-1,0 1 0,0-1 1,0 0-1,0 0 1,0 0-1,0 0 0,0 0 1,0 1-1,-1-1 1,1 0 0,0 1-1,0-1 1,0 0-1,0 1 1,0-1 0,0 0-1,0 1 1,0-1-1,1 0 1,-1 0 0,0 1-1,0-1 1,0 0-1,0 1 1,0-1 0,0 0-1,1 0 1,-1 1-1,0-1 1,0 0 0,0 0-1,1 1 1,-1-1-1,0 0 1,0 0 0,1 0-1,-1 1 1,5 1-216,0 0 0,0 0 0,0 0 0,0-1 0,1 1-1,-1-1 1,0-1 0,1 1 0,-1-1 0,0 0 0,1 0 0,-1 0 0,0-1 0,1 0 0,-1 0 0,0 0 0,0-1 0,0 0 0,0 0 0,6-3-1,2 1-26,-11 3 224,0 1-1,-1-1 1,1 1 0,0-1 0,-1 0 0,1 1-1,0-1 1,-1 0 0,1 0 0,-1 0-1,3-2 1,3-18 167,2 9 67,-8 11-183,0 0-1,0 0 0,0 0 0,-1 0 1,1 0-1,0 0 0,0 0 1,-1 0-1,1-1 0,-1 1 0,1 0 1,-1 0-1,0-1 0,1 1 0,-1 0 1,0 0-1,0-1 0,0 1 0,0-3 1,0-59 2514,-4 65-2474,3-1-70,-1 0 0,1 1-1,0-1 1,-1 0 0,1 1 0,0-1-1,0 1 1,0-1 0,0 1 0,0-1-1,0 1 1,0 0 0,0-1 0,1 1-1,-1 0 1,1 0 0,-1 3 0,-1 39-757,3-25-480,-1-18-48,0-13-3414,0-10 3126,0-2 241</inkml:trace>
  <inkml:trace contextRef="#ctx0" brushRef="#br0" timeOffset="2242.13">1806 442 1040,'1'-32'747,"-2"1"0,-1-1 1,-2 0-1,-1 1 0,-2 0 0,-15-48 0,17 66-209,1 0 1,0-1 0,1 1 0,1-1 0,0 0 0,0-14 0,2 193 677,0-152-1198,1-1-1,1 0 0,0 0 0,0 1 0,2-2 0,4 13 1,9 42-275,-9-21-1454,23 71 0,-28-85 357,-3-23 7000,0-11-5508,1 0 0,-1 0 0,1 1 0,0-1-1,-1 0 1,1 1 0,1-1 0,-1 1 0,0-1 0,1 1 0,-1-1 0,1 1-1,0 0 1,-1 0 0,1 0 0,0 0 0,3-2 0,43-30 832,-22 17-740,2-8-40,-23 19-169,1 2 1,-1-1-1,1 0 0,0 1 0,0 0 1,0 0-1,10-4 0,12-5-199,29-14-1674,-31 19-2878,-26 8 4602,1 0 0,-1-1 0,0 1 1,0 0-1,1-1 0,-1 1 0,0-1 1,0 1-1,0-1 0,0 1 0,0-1 1,1 1-1,-1-1 0,0 1 0,0 0 1,0-1-1,0 1 0,-1-1 0,1 1 1,0-1-1,0 1 0,0-1 0,0 1 1,0-1-1,0 1 0,-1 0 0,1-1 1,0 1-1,-1-1 0,-12-10-2256</inkml:trace>
  <inkml:trace contextRef="#ctx0" brushRef="#br0" timeOffset="2703.65">931 1064 480,'0'25'6910,"4"-11"-718,4-14-5827,-1 0-1,1 0 1,-1-1 0,0 0-1,1 0 1,-1-1-1,0 0 1,0 0 0,0-1-1,0 0 1,11-6 0,2-2 96,0 0 1,1 2-1,26-9 1,24-11-62,204-102 128,-145 73-697,192-58-1,-306 112-837,-1 1-1,1 0 1,0 1 0,30 1-1,-36 1 5,-4 0-2377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Akira 🌙</cp:lastModifiedBy>
  <cp:revision>14</cp:revision>
  <dcterms:created xsi:type="dcterms:W3CDTF">2023-04-21T04:20:00Z</dcterms:created>
  <dcterms:modified xsi:type="dcterms:W3CDTF">2023-05-27T05:58:00Z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