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2B9" w:rsidRPr="009D62B9" w:rsidRDefault="00AC12C1" w:rsidP="009D62B9">
      <w:pPr>
        <w:rPr>
          <w:sz w:val="18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3768725</wp:posOffset>
                </wp:positionH>
                <wp:positionV relativeFrom="paragraph">
                  <wp:posOffset>6744038</wp:posOffset>
                </wp:positionV>
                <wp:extent cx="2374265" cy="140398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74D" w:rsidRPr="00AC12C1" w:rsidRDefault="00F1274D" w:rsidP="00AC12C1">
                            <w:pPr>
                              <w:jc w:val="right"/>
                              <w:rPr>
                                <w:sz w:val="72"/>
                              </w:rPr>
                            </w:pPr>
                            <w:r w:rsidRPr="00AC12C1">
                              <w:rPr>
                                <w:sz w:val="72"/>
                              </w:rPr>
                              <w:t>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96.75pt;margin-top:531.0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" filled="f" stroked="f">
                <v:textbox style="mso-fit-shape-to-text:t">
                  <w:txbxContent>
                    <w:p w:rsidR="00F1274D" w:rsidRPr="00AC12C1" w:rsidRDefault="00F1274D" w:rsidP="00AC12C1">
                      <w:pPr>
                        <w:jc w:val="right"/>
                        <w:rPr>
                          <w:sz w:val="72"/>
                        </w:rPr>
                      </w:pPr>
                      <w:r w:rsidRPr="00AC12C1">
                        <w:rPr>
                          <w:sz w:val="72"/>
                        </w:rPr>
                        <w:t>2013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id w:val="695894064"/>
          <w:docPartObj>
            <w:docPartGallery w:val="Cover Pages"/>
            <w:docPartUnique/>
          </w:docPartObj>
        </w:sdtPr>
        <w:sdtEndPr/>
        <w:sdtContent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49B81CA" wp14:editId="0CCF255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57150" t="0" r="40640" b="41910"/>
                    <wp:wrapNone/>
                    <wp:docPr id="407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Empresa"/>
                                    <w:id w:val="85006123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F1274D" w:rsidRDefault="00F1274D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Grupo 12</w:t>
                                      </w:r>
                                    </w:p>
                                  </w:sdtContent>
                                </w:sdt>
                                <w:p w:rsidR="00F1274D" w:rsidRDefault="00F1274D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ítulo"/>
                                    <w:id w:val="-1006372066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1274D" w:rsidRDefault="00F1274D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Relatório Loja Online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título"/>
                                    <w:id w:val="297728892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1274D" w:rsidRDefault="00F1274D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Modelo de vendas de uma loja online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648104043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1274D" w:rsidRDefault="00F1274D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André Rosado – 2110125;Paulo Vieira - 2110117</w:t>
                                      </w:r>
                                    </w:p>
                                  </w:sdtContent>
                                </w:sdt>
                                <w:p w:rsidR="00F1274D" w:rsidRDefault="00F1274D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o 3" o:spid="_x0000_s1027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" o:allowincell="f">
                    <v:group id="Group 4" o:spid="_x0000_s1028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9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30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1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2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3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4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5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6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7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8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9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Empresa"/>
                              <w:id w:val="85006123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F1274D" w:rsidRDefault="00F1274D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Grupo 12</w:t>
                                </w:r>
                              </w:p>
                            </w:sdtContent>
                          </w:sdt>
                          <w:p w:rsidR="00F1274D" w:rsidRDefault="00F1274D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ítulo"/>
                              <w:id w:val="-100637206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F1274D" w:rsidRDefault="00F1274D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Relatório Loja Online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ubtítulo"/>
                              <w:id w:val="297728892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F1274D" w:rsidRDefault="00F1274D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Modelo de vendas de uma loja online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648104043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F1274D" w:rsidRDefault="00F1274D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André Rosado – 2110125;Paulo Vieira - 2110117</w:t>
                                </w:r>
                              </w:p>
                            </w:sdtContent>
                          </w:sdt>
                          <w:p w:rsidR="00F1274D" w:rsidRDefault="00F1274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6"/>
          <w:szCs w:val="22"/>
          <w:lang w:eastAsia="en-US"/>
        </w:rPr>
        <w:id w:val="-824972774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275D56" w:rsidRDefault="00275D56">
          <w:pPr>
            <w:pStyle w:val="Ttulodondice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36"/>
              <w:szCs w:val="22"/>
              <w:lang w:eastAsia="en-US"/>
            </w:rPr>
          </w:pPr>
        </w:p>
        <w:p w:rsidR="00275D56" w:rsidRDefault="00275D56">
          <w:pPr>
            <w:pStyle w:val="Ttulodondice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36"/>
              <w:szCs w:val="22"/>
              <w:lang w:eastAsia="en-US"/>
            </w:rPr>
          </w:pPr>
        </w:p>
        <w:p w:rsidR="009D62B9" w:rsidRPr="00275D56" w:rsidRDefault="009D62B9">
          <w:pPr>
            <w:pStyle w:val="Ttulodondice"/>
            <w:rPr>
              <w:sz w:val="44"/>
            </w:rPr>
          </w:pPr>
          <w:r w:rsidRPr="00275D56">
            <w:rPr>
              <w:sz w:val="44"/>
            </w:rPr>
            <w:t>Índice</w:t>
          </w:r>
        </w:p>
        <w:p w:rsidR="00275D56" w:rsidRPr="00275D56" w:rsidRDefault="009D62B9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pacing w:val="0"/>
              <w:kern w:val="0"/>
              <w:sz w:val="28"/>
              <w:szCs w:val="22"/>
              <w:lang w:eastAsia="pt-PT"/>
            </w:rPr>
          </w:pPr>
          <w:r w:rsidRPr="00275D56">
            <w:rPr>
              <w:sz w:val="32"/>
            </w:rPr>
            <w:fldChar w:fldCharType="begin"/>
          </w:r>
          <w:r w:rsidRPr="00275D56">
            <w:rPr>
              <w:sz w:val="32"/>
            </w:rPr>
            <w:instrText xml:space="preserve"> TOC \o "1-3" \h \z \u </w:instrText>
          </w:r>
          <w:r w:rsidRPr="00275D56">
            <w:rPr>
              <w:sz w:val="32"/>
            </w:rPr>
            <w:fldChar w:fldCharType="separate"/>
          </w:r>
          <w:hyperlink w:anchor="_Toc376970925" w:history="1">
            <w:r w:rsidR="00275D56" w:rsidRPr="00275D56">
              <w:rPr>
                <w:rStyle w:val="Hiperligao"/>
                <w:noProof/>
                <w:sz w:val="24"/>
              </w:rPr>
              <w:t>Compreensão do Negócio</w:t>
            </w:r>
            <w:r w:rsidR="00275D56" w:rsidRPr="00275D56">
              <w:rPr>
                <w:noProof/>
                <w:webHidden/>
                <w:sz w:val="24"/>
              </w:rPr>
              <w:tab/>
            </w:r>
            <w:r w:rsidR="00275D56" w:rsidRPr="00275D56">
              <w:rPr>
                <w:noProof/>
                <w:webHidden/>
                <w:sz w:val="24"/>
              </w:rPr>
              <w:fldChar w:fldCharType="begin"/>
            </w:r>
            <w:r w:rsidR="00275D56" w:rsidRPr="00275D56">
              <w:rPr>
                <w:noProof/>
                <w:webHidden/>
                <w:sz w:val="24"/>
              </w:rPr>
              <w:instrText xml:space="preserve"> PAGEREF _Toc376970925 \h </w:instrText>
            </w:r>
            <w:r w:rsidR="00275D56" w:rsidRPr="00275D56">
              <w:rPr>
                <w:noProof/>
                <w:webHidden/>
                <w:sz w:val="24"/>
              </w:rPr>
            </w:r>
            <w:r w:rsidR="00275D56" w:rsidRPr="00275D56">
              <w:rPr>
                <w:noProof/>
                <w:webHidden/>
                <w:sz w:val="24"/>
              </w:rPr>
              <w:fldChar w:fldCharType="separate"/>
            </w:r>
            <w:r w:rsidR="00275D56" w:rsidRPr="00275D56">
              <w:rPr>
                <w:noProof/>
                <w:webHidden/>
                <w:sz w:val="24"/>
              </w:rPr>
              <w:t>3</w:t>
            </w:r>
            <w:r w:rsidR="00275D56" w:rsidRPr="00275D56">
              <w:rPr>
                <w:noProof/>
                <w:webHidden/>
                <w:sz w:val="24"/>
              </w:rPr>
              <w:fldChar w:fldCharType="end"/>
            </w:r>
          </w:hyperlink>
        </w:p>
        <w:p w:rsidR="00275D56" w:rsidRPr="00275D56" w:rsidRDefault="00275D56">
          <w:pPr>
            <w:pStyle w:val="ndice2"/>
            <w:tabs>
              <w:tab w:val="right" w:leader="dot" w:pos="8494"/>
            </w:tabs>
            <w:rPr>
              <w:rFonts w:eastAsiaTheme="minorEastAsia"/>
              <w:i w:val="0"/>
              <w:iCs w:val="0"/>
              <w:noProof/>
              <w:sz w:val="28"/>
              <w:szCs w:val="22"/>
              <w:lang w:eastAsia="pt-PT"/>
            </w:rPr>
          </w:pPr>
          <w:hyperlink w:anchor="_Toc376970926" w:history="1">
            <w:r w:rsidRPr="00275D56">
              <w:rPr>
                <w:rStyle w:val="Hiperligao"/>
                <w:noProof/>
                <w:sz w:val="24"/>
              </w:rPr>
              <w:t>Determinar Objectivos de Negócio:</w:t>
            </w:r>
            <w:r w:rsidRPr="00275D56">
              <w:rPr>
                <w:noProof/>
                <w:webHidden/>
                <w:sz w:val="24"/>
              </w:rPr>
              <w:tab/>
            </w:r>
            <w:r w:rsidRPr="00275D56">
              <w:rPr>
                <w:noProof/>
                <w:webHidden/>
                <w:sz w:val="24"/>
              </w:rPr>
              <w:fldChar w:fldCharType="begin"/>
            </w:r>
            <w:r w:rsidRPr="00275D56">
              <w:rPr>
                <w:noProof/>
                <w:webHidden/>
                <w:sz w:val="24"/>
              </w:rPr>
              <w:instrText xml:space="preserve"> PAGEREF _Toc376970926 \h </w:instrText>
            </w:r>
            <w:r w:rsidRPr="00275D56">
              <w:rPr>
                <w:noProof/>
                <w:webHidden/>
                <w:sz w:val="24"/>
              </w:rPr>
            </w:r>
            <w:r w:rsidRPr="00275D56">
              <w:rPr>
                <w:noProof/>
                <w:webHidden/>
                <w:sz w:val="24"/>
              </w:rPr>
              <w:fldChar w:fldCharType="separate"/>
            </w:r>
            <w:r w:rsidRPr="00275D56">
              <w:rPr>
                <w:noProof/>
                <w:webHidden/>
                <w:sz w:val="24"/>
              </w:rPr>
              <w:t>3</w:t>
            </w:r>
            <w:r w:rsidRPr="00275D56">
              <w:rPr>
                <w:noProof/>
                <w:webHidden/>
                <w:sz w:val="24"/>
              </w:rPr>
              <w:fldChar w:fldCharType="end"/>
            </w:r>
          </w:hyperlink>
        </w:p>
        <w:p w:rsidR="00275D56" w:rsidRPr="00275D56" w:rsidRDefault="00275D56">
          <w:pPr>
            <w:pStyle w:val="ndice2"/>
            <w:tabs>
              <w:tab w:val="right" w:leader="dot" w:pos="8494"/>
            </w:tabs>
            <w:rPr>
              <w:rFonts w:eastAsiaTheme="minorEastAsia"/>
              <w:i w:val="0"/>
              <w:iCs w:val="0"/>
              <w:noProof/>
              <w:sz w:val="28"/>
              <w:szCs w:val="22"/>
              <w:lang w:eastAsia="pt-PT"/>
            </w:rPr>
          </w:pPr>
          <w:hyperlink w:anchor="_Toc376970927" w:history="1">
            <w:r w:rsidRPr="00275D56">
              <w:rPr>
                <w:rStyle w:val="Hiperligao"/>
                <w:noProof/>
                <w:sz w:val="24"/>
              </w:rPr>
              <w:t>Avaliar o cenário</w:t>
            </w:r>
            <w:r w:rsidRPr="00275D56">
              <w:rPr>
                <w:noProof/>
                <w:webHidden/>
                <w:sz w:val="24"/>
              </w:rPr>
              <w:tab/>
            </w:r>
            <w:r w:rsidRPr="00275D56">
              <w:rPr>
                <w:noProof/>
                <w:webHidden/>
                <w:sz w:val="24"/>
              </w:rPr>
              <w:fldChar w:fldCharType="begin"/>
            </w:r>
            <w:r w:rsidRPr="00275D56">
              <w:rPr>
                <w:noProof/>
                <w:webHidden/>
                <w:sz w:val="24"/>
              </w:rPr>
              <w:instrText xml:space="preserve"> PAGEREF _Toc376970927 \h </w:instrText>
            </w:r>
            <w:r w:rsidRPr="00275D56">
              <w:rPr>
                <w:noProof/>
                <w:webHidden/>
                <w:sz w:val="24"/>
              </w:rPr>
            </w:r>
            <w:r w:rsidRPr="00275D56">
              <w:rPr>
                <w:noProof/>
                <w:webHidden/>
                <w:sz w:val="24"/>
              </w:rPr>
              <w:fldChar w:fldCharType="separate"/>
            </w:r>
            <w:r w:rsidRPr="00275D56">
              <w:rPr>
                <w:noProof/>
                <w:webHidden/>
                <w:sz w:val="24"/>
              </w:rPr>
              <w:t>3</w:t>
            </w:r>
            <w:r w:rsidRPr="00275D56">
              <w:rPr>
                <w:noProof/>
                <w:webHidden/>
                <w:sz w:val="24"/>
              </w:rPr>
              <w:fldChar w:fldCharType="end"/>
            </w:r>
          </w:hyperlink>
        </w:p>
        <w:p w:rsidR="00275D56" w:rsidRPr="00275D56" w:rsidRDefault="00275D56">
          <w:pPr>
            <w:pStyle w:val="ndice2"/>
            <w:tabs>
              <w:tab w:val="right" w:leader="dot" w:pos="8494"/>
            </w:tabs>
            <w:rPr>
              <w:rFonts w:eastAsiaTheme="minorEastAsia"/>
              <w:i w:val="0"/>
              <w:iCs w:val="0"/>
              <w:noProof/>
              <w:sz w:val="28"/>
              <w:szCs w:val="22"/>
              <w:lang w:eastAsia="pt-PT"/>
            </w:rPr>
          </w:pPr>
          <w:hyperlink w:anchor="_Toc376970928" w:history="1">
            <w:r w:rsidRPr="00275D56">
              <w:rPr>
                <w:rStyle w:val="Hiperligao"/>
                <w:noProof/>
                <w:sz w:val="24"/>
              </w:rPr>
              <w:t>Objectivos de Data-Mining</w:t>
            </w:r>
            <w:r w:rsidRPr="00275D56">
              <w:rPr>
                <w:noProof/>
                <w:webHidden/>
                <w:sz w:val="24"/>
              </w:rPr>
              <w:tab/>
            </w:r>
            <w:r w:rsidRPr="00275D56">
              <w:rPr>
                <w:noProof/>
                <w:webHidden/>
                <w:sz w:val="24"/>
              </w:rPr>
              <w:fldChar w:fldCharType="begin"/>
            </w:r>
            <w:r w:rsidRPr="00275D56">
              <w:rPr>
                <w:noProof/>
                <w:webHidden/>
                <w:sz w:val="24"/>
              </w:rPr>
              <w:instrText xml:space="preserve"> PAGEREF _Toc376970928 \h </w:instrText>
            </w:r>
            <w:r w:rsidRPr="00275D56">
              <w:rPr>
                <w:noProof/>
                <w:webHidden/>
                <w:sz w:val="24"/>
              </w:rPr>
            </w:r>
            <w:r w:rsidRPr="00275D56">
              <w:rPr>
                <w:noProof/>
                <w:webHidden/>
                <w:sz w:val="24"/>
              </w:rPr>
              <w:fldChar w:fldCharType="separate"/>
            </w:r>
            <w:r w:rsidRPr="00275D56">
              <w:rPr>
                <w:noProof/>
                <w:webHidden/>
                <w:sz w:val="24"/>
              </w:rPr>
              <w:t>5</w:t>
            </w:r>
            <w:r w:rsidRPr="00275D56">
              <w:rPr>
                <w:noProof/>
                <w:webHidden/>
                <w:sz w:val="24"/>
              </w:rPr>
              <w:fldChar w:fldCharType="end"/>
            </w:r>
          </w:hyperlink>
        </w:p>
        <w:p w:rsidR="00275D56" w:rsidRPr="00275D56" w:rsidRDefault="00275D56">
          <w:pPr>
            <w:pStyle w:val="ndice2"/>
            <w:tabs>
              <w:tab w:val="right" w:leader="dot" w:pos="8494"/>
            </w:tabs>
            <w:rPr>
              <w:rFonts w:eastAsiaTheme="minorEastAsia"/>
              <w:i w:val="0"/>
              <w:iCs w:val="0"/>
              <w:noProof/>
              <w:sz w:val="28"/>
              <w:szCs w:val="22"/>
              <w:lang w:eastAsia="pt-PT"/>
            </w:rPr>
          </w:pPr>
          <w:hyperlink w:anchor="_Toc376970929" w:history="1">
            <w:r w:rsidRPr="00275D56">
              <w:rPr>
                <w:rStyle w:val="Hiperligao"/>
                <w:noProof/>
                <w:sz w:val="24"/>
              </w:rPr>
              <w:t>Plano de projecto</w:t>
            </w:r>
            <w:r w:rsidRPr="00275D56">
              <w:rPr>
                <w:noProof/>
                <w:webHidden/>
                <w:sz w:val="24"/>
              </w:rPr>
              <w:tab/>
            </w:r>
            <w:r w:rsidRPr="00275D56">
              <w:rPr>
                <w:noProof/>
                <w:webHidden/>
                <w:sz w:val="24"/>
              </w:rPr>
              <w:fldChar w:fldCharType="begin"/>
            </w:r>
            <w:r w:rsidRPr="00275D56">
              <w:rPr>
                <w:noProof/>
                <w:webHidden/>
                <w:sz w:val="24"/>
              </w:rPr>
              <w:instrText xml:space="preserve"> PAGEREF _Toc376970929 \h </w:instrText>
            </w:r>
            <w:r w:rsidRPr="00275D56">
              <w:rPr>
                <w:noProof/>
                <w:webHidden/>
                <w:sz w:val="24"/>
              </w:rPr>
            </w:r>
            <w:r w:rsidRPr="00275D56">
              <w:rPr>
                <w:noProof/>
                <w:webHidden/>
                <w:sz w:val="24"/>
              </w:rPr>
              <w:fldChar w:fldCharType="separate"/>
            </w:r>
            <w:r w:rsidRPr="00275D56">
              <w:rPr>
                <w:noProof/>
                <w:webHidden/>
                <w:sz w:val="24"/>
              </w:rPr>
              <w:t>5</w:t>
            </w:r>
            <w:r w:rsidRPr="00275D56">
              <w:rPr>
                <w:noProof/>
                <w:webHidden/>
                <w:sz w:val="24"/>
              </w:rPr>
              <w:fldChar w:fldCharType="end"/>
            </w:r>
          </w:hyperlink>
        </w:p>
        <w:p w:rsidR="00275D56" w:rsidRPr="00275D56" w:rsidRDefault="00275D56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pacing w:val="0"/>
              <w:kern w:val="0"/>
              <w:sz w:val="28"/>
              <w:szCs w:val="22"/>
              <w:lang w:eastAsia="pt-PT"/>
            </w:rPr>
          </w:pPr>
          <w:hyperlink w:anchor="_Toc376970930" w:history="1">
            <w:r w:rsidRPr="00275D56">
              <w:rPr>
                <w:rStyle w:val="Hiperligao"/>
                <w:noProof/>
                <w:sz w:val="24"/>
              </w:rPr>
              <w:t>Compreensão dos Dados</w:t>
            </w:r>
            <w:r w:rsidRPr="00275D56">
              <w:rPr>
                <w:noProof/>
                <w:webHidden/>
                <w:sz w:val="24"/>
              </w:rPr>
              <w:tab/>
            </w:r>
            <w:r w:rsidRPr="00275D56">
              <w:rPr>
                <w:noProof/>
                <w:webHidden/>
                <w:sz w:val="24"/>
              </w:rPr>
              <w:fldChar w:fldCharType="begin"/>
            </w:r>
            <w:r w:rsidRPr="00275D56">
              <w:rPr>
                <w:noProof/>
                <w:webHidden/>
                <w:sz w:val="24"/>
              </w:rPr>
              <w:instrText xml:space="preserve"> PAGEREF _Toc376970930 \h </w:instrText>
            </w:r>
            <w:r w:rsidRPr="00275D56">
              <w:rPr>
                <w:noProof/>
                <w:webHidden/>
                <w:sz w:val="24"/>
              </w:rPr>
            </w:r>
            <w:r w:rsidRPr="00275D56">
              <w:rPr>
                <w:noProof/>
                <w:webHidden/>
                <w:sz w:val="24"/>
              </w:rPr>
              <w:fldChar w:fldCharType="separate"/>
            </w:r>
            <w:r w:rsidRPr="00275D56">
              <w:rPr>
                <w:noProof/>
                <w:webHidden/>
                <w:sz w:val="24"/>
              </w:rPr>
              <w:t>6</w:t>
            </w:r>
            <w:r w:rsidRPr="00275D56">
              <w:rPr>
                <w:noProof/>
                <w:webHidden/>
                <w:sz w:val="24"/>
              </w:rPr>
              <w:fldChar w:fldCharType="end"/>
            </w:r>
          </w:hyperlink>
        </w:p>
        <w:p w:rsidR="00275D56" w:rsidRPr="00275D56" w:rsidRDefault="00275D56">
          <w:pPr>
            <w:pStyle w:val="ndice2"/>
            <w:tabs>
              <w:tab w:val="right" w:leader="dot" w:pos="8494"/>
            </w:tabs>
            <w:rPr>
              <w:rFonts w:eastAsiaTheme="minorEastAsia"/>
              <w:i w:val="0"/>
              <w:iCs w:val="0"/>
              <w:noProof/>
              <w:sz w:val="28"/>
              <w:szCs w:val="22"/>
              <w:lang w:eastAsia="pt-PT"/>
            </w:rPr>
          </w:pPr>
          <w:hyperlink w:anchor="_Toc376970931" w:history="1">
            <w:r w:rsidRPr="00275D56">
              <w:rPr>
                <w:rStyle w:val="Hiperligao"/>
                <w:noProof/>
                <w:sz w:val="24"/>
              </w:rPr>
              <w:t>Recolha dos dados iniciais</w:t>
            </w:r>
            <w:r w:rsidRPr="00275D56">
              <w:rPr>
                <w:noProof/>
                <w:webHidden/>
                <w:sz w:val="24"/>
              </w:rPr>
              <w:tab/>
            </w:r>
            <w:r w:rsidRPr="00275D56">
              <w:rPr>
                <w:noProof/>
                <w:webHidden/>
                <w:sz w:val="24"/>
              </w:rPr>
              <w:fldChar w:fldCharType="begin"/>
            </w:r>
            <w:r w:rsidRPr="00275D56">
              <w:rPr>
                <w:noProof/>
                <w:webHidden/>
                <w:sz w:val="24"/>
              </w:rPr>
              <w:instrText xml:space="preserve"> PAGEREF _Toc376970931 \h </w:instrText>
            </w:r>
            <w:r w:rsidRPr="00275D56">
              <w:rPr>
                <w:noProof/>
                <w:webHidden/>
                <w:sz w:val="24"/>
              </w:rPr>
            </w:r>
            <w:r w:rsidRPr="00275D56">
              <w:rPr>
                <w:noProof/>
                <w:webHidden/>
                <w:sz w:val="24"/>
              </w:rPr>
              <w:fldChar w:fldCharType="separate"/>
            </w:r>
            <w:r w:rsidRPr="00275D56">
              <w:rPr>
                <w:noProof/>
                <w:webHidden/>
                <w:sz w:val="24"/>
              </w:rPr>
              <w:t>6</w:t>
            </w:r>
            <w:r w:rsidRPr="00275D56">
              <w:rPr>
                <w:noProof/>
                <w:webHidden/>
                <w:sz w:val="24"/>
              </w:rPr>
              <w:fldChar w:fldCharType="end"/>
            </w:r>
          </w:hyperlink>
        </w:p>
        <w:p w:rsidR="00275D56" w:rsidRPr="00275D56" w:rsidRDefault="00275D56">
          <w:pPr>
            <w:pStyle w:val="ndice2"/>
            <w:tabs>
              <w:tab w:val="right" w:leader="dot" w:pos="8494"/>
            </w:tabs>
            <w:rPr>
              <w:rFonts w:eastAsiaTheme="minorEastAsia"/>
              <w:i w:val="0"/>
              <w:iCs w:val="0"/>
              <w:noProof/>
              <w:sz w:val="28"/>
              <w:szCs w:val="22"/>
              <w:lang w:eastAsia="pt-PT"/>
            </w:rPr>
          </w:pPr>
          <w:hyperlink w:anchor="_Toc376970932" w:history="1">
            <w:r w:rsidRPr="00275D56">
              <w:rPr>
                <w:rStyle w:val="Hiperligao"/>
                <w:noProof/>
                <w:sz w:val="24"/>
              </w:rPr>
              <w:t>Descrição dos dados</w:t>
            </w:r>
            <w:r w:rsidRPr="00275D56">
              <w:rPr>
                <w:noProof/>
                <w:webHidden/>
                <w:sz w:val="24"/>
              </w:rPr>
              <w:tab/>
            </w:r>
            <w:r w:rsidRPr="00275D56">
              <w:rPr>
                <w:noProof/>
                <w:webHidden/>
                <w:sz w:val="24"/>
              </w:rPr>
              <w:fldChar w:fldCharType="begin"/>
            </w:r>
            <w:r w:rsidRPr="00275D56">
              <w:rPr>
                <w:noProof/>
                <w:webHidden/>
                <w:sz w:val="24"/>
              </w:rPr>
              <w:instrText xml:space="preserve"> PAGEREF _Toc376970932 \h </w:instrText>
            </w:r>
            <w:r w:rsidRPr="00275D56">
              <w:rPr>
                <w:noProof/>
                <w:webHidden/>
                <w:sz w:val="24"/>
              </w:rPr>
            </w:r>
            <w:r w:rsidRPr="00275D56">
              <w:rPr>
                <w:noProof/>
                <w:webHidden/>
                <w:sz w:val="24"/>
              </w:rPr>
              <w:fldChar w:fldCharType="separate"/>
            </w:r>
            <w:r w:rsidRPr="00275D56">
              <w:rPr>
                <w:noProof/>
                <w:webHidden/>
                <w:sz w:val="24"/>
              </w:rPr>
              <w:t>6</w:t>
            </w:r>
            <w:r w:rsidRPr="00275D56">
              <w:rPr>
                <w:noProof/>
                <w:webHidden/>
                <w:sz w:val="24"/>
              </w:rPr>
              <w:fldChar w:fldCharType="end"/>
            </w:r>
          </w:hyperlink>
        </w:p>
        <w:p w:rsidR="00275D56" w:rsidRPr="00275D56" w:rsidRDefault="00275D56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pacing w:val="0"/>
              <w:kern w:val="0"/>
              <w:sz w:val="28"/>
              <w:szCs w:val="22"/>
              <w:lang w:eastAsia="pt-PT"/>
            </w:rPr>
          </w:pPr>
          <w:hyperlink w:anchor="_Toc376970933" w:history="1">
            <w:r w:rsidRPr="00275D56">
              <w:rPr>
                <w:rStyle w:val="Hiperligao"/>
                <w:iCs/>
                <w:noProof/>
                <w:sz w:val="24"/>
              </w:rPr>
              <w:t>Tratamento de dados</w:t>
            </w:r>
            <w:r w:rsidRPr="00275D56">
              <w:rPr>
                <w:noProof/>
                <w:webHidden/>
                <w:sz w:val="24"/>
              </w:rPr>
              <w:tab/>
            </w:r>
            <w:r w:rsidRPr="00275D56">
              <w:rPr>
                <w:noProof/>
                <w:webHidden/>
                <w:sz w:val="24"/>
              </w:rPr>
              <w:fldChar w:fldCharType="begin"/>
            </w:r>
            <w:r w:rsidRPr="00275D56">
              <w:rPr>
                <w:noProof/>
                <w:webHidden/>
                <w:sz w:val="24"/>
              </w:rPr>
              <w:instrText xml:space="preserve"> PAGEREF _Toc376970933 \h </w:instrText>
            </w:r>
            <w:r w:rsidRPr="00275D56">
              <w:rPr>
                <w:noProof/>
                <w:webHidden/>
                <w:sz w:val="24"/>
              </w:rPr>
            </w:r>
            <w:r w:rsidRPr="00275D56">
              <w:rPr>
                <w:noProof/>
                <w:webHidden/>
                <w:sz w:val="24"/>
              </w:rPr>
              <w:fldChar w:fldCharType="separate"/>
            </w:r>
            <w:r w:rsidRPr="00275D56">
              <w:rPr>
                <w:noProof/>
                <w:webHidden/>
                <w:sz w:val="24"/>
              </w:rPr>
              <w:t>12</w:t>
            </w:r>
            <w:r w:rsidRPr="00275D56">
              <w:rPr>
                <w:noProof/>
                <w:webHidden/>
                <w:sz w:val="24"/>
              </w:rPr>
              <w:fldChar w:fldCharType="end"/>
            </w:r>
          </w:hyperlink>
        </w:p>
        <w:p w:rsidR="00275D56" w:rsidRPr="00275D56" w:rsidRDefault="00275D56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pacing w:val="0"/>
              <w:kern w:val="0"/>
              <w:sz w:val="28"/>
              <w:szCs w:val="22"/>
              <w:lang w:eastAsia="pt-PT"/>
            </w:rPr>
          </w:pPr>
          <w:hyperlink w:anchor="_Toc376970934" w:history="1">
            <w:r w:rsidRPr="00275D56">
              <w:rPr>
                <w:rStyle w:val="Hiperligao"/>
                <w:noProof/>
                <w:sz w:val="24"/>
              </w:rPr>
              <w:t>Modelização</w:t>
            </w:r>
            <w:r w:rsidRPr="00275D56">
              <w:rPr>
                <w:noProof/>
                <w:webHidden/>
                <w:sz w:val="24"/>
              </w:rPr>
              <w:tab/>
            </w:r>
            <w:r w:rsidRPr="00275D56">
              <w:rPr>
                <w:noProof/>
                <w:webHidden/>
                <w:sz w:val="24"/>
              </w:rPr>
              <w:fldChar w:fldCharType="begin"/>
            </w:r>
            <w:r w:rsidRPr="00275D56">
              <w:rPr>
                <w:noProof/>
                <w:webHidden/>
                <w:sz w:val="24"/>
              </w:rPr>
              <w:instrText xml:space="preserve"> PAGEREF _Toc376970934 \h </w:instrText>
            </w:r>
            <w:r w:rsidRPr="00275D56">
              <w:rPr>
                <w:noProof/>
                <w:webHidden/>
                <w:sz w:val="24"/>
              </w:rPr>
            </w:r>
            <w:r w:rsidRPr="00275D56">
              <w:rPr>
                <w:noProof/>
                <w:webHidden/>
                <w:sz w:val="24"/>
              </w:rPr>
              <w:fldChar w:fldCharType="separate"/>
            </w:r>
            <w:r w:rsidRPr="00275D56">
              <w:rPr>
                <w:noProof/>
                <w:webHidden/>
                <w:sz w:val="24"/>
              </w:rPr>
              <w:t>13</w:t>
            </w:r>
            <w:r w:rsidRPr="00275D56">
              <w:rPr>
                <w:noProof/>
                <w:webHidden/>
                <w:sz w:val="24"/>
              </w:rPr>
              <w:fldChar w:fldCharType="end"/>
            </w:r>
          </w:hyperlink>
        </w:p>
        <w:p w:rsidR="00275D56" w:rsidRPr="00275D56" w:rsidRDefault="00275D56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pacing w:val="0"/>
              <w:kern w:val="0"/>
              <w:sz w:val="28"/>
              <w:szCs w:val="22"/>
              <w:lang w:eastAsia="pt-PT"/>
            </w:rPr>
          </w:pPr>
          <w:hyperlink w:anchor="_Toc376970935" w:history="1">
            <w:r w:rsidRPr="00275D56">
              <w:rPr>
                <w:rStyle w:val="Hiperligao"/>
                <w:iCs/>
                <w:noProof/>
                <w:sz w:val="24"/>
              </w:rPr>
              <w:t>Avaliação</w:t>
            </w:r>
            <w:r w:rsidRPr="00275D56">
              <w:rPr>
                <w:noProof/>
                <w:webHidden/>
                <w:sz w:val="24"/>
              </w:rPr>
              <w:tab/>
            </w:r>
            <w:r w:rsidRPr="00275D56">
              <w:rPr>
                <w:noProof/>
                <w:webHidden/>
                <w:sz w:val="24"/>
              </w:rPr>
              <w:fldChar w:fldCharType="begin"/>
            </w:r>
            <w:r w:rsidRPr="00275D56">
              <w:rPr>
                <w:noProof/>
                <w:webHidden/>
                <w:sz w:val="24"/>
              </w:rPr>
              <w:instrText xml:space="preserve"> PAGEREF _Toc376970935 \h </w:instrText>
            </w:r>
            <w:r w:rsidRPr="00275D56">
              <w:rPr>
                <w:noProof/>
                <w:webHidden/>
                <w:sz w:val="24"/>
              </w:rPr>
            </w:r>
            <w:r w:rsidRPr="00275D56">
              <w:rPr>
                <w:noProof/>
                <w:webHidden/>
                <w:sz w:val="24"/>
              </w:rPr>
              <w:fldChar w:fldCharType="separate"/>
            </w:r>
            <w:r w:rsidRPr="00275D56">
              <w:rPr>
                <w:noProof/>
                <w:webHidden/>
                <w:sz w:val="24"/>
              </w:rPr>
              <w:t>14</w:t>
            </w:r>
            <w:r w:rsidRPr="00275D56">
              <w:rPr>
                <w:noProof/>
                <w:webHidden/>
                <w:sz w:val="24"/>
              </w:rPr>
              <w:fldChar w:fldCharType="end"/>
            </w:r>
          </w:hyperlink>
        </w:p>
        <w:p w:rsidR="009D62B9" w:rsidRPr="009D62B9" w:rsidRDefault="009D62B9">
          <w:pPr>
            <w:rPr>
              <w:sz w:val="28"/>
            </w:rPr>
          </w:pPr>
          <w:r w:rsidRPr="00275D56">
            <w:rPr>
              <w:b/>
              <w:bCs/>
              <w:sz w:val="36"/>
            </w:rPr>
            <w:fldChar w:fldCharType="end"/>
          </w:r>
        </w:p>
      </w:sdtContent>
    </w:sdt>
    <w:p w:rsidR="00AC12C1" w:rsidRPr="009D62B9" w:rsidRDefault="00AC12C1">
      <w:pPr>
        <w:rPr>
          <w:sz w:val="28"/>
        </w:rPr>
      </w:pPr>
    </w:p>
    <w:p w:rsidR="009D62B9" w:rsidRPr="009D62B9" w:rsidRDefault="009D62B9">
      <w:pPr>
        <w:rPr>
          <w:sz w:val="36"/>
        </w:rPr>
      </w:pPr>
      <w:bookmarkStart w:id="0" w:name="_GoBack"/>
      <w:bookmarkEnd w:id="0"/>
    </w:p>
    <w:p w:rsidR="009D62B9" w:rsidRPr="009D62B9" w:rsidRDefault="009D62B9">
      <w:pPr>
        <w:rPr>
          <w:sz w:val="36"/>
        </w:rPr>
      </w:pPr>
    </w:p>
    <w:p w:rsidR="009D62B9" w:rsidRDefault="009D62B9"/>
    <w:p w:rsidR="009D62B9" w:rsidRDefault="009D62B9"/>
    <w:p w:rsidR="009D62B9" w:rsidRDefault="009D62B9"/>
    <w:p w:rsidR="009D62B9" w:rsidRDefault="009D62B9"/>
    <w:p w:rsidR="009D62B9" w:rsidRDefault="009D62B9"/>
    <w:p w:rsidR="009D62B9" w:rsidRDefault="009D62B9"/>
    <w:p w:rsidR="009D62B9" w:rsidRDefault="009D62B9"/>
    <w:p w:rsidR="009D62B9" w:rsidRDefault="009D62B9"/>
    <w:p w:rsidR="009D62B9" w:rsidRDefault="009D62B9"/>
    <w:p w:rsidR="009D62B9" w:rsidRDefault="009D62B9"/>
    <w:p w:rsidR="009D62B9" w:rsidRDefault="009D62B9"/>
    <w:p w:rsidR="009D62B9" w:rsidRDefault="009D62B9"/>
    <w:p w:rsidR="00C24C6E" w:rsidRDefault="00AC12C1" w:rsidP="006C00E9">
      <w:pPr>
        <w:pStyle w:val="Ttulo"/>
        <w:outlineLvl w:val="0"/>
      </w:pPr>
      <w:bookmarkStart w:id="1" w:name="_Toc376970925"/>
      <w:r>
        <w:t>Compreensão do Negócio</w:t>
      </w:r>
      <w:bookmarkEnd w:id="1"/>
    </w:p>
    <w:p w:rsidR="00AC12C1" w:rsidRPr="00AC12C1" w:rsidRDefault="00AC12C1" w:rsidP="009D62B9">
      <w:pPr>
        <w:pStyle w:val="Subttulo"/>
        <w:outlineLvl w:val="1"/>
        <w:rPr>
          <w:sz w:val="32"/>
        </w:rPr>
      </w:pPr>
      <w:bookmarkStart w:id="2" w:name="_Toc376970926"/>
      <w:r w:rsidRPr="00AC12C1">
        <w:rPr>
          <w:sz w:val="32"/>
        </w:rPr>
        <w:t>Determinar Objectivos de Negócio:</w:t>
      </w:r>
      <w:bookmarkEnd w:id="2"/>
    </w:p>
    <w:p w:rsidR="00AC12C1" w:rsidRDefault="00AC12C1" w:rsidP="00AC12C1">
      <w:pPr>
        <w:spacing w:line="360" w:lineRule="auto"/>
        <w:jc w:val="both"/>
        <w:rPr>
          <w:rStyle w:val="Forte"/>
          <w:sz w:val="24"/>
        </w:rPr>
      </w:pPr>
      <w:r>
        <w:rPr>
          <w:rStyle w:val="Forte"/>
          <w:sz w:val="24"/>
        </w:rPr>
        <w:tab/>
        <w:t>Descrição do Negócio:</w:t>
      </w:r>
    </w:p>
    <w:p w:rsidR="00AC12C1" w:rsidRPr="00AC12C1" w:rsidRDefault="00AC12C1" w:rsidP="00441EF5">
      <w:pPr>
        <w:spacing w:after="0" w:line="360" w:lineRule="auto"/>
        <w:ind w:firstLine="708"/>
        <w:jc w:val="both"/>
        <w:rPr>
          <w:rStyle w:val="Forte"/>
          <w:b w:val="0"/>
          <w:sz w:val="24"/>
        </w:rPr>
      </w:pPr>
      <w:r w:rsidRPr="00AC12C1">
        <w:rPr>
          <w:rStyle w:val="Forte"/>
          <w:b w:val="0"/>
          <w:sz w:val="24"/>
        </w:rPr>
        <w:t>Através deste tópico vamos tentar compreender e</w:t>
      </w:r>
      <w:r w:rsidR="00441EF5">
        <w:rPr>
          <w:rStyle w:val="Forte"/>
          <w:b w:val="0"/>
          <w:sz w:val="24"/>
        </w:rPr>
        <w:t xml:space="preserve"> analisar os objectivos do data-</w:t>
      </w:r>
      <w:proofErr w:type="spellStart"/>
      <w:r w:rsidRPr="00AC12C1">
        <w:rPr>
          <w:rStyle w:val="Forte"/>
          <w:b w:val="0"/>
          <w:sz w:val="24"/>
        </w:rPr>
        <w:t>mining</w:t>
      </w:r>
      <w:proofErr w:type="spellEnd"/>
      <w:r w:rsidRPr="00AC12C1">
        <w:rPr>
          <w:rStyle w:val="Forte"/>
          <w:b w:val="0"/>
          <w:sz w:val="24"/>
        </w:rPr>
        <w:t xml:space="preserve">. </w:t>
      </w:r>
    </w:p>
    <w:p w:rsidR="00441EF5" w:rsidRDefault="00AC12C1" w:rsidP="00441EF5">
      <w:pPr>
        <w:spacing w:after="0" w:line="360" w:lineRule="auto"/>
        <w:ind w:firstLine="708"/>
        <w:jc w:val="both"/>
        <w:rPr>
          <w:rStyle w:val="Forte"/>
          <w:b w:val="0"/>
          <w:sz w:val="24"/>
        </w:rPr>
      </w:pPr>
      <w:r w:rsidRPr="00AC12C1">
        <w:rPr>
          <w:rStyle w:val="Forte"/>
          <w:b w:val="0"/>
          <w:sz w:val="24"/>
        </w:rPr>
        <w:t xml:space="preserve">Este projecto consta </w:t>
      </w:r>
      <w:r w:rsidR="00441EF5">
        <w:rPr>
          <w:rStyle w:val="Forte"/>
          <w:b w:val="0"/>
          <w:sz w:val="24"/>
        </w:rPr>
        <w:t>n</w:t>
      </w:r>
      <w:r w:rsidRPr="00AC12C1">
        <w:rPr>
          <w:rStyle w:val="Forte"/>
          <w:b w:val="0"/>
          <w:sz w:val="24"/>
        </w:rPr>
        <w:t xml:space="preserve">uma loja de vendas onde </w:t>
      </w:r>
      <w:r w:rsidR="00441EF5">
        <w:rPr>
          <w:rStyle w:val="Forte"/>
          <w:b w:val="0"/>
          <w:sz w:val="24"/>
        </w:rPr>
        <w:t>se pretende</w:t>
      </w:r>
      <w:r w:rsidRPr="00AC12C1">
        <w:rPr>
          <w:rStyle w:val="Forte"/>
          <w:b w:val="0"/>
          <w:sz w:val="24"/>
        </w:rPr>
        <w:t xml:space="preserve"> analisar se um cliente irá comprar algum produto ou não, onde iremos analisar</w:t>
      </w:r>
      <w:r w:rsidR="00441EF5">
        <w:rPr>
          <w:rStyle w:val="Forte"/>
          <w:b w:val="0"/>
          <w:sz w:val="24"/>
        </w:rPr>
        <w:t xml:space="preserve"> essa acção do cliente</w:t>
      </w:r>
      <w:r w:rsidRPr="00AC12C1">
        <w:rPr>
          <w:rStyle w:val="Forte"/>
          <w:b w:val="0"/>
          <w:sz w:val="24"/>
        </w:rPr>
        <w:t xml:space="preserve"> </w:t>
      </w:r>
      <w:r w:rsidR="00441EF5" w:rsidRPr="00AC12C1">
        <w:rPr>
          <w:rStyle w:val="Forte"/>
          <w:b w:val="0"/>
          <w:sz w:val="24"/>
        </w:rPr>
        <w:t>através</w:t>
      </w:r>
      <w:r w:rsidR="00441EF5">
        <w:rPr>
          <w:rStyle w:val="Forte"/>
          <w:b w:val="0"/>
          <w:sz w:val="24"/>
        </w:rPr>
        <w:t xml:space="preserve"> do modelo de data-</w:t>
      </w:r>
      <w:proofErr w:type="spellStart"/>
      <w:r w:rsidR="00441EF5">
        <w:rPr>
          <w:rStyle w:val="Forte"/>
          <w:b w:val="0"/>
          <w:sz w:val="24"/>
        </w:rPr>
        <w:t>mining</w:t>
      </w:r>
      <w:proofErr w:type="spellEnd"/>
      <w:r w:rsidRPr="00AC12C1">
        <w:rPr>
          <w:rStyle w:val="Forte"/>
          <w:b w:val="0"/>
          <w:sz w:val="24"/>
        </w:rPr>
        <w:t>, podendo através disso</w:t>
      </w:r>
      <w:r w:rsidR="00441EF5">
        <w:rPr>
          <w:rStyle w:val="Forte"/>
          <w:b w:val="0"/>
          <w:sz w:val="24"/>
        </w:rPr>
        <w:t>,</w:t>
      </w:r>
      <w:r w:rsidRPr="00AC12C1">
        <w:rPr>
          <w:rStyle w:val="Forte"/>
          <w:b w:val="0"/>
          <w:sz w:val="24"/>
        </w:rPr>
        <w:t xml:space="preserve"> </w:t>
      </w:r>
      <w:r w:rsidR="00441EF5">
        <w:rPr>
          <w:rStyle w:val="Forte"/>
          <w:b w:val="0"/>
          <w:sz w:val="24"/>
        </w:rPr>
        <w:t>posteriormente,</w:t>
      </w:r>
      <w:r w:rsidRPr="00AC12C1">
        <w:rPr>
          <w:rStyle w:val="Forte"/>
          <w:b w:val="0"/>
          <w:sz w:val="24"/>
        </w:rPr>
        <w:t xml:space="preserve"> avaliar quais os melhores produtos a apresentar/recomendar a cada cliente.</w:t>
      </w:r>
    </w:p>
    <w:p w:rsidR="00AC12C1" w:rsidRDefault="00AC12C1" w:rsidP="00441EF5">
      <w:pPr>
        <w:spacing w:after="0" w:line="360" w:lineRule="auto"/>
        <w:ind w:firstLine="708"/>
        <w:jc w:val="both"/>
        <w:rPr>
          <w:rStyle w:val="Forte"/>
          <w:b w:val="0"/>
          <w:sz w:val="24"/>
        </w:rPr>
      </w:pPr>
      <w:r w:rsidRPr="00AC12C1">
        <w:rPr>
          <w:rStyle w:val="Forte"/>
          <w:b w:val="0"/>
          <w:sz w:val="24"/>
        </w:rPr>
        <w:t xml:space="preserve"> O sucesso será garantido quando as nossas previsões se conseguirem aproximar com o que irá acontecer na realidade e realmente conseguirmos prever </w:t>
      </w:r>
      <w:r w:rsidR="00441EF5">
        <w:rPr>
          <w:rStyle w:val="Forte"/>
          <w:b w:val="0"/>
          <w:sz w:val="24"/>
        </w:rPr>
        <w:t>se</w:t>
      </w:r>
      <w:r w:rsidRPr="00AC12C1">
        <w:rPr>
          <w:rStyle w:val="Forte"/>
          <w:b w:val="0"/>
          <w:sz w:val="24"/>
        </w:rPr>
        <w:t xml:space="preserve"> um utilizador irá comprar algum produto ou não.</w:t>
      </w:r>
    </w:p>
    <w:p w:rsidR="00441EF5" w:rsidRDefault="00441EF5" w:rsidP="00441EF5">
      <w:pPr>
        <w:spacing w:after="0" w:line="360" w:lineRule="auto"/>
        <w:ind w:firstLine="708"/>
        <w:jc w:val="both"/>
        <w:rPr>
          <w:rStyle w:val="Forte"/>
          <w:b w:val="0"/>
          <w:sz w:val="24"/>
        </w:rPr>
      </w:pPr>
    </w:p>
    <w:p w:rsidR="00441EF5" w:rsidRDefault="00441EF5" w:rsidP="008E470E">
      <w:pPr>
        <w:spacing w:after="0" w:line="360" w:lineRule="auto"/>
        <w:jc w:val="both"/>
        <w:rPr>
          <w:rStyle w:val="Forte"/>
          <w:sz w:val="24"/>
        </w:rPr>
      </w:pPr>
      <w:r>
        <w:rPr>
          <w:rStyle w:val="Forte"/>
          <w:sz w:val="24"/>
        </w:rPr>
        <w:t>Objectivos:</w:t>
      </w:r>
    </w:p>
    <w:p w:rsidR="00441EF5" w:rsidRPr="002A0D2A" w:rsidRDefault="002A0D2A" w:rsidP="002A0D2A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Style w:val="Forte"/>
          <w:b w:val="0"/>
          <w:sz w:val="24"/>
        </w:rPr>
      </w:pPr>
      <w:r>
        <w:t>Definir qual/quais os atributos que mais se relacionam com a característica objectivo, isto é, se o cliente efectua uma compra ou não;</w:t>
      </w:r>
    </w:p>
    <w:p w:rsidR="001B16F5" w:rsidRDefault="001B16F5" w:rsidP="008E470E">
      <w:pPr>
        <w:ind w:left="708"/>
        <w:rPr>
          <w:rStyle w:val="Forte"/>
          <w:b w:val="0"/>
          <w:bCs w:val="0"/>
          <w:sz w:val="24"/>
        </w:rPr>
      </w:pPr>
    </w:p>
    <w:p w:rsidR="002A0D2A" w:rsidRDefault="002A0D2A" w:rsidP="008E470E">
      <w:pPr>
        <w:ind w:left="708"/>
        <w:rPr>
          <w:rStyle w:val="Forte"/>
          <w:b w:val="0"/>
          <w:bCs w:val="0"/>
          <w:sz w:val="24"/>
        </w:rPr>
      </w:pPr>
    </w:p>
    <w:p w:rsidR="008E470E" w:rsidRDefault="008E470E" w:rsidP="008E470E">
      <w:pPr>
        <w:rPr>
          <w:rStyle w:val="Forte"/>
          <w:bCs w:val="0"/>
          <w:sz w:val="24"/>
        </w:rPr>
      </w:pPr>
      <w:r>
        <w:rPr>
          <w:rStyle w:val="Forte"/>
          <w:bCs w:val="0"/>
          <w:sz w:val="24"/>
        </w:rPr>
        <w:t>Critérios de Sucesso:</w:t>
      </w:r>
    </w:p>
    <w:p w:rsidR="002A0D2A" w:rsidRDefault="002A0D2A" w:rsidP="002A0D2A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Style w:val="Forte"/>
          <w:b w:val="0"/>
          <w:sz w:val="24"/>
        </w:rPr>
      </w:pPr>
      <w:r>
        <w:rPr>
          <w:rStyle w:val="Forte"/>
          <w:b w:val="0"/>
          <w:sz w:val="24"/>
        </w:rPr>
        <w:t>V</w:t>
      </w:r>
      <w:r w:rsidRPr="00441EF5">
        <w:rPr>
          <w:rStyle w:val="Forte"/>
          <w:b w:val="0"/>
          <w:sz w:val="24"/>
        </w:rPr>
        <w:t>erificar se um cliente numa determinada sessão i</w:t>
      </w:r>
      <w:r>
        <w:rPr>
          <w:rStyle w:val="Forte"/>
          <w:b w:val="0"/>
          <w:sz w:val="24"/>
        </w:rPr>
        <w:t>rá comprar ou não algum produto;</w:t>
      </w:r>
    </w:p>
    <w:p w:rsidR="003A4F4D" w:rsidRDefault="003A4F4D" w:rsidP="002A0D2A">
      <w:pPr>
        <w:pStyle w:val="Subttulo"/>
        <w:numPr>
          <w:ilvl w:val="0"/>
          <w:numId w:val="0"/>
        </w:numPr>
        <w:ind w:left="1068"/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Cs w:val="22"/>
        </w:rPr>
      </w:pPr>
    </w:p>
    <w:p w:rsidR="00CD1F24" w:rsidRDefault="00CD1F24" w:rsidP="00CD1F24"/>
    <w:p w:rsidR="00CD1F24" w:rsidRDefault="00CD1F24" w:rsidP="00CD1F24"/>
    <w:p w:rsidR="00CD1F24" w:rsidRDefault="00CD1F24" w:rsidP="009D62B9">
      <w:pPr>
        <w:pStyle w:val="Subttulo"/>
        <w:outlineLvl w:val="1"/>
        <w:rPr>
          <w:sz w:val="32"/>
        </w:rPr>
      </w:pPr>
      <w:bookmarkStart w:id="3" w:name="_Toc376970927"/>
      <w:r w:rsidRPr="00CD1F24">
        <w:rPr>
          <w:sz w:val="32"/>
        </w:rPr>
        <w:t xml:space="preserve">Avaliar </w:t>
      </w:r>
      <w:r>
        <w:rPr>
          <w:sz w:val="32"/>
        </w:rPr>
        <w:t>o cenário</w:t>
      </w:r>
      <w:bookmarkEnd w:id="3"/>
    </w:p>
    <w:p w:rsidR="00CD1F24" w:rsidRDefault="00CD1F24" w:rsidP="00CD1F24">
      <w:pPr>
        <w:rPr>
          <w:b/>
          <w:sz w:val="24"/>
        </w:rPr>
      </w:pPr>
      <w:r>
        <w:tab/>
      </w:r>
      <w:r>
        <w:rPr>
          <w:b/>
          <w:sz w:val="24"/>
        </w:rPr>
        <w:t>Inventário de Recursos, requisitos, assunções e restrições:</w:t>
      </w:r>
    </w:p>
    <w:p w:rsidR="00CD1F24" w:rsidRPr="0069549C" w:rsidRDefault="0069549C" w:rsidP="0069549C">
      <w:pPr>
        <w:pStyle w:val="PargrafodaLista"/>
        <w:numPr>
          <w:ilvl w:val="0"/>
          <w:numId w:val="5"/>
        </w:numPr>
        <w:rPr>
          <w:sz w:val="24"/>
        </w:rPr>
      </w:pPr>
      <w:r w:rsidRPr="0069549C">
        <w:rPr>
          <w:sz w:val="24"/>
        </w:rPr>
        <w:t>Computador;</w:t>
      </w:r>
    </w:p>
    <w:p w:rsidR="0069549C" w:rsidRDefault="0069549C" w:rsidP="0069549C">
      <w:pPr>
        <w:pStyle w:val="PargrafodaLista"/>
        <w:numPr>
          <w:ilvl w:val="0"/>
          <w:numId w:val="5"/>
        </w:numPr>
        <w:rPr>
          <w:sz w:val="24"/>
        </w:rPr>
      </w:pPr>
      <w:proofErr w:type="spellStart"/>
      <w:r w:rsidRPr="0069549C">
        <w:rPr>
          <w:sz w:val="24"/>
        </w:rPr>
        <w:t>RapidMiner</w:t>
      </w:r>
      <w:proofErr w:type="spellEnd"/>
      <w:r w:rsidRPr="0069549C">
        <w:rPr>
          <w:sz w:val="24"/>
        </w:rPr>
        <w:t>;</w:t>
      </w:r>
    </w:p>
    <w:p w:rsidR="00205610" w:rsidRDefault="00205610" w:rsidP="0069549C">
      <w:pPr>
        <w:pStyle w:val="PargrafodaLista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Weka</w:t>
      </w:r>
      <w:proofErr w:type="spellEnd"/>
      <w:r>
        <w:rPr>
          <w:sz w:val="24"/>
        </w:rPr>
        <w:t>;</w:t>
      </w:r>
    </w:p>
    <w:p w:rsidR="00205610" w:rsidRDefault="000D75B1" w:rsidP="0069549C">
      <w:pPr>
        <w:pStyle w:val="PargrafodaLista"/>
        <w:numPr>
          <w:ilvl w:val="0"/>
          <w:numId w:val="5"/>
        </w:numPr>
        <w:rPr>
          <w:sz w:val="24"/>
        </w:rPr>
      </w:pPr>
      <w:r>
        <w:rPr>
          <w:sz w:val="24"/>
        </w:rPr>
        <w:t>Excel;</w:t>
      </w:r>
    </w:p>
    <w:p w:rsidR="0069549C" w:rsidRDefault="0069549C" w:rsidP="00CD1F24">
      <w:pPr>
        <w:pStyle w:val="PargrafodaLista"/>
        <w:numPr>
          <w:ilvl w:val="0"/>
          <w:numId w:val="5"/>
        </w:numPr>
        <w:rPr>
          <w:sz w:val="24"/>
        </w:rPr>
      </w:pPr>
      <w:r>
        <w:rPr>
          <w:sz w:val="24"/>
        </w:rPr>
        <w:t>Enunciado do Projecto;</w:t>
      </w:r>
    </w:p>
    <w:p w:rsidR="0069549C" w:rsidRPr="0069549C" w:rsidRDefault="0069549C" w:rsidP="0069549C">
      <w:pPr>
        <w:pStyle w:val="PargrafodaLista"/>
        <w:rPr>
          <w:sz w:val="24"/>
        </w:rPr>
      </w:pPr>
    </w:p>
    <w:p w:rsidR="00CD1F24" w:rsidRDefault="00CD1F24" w:rsidP="00CD1F24">
      <w:pPr>
        <w:rPr>
          <w:b/>
          <w:sz w:val="24"/>
        </w:rPr>
      </w:pPr>
      <w:r>
        <w:rPr>
          <w:b/>
          <w:sz w:val="24"/>
        </w:rPr>
        <w:tab/>
      </w:r>
      <w:r w:rsidR="0005583B">
        <w:rPr>
          <w:b/>
          <w:sz w:val="24"/>
        </w:rPr>
        <w:t>Riscos e contingências:</w:t>
      </w:r>
    </w:p>
    <w:p w:rsidR="0005583B" w:rsidRDefault="0069549C" w:rsidP="0069549C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4"/>
        </w:rPr>
        <w:t>Desistência de um ou ambos os membros do grupo;</w:t>
      </w:r>
    </w:p>
    <w:p w:rsidR="0069549C" w:rsidRPr="0069549C" w:rsidRDefault="0069549C" w:rsidP="0069549C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4"/>
        </w:rPr>
        <w:t>Não conseguir atingir os objectivos agendados;</w:t>
      </w:r>
    </w:p>
    <w:p w:rsidR="0005583B" w:rsidRDefault="0005583B" w:rsidP="00CD1F24">
      <w:pPr>
        <w:rPr>
          <w:b/>
          <w:sz w:val="24"/>
        </w:rPr>
      </w:pPr>
      <w:r>
        <w:rPr>
          <w:b/>
          <w:sz w:val="24"/>
        </w:rPr>
        <w:tab/>
        <w:t>Terminologia:</w:t>
      </w:r>
    </w:p>
    <w:p w:rsidR="0005583B" w:rsidRDefault="0005583B" w:rsidP="00CD1F24">
      <w:pPr>
        <w:rPr>
          <w:b/>
          <w:sz w:val="24"/>
        </w:rPr>
      </w:pPr>
      <w:r>
        <w:rPr>
          <w:b/>
          <w:sz w:val="24"/>
        </w:rPr>
        <w:tab/>
      </w:r>
    </w:p>
    <w:p w:rsidR="0005583B" w:rsidRDefault="0005583B" w:rsidP="00CD1F24">
      <w:pPr>
        <w:rPr>
          <w:b/>
          <w:sz w:val="24"/>
        </w:rPr>
      </w:pPr>
      <w:r>
        <w:rPr>
          <w:b/>
          <w:sz w:val="24"/>
        </w:rPr>
        <w:tab/>
        <w:t>Custo e Benefícios:</w:t>
      </w:r>
    </w:p>
    <w:p w:rsidR="003733F8" w:rsidRDefault="003733F8" w:rsidP="00CD1F24">
      <w:pPr>
        <w:rPr>
          <w:b/>
          <w:sz w:val="24"/>
        </w:rPr>
      </w:pPr>
    </w:p>
    <w:p w:rsidR="003733F8" w:rsidRDefault="003733F8" w:rsidP="00CD1F24">
      <w:pPr>
        <w:rPr>
          <w:sz w:val="24"/>
        </w:rPr>
      </w:pPr>
      <w:r>
        <w:rPr>
          <w:sz w:val="24"/>
        </w:rPr>
        <w:t xml:space="preserve">Para a realização deste projecto foi-nos fornecido um </w:t>
      </w:r>
      <w:proofErr w:type="spellStart"/>
      <w:r>
        <w:rPr>
          <w:sz w:val="24"/>
        </w:rPr>
        <w:t>dataset</w:t>
      </w:r>
      <w:proofErr w:type="spellEnd"/>
      <w:r>
        <w:rPr>
          <w:sz w:val="24"/>
        </w:rPr>
        <w:t xml:space="preserve"> com dados de clientes de uma loja virtual online. O Data set apresenta dados de 50.000 </w:t>
      </w:r>
      <w:proofErr w:type="spellStart"/>
      <w:r>
        <w:rPr>
          <w:sz w:val="24"/>
        </w:rPr>
        <w:t>sessoes</w:t>
      </w:r>
      <w:proofErr w:type="spellEnd"/>
      <w:r>
        <w:rPr>
          <w:sz w:val="24"/>
        </w:rPr>
        <w:t>, sendo constituído por dados da sessão.</w:t>
      </w:r>
    </w:p>
    <w:p w:rsidR="003733F8" w:rsidRDefault="003733F8" w:rsidP="00CD1F24">
      <w:pPr>
        <w:rPr>
          <w:sz w:val="24"/>
        </w:rPr>
      </w:pPr>
    </w:p>
    <w:p w:rsidR="003733F8" w:rsidRDefault="003733F8" w:rsidP="00CD1F24">
      <w:pPr>
        <w:rPr>
          <w:sz w:val="24"/>
        </w:rPr>
      </w:pPr>
      <w:r>
        <w:rPr>
          <w:sz w:val="24"/>
        </w:rPr>
        <w:t>Para este cenário definimos a seguinte terminologia:</w:t>
      </w:r>
    </w:p>
    <w:p w:rsidR="003733F8" w:rsidRDefault="003733F8" w:rsidP="00CD1F24">
      <w:pPr>
        <w:rPr>
          <w:sz w:val="24"/>
        </w:rPr>
      </w:pPr>
    </w:p>
    <w:p w:rsidR="003733F8" w:rsidRDefault="003733F8" w:rsidP="003733F8">
      <w:pPr>
        <w:pStyle w:val="PargrafodaLista"/>
        <w:numPr>
          <w:ilvl w:val="0"/>
          <w:numId w:val="9"/>
        </w:numPr>
        <w:rPr>
          <w:sz w:val="24"/>
        </w:rPr>
      </w:pPr>
      <w:r>
        <w:rPr>
          <w:b/>
          <w:sz w:val="24"/>
        </w:rPr>
        <w:t>Verdadeiro Positivo (VP)</w:t>
      </w:r>
      <w:r>
        <w:rPr>
          <w:sz w:val="24"/>
        </w:rPr>
        <w:t>, acontece quando o modelo sugere que o cliente quer efectuar uma compra e, este, realmente efectua a compra;</w:t>
      </w:r>
    </w:p>
    <w:p w:rsidR="003733F8" w:rsidRDefault="003733F8" w:rsidP="003733F8">
      <w:pPr>
        <w:pStyle w:val="PargrafodaLista"/>
        <w:rPr>
          <w:sz w:val="24"/>
        </w:rPr>
      </w:pPr>
    </w:p>
    <w:p w:rsidR="003733F8" w:rsidRDefault="003733F8" w:rsidP="003733F8">
      <w:pPr>
        <w:pStyle w:val="PargrafodaLista"/>
        <w:numPr>
          <w:ilvl w:val="0"/>
          <w:numId w:val="9"/>
        </w:numPr>
        <w:rPr>
          <w:sz w:val="24"/>
        </w:rPr>
      </w:pPr>
      <w:r>
        <w:rPr>
          <w:b/>
          <w:sz w:val="24"/>
        </w:rPr>
        <w:t>Verdadeiro Negativo (VN)</w:t>
      </w:r>
      <w:r>
        <w:rPr>
          <w:sz w:val="24"/>
        </w:rPr>
        <w:t>, surge quando o modelo declara que o cliente não quer comprar e ele não efectua essa compra.</w:t>
      </w:r>
    </w:p>
    <w:p w:rsidR="003733F8" w:rsidRPr="003733F8" w:rsidRDefault="003733F8" w:rsidP="003733F8">
      <w:pPr>
        <w:pStyle w:val="PargrafodaLista"/>
        <w:rPr>
          <w:sz w:val="24"/>
        </w:rPr>
      </w:pPr>
    </w:p>
    <w:p w:rsidR="003733F8" w:rsidRDefault="003733F8" w:rsidP="003733F8">
      <w:pPr>
        <w:pStyle w:val="PargrafodaLista"/>
        <w:numPr>
          <w:ilvl w:val="0"/>
          <w:numId w:val="9"/>
        </w:numPr>
        <w:rPr>
          <w:sz w:val="24"/>
        </w:rPr>
      </w:pPr>
      <w:r>
        <w:rPr>
          <w:b/>
          <w:sz w:val="24"/>
        </w:rPr>
        <w:t>Falso Positivo (FP)</w:t>
      </w:r>
      <w:r>
        <w:rPr>
          <w:sz w:val="24"/>
        </w:rPr>
        <w:t>, o sistema afirma que o cliente quer comprar mas de facto não compra.</w:t>
      </w:r>
    </w:p>
    <w:p w:rsidR="003733F8" w:rsidRPr="003733F8" w:rsidRDefault="003733F8" w:rsidP="003733F8">
      <w:pPr>
        <w:pStyle w:val="PargrafodaLista"/>
        <w:rPr>
          <w:sz w:val="24"/>
        </w:rPr>
      </w:pPr>
    </w:p>
    <w:p w:rsidR="003733F8" w:rsidRDefault="003733F8" w:rsidP="003733F8">
      <w:pPr>
        <w:pStyle w:val="PargrafodaLista"/>
        <w:numPr>
          <w:ilvl w:val="0"/>
          <w:numId w:val="9"/>
        </w:numPr>
        <w:rPr>
          <w:sz w:val="24"/>
        </w:rPr>
      </w:pPr>
      <w:r>
        <w:rPr>
          <w:b/>
          <w:sz w:val="24"/>
        </w:rPr>
        <w:lastRenderedPageBreak/>
        <w:t>Falso Negativo (FN)</w:t>
      </w:r>
      <w:r>
        <w:rPr>
          <w:sz w:val="24"/>
        </w:rPr>
        <w:t>, quando o cliente quer comprar mas o sistema não o sugere.</w:t>
      </w:r>
    </w:p>
    <w:p w:rsidR="00422D47" w:rsidRPr="00422D47" w:rsidRDefault="00422D47" w:rsidP="00422D47">
      <w:pPr>
        <w:pStyle w:val="PargrafodaLista"/>
        <w:rPr>
          <w:sz w:val="24"/>
        </w:rPr>
      </w:pPr>
    </w:p>
    <w:p w:rsidR="00422D47" w:rsidRDefault="00422D47" w:rsidP="00422D47">
      <w:pPr>
        <w:pStyle w:val="PargrafodaLista"/>
        <w:rPr>
          <w:sz w:val="24"/>
        </w:rPr>
      </w:pPr>
      <w:r>
        <w:rPr>
          <w:sz w:val="24"/>
        </w:rPr>
        <w:t>Para uma percepção mais real dos valores, geramos a seguinte grelha com os valores que nos constaram mais apropriados.</w:t>
      </w:r>
    </w:p>
    <w:p w:rsidR="00744558" w:rsidRDefault="00744558" w:rsidP="00422D47">
      <w:pPr>
        <w:pStyle w:val="PargrafodaLista"/>
        <w:rPr>
          <w:sz w:val="24"/>
        </w:rPr>
      </w:pPr>
    </w:p>
    <w:p w:rsidR="00744558" w:rsidRDefault="00744558" w:rsidP="00422D47">
      <w:pPr>
        <w:pStyle w:val="PargrafodaLista"/>
        <w:rPr>
          <w:sz w:val="24"/>
        </w:rPr>
      </w:pPr>
    </w:p>
    <w:p w:rsidR="00422D47" w:rsidRDefault="00422D47" w:rsidP="00422D47">
      <w:pPr>
        <w:pStyle w:val="PargrafodaLista"/>
        <w:rPr>
          <w:sz w:val="24"/>
        </w:rPr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2690"/>
        <w:gridCol w:w="2690"/>
        <w:gridCol w:w="2620"/>
      </w:tblGrid>
      <w:tr w:rsidR="00422D47" w:rsidTr="00422D47">
        <w:tc>
          <w:tcPr>
            <w:tcW w:w="2881" w:type="dxa"/>
          </w:tcPr>
          <w:p w:rsidR="00422D47" w:rsidRDefault="00422D47" w:rsidP="00422D47">
            <w:pPr>
              <w:pStyle w:val="PargrafodaLista"/>
              <w:ind w:left="0"/>
              <w:rPr>
                <w:sz w:val="24"/>
              </w:rPr>
            </w:pPr>
          </w:p>
        </w:tc>
        <w:tc>
          <w:tcPr>
            <w:tcW w:w="2881" w:type="dxa"/>
          </w:tcPr>
          <w:p w:rsidR="00422D47" w:rsidRDefault="00422D47" w:rsidP="00422D47">
            <w:pPr>
              <w:pStyle w:val="PargrafodaLista"/>
              <w:ind w:left="0"/>
              <w:rPr>
                <w:sz w:val="24"/>
              </w:rPr>
            </w:pPr>
            <w:r>
              <w:rPr>
                <w:sz w:val="24"/>
              </w:rPr>
              <w:t>Verdadeiro</w:t>
            </w:r>
          </w:p>
        </w:tc>
        <w:tc>
          <w:tcPr>
            <w:tcW w:w="2882" w:type="dxa"/>
          </w:tcPr>
          <w:p w:rsidR="00422D47" w:rsidRDefault="00422D47" w:rsidP="00422D47">
            <w:pPr>
              <w:pStyle w:val="PargrafodaLista"/>
              <w:ind w:left="0"/>
              <w:rPr>
                <w:sz w:val="24"/>
              </w:rPr>
            </w:pPr>
            <w:r>
              <w:rPr>
                <w:sz w:val="24"/>
              </w:rPr>
              <w:t>Falso</w:t>
            </w:r>
          </w:p>
        </w:tc>
      </w:tr>
      <w:tr w:rsidR="00422D47" w:rsidTr="00422D47">
        <w:tc>
          <w:tcPr>
            <w:tcW w:w="2881" w:type="dxa"/>
          </w:tcPr>
          <w:p w:rsidR="00422D47" w:rsidRDefault="00422D47" w:rsidP="00422D47">
            <w:pPr>
              <w:pStyle w:val="PargrafodaLista"/>
              <w:ind w:left="0"/>
              <w:rPr>
                <w:sz w:val="24"/>
              </w:rPr>
            </w:pPr>
            <w:r>
              <w:rPr>
                <w:sz w:val="24"/>
              </w:rPr>
              <w:t>Verdadeiro</w:t>
            </w:r>
          </w:p>
        </w:tc>
        <w:tc>
          <w:tcPr>
            <w:tcW w:w="2881" w:type="dxa"/>
          </w:tcPr>
          <w:p w:rsidR="00422D47" w:rsidRDefault="00422D47" w:rsidP="00422D47">
            <w:pPr>
              <w:pStyle w:val="PargrafodaLista"/>
              <w:ind w:left="0"/>
              <w:rPr>
                <w:sz w:val="24"/>
              </w:rPr>
            </w:pPr>
            <w:r>
              <w:rPr>
                <w:sz w:val="24"/>
              </w:rPr>
              <w:t>(VP)-</w:t>
            </w:r>
            <w:r w:rsidR="00EB7983">
              <w:rPr>
                <w:sz w:val="24"/>
              </w:rPr>
              <w:t>&gt; -110</w:t>
            </w:r>
          </w:p>
        </w:tc>
        <w:tc>
          <w:tcPr>
            <w:tcW w:w="2882" w:type="dxa"/>
          </w:tcPr>
          <w:p w:rsidR="00422D47" w:rsidRDefault="00422D47" w:rsidP="00422D47">
            <w:pPr>
              <w:pStyle w:val="PargrafodaLista"/>
              <w:ind w:left="0"/>
              <w:rPr>
                <w:sz w:val="24"/>
              </w:rPr>
            </w:pPr>
            <w:r>
              <w:rPr>
                <w:sz w:val="24"/>
              </w:rPr>
              <w:t>(VN)-</w:t>
            </w:r>
            <w:r w:rsidR="00EB7983">
              <w:rPr>
                <w:sz w:val="24"/>
              </w:rPr>
              <w:t>&gt; -90</w:t>
            </w:r>
          </w:p>
        </w:tc>
      </w:tr>
      <w:tr w:rsidR="00422D47" w:rsidTr="00422D47">
        <w:tc>
          <w:tcPr>
            <w:tcW w:w="2881" w:type="dxa"/>
          </w:tcPr>
          <w:p w:rsidR="00422D47" w:rsidRDefault="00422D47" w:rsidP="00422D47">
            <w:pPr>
              <w:pStyle w:val="PargrafodaLista"/>
              <w:ind w:left="0"/>
              <w:rPr>
                <w:sz w:val="24"/>
              </w:rPr>
            </w:pPr>
            <w:r>
              <w:rPr>
                <w:sz w:val="24"/>
              </w:rPr>
              <w:t>Falso</w:t>
            </w:r>
          </w:p>
        </w:tc>
        <w:tc>
          <w:tcPr>
            <w:tcW w:w="2881" w:type="dxa"/>
          </w:tcPr>
          <w:p w:rsidR="00422D47" w:rsidRDefault="00422D47" w:rsidP="00422D47">
            <w:pPr>
              <w:pStyle w:val="PargrafodaLista"/>
              <w:ind w:left="0"/>
              <w:rPr>
                <w:sz w:val="24"/>
              </w:rPr>
            </w:pPr>
            <w:r>
              <w:rPr>
                <w:sz w:val="24"/>
              </w:rPr>
              <w:t>(FN)-</w:t>
            </w:r>
            <w:r w:rsidR="00EB7983">
              <w:rPr>
                <w:sz w:val="24"/>
              </w:rPr>
              <w:t>&gt; 100</w:t>
            </w:r>
          </w:p>
        </w:tc>
        <w:tc>
          <w:tcPr>
            <w:tcW w:w="2882" w:type="dxa"/>
          </w:tcPr>
          <w:p w:rsidR="00422D47" w:rsidRDefault="00422D47" w:rsidP="00422D47">
            <w:pPr>
              <w:pStyle w:val="PargrafodaLista"/>
              <w:ind w:left="0"/>
              <w:rPr>
                <w:sz w:val="24"/>
              </w:rPr>
            </w:pPr>
            <w:r>
              <w:rPr>
                <w:sz w:val="24"/>
              </w:rPr>
              <w:t>(FP)-</w:t>
            </w:r>
            <w:r w:rsidR="00EB7983">
              <w:rPr>
                <w:sz w:val="24"/>
              </w:rPr>
              <w:t>&gt; 0</w:t>
            </w:r>
          </w:p>
        </w:tc>
      </w:tr>
    </w:tbl>
    <w:p w:rsidR="00422D47" w:rsidRDefault="00EB7983" w:rsidP="00422D47">
      <w:pPr>
        <w:pStyle w:val="PargrafodaLista"/>
        <w:rPr>
          <w:sz w:val="24"/>
        </w:rPr>
      </w:pPr>
      <w:r>
        <w:rPr>
          <w:sz w:val="24"/>
        </w:rPr>
        <w:t>Tab.1 – Matriz de Custos;</w:t>
      </w:r>
    </w:p>
    <w:p w:rsidR="00EB7983" w:rsidRDefault="00EB7983" w:rsidP="00422D47">
      <w:pPr>
        <w:pStyle w:val="PargrafodaLista"/>
        <w:rPr>
          <w:sz w:val="24"/>
        </w:rPr>
      </w:pPr>
    </w:p>
    <w:p w:rsidR="00EB7983" w:rsidRPr="003733F8" w:rsidRDefault="00EB7983" w:rsidP="00422D47">
      <w:pPr>
        <w:pStyle w:val="PargrafodaLista"/>
        <w:rPr>
          <w:sz w:val="24"/>
        </w:rPr>
      </w:pPr>
    </w:p>
    <w:p w:rsidR="0005583B" w:rsidRDefault="0005583B" w:rsidP="00CD1F24">
      <w:pPr>
        <w:rPr>
          <w:b/>
          <w:sz w:val="24"/>
        </w:rPr>
      </w:pPr>
      <w:r>
        <w:rPr>
          <w:b/>
          <w:sz w:val="24"/>
        </w:rPr>
        <w:tab/>
      </w:r>
    </w:p>
    <w:p w:rsidR="0005583B" w:rsidRPr="0005583B" w:rsidRDefault="0005583B" w:rsidP="009D62B9">
      <w:pPr>
        <w:pStyle w:val="Subttulo"/>
        <w:outlineLvl w:val="1"/>
        <w:rPr>
          <w:sz w:val="32"/>
        </w:rPr>
      </w:pPr>
      <w:bookmarkStart w:id="4" w:name="_Toc376970928"/>
      <w:r w:rsidRPr="0005583B">
        <w:rPr>
          <w:sz w:val="32"/>
        </w:rPr>
        <w:t>Objectivos de Data-</w:t>
      </w:r>
      <w:proofErr w:type="spellStart"/>
      <w:r w:rsidRPr="0005583B">
        <w:rPr>
          <w:sz w:val="32"/>
        </w:rPr>
        <w:t>Mining</w:t>
      </w:r>
      <w:bookmarkEnd w:id="4"/>
      <w:proofErr w:type="spellEnd"/>
    </w:p>
    <w:p w:rsidR="0005583B" w:rsidRDefault="0005583B" w:rsidP="0005583B">
      <w:pPr>
        <w:rPr>
          <w:b/>
        </w:rPr>
      </w:pPr>
      <w:r w:rsidRPr="0005583B">
        <w:rPr>
          <w:b/>
        </w:rPr>
        <w:tab/>
        <w:t>Determinar objectivos de Data-</w:t>
      </w:r>
      <w:proofErr w:type="spellStart"/>
      <w:r w:rsidRPr="0005583B">
        <w:rPr>
          <w:b/>
        </w:rPr>
        <w:t>Mining</w:t>
      </w:r>
      <w:proofErr w:type="spellEnd"/>
      <w:r>
        <w:rPr>
          <w:b/>
        </w:rPr>
        <w:t>:</w:t>
      </w:r>
    </w:p>
    <w:p w:rsidR="005A4064" w:rsidRPr="005A4064" w:rsidRDefault="005A4064" w:rsidP="00D671FB">
      <w:pPr>
        <w:ind w:left="709" w:firstLine="707"/>
      </w:pPr>
      <w:r>
        <w:t>Melhorar as vendas das lojas em 10%;</w:t>
      </w:r>
    </w:p>
    <w:p w:rsidR="0005583B" w:rsidRDefault="0005583B" w:rsidP="0005583B">
      <w:pPr>
        <w:rPr>
          <w:b/>
        </w:rPr>
      </w:pPr>
      <w:r>
        <w:rPr>
          <w:b/>
        </w:rPr>
        <w:tab/>
        <w:t>Critérios de sucesso de Data-</w:t>
      </w:r>
      <w:proofErr w:type="spellStart"/>
      <w:r>
        <w:rPr>
          <w:b/>
        </w:rPr>
        <w:t>Mining</w:t>
      </w:r>
      <w:proofErr w:type="spellEnd"/>
      <w:r>
        <w:rPr>
          <w:b/>
        </w:rPr>
        <w:t>:</w:t>
      </w:r>
    </w:p>
    <w:p w:rsidR="005A4064" w:rsidRDefault="005A4064" w:rsidP="00D671FB">
      <w:pPr>
        <w:ind w:left="1416"/>
      </w:pPr>
      <w:r>
        <w:t>Taxa de Acerto;</w:t>
      </w:r>
    </w:p>
    <w:p w:rsidR="00A2075E" w:rsidRDefault="00A2075E" w:rsidP="00D671FB">
      <w:pPr>
        <w:ind w:left="1416"/>
      </w:pPr>
      <w:r>
        <w:t>Custo Negativo;</w:t>
      </w:r>
    </w:p>
    <w:p w:rsidR="00A2075E" w:rsidRPr="005A4064" w:rsidRDefault="00A2075E" w:rsidP="00D671FB">
      <w:pPr>
        <w:ind w:left="1416"/>
      </w:pPr>
      <w:r>
        <w:t>Maio</w:t>
      </w:r>
      <w:r w:rsidR="007714A2">
        <w:t>r</w:t>
      </w:r>
      <w:r>
        <w:t xml:space="preserve"> Valor de ROC </w:t>
      </w:r>
      <w:proofErr w:type="spellStart"/>
      <w:r>
        <w:t>Area</w:t>
      </w:r>
      <w:proofErr w:type="spellEnd"/>
      <w:r>
        <w:t>;</w:t>
      </w:r>
    </w:p>
    <w:p w:rsidR="0005583B" w:rsidRDefault="0005583B" w:rsidP="0005583B">
      <w:pPr>
        <w:rPr>
          <w:b/>
        </w:rPr>
      </w:pPr>
      <w:r>
        <w:rPr>
          <w:b/>
        </w:rPr>
        <w:tab/>
      </w:r>
    </w:p>
    <w:p w:rsidR="0005583B" w:rsidRDefault="0005583B" w:rsidP="009D62B9">
      <w:pPr>
        <w:pStyle w:val="Subttulo"/>
        <w:outlineLvl w:val="1"/>
        <w:rPr>
          <w:sz w:val="32"/>
        </w:rPr>
      </w:pPr>
      <w:bookmarkStart w:id="5" w:name="_Toc376970929"/>
      <w:r>
        <w:rPr>
          <w:sz w:val="32"/>
        </w:rPr>
        <w:t>Plano de projecto</w:t>
      </w:r>
      <w:bookmarkEnd w:id="5"/>
    </w:p>
    <w:p w:rsidR="0005583B" w:rsidRDefault="0005583B" w:rsidP="0005583B">
      <w:pPr>
        <w:rPr>
          <w:b/>
        </w:rPr>
      </w:pPr>
      <w:r>
        <w:tab/>
      </w:r>
      <w:r>
        <w:rPr>
          <w:b/>
        </w:rPr>
        <w:t>Plano e metodologia:</w:t>
      </w:r>
    </w:p>
    <w:p w:rsidR="0005583B" w:rsidRDefault="007714A2" w:rsidP="007714A2">
      <w:pPr>
        <w:ind w:left="708"/>
      </w:pPr>
      <w:r>
        <w:rPr>
          <w:b/>
        </w:rPr>
        <w:tab/>
      </w:r>
      <w:r>
        <w:t xml:space="preserve">Para a resolução do problema optou-se pela metodologia </w:t>
      </w:r>
      <w:r>
        <w:rPr>
          <w:b/>
        </w:rPr>
        <w:t xml:space="preserve">Cross </w:t>
      </w:r>
      <w:proofErr w:type="spellStart"/>
      <w:r>
        <w:rPr>
          <w:b/>
        </w:rPr>
        <w:t>Industry</w:t>
      </w:r>
      <w:proofErr w:type="spellEnd"/>
      <w:r>
        <w:rPr>
          <w:b/>
        </w:rPr>
        <w:t xml:space="preserve"> Standard </w:t>
      </w:r>
      <w:proofErr w:type="spellStart"/>
      <w:r>
        <w:rPr>
          <w:b/>
        </w:rPr>
        <w:t>Process</w:t>
      </w:r>
      <w:proofErr w:type="spellEnd"/>
      <w:r>
        <w:rPr>
          <w:b/>
        </w:rPr>
        <w:t xml:space="preserve"> for Data </w:t>
      </w:r>
      <w:proofErr w:type="spellStart"/>
      <w:r>
        <w:rPr>
          <w:b/>
        </w:rPr>
        <w:t>Mining</w:t>
      </w:r>
      <w:proofErr w:type="spellEnd"/>
      <w:r>
        <w:rPr>
          <w:b/>
        </w:rPr>
        <w:t xml:space="preserve"> (</w:t>
      </w:r>
      <w:r w:rsidRPr="007714A2">
        <w:rPr>
          <w:b/>
          <w:i/>
        </w:rPr>
        <w:t>CRISP-DM</w:t>
      </w:r>
      <w:r>
        <w:rPr>
          <w:b/>
        </w:rPr>
        <w:t xml:space="preserve">). </w:t>
      </w:r>
      <w:r>
        <w:t>Estando o CRISP-DM estruturado em 6 fases distintas, torna-se, desta forma, mais simples fazer a organização do trabalho e também existe uma fácil movimentação entre as diversas fases.</w:t>
      </w:r>
    </w:p>
    <w:p w:rsidR="007714A2" w:rsidRDefault="007714A2" w:rsidP="00D32712">
      <w:r>
        <w:tab/>
      </w:r>
      <w:r>
        <w:tab/>
      </w:r>
      <w:r w:rsidR="00D32712">
        <w:t>O seguinte diagrama ilustra esta metodologia:</w:t>
      </w:r>
    </w:p>
    <w:p w:rsidR="00D32712" w:rsidRDefault="00D32712" w:rsidP="00D32712">
      <w:r>
        <w:rPr>
          <w:noProof/>
          <w:lang w:eastAsia="pt-PT"/>
        </w:rPr>
        <w:drawing>
          <wp:anchor distT="0" distB="0" distL="114300" distR="114300" simplePos="0" relativeHeight="251662336" behindDoc="0" locked="0" layoutInCell="1" allowOverlap="1" wp14:anchorId="01D90162" wp14:editId="7D16C099">
            <wp:simplePos x="0" y="0"/>
            <wp:positionH relativeFrom="column">
              <wp:posOffset>1472565</wp:posOffset>
            </wp:positionH>
            <wp:positionV relativeFrom="paragraph">
              <wp:posOffset>52705</wp:posOffset>
            </wp:positionV>
            <wp:extent cx="2374900" cy="2366645"/>
            <wp:effectExtent l="0" t="0" r="6350" b="0"/>
            <wp:wrapSquare wrapText="bothSides"/>
            <wp:docPr id="2" name="Imagem 2" descr="http://www.overbeckanalytics.com/typo3/uploads/pics/crisp_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overbeckanalytics.com/typo3/uploads/pics/crisp_diagram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2712" w:rsidRPr="007714A2" w:rsidRDefault="00D32712" w:rsidP="00D32712"/>
    <w:p w:rsidR="007714A2" w:rsidRDefault="007714A2" w:rsidP="0005583B">
      <w:pPr>
        <w:rPr>
          <w:b/>
        </w:rPr>
      </w:pPr>
      <w:r>
        <w:rPr>
          <w:b/>
        </w:rPr>
        <w:tab/>
      </w:r>
    </w:p>
    <w:p w:rsidR="007714A2" w:rsidRDefault="007714A2" w:rsidP="0005583B">
      <w:pPr>
        <w:rPr>
          <w:b/>
        </w:rPr>
      </w:pPr>
    </w:p>
    <w:p w:rsidR="00D32712" w:rsidRDefault="0005583B" w:rsidP="0005583B">
      <w:pPr>
        <w:rPr>
          <w:b/>
        </w:rPr>
      </w:pPr>
      <w:r>
        <w:rPr>
          <w:b/>
        </w:rPr>
        <w:tab/>
      </w:r>
    </w:p>
    <w:p w:rsidR="0005583B" w:rsidRDefault="0005583B" w:rsidP="0005583B">
      <w:pPr>
        <w:rPr>
          <w:b/>
        </w:rPr>
      </w:pPr>
      <w:r>
        <w:rPr>
          <w:b/>
        </w:rPr>
        <w:t>Determinação inicial de ferramentas e técnicos:</w:t>
      </w:r>
    </w:p>
    <w:p w:rsidR="0005583B" w:rsidRDefault="0005583B" w:rsidP="0005583B">
      <w:pPr>
        <w:rPr>
          <w:b/>
        </w:rPr>
      </w:pPr>
      <w:r>
        <w:rPr>
          <w:b/>
        </w:rPr>
        <w:tab/>
      </w:r>
    </w:p>
    <w:p w:rsidR="00174443" w:rsidRPr="00174443" w:rsidRDefault="001D7463" w:rsidP="0005583B">
      <w:r>
        <w:rPr>
          <w:b/>
        </w:rPr>
        <w:tab/>
      </w:r>
      <w:r>
        <w:t xml:space="preserve">Excel, </w:t>
      </w:r>
      <w:proofErr w:type="spellStart"/>
      <w:r>
        <w:t>RapidMiner</w:t>
      </w:r>
      <w:proofErr w:type="spellEnd"/>
      <w:r>
        <w:t xml:space="preserve">, </w:t>
      </w:r>
      <w:proofErr w:type="spellStart"/>
      <w:r>
        <w:t>Weka</w:t>
      </w:r>
      <w:proofErr w:type="spellEnd"/>
      <w:r w:rsidR="00D32712">
        <w:t xml:space="preserve">, </w:t>
      </w:r>
      <w:proofErr w:type="spellStart"/>
      <w:r w:rsidR="00D32712">
        <w:t>Notepad</w:t>
      </w:r>
      <w:proofErr w:type="spellEnd"/>
      <w:r w:rsidR="00D32712">
        <w:t>++.</w:t>
      </w:r>
    </w:p>
    <w:p w:rsidR="00887249" w:rsidRDefault="00887249" w:rsidP="009D62B9">
      <w:pPr>
        <w:pStyle w:val="Ttulo"/>
        <w:outlineLvl w:val="0"/>
      </w:pPr>
      <w:bookmarkStart w:id="6" w:name="_Toc376970930"/>
      <w:r>
        <w:t>Compreensão dos Dados</w:t>
      </w:r>
      <w:bookmarkEnd w:id="6"/>
    </w:p>
    <w:p w:rsidR="00887249" w:rsidRDefault="00647237" w:rsidP="009D62B9">
      <w:pPr>
        <w:pStyle w:val="Subttulo"/>
        <w:outlineLvl w:val="1"/>
      </w:pPr>
      <w:bookmarkStart w:id="7" w:name="_Toc376970931"/>
      <w:r>
        <w:t>Recolha dos dados iniciais</w:t>
      </w:r>
      <w:bookmarkEnd w:id="7"/>
    </w:p>
    <w:p w:rsidR="00647237" w:rsidRDefault="00647237" w:rsidP="00647237">
      <w:r>
        <w:t>Os dados para a realização deste estudo de data</w:t>
      </w:r>
      <w:r w:rsidR="00174443">
        <w:t xml:space="preserve"> </w:t>
      </w:r>
      <w:proofErr w:type="spellStart"/>
      <w:r>
        <w:t>mining</w:t>
      </w:r>
      <w:proofErr w:type="spellEnd"/>
      <w:r>
        <w:t xml:space="preserve"> já foram anteriormente recolhidos e fornecidos pelo docente da UC. Estes dados estão em dois ficheiros um de testes e outro de treino.</w:t>
      </w:r>
    </w:p>
    <w:p w:rsidR="00647237" w:rsidRDefault="00647237" w:rsidP="00252C34">
      <w:pPr>
        <w:ind w:left="708" w:hanging="708"/>
      </w:pPr>
    </w:p>
    <w:p w:rsidR="00647237" w:rsidRDefault="00647237" w:rsidP="009D62B9">
      <w:pPr>
        <w:pStyle w:val="Subttulo"/>
        <w:outlineLvl w:val="1"/>
      </w:pPr>
      <w:bookmarkStart w:id="8" w:name="_Toc376970932"/>
      <w:r>
        <w:t>Descrição dos dados</w:t>
      </w:r>
      <w:bookmarkEnd w:id="8"/>
    </w:p>
    <w:p w:rsidR="003E3F78" w:rsidRDefault="003E3F78" w:rsidP="00647237">
      <w:r>
        <w:t xml:space="preserve">No </w:t>
      </w:r>
      <w:proofErr w:type="spellStart"/>
      <w:r>
        <w:t>dataset</w:t>
      </w:r>
      <w:proofErr w:type="spellEnd"/>
      <w:r>
        <w:t xml:space="preserve"> atribuído para treino temos, sem qualquer tipo de tratamento, temos 429013 amostras com 24 atributos cada e no </w:t>
      </w:r>
      <w:proofErr w:type="spellStart"/>
      <w:r>
        <w:t>dataset</w:t>
      </w:r>
      <w:proofErr w:type="spellEnd"/>
      <w:r>
        <w:t xml:space="preserve"> de teste temos 45068 amostras e 23 </w:t>
      </w:r>
      <w:proofErr w:type="spellStart"/>
      <w:r>
        <w:t>caracteristicas</w:t>
      </w:r>
      <w:proofErr w:type="spellEnd"/>
      <w:r>
        <w:t xml:space="preserve"> (não contém característica objectivo). Vamos apenas focar no </w:t>
      </w:r>
      <w:proofErr w:type="spellStart"/>
      <w:r>
        <w:t>dataset</w:t>
      </w:r>
      <w:proofErr w:type="spellEnd"/>
      <w:r>
        <w:t xml:space="preserve"> de treino pois será o que iremos usar para construir o nosso modelo.</w:t>
      </w:r>
    </w:p>
    <w:p w:rsidR="003E3F78" w:rsidRDefault="003E3F78" w:rsidP="003E3F78">
      <w:pPr>
        <w:rPr>
          <w:rStyle w:val="nfase"/>
          <w:b/>
        </w:rPr>
      </w:pPr>
      <w:proofErr w:type="spellStart"/>
      <w:r w:rsidRPr="003E3F78">
        <w:rPr>
          <w:rStyle w:val="nfase"/>
          <w:b/>
        </w:rPr>
        <w:t>SessionNo</w:t>
      </w:r>
      <w:proofErr w:type="spellEnd"/>
    </w:p>
    <w:p w:rsidR="003E3F78" w:rsidRDefault="00252C34" w:rsidP="003E3F78">
      <w:pPr>
        <w:rPr>
          <w:rStyle w:val="nfase"/>
          <w:i w:val="0"/>
        </w:rPr>
      </w:pPr>
      <w:r>
        <w:rPr>
          <w:rStyle w:val="nfase"/>
          <w:i w:val="0"/>
        </w:rPr>
        <w:t>Característica</w:t>
      </w:r>
      <w:r w:rsidR="003E3F78">
        <w:rPr>
          <w:rStyle w:val="nfase"/>
          <w:i w:val="0"/>
        </w:rPr>
        <w:t xml:space="preserve"> que indica qual o número da sessão da amostra. Existem 50000 sessões diferentes. </w:t>
      </w:r>
      <w:r>
        <w:rPr>
          <w:rStyle w:val="nfase"/>
          <w:i w:val="0"/>
        </w:rPr>
        <w:t xml:space="preserve">Característica </w:t>
      </w:r>
      <w:r w:rsidR="003E3F78">
        <w:rPr>
          <w:rStyle w:val="nfase"/>
          <w:i w:val="0"/>
        </w:rPr>
        <w:t>que será bastante importante na nossa análise pois é o que nos vai fazer diferenciar cada acesso.</w:t>
      </w:r>
      <w:r w:rsidR="00603430">
        <w:rPr>
          <w:rStyle w:val="nfase"/>
          <w:i w:val="0"/>
        </w:rPr>
        <w:t xml:space="preserve"> Este </w:t>
      </w:r>
      <w:proofErr w:type="spellStart"/>
      <w:r>
        <w:rPr>
          <w:rStyle w:val="nfase"/>
          <w:i w:val="0"/>
        </w:rPr>
        <w:t>caracteristica</w:t>
      </w:r>
      <w:proofErr w:type="spellEnd"/>
      <w:r w:rsidR="00603430">
        <w:rPr>
          <w:rStyle w:val="nfase"/>
          <w:i w:val="0"/>
        </w:rPr>
        <w:t xml:space="preserve"> é um inteiro.</w:t>
      </w:r>
    </w:p>
    <w:p w:rsidR="003E3F78" w:rsidRPr="00D00760" w:rsidRDefault="00D00760" w:rsidP="003E3F78">
      <w:pPr>
        <w:rPr>
          <w:rStyle w:val="nfase"/>
          <w:b/>
        </w:rPr>
      </w:pPr>
      <w:proofErr w:type="spellStart"/>
      <w:r w:rsidRPr="00D00760">
        <w:rPr>
          <w:rStyle w:val="nfase"/>
          <w:b/>
        </w:rPr>
        <w:t>StartHour</w:t>
      </w:r>
      <w:proofErr w:type="spellEnd"/>
    </w:p>
    <w:p w:rsidR="003E3F78" w:rsidRDefault="00252C34" w:rsidP="003E3F78">
      <w:pPr>
        <w:rPr>
          <w:rStyle w:val="nfase"/>
          <w:i w:val="0"/>
        </w:rPr>
      </w:pPr>
      <w:r>
        <w:rPr>
          <w:rStyle w:val="nfase"/>
          <w:i w:val="0"/>
        </w:rPr>
        <w:t xml:space="preserve">Característica </w:t>
      </w:r>
      <w:r w:rsidR="00D00760">
        <w:rPr>
          <w:rStyle w:val="nfase"/>
          <w:i w:val="0"/>
        </w:rPr>
        <w:t xml:space="preserve">que indica a hora de inicio da sessão. Este </w:t>
      </w:r>
      <w:proofErr w:type="spellStart"/>
      <w:r>
        <w:rPr>
          <w:rStyle w:val="nfase"/>
          <w:i w:val="0"/>
        </w:rPr>
        <w:t>caracteristica</w:t>
      </w:r>
      <w:proofErr w:type="spellEnd"/>
      <w:r w:rsidR="00D00760">
        <w:rPr>
          <w:rStyle w:val="nfase"/>
          <w:i w:val="0"/>
        </w:rPr>
        <w:t xml:space="preserve"> está em horas </w:t>
      </w:r>
      <w:r w:rsidR="00603430">
        <w:rPr>
          <w:rStyle w:val="nfase"/>
          <w:i w:val="0"/>
        </w:rPr>
        <w:t xml:space="preserve">[inteiros de 0 a 23] </w:t>
      </w:r>
      <w:r w:rsidR="00D00760">
        <w:rPr>
          <w:rStyle w:val="nfase"/>
          <w:i w:val="0"/>
        </w:rPr>
        <w:t>e permite-nos verificar que as horas de maior acesso são entre as 9 e as 21 e o pico encontra-se às 17h. Podemos também observar que o valor é igual dentro da sessão. Não parece ser relevante para o caso de uso.</w:t>
      </w:r>
    </w:p>
    <w:p w:rsidR="00D00760" w:rsidRDefault="00D00760" w:rsidP="003E3F78">
      <w:pPr>
        <w:rPr>
          <w:rStyle w:val="nfase"/>
          <w:b/>
        </w:rPr>
      </w:pPr>
      <w:proofErr w:type="spellStart"/>
      <w:r w:rsidRPr="00D00760">
        <w:rPr>
          <w:rStyle w:val="nfase"/>
          <w:b/>
        </w:rPr>
        <w:t>StartWeekDay</w:t>
      </w:r>
      <w:proofErr w:type="spellEnd"/>
    </w:p>
    <w:p w:rsidR="00D00760" w:rsidRDefault="00252C34" w:rsidP="003E3F78">
      <w:pPr>
        <w:rPr>
          <w:rStyle w:val="nfase"/>
          <w:i w:val="0"/>
        </w:rPr>
      </w:pPr>
      <w:r>
        <w:rPr>
          <w:rStyle w:val="nfase"/>
          <w:i w:val="0"/>
        </w:rPr>
        <w:t>Esta</w:t>
      </w:r>
      <w:r w:rsidR="00D00760">
        <w:rPr>
          <w:rStyle w:val="nfase"/>
          <w:i w:val="0"/>
        </w:rPr>
        <w:t xml:space="preserve"> </w:t>
      </w:r>
      <w:r>
        <w:rPr>
          <w:rStyle w:val="nfase"/>
          <w:i w:val="0"/>
        </w:rPr>
        <w:t xml:space="preserve">característica </w:t>
      </w:r>
      <w:r w:rsidR="00D00760">
        <w:rPr>
          <w:rStyle w:val="nfase"/>
          <w:i w:val="0"/>
        </w:rPr>
        <w:t>serve para indicar o dia em que se iniciou a sessão. Como só temos valores</w:t>
      </w:r>
      <w:r w:rsidR="00603430">
        <w:rPr>
          <w:rStyle w:val="nfase"/>
          <w:i w:val="0"/>
        </w:rPr>
        <w:t xml:space="preserve"> inteiros</w:t>
      </w:r>
      <w:r w:rsidR="00D00760">
        <w:rPr>
          <w:rStyle w:val="nfase"/>
          <w:i w:val="0"/>
        </w:rPr>
        <w:t xml:space="preserve"> entre 5 e 7 podemos partir do principio que o </w:t>
      </w:r>
      <w:proofErr w:type="spellStart"/>
      <w:r w:rsidR="00D00760">
        <w:rPr>
          <w:rStyle w:val="nfase"/>
          <w:i w:val="0"/>
        </w:rPr>
        <w:t>dataset</w:t>
      </w:r>
      <w:proofErr w:type="spellEnd"/>
      <w:r w:rsidR="00D00760">
        <w:rPr>
          <w:rStyle w:val="nfase"/>
          <w:i w:val="0"/>
        </w:rPr>
        <w:t xml:space="preserve"> foi retirado num fim de semana, o valor de domingo tem menos amostras pois terminou às 18h e não foi um dia completo. Não varia dentro da sessão. Este </w:t>
      </w:r>
      <w:proofErr w:type="spellStart"/>
      <w:r>
        <w:rPr>
          <w:rStyle w:val="nfase"/>
          <w:i w:val="0"/>
        </w:rPr>
        <w:t>caracteristica</w:t>
      </w:r>
      <w:proofErr w:type="spellEnd"/>
      <w:r w:rsidR="00D00760">
        <w:rPr>
          <w:rStyle w:val="nfase"/>
          <w:i w:val="0"/>
        </w:rPr>
        <w:t xml:space="preserve"> não parece ser relevante para o caso de estudo.</w:t>
      </w:r>
    </w:p>
    <w:p w:rsidR="00D00760" w:rsidRDefault="00D00760" w:rsidP="003E3F78">
      <w:pPr>
        <w:rPr>
          <w:rStyle w:val="nfase"/>
          <w:i w:val="0"/>
        </w:rPr>
      </w:pPr>
      <w:proofErr w:type="spellStart"/>
      <w:r>
        <w:rPr>
          <w:rStyle w:val="nfase"/>
          <w:b/>
        </w:rPr>
        <w:lastRenderedPageBreak/>
        <w:t>Duration</w:t>
      </w:r>
      <w:proofErr w:type="spellEnd"/>
    </w:p>
    <w:p w:rsidR="00D00760" w:rsidRDefault="00252C34" w:rsidP="003E3F78">
      <w:pPr>
        <w:rPr>
          <w:rStyle w:val="nfase"/>
          <w:i w:val="0"/>
        </w:rPr>
      </w:pPr>
      <w:r>
        <w:rPr>
          <w:rStyle w:val="nfase"/>
          <w:i w:val="0"/>
        </w:rPr>
        <w:t xml:space="preserve">Característica </w:t>
      </w:r>
      <w:r w:rsidR="00D00760">
        <w:rPr>
          <w:rStyle w:val="nfase"/>
          <w:i w:val="0"/>
        </w:rPr>
        <w:t>que serve para indicar a duração de uma sessão.</w:t>
      </w:r>
      <w:r w:rsidR="00603430">
        <w:rPr>
          <w:rStyle w:val="nfase"/>
          <w:i w:val="0"/>
        </w:rPr>
        <w:t xml:space="preserve"> Valor  numérico que varia entre 0 e 21580,092 com valor médio de 1573,902 e que varia dentro da sessão</w:t>
      </w:r>
      <w:r>
        <w:rPr>
          <w:rStyle w:val="nfase"/>
          <w:i w:val="0"/>
        </w:rPr>
        <w:t xml:space="preserve">. Esta característica </w:t>
      </w:r>
      <w:r w:rsidR="00603430">
        <w:rPr>
          <w:rStyle w:val="nfase"/>
          <w:i w:val="0"/>
        </w:rPr>
        <w:t>parece ser importante nos extremos, quem demora pouco tempo não compra nada, tal como quem demora demasiado tempo (podendo também ser dados incorrectos).</w:t>
      </w:r>
    </w:p>
    <w:p w:rsidR="00603430" w:rsidRDefault="00603430" w:rsidP="003E3F78">
      <w:pPr>
        <w:rPr>
          <w:rStyle w:val="nfase"/>
          <w:b/>
        </w:rPr>
      </w:pPr>
      <w:proofErr w:type="spellStart"/>
      <w:r>
        <w:rPr>
          <w:rStyle w:val="nfase"/>
          <w:b/>
        </w:rPr>
        <w:t>cCount</w:t>
      </w:r>
      <w:proofErr w:type="spellEnd"/>
    </w:p>
    <w:p w:rsidR="00603430" w:rsidRDefault="00252C34" w:rsidP="003E3F78">
      <w:pPr>
        <w:rPr>
          <w:rStyle w:val="nfase"/>
          <w:i w:val="0"/>
        </w:rPr>
      </w:pPr>
      <w:r>
        <w:rPr>
          <w:rStyle w:val="nfase"/>
          <w:i w:val="0"/>
        </w:rPr>
        <w:t xml:space="preserve">Característica </w:t>
      </w:r>
      <w:r w:rsidR="00603430">
        <w:rPr>
          <w:rStyle w:val="nfase"/>
          <w:i w:val="0"/>
        </w:rPr>
        <w:t xml:space="preserve">numérico que indica no numero de produtos que o cliente clicou. Este </w:t>
      </w:r>
      <w:r>
        <w:rPr>
          <w:rStyle w:val="nfase"/>
          <w:i w:val="0"/>
        </w:rPr>
        <w:t xml:space="preserve">Característica </w:t>
      </w:r>
      <w:r w:rsidR="00603430">
        <w:rPr>
          <w:rStyle w:val="nfase"/>
          <w:i w:val="0"/>
        </w:rPr>
        <w:t xml:space="preserve"> varia entre 0 e 200 no entanto a média é apenas de 24 e o desvio padrão de 30. Este </w:t>
      </w:r>
      <w:r>
        <w:rPr>
          <w:rStyle w:val="nfase"/>
          <w:i w:val="0"/>
        </w:rPr>
        <w:t xml:space="preserve">Característica </w:t>
      </w:r>
      <w:r w:rsidR="00603430">
        <w:rPr>
          <w:rStyle w:val="nfase"/>
          <w:i w:val="0"/>
        </w:rPr>
        <w:t xml:space="preserve"> varia dentro das sessões explicando esta média baixa (ao inicio da sessão haverá menos cliques).  Será importante guardar o valor máximo dentro de cada sessão pois este será o seu real valor. </w:t>
      </w:r>
      <w:r>
        <w:rPr>
          <w:rStyle w:val="nfase"/>
          <w:i w:val="0"/>
        </w:rPr>
        <w:t xml:space="preserve">Característica </w:t>
      </w:r>
      <w:r w:rsidR="00603430">
        <w:rPr>
          <w:rStyle w:val="nfase"/>
          <w:i w:val="0"/>
        </w:rPr>
        <w:t xml:space="preserve"> que parece ser importante.</w:t>
      </w:r>
    </w:p>
    <w:p w:rsidR="00603430" w:rsidRDefault="00603430" w:rsidP="003E3F78">
      <w:pPr>
        <w:rPr>
          <w:rStyle w:val="nfase"/>
          <w:b/>
        </w:rPr>
      </w:pPr>
      <w:proofErr w:type="spellStart"/>
      <w:r>
        <w:rPr>
          <w:rStyle w:val="nfase"/>
          <w:b/>
        </w:rPr>
        <w:t>cMinPrice</w:t>
      </w:r>
      <w:proofErr w:type="spellEnd"/>
    </w:p>
    <w:p w:rsidR="00603430" w:rsidRDefault="00252C34" w:rsidP="003E3F78">
      <w:pPr>
        <w:rPr>
          <w:rStyle w:val="nfase"/>
          <w:i w:val="0"/>
        </w:rPr>
      </w:pPr>
      <w:r>
        <w:rPr>
          <w:rStyle w:val="nfase"/>
          <w:i w:val="0"/>
        </w:rPr>
        <w:t xml:space="preserve">Característica </w:t>
      </w:r>
      <w:r w:rsidR="00603430">
        <w:rPr>
          <w:rStyle w:val="nfase"/>
          <w:i w:val="0"/>
        </w:rPr>
        <w:t xml:space="preserve"> numérico que indica qual o artigo de menor valor que o cliente visualizou. Este </w:t>
      </w:r>
      <w:r>
        <w:rPr>
          <w:rStyle w:val="nfase"/>
          <w:i w:val="0"/>
        </w:rPr>
        <w:t xml:space="preserve">Característica </w:t>
      </w:r>
      <w:r w:rsidR="00603430">
        <w:rPr>
          <w:rStyle w:val="nfase"/>
          <w:i w:val="0"/>
        </w:rPr>
        <w:t xml:space="preserve"> varia dentro da sessão</w:t>
      </w:r>
      <w:r w:rsidR="00452633">
        <w:rPr>
          <w:rStyle w:val="nfase"/>
          <w:i w:val="0"/>
        </w:rPr>
        <w:t xml:space="preserve"> como tal média e desvio padrão não serão certos sem tratamento. Será importante guardar o valor mínimo dentro de cada sessão.</w:t>
      </w:r>
    </w:p>
    <w:p w:rsidR="00452633" w:rsidRDefault="00452633" w:rsidP="003E3F78">
      <w:pPr>
        <w:rPr>
          <w:rStyle w:val="nfase"/>
          <w:b/>
        </w:rPr>
      </w:pPr>
      <w:proofErr w:type="spellStart"/>
      <w:r>
        <w:rPr>
          <w:rStyle w:val="nfase"/>
          <w:b/>
        </w:rPr>
        <w:t>cMaxPrice</w:t>
      </w:r>
      <w:proofErr w:type="spellEnd"/>
    </w:p>
    <w:p w:rsidR="00452633" w:rsidRDefault="00252C34" w:rsidP="003E3F78">
      <w:pPr>
        <w:rPr>
          <w:rStyle w:val="nfase"/>
          <w:i w:val="0"/>
        </w:rPr>
      </w:pPr>
      <w:r>
        <w:rPr>
          <w:rStyle w:val="nfase"/>
          <w:i w:val="0"/>
        </w:rPr>
        <w:t xml:space="preserve">Característica </w:t>
      </w:r>
      <w:r w:rsidR="00452633">
        <w:rPr>
          <w:rStyle w:val="nfase"/>
          <w:i w:val="0"/>
        </w:rPr>
        <w:t xml:space="preserve"> numérico que indica qual o artigo de maior valor que o </w:t>
      </w:r>
      <w:proofErr w:type="spellStart"/>
      <w:r w:rsidR="00452633">
        <w:rPr>
          <w:rStyle w:val="nfase"/>
          <w:i w:val="0"/>
        </w:rPr>
        <w:t>vliente</w:t>
      </w:r>
      <w:proofErr w:type="spellEnd"/>
      <w:r w:rsidR="00452633">
        <w:rPr>
          <w:rStyle w:val="nfase"/>
          <w:i w:val="0"/>
        </w:rPr>
        <w:t xml:space="preserve"> visualizou. Tal como o </w:t>
      </w:r>
      <w:proofErr w:type="spellStart"/>
      <w:r w:rsidR="00452633">
        <w:rPr>
          <w:rStyle w:val="nfase"/>
          <w:i w:val="0"/>
        </w:rPr>
        <w:t>cMinPrice</w:t>
      </w:r>
      <w:proofErr w:type="spellEnd"/>
      <w:r w:rsidR="00452633">
        <w:rPr>
          <w:rStyle w:val="nfase"/>
          <w:i w:val="0"/>
        </w:rPr>
        <w:t xml:space="preserve"> sem tratamento não se consegue tirar grandes conclusões. No entanto </w:t>
      </w:r>
      <w:proofErr w:type="spellStart"/>
      <w:r w:rsidR="00452633">
        <w:rPr>
          <w:rStyle w:val="nfase"/>
          <w:i w:val="0"/>
        </w:rPr>
        <w:t>deverá-se</w:t>
      </w:r>
      <w:proofErr w:type="spellEnd"/>
      <w:r w:rsidR="00452633">
        <w:rPr>
          <w:rStyle w:val="nfase"/>
          <w:i w:val="0"/>
        </w:rPr>
        <w:t xml:space="preserve"> guardar o maior valor.</w:t>
      </w:r>
    </w:p>
    <w:p w:rsidR="00452633" w:rsidRDefault="00452633" w:rsidP="003E3F78">
      <w:pPr>
        <w:rPr>
          <w:rStyle w:val="nfase"/>
          <w:b/>
        </w:rPr>
      </w:pPr>
      <w:proofErr w:type="spellStart"/>
      <w:r>
        <w:rPr>
          <w:rStyle w:val="nfase"/>
          <w:b/>
        </w:rPr>
        <w:t>cSumPrice</w:t>
      </w:r>
      <w:proofErr w:type="spellEnd"/>
    </w:p>
    <w:p w:rsidR="00452633" w:rsidRDefault="00252C34" w:rsidP="003E3F78">
      <w:pPr>
        <w:rPr>
          <w:rStyle w:val="nfase"/>
          <w:i w:val="0"/>
        </w:rPr>
      </w:pPr>
      <w:r>
        <w:rPr>
          <w:rStyle w:val="nfase"/>
          <w:i w:val="0"/>
        </w:rPr>
        <w:t xml:space="preserve">Característica </w:t>
      </w:r>
      <w:r w:rsidR="00452633">
        <w:rPr>
          <w:rStyle w:val="nfase"/>
          <w:i w:val="0"/>
        </w:rPr>
        <w:t xml:space="preserve"> numérico que indica a soma dos valores de todos os artigos visitados. Enquadra-se na mesma situação dos dois </w:t>
      </w:r>
      <w:r>
        <w:rPr>
          <w:rStyle w:val="nfase"/>
          <w:i w:val="0"/>
        </w:rPr>
        <w:t xml:space="preserve">Característica </w:t>
      </w:r>
      <w:r w:rsidR="00452633">
        <w:rPr>
          <w:rStyle w:val="nfase"/>
          <w:i w:val="0"/>
        </w:rPr>
        <w:t>s anteriores e será importante guardar o maior valor.</w:t>
      </w:r>
    </w:p>
    <w:p w:rsidR="00452633" w:rsidRDefault="00452633" w:rsidP="003E3F78">
      <w:pPr>
        <w:rPr>
          <w:rStyle w:val="nfase"/>
          <w:i w:val="0"/>
        </w:rPr>
      </w:pPr>
      <w:r>
        <w:rPr>
          <w:rStyle w:val="nfase"/>
          <w:i w:val="0"/>
        </w:rPr>
        <w:t xml:space="preserve">nota: Observou-se que os três </w:t>
      </w:r>
      <w:r w:rsidR="00252C34">
        <w:rPr>
          <w:rStyle w:val="nfase"/>
          <w:i w:val="0"/>
        </w:rPr>
        <w:t xml:space="preserve">Característica </w:t>
      </w:r>
      <w:r>
        <w:rPr>
          <w:rStyle w:val="nfase"/>
          <w:i w:val="0"/>
        </w:rPr>
        <w:t>s anteriores tem o mesmo numero de valores em falta (2760)</w:t>
      </w:r>
    </w:p>
    <w:p w:rsidR="00E07357" w:rsidRDefault="00E07357" w:rsidP="00E07357">
      <w:pPr>
        <w:rPr>
          <w:rStyle w:val="nfase"/>
          <w:b/>
        </w:rPr>
      </w:pPr>
      <w:proofErr w:type="spellStart"/>
      <w:r>
        <w:rPr>
          <w:rStyle w:val="nfase"/>
          <w:b/>
        </w:rPr>
        <w:t>bCount</w:t>
      </w:r>
      <w:proofErr w:type="spellEnd"/>
    </w:p>
    <w:p w:rsidR="00E07357" w:rsidRDefault="00252C34" w:rsidP="00E07357">
      <w:pPr>
        <w:rPr>
          <w:rStyle w:val="nfase"/>
          <w:i w:val="0"/>
        </w:rPr>
      </w:pPr>
      <w:r>
        <w:rPr>
          <w:rStyle w:val="nfase"/>
          <w:i w:val="0"/>
        </w:rPr>
        <w:t xml:space="preserve">Característica </w:t>
      </w:r>
      <w:r w:rsidR="00E07357">
        <w:rPr>
          <w:rStyle w:val="nfase"/>
          <w:i w:val="0"/>
        </w:rPr>
        <w:t xml:space="preserve"> numérico que conta o número de artigos colocados no cesto de compras. Varia dentro da sessão logo será incerta uma análise estatística. Deverá guardar-se o maior valor.</w:t>
      </w:r>
    </w:p>
    <w:p w:rsidR="00E07357" w:rsidRDefault="00E07357" w:rsidP="003E3F78">
      <w:pPr>
        <w:rPr>
          <w:rStyle w:val="nfase"/>
          <w:i w:val="0"/>
        </w:rPr>
      </w:pPr>
    </w:p>
    <w:p w:rsidR="00452633" w:rsidRDefault="00452633" w:rsidP="003E3F78">
      <w:pPr>
        <w:rPr>
          <w:rStyle w:val="nfase"/>
          <w:b/>
        </w:rPr>
      </w:pPr>
      <w:proofErr w:type="spellStart"/>
      <w:r>
        <w:rPr>
          <w:rStyle w:val="nfase"/>
          <w:b/>
        </w:rPr>
        <w:t>bMinPrice</w:t>
      </w:r>
      <w:proofErr w:type="spellEnd"/>
    </w:p>
    <w:p w:rsidR="00452633" w:rsidRDefault="00252C34" w:rsidP="00452633">
      <w:pPr>
        <w:rPr>
          <w:rStyle w:val="nfase"/>
          <w:i w:val="0"/>
        </w:rPr>
      </w:pPr>
      <w:r>
        <w:rPr>
          <w:rStyle w:val="nfase"/>
          <w:i w:val="0"/>
        </w:rPr>
        <w:t xml:space="preserve">Característica </w:t>
      </w:r>
      <w:r w:rsidR="00452633">
        <w:rPr>
          <w:rStyle w:val="nfase"/>
          <w:i w:val="0"/>
        </w:rPr>
        <w:t xml:space="preserve"> numérico que indica o menor dos valores de todos os artigos colocados no cesto de compras. </w:t>
      </w:r>
      <w:r w:rsidR="00E07357">
        <w:rPr>
          <w:rStyle w:val="nfase"/>
          <w:i w:val="0"/>
        </w:rPr>
        <w:t xml:space="preserve">Tal como </w:t>
      </w:r>
      <w:proofErr w:type="spellStart"/>
      <w:r w:rsidR="00E07357">
        <w:rPr>
          <w:rStyle w:val="nfase"/>
          <w:i w:val="0"/>
        </w:rPr>
        <w:t>bCount</w:t>
      </w:r>
      <w:proofErr w:type="spellEnd"/>
      <w:r w:rsidR="00E07357">
        <w:rPr>
          <w:rStyle w:val="nfase"/>
          <w:i w:val="0"/>
        </w:rPr>
        <w:t xml:space="preserve"> v</w:t>
      </w:r>
      <w:r w:rsidR="00452633">
        <w:rPr>
          <w:rStyle w:val="nfase"/>
          <w:i w:val="0"/>
        </w:rPr>
        <w:t>aria dentro da sessão logo será incerta uma análise estatística. Deverá guardar-se o menor valor.</w:t>
      </w:r>
    </w:p>
    <w:p w:rsidR="00452633" w:rsidRDefault="00452633" w:rsidP="00452633">
      <w:pPr>
        <w:rPr>
          <w:rStyle w:val="nfase"/>
          <w:b/>
        </w:rPr>
      </w:pPr>
      <w:proofErr w:type="spellStart"/>
      <w:r>
        <w:rPr>
          <w:rStyle w:val="nfase"/>
          <w:b/>
        </w:rPr>
        <w:t>bMaxPrice</w:t>
      </w:r>
      <w:proofErr w:type="spellEnd"/>
    </w:p>
    <w:p w:rsidR="00452633" w:rsidRDefault="00252C34" w:rsidP="00452633">
      <w:pPr>
        <w:rPr>
          <w:rStyle w:val="nfase"/>
          <w:i w:val="0"/>
        </w:rPr>
      </w:pPr>
      <w:r>
        <w:rPr>
          <w:rStyle w:val="nfase"/>
          <w:i w:val="0"/>
        </w:rPr>
        <w:lastRenderedPageBreak/>
        <w:t xml:space="preserve">Característica </w:t>
      </w:r>
      <w:r w:rsidR="00452633">
        <w:rPr>
          <w:rStyle w:val="nfase"/>
          <w:i w:val="0"/>
        </w:rPr>
        <w:t xml:space="preserve"> numérico que indica o maior dos valores de todos os artigos colocados no cesto de compras. Incerto como o anterior. Importante guardar o maior valor dentro da sessão.</w:t>
      </w:r>
    </w:p>
    <w:p w:rsidR="00452633" w:rsidRDefault="00452633" w:rsidP="00452633">
      <w:pPr>
        <w:rPr>
          <w:rStyle w:val="nfase"/>
          <w:b/>
        </w:rPr>
      </w:pPr>
      <w:proofErr w:type="spellStart"/>
      <w:r>
        <w:rPr>
          <w:rStyle w:val="nfase"/>
          <w:b/>
        </w:rPr>
        <w:t>bSumPrice</w:t>
      </w:r>
      <w:proofErr w:type="spellEnd"/>
    </w:p>
    <w:p w:rsidR="00452633" w:rsidRDefault="00252C34" w:rsidP="00452633">
      <w:pPr>
        <w:rPr>
          <w:rStyle w:val="nfase"/>
          <w:i w:val="0"/>
        </w:rPr>
      </w:pPr>
      <w:r>
        <w:rPr>
          <w:rStyle w:val="nfase"/>
          <w:i w:val="0"/>
        </w:rPr>
        <w:t xml:space="preserve">Característica </w:t>
      </w:r>
      <w:r w:rsidR="00452633">
        <w:rPr>
          <w:rStyle w:val="nfase"/>
          <w:i w:val="0"/>
        </w:rPr>
        <w:t xml:space="preserve"> numérico que indica a soma dos valores de todos os artigos colocados no cesto de compras. Varia dentro da sessão logo será incerta uma análise estatística. Deverá guardar-se o maior valor.</w:t>
      </w:r>
    </w:p>
    <w:p w:rsidR="00452633" w:rsidRDefault="00452633" w:rsidP="00452633">
      <w:pPr>
        <w:rPr>
          <w:rStyle w:val="nfase"/>
          <w:i w:val="0"/>
        </w:rPr>
      </w:pPr>
      <w:r>
        <w:rPr>
          <w:rStyle w:val="nfase"/>
          <w:i w:val="0"/>
        </w:rPr>
        <w:t xml:space="preserve">nota: Observou-se que os três </w:t>
      </w:r>
      <w:r w:rsidR="00252C34">
        <w:rPr>
          <w:rStyle w:val="nfase"/>
          <w:i w:val="0"/>
        </w:rPr>
        <w:t xml:space="preserve">Característica </w:t>
      </w:r>
      <w:r>
        <w:rPr>
          <w:rStyle w:val="nfase"/>
          <w:i w:val="0"/>
        </w:rPr>
        <w:t>s anteriores tem o mesmo numero de valores em falta (2760)</w:t>
      </w:r>
    </w:p>
    <w:p w:rsidR="00E07357" w:rsidRDefault="00E07357" w:rsidP="00452633">
      <w:pPr>
        <w:rPr>
          <w:rStyle w:val="nfase"/>
          <w:i w:val="0"/>
        </w:rPr>
      </w:pPr>
    </w:p>
    <w:p w:rsidR="00E07357" w:rsidRDefault="00E07357" w:rsidP="00452633">
      <w:pPr>
        <w:rPr>
          <w:rStyle w:val="nfase"/>
          <w:b/>
        </w:rPr>
      </w:pPr>
      <w:proofErr w:type="spellStart"/>
      <w:r>
        <w:rPr>
          <w:rStyle w:val="nfase"/>
          <w:b/>
        </w:rPr>
        <w:t>bStep</w:t>
      </w:r>
      <w:proofErr w:type="spellEnd"/>
    </w:p>
    <w:p w:rsidR="00E07357" w:rsidRDefault="00E07357" w:rsidP="00452633">
      <w:pPr>
        <w:rPr>
          <w:rStyle w:val="nfase"/>
          <w:i w:val="0"/>
        </w:rPr>
      </w:pPr>
      <w:r>
        <w:rPr>
          <w:rStyle w:val="nfase"/>
          <w:i w:val="0"/>
        </w:rPr>
        <w:t xml:space="preserve">Este </w:t>
      </w:r>
      <w:r w:rsidR="00252C34">
        <w:rPr>
          <w:rStyle w:val="nfase"/>
          <w:i w:val="0"/>
        </w:rPr>
        <w:t xml:space="preserve">Característica </w:t>
      </w:r>
      <w:r>
        <w:rPr>
          <w:rStyle w:val="nfase"/>
          <w:i w:val="0"/>
        </w:rPr>
        <w:t xml:space="preserve"> indica o passo de compra em que se encontra a sessão. Varia entre inteiros de 0 a 5 podendo aumentar ou diminuir ao longo de uma sessão. Curioso que apenas 15706 chegam ao passo 5.</w:t>
      </w:r>
      <w:r w:rsidR="00F11077">
        <w:rPr>
          <w:rStyle w:val="nfase"/>
          <w:i w:val="0"/>
        </w:rPr>
        <w:t xml:space="preserve"> Tem 45% valores em falta, no entanto poderá ser reduzido no tratamento de dados (valores a </w:t>
      </w:r>
      <w:proofErr w:type="spellStart"/>
      <w:r w:rsidR="00F11077">
        <w:rPr>
          <w:rStyle w:val="nfase"/>
          <w:i w:val="0"/>
        </w:rPr>
        <w:t>null</w:t>
      </w:r>
      <w:proofErr w:type="spellEnd"/>
      <w:r w:rsidR="00F11077">
        <w:rPr>
          <w:rStyle w:val="nfase"/>
          <w:i w:val="0"/>
        </w:rPr>
        <w:t xml:space="preserve"> e atribuídos na mesma sessão).</w:t>
      </w:r>
      <w:r>
        <w:rPr>
          <w:rStyle w:val="nfase"/>
          <w:i w:val="0"/>
        </w:rPr>
        <w:t xml:space="preserve"> Possivelmente será importante guardar a sessão mais alta que se chega ou então um </w:t>
      </w:r>
      <w:r w:rsidR="00252C34">
        <w:rPr>
          <w:rStyle w:val="nfase"/>
          <w:i w:val="0"/>
        </w:rPr>
        <w:t xml:space="preserve">Característica </w:t>
      </w:r>
      <w:r>
        <w:rPr>
          <w:rStyle w:val="nfase"/>
          <w:i w:val="0"/>
        </w:rPr>
        <w:t xml:space="preserve"> que indica se chegou a um certo passo. </w:t>
      </w:r>
    </w:p>
    <w:p w:rsidR="00E07357" w:rsidRDefault="00E07357" w:rsidP="00452633">
      <w:pPr>
        <w:rPr>
          <w:rStyle w:val="nfase"/>
          <w:b/>
        </w:rPr>
      </w:pPr>
      <w:proofErr w:type="spellStart"/>
      <w:r w:rsidRPr="00E07357">
        <w:rPr>
          <w:rStyle w:val="nfase"/>
          <w:b/>
        </w:rPr>
        <w:t>OnlineStatus</w:t>
      </w:r>
      <w:proofErr w:type="spellEnd"/>
    </w:p>
    <w:p w:rsidR="00E07357" w:rsidRDefault="00252C34" w:rsidP="00452633">
      <w:pPr>
        <w:rPr>
          <w:rStyle w:val="nfase"/>
          <w:i w:val="0"/>
        </w:rPr>
      </w:pPr>
      <w:r>
        <w:rPr>
          <w:rStyle w:val="nfase"/>
          <w:i w:val="0"/>
        </w:rPr>
        <w:t xml:space="preserve">Característica </w:t>
      </w:r>
      <w:r w:rsidR="00E07357">
        <w:rPr>
          <w:rStyle w:val="nfase"/>
          <w:i w:val="0"/>
        </w:rPr>
        <w:t xml:space="preserve"> nominal que indica se o cliente está online ou não. Dentro de uma sessão este </w:t>
      </w:r>
      <w:r>
        <w:rPr>
          <w:rStyle w:val="nfase"/>
          <w:i w:val="0"/>
        </w:rPr>
        <w:t xml:space="preserve">Característica </w:t>
      </w:r>
      <w:r w:rsidR="00E07357">
        <w:rPr>
          <w:rStyle w:val="nfase"/>
          <w:i w:val="0"/>
        </w:rPr>
        <w:t xml:space="preserve"> varia. No entanto apenas 3009 amostras atingem o não.</w:t>
      </w:r>
      <w:r w:rsidR="005A2897">
        <w:rPr>
          <w:rStyle w:val="nfase"/>
          <w:i w:val="0"/>
        </w:rPr>
        <w:t xml:space="preserve"> Tem 37% de valores em falta. </w:t>
      </w:r>
      <w:r>
        <w:rPr>
          <w:rStyle w:val="nfase"/>
          <w:i w:val="0"/>
        </w:rPr>
        <w:t xml:space="preserve">Característica </w:t>
      </w:r>
      <w:r w:rsidR="005A2897">
        <w:rPr>
          <w:rStyle w:val="nfase"/>
          <w:i w:val="0"/>
        </w:rPr>
        <w:t xml:space="preserve"> que não parece ser relevante.</w:t>
      </w:r>
    </w:p>
    <w:p w:rsidR="005A2897" w:rsidRPr="001D7463" w:rsidRDefault="005A2897" w:rsidP="00452633">
      <w:pPr>
        <w:rPr>
          <w:rStyle w:val="nfase"/>
          <w:i w:val="0"/>
          <w:lang w:val="en-US"/>
        </w:rPr>
      </w:pPr>
      <w:r w:rsidRPr="001D7463">
        <w:rPr>
          <w:rStyle w:val="nfase"/>
          <w:b/>
          <w:lang w:val="en-US"/>
        </w:rPr>
        <w:t>Availability</w:t>
      </w:r>
    </w:p>
    <w:p w:rsidR="005A2897" w:rsidRDefault="00252C34" w:rsidP="00452633">
      <w:pPr>
        <w:rPr>
          <w:rStyle w:val="nfase"/>
          <w:i w:val="0"/>
        </w:rPr>
      </w:pPr>
      <w:proofErr w:type="spellStart"/>
      <w:proofErr w:type="gramStart"/>
      <w:r w:rsidRPr="001D7463">
        <w:rPr>
          <w:rStyle w:val="nfase"/>
          <w:i w:val="0"/>
          <w:lang w:val="en-US"/>
        </w:rPr>
        <w:t>Característica</w:t>
      </w:r>
      <w:proofErr w:type="spellEnd"/>
      <w:r w:rsidRPr="001D7463">
        <w:rPr>
          <w:rStyle w:val="nfase"/>
          <w:i w:val="0"/>
          <w:lang w:val="en-US"/>
        </w:rPr>
        <w:t xml:space="preserve"> </w:t>
      </w:r>
      <w:r w:rsidR="005A2897" w:rsidRPr="001D7463">
        <w:rPr>
          <w:rStyle w:val="nfase"/>
          <w:i w:val="0"/>
          <w:lang w:val="en-US"/>
        </w:rPr>
        <w:t xml:space="preserve"> de</w:t>
      </w:r>
      <w:proofErr w:type="gramEnd"/>
      <w:r w:rsidR="005A2897" w:rsidRPr="001D7463">
        <w:rPr>
          <w:rStyle w:val="nfase"/>
          <w:i w:val="0"/>
          <w:lang w:val="en-US"/>
        </w:rPr>
        <w:t xml:space="preserve"> valor nominal </w:t>
      </w:r>
      <w:proofErr w:type="spellStart"/>
      <w:r w:rsidR="005A2897" w:rsidRPr="001D7463">
        <w:rPr>
          <w:rStyle w:val="nfase"/>
          <w:i w:val="0"/>
          <w:lang w:val="en-US"/>
        </w:rPr>
        <w:t>que</w:t>
      </w:r>
      <w:proofErr w:type="spellEnd"/>
      <w:r w:rsidR="005A2897" w:rsidRPr="001D7463">
        <w:rPr>
          <w:rStyle w:val="nfase"/>
          <w:i w:val="0"/>
          <w:lang w:val="en-US"/>
        </w:rPr>
        <w:t xml:space="preserve"> </w:t>
      </w:r>
      <w:proofErr w:type="spellStart"/>
      <w:r w:rsidR="005A2897" w:rsidRPr="001D7463">
        <w:rPr>
          <w:rStyle w:val="nfase"/>
          <w:i w:val="0"/>
          <w:lang w:val="en-US"/>
        </w:rPr>
        <w:t>pode</w:t>
      </w:r>
      <w:proofErr w:type="spellEnd"/>
      <w:r w:rsidR="005A2897" w:rsidRPr="001D7463">
        <w:rPr>
          <w:rStyle w:val="nfase"/>
          <w:i w:val="0"/>
          <w:lang w:val="en-US"/>
        </w:rPr>
        <w:t xml:space="preserve"> </w:t>
      </w:r>
      <w:proofErr w:type="spellStart"/>
      <w:r w:rsidR="005A2897" w:rsidRPr="001D7463">
        <w:rPr>
          <w:rStyle w:val="nfase"/>
          <w:i w:val="0"/>
          <w:lang w:val="en-US"/>
        </w:rPr>
        <w:t>ser</w:t>
      </w:r>
      <w:proofErr w:type="spellEnd"/>
      <w:r w:rsidR="005A2897" w:rsidRPr="001D7463">
        <w:rPr>
          <w:rStyle w:val="nfase"/>
          <w:i w:val="0"/>
          <w:lang w:val="en-US"/>
        </w:rPr>
        <w:t xml:space="preserve"> completely orderable,  completely not orderable, mixed, mainly not orderable, completely nor determinable </w:t>
      </w:r>
      <w:proofErr w:type="spellStart"/>
      <w:r w:rsidR="005A2897" w:rsidRPr="001D7463">
        <w:rPr>
          <w:rStyle w:val="nfase"/>
          <w:i w:val="0"/>
          <w:lang w:val="en-US"/>
        </w:rPr>
        <w:t>ou</w:t>
      </w:r>
      <w:proofErr w:type="spellEnd"/>
      <w:r w:rsidR="005A2897" w:rsidRPr="001D7463">
        <w:rPr>
          <w:rStyle w:val="nfase"/>
          <w:i w:val="0"/>
          <w:lang w:val="en-US"/>
        </w:rPr>
        <w:t xml:space="preserve"> mainly not determinable. </w:t>
      </w:r>
      <w:r w:rsidR="005A2897">
        <w:rPr>
          <w:rStyle w:val="nfase"/>
          <w:i w:val="0"/>
        </w:rPr>
        <w:t xml:space="preserve">Valor que indica se o produto que o cliente está a visualizar está disponível para entrega ou não. Este </w:t>
      </w:r>
      <w:r>
        <w:rPr>
          <w:rStyle w:val="nfase"/>
          <w:i w:val="0"/>
        </w:rPr>
        <w:t xml:space="preserve">Característica </w:t>
      </w:r>
      <w:r w:rsidR="005A2897">
        <w:rPr>
          <w:rStyle w:val="nfase"/>
          <w:i w:val="0"/>
        </w:rPr>
        <w:t xml:space="preserve"> varia dentro da sessão. Será importante guardar quais as “</w:t>
      </w:r>
      <w:proofErr w:type="spellStart"/>
      <w:r w:rsidR="005A2897">
        <w:rPr>
          <w:rStyle w:val="nfase"/>
          <w:i w:val="0"/>
        </w:rPr>
        <w:t>availability</w:t>
      </w:r>
      <w:proofErr w:type="spellEnd"/>
      <w:r w:rsidR="005A2897">
        <w:rPr>
          <w:rStyle w:val="nfase"/>
          <w:i w:val="0"/>
        </w:rPr>
        <w:t xml:space="preserve">” que foram visitadas dentro da sessão. Este </w:t>
      </w:r>
      <w:r>
        <w:rPr>
          <w:rStyle w:val="nfase"/>
          <w:i w:val="0"/>
        </w:rPr>
        <w:t xml:space="preserve">Característica </w:t>
      </w:r>
      <w:r w:rsidR="005A2897">
        <w:rPr>
          <w:rStyle w:val="nfase"/>
          <w:i w:val="0"/>
        </w:rPr>
        <w:t xml:space="preserve"> tem 39% de valores em falta, no entanto dentro de uma sessão pode ter valores atribuídos e valores a </w:t>
      </w:r>
      <w:proofErr w:type="spellStart"/>
      <w:r w:rsidR="005A2897">
        <w:rPr>
          <w:rStyle w:val="nfase"/>
          <w:i w:val="0"/>
        </w:rPr>
        <w:t>null</w:t>
      </w:r>
      <w:proofErr w:type="spellEnd"/>
      <w:r w:rsidR="005A2897">
        <w:rPr>
          <w:rStyle w:val="nfase"/>
          <w:i w:val="0"/>
        </w:rPr>
        <w:t xml:space="preserve"> fazendo este valor reduzir quando do tratamento de dados. </w:t>
      </w:r>
      <w:r>
        <w:rPr>
          <w:rStyle w:val="nfase"/>
          <w:i w:val="0"/>
        </w:rPr>
        <w:t xml:space="preserve">Característica </w:t>
      </w:r>
      <w:r w:rsidR="005A2897">
        <w:rPr>
          <w:rStyle w:val="nfase"/>
          <w:i w:val="0"/>
        </w:rPr>
        <w:t xml:space="preserve"> importante. </w:t>
      </w:r>
    </w:p>
    <w:p w:rsidR="00F11077" w:rsidRDefault="00F11077" w:rsidP="00452633">
      <w:pPr>
        <w:rPr>
          <w:rStyle w:val="nfase"/>
          <w:i w:val="0"/>
        </w:rPr>
      </w:pPr>
      <w:proofErr w:type="spellStart"/>
      <w:r>
        <w:rPr>
          <w:rStyle w:val="nfase"/>
          <w:b/>
        </w:rPr>
        <w:t>CostumerNo</w:t>
      </w:r>
      <w:proofErr w:type="spellEnd"/>
    </w:p>
    <w:p w:rsidR="00F11077" w:rsidRDefault="00252C34" w:rsidP="00452633">
      <w:pPr>
        <w:rPr>
          <w:rStyle w:val="nfase"/>
          <w:i w:val="0"/>
        </w:rPr>
      </w:pPr>
      <w:r>
        <w:rPr>
          <w:rStyle w:val="nfase"/>
          <w:i w:val="0"/>
        </w:rPr>
        <w:t xml:space="preserve">Característica </w:t>
      </w:r>
      <w:r w:rsidR="00F11077">
        <w:rPr>
          <w:rStyle w:val="nfase"/>
          <w:i w:val="0"/>
        </w:rPr>
        <w:t xml:space="preserve"> numérico que indica o número de cliente. </w:t>
      </w:r>
      <w:r>
        <w:rPr>
          <w:rStyle w:val="nfase"/>
          <w:i w:val="0"/>
        </w:rPr>
        <w:t xml:space="preserve">Característica </w:t>
      </w:r>
      <w:r w:rsidR="00F11077">
        <w:rPr>
          <w:rStyle w:val="nfase"/>
          <w:i w:val="0"/>
        </w:rPr>
        <w:t xml:space="preserve"> totalmente inútil para o caso de estudo.</w:t>
      </w:r>
    </w:p>
    <w:p w:rsidR="00252C34" w:rsidRDefault="00252C34" w:rsidP="00452633">
      <w:pPr>
        <w:rPr>
          <w:rStyle w:val="nfase"/>
          <w:b/>
        </w:rPr>
      </w:pPr>
      <w:proofErr w:type="spellStart"/>
      <w:r>
        <w:rPr>
          <w:rStyle w:val="nfase"/>
          <w:b/>
        </w:rPr>
        <w:t>MaxVal</w:t>
      </w:r>
      <w:proofErr w:type="spellEnd"/>
    </w:p>
    <w:p w:rsidR="00252C34" w:rsidRDefault="00252C34" w:rsidP="00452633">
      <w:pPr>
        <w:rPr>
          <w:rStyle w:val="nfase"/>
          <w:i w:val="0"/>
        </w:rPr>
      </w:pPr>
      <w:r>
        <w:rPr>
          <w:rStyle w:val="nfase"/>
          <w:i w:val="0"/>
        </w:rPr>
        <w:t>Característica numérica que indica o valor máximo admissível para o preço de uma compra. Valor que varia entre 0 e 50000 com média 2486 e o mesmo valor em todas os Características de uma sessão</w:t>
      </w:r>
    </w:p>
    <w:p w:rsidR="00252C34" w:rsidRDefault="00252C34" w:rsidP="00452633">
      <w:pPr>
        <w:rPr>
          <w:rStyle w:val="nfase"/>
          <w:i w:val="0"/>
        </w:rPr>
      </w:pPr>
    </w:p>
    <w:p w:rsidR="00174443" w:rsidRDefault="00174443" w:rsidP="00452633">
      <w:pPr>
        <w:rPr>
          <w:rStyle w:val="nfase"/>
          <w:i w:val="0"/>
        </w:rPr>
      </w:pPr>
    </w:p>
    <w:p w:rsidR="00174443" w:rsidRDefault="00174443" w:rsidP="00452633">
      <w:pPr>
        <w:rPr>
          <w:rStyle w:val="nfase"/>
          <w:i w:val="0"/>
        </w:rPr>
      </w:pPr>
    </w:p>
    <w:p w:rsidR="00275D56" w:rsidRDefault="00275D56" w:rsidP="00452633">
      <w:pPr>
        <w:rPr>
          <w:rStyle w:val="nfase"/>
          <w:i w:val="0"/>
        </w:rPr>
      </w:pPr>
    </w:p>
    <w:p w:rsidR="00275D56" w:rsidRDefault="00275D56" w:rsidP="00452633">
      <w:pPr>
        <w:rPr>
          <w:rStyle w:val="nfase"/>
          <w:i w:val="0"/>
        </w:rPr>
      </w:pPr>
    </w:p>
    <w:p w:rsidR="00252C34" w:rsidRPr="00252C34" w:rsidRDefault="00252C34" w:rsidP="00452633">
      <w:pPr>
        <w:rPr>
          <w:rStyle w:val="nfase"/>
          <w:b/>
        </w:rPr>
      </w:pPr>
      <w:proofErr w:type="spellStart"/>
      <w:r w:rsidRPr="00252C34">
        <w:rPr>
          <w:rStyle w:val="nfase"/>
          <w:b/>
        </w:rPr>
        <w:t>CostumerScore</w:t>
      </w:r>
      <w:proofErr w:type="spellEnd"/>
    </w:p>
    <w:p w:rsidR="00452633" w:rsidRDefault="00252C34" w:rsidP="00452633">
      <w:pPr>
        <w:rPr>
          <w:rStyle w:val="nfase"/>
          <w:i w:val="0"/>
        </w:rPr>
      </w:pPr>
      <w:proofErr w:type="spellStart"/>
      <w:r>
        <w:rPr>
          <w:rStyle w:val="nfase"/>
          <w:i w:val="0"/>
        </w:rPr>
        <w:t>Caracteristica</w:t>
      </w:r>
      <w:proofErr w:type="spellEnd"/>
      <w:r>
        <w:rPr>
          <w:rStyle w:val="nfase"/>
          <w:i w:val="0"/>
        </w:rPr>
        <w:t xml:space="preserve"> que indica a avaliação do cliente do ponto de vista da loja. Esta característica é numérica e varia entre 0 e 683 com média de 483 e desvio padrão de 131, mostrando que a maioria das amostras se encontram nos valores finais. </w:t>
      </w:r>
      <w:proofErr w:type="spellStart"/>
      <w:r>
        <w:rPr>
          <w:rStyle w:val="nfase"/>
          <w:i w:val="0"/>
        </w:rPr>
        <w:t>Caracteristica</w:t>
      </w:r>
      <w:proofErr w:type="spellEnd"/>
      <w:r>
        <w:rPr>
          <w:rStyle w:val="nfase"/>
          <w:i w:val="0"/>
        </w:rPr>
        <w:t xml:space="preserve"> importante.</w:t>
      </w:r>
    </w:p>
    <w:p w:rsidR="00205610" w:rsidRDefault="00205610" w:rsidP="00452633">
      <w:pPr>
        <w:rPr>
          <w:rStyle w:val="nfase"/>
          <w:i w:val="0"/>
        </w:rPr>
      </w:pPr>
    </w:p>
    <w:p w:rsidR="00205610" w:rsidRDefault="00D74CAB" w:rsidP="00452633">
      <w:pPr>
        <w:rPr>
          <w:rStyle w:val="nfase"/>
          <w:b/>
        </w:rPr>
      </w:pPr>
      <w:proofErr w:type="spellStart"/>
      <w:r>
        <w:rPr>
          <w:rStyle w:val="nfase"/>
          <w:b/>
        </w:rPr>
        <w:t>accountLifetime</w:t>
      </w:r>
      <w:proofErr w:type="spellEnd"/>
    </w:p>
    <w:p w:rsidR="00D74CAB" w:rsidRDefault="00D74CAB" w:rsidP="00452633">
      <w:pPr>
        <w:rPr>
          <w:rStyle w:val="nfase"/>
          <w:i w:val="0"/>
        </w:rPr>
      </w:pPr>
      <w:r>
        <w:rPr>
          <w:rStyle w:val="nfase"/>
          <w:i w:val="0"/>
        </w:rPr>
        <w:t>Esta característica representa o tempo de vida das contas dos utilizadores das sessões em valores numéricos inteiros (supomos que sejam dias). Podemos observar que a maioria dos dados se encontram com valores menores, no entanto entre os 219 e os 223 é onde encontramos o maior número de sessões.</w:t>
      </w:r>
      <w:r w:rsidR="00AD1193">
        <w:rPr>
          <w:rStyle w:val="nfase"/>
          <w:i w:val="0"/>
        </w:rPr>
        <w:t xml:space="preserve"> Este atributo varia dentro de uma sessão e tem 36% dos valores em falta.</w:t>
      </w:r>
    </w:p>
    <w:p w:rsidR="00AD1193" w:rsidRDefault="00AD1193" w:rsidP="00452633">
      <w:pPr>
        <w:rPr>
          <w:rStyle w:val="nfase"/>
          <w:i w:val="0"/>
        </w:rPr>
      </w:pPr>
      <w:proofErr w:type="spellStart"/>
      <w:r>
        <w:rPr>
          <w:rStyle w:val="nfase"/>
          <w:b/>
        </w:rPr>
        <w:t>Payments</w:t>
      </w:r>
      <w:proofErr w:type="spellEnd"/>
    </w:p>
    <w:p w:rsidR="00AD1193" w:rsidRDefault="00AD1193" w:rsidP="00452633">
      <w:pPr>
        <w:rPr>
          <w:rStyle w:val="nfase"/>
          <w:i w:val="0"/>
        </w:rPr>
      </w:pPr>
      <w:r>
        <w:rPr>
          <w:rStyle w:val="nfase"/>
          <w:i w:val="0"/>
        </w:rPr>
        <w:t xml:space="preserve">Número de pagamentos que um cliente realizou até ao momento. Este é um valor numérico inteiro e apesar do máximo ter um valor alto (868) a sua média é relativamente baixa (34.89) e o desvio padrão pequeno (15.22),logo podemos verificar que a maioria realizou um número baixo de pagamentos. </w:t>
      </w:r>
    </w:p>
    <w:p w:rsidR="00AD1193" w:rsidRDefault="00AD1193" w:rsidP="00452633">
      <w:pPr>
        <w:rPr>
          <w:rStyle w:val="nfase"/>
          <w:b/>
        </w:rPr>
      </w:pPr>
      <w:r w:rsidRPr="00AD1193">
        <w:rPr>
          <w:rStyle w:val="nfase"/>
          <w:b/>
        </w:rPr>
        <w:t>Age</w:t>
      </w:r>
    </w:p>
    <w:p w:rsidR="00AD1193" w:rsidRDefault="00AD1193" w:rsidP="00452633">
      <w:pPr>
        <w:rPr>
          <w:rStyle w:val="nfase"/>
          <w:i w:val="0"/>
        </w:rPr>
      </w:pPr>
      <w:r>
        <w:rPr>
          <w:rStyle w:val="nfase"/>
          <w:i w:val="0"/>
        </w:rPr>
        <w:t>Atributo onde se verifica a idade dos clientes da sessão. A maioria dos utilizadores estão entre os 30 e os 50 anos. Atributo não parece ser determinante para categorizar a característica objectivo.</w:t>
      </w:r>
    </w:p>
    <w:p w:rsidR="00AD1193" w:rsidRDefault="00AD1193" w:rsidP="00452633">
      <w:pPr>
        <w:rPr>
          <w:rStyle w:val="nfase"/>
          <w:b/>
        </w:rPr>
      </w:pPr>
      <w:proofErr w:type="spellStart"/>
      <w:r>
        <w:rPr>
          <w:rStyle w:val="nfase"/>
          <w:b/>
        </w:rPr>
        <w:t>Address</w:t>
      </w:r>
      <w:proofErr w:type="spellEnd"/>
    </w:p>
    <w:p w:rsidR="00AD1193" w:rsidRDefault="00AD1193" w:rsidP="00452633">
      <w:pPr>
        <w:rPr>
          <w:rStyle w:val="nfase"/>
          <w:i w:val="0"/>
        </w:rPr>
      </w:pPr>
      <w:r>
        <w:rPr>
          <w:rStyle w:val="nfase"/>
          <w:i w:val="0"/>
        </w:rPr>
        <w:t xml:space="preserve">Esta característica indica o sexo do cliente ou se é uma empresa. O valor varia entre 1 2 ou 3, sendo que 1 corresponde a </w:t>
      </w:r>
      <w:proofErr w:type="spellStart"/>
      <w:r>
        <w:rPr>
          <w:rStyle w:val="nfase"/>
          <w:i w:val="0"/>
        </w:rPr>
        <w:t>Mr</w:t>
      </w:r>
      <w:proofErr w:type="spellEnd"/>
      <w:r>
        <w:rPr>
          <w:rStyle w:val="nfase"/>
          <w:i w:val="0"/>
        </w:rPr>
        <w:t>. (masculino), 2</w:t>
      </w:r>
      <w:r w:rsidR="00356714">
        <w:rPr>
          <w:rStyle w:val="nfase"/>
          <w:i w:val="0"/>
        </w:rPr>
        <w:t xml:space="preserve"> a </w:t>
      </w:r>
      <w:proofErr w:type="spellStart"/>
      <w:r w:rsidR="00356714">
        <w:rPr>
          <w:rStyle w:val="nfase"/>
          <w:i w:val="0"/>
        </w:rPr>
        <w:t>Mrs</w:t>
      </w:r>
      <w:proofErr w:type="spellEnd"/>
      <w:r>
        <w:rPr>
          <w:rStyle w:val="nfase"/>
          <w:i w:val="0"/>
        </w:rPr>
        <w:t xml:space="preserve"> (feminino) e 3 </w:t>
      </w:r>
      <w:r w:rsidR="00356714">
        <w:rPr>
          <w:rStyle w:val="nfase"/>
          <w:i w:val="0"/>
        </w:rPr>
        <w:t xml:space="preserve">a </w:t>
      </w:r>
      <w:proofErr w:type="spellStart"/>
      <w:r w:rsidR="00356714">
        <w:rPr>
          <w:rStyle w:val="nfase"/>
          <w:i w:val="0"/>
        </w:rPr>
        <w:t>Company</w:t>
      </w:r>
      <w:proofErr w:type="spellEnd"/>
      <w:r w:rsidR="00356714">
        <w:rPr>
          <w:rStyle w:val="nfase"/>
          <w:i w:val="0"/>
        </w:rPr>
        <w:t xml:space="preserve"> (empresa). Com esta característica podemos observar que o publico alvo é o publico feminino, no entanto, não parece ser uma característica determinante.</w:t>
      </w:r>
    </w:p>
    <w:p w:rsidR="00356714" w:rsidRDefault="00356714" w:rsidP="00452633">
      <w:pPr>
        <w:rPr>
          <w:rStyle w:val="nfase"/>
          <w:b/>
        </w:rPr>
      </w:pPr>
      <w:proofErr w:type="spellStart"/>
      <w:r w:rsidRPr="00356714">
        <w:rPr>
          <w:rStyle w:val="nfase"/>
          <w:b/>
        </w:rPr>
        <w:t>lastOrder</w:t>
      </w:r>
      <w:proofErr w:type="spellEnd"/>
    </w:p>
    <w:p w:rsidR="00356714" w:rsidRDefault="00356714" w:rsidP="00452633">
      <w:pPr>
        <w:rPr>
          <w:rStyle w:val="nfase"/>
          <w:i w:val="0"/>
        </w:rPr>
      </w:pPr>
      <w:r>
        <w:rPr>
          <w:rStyle w:val="nfase"/>
          <w:i w:val="0"/>
        </w:rPr>
        <w:t xml:space="preserve">Indica o tempo decorrido em dias desde a última compra. Este atributo varia entre 3 e 738 (nenhum cliente com uma compra à menos de 3 dias) em valores inteiros e tem uma média de 78.88, no entanto através de observação do gráfico podemos reparar que a moda é bastante </w:t>
      </w:r>
      <w:r>
        <w:rPr>
          <w:rStyle w:val="nfase"/>
          <w:i w:val="0"/>
        </w:rPr>
        <w:lastRenderedPageBreak/>
        <w:t>mais baixa e que se encontra entre os 8 e os 13 dias.</w:t>
      </w:r>
      <w:r>
        <w:rPr>
          <w:iCs/>
          <w:noProof/>
          <w:lang w:eastAsia="pt-PT"/>
        </w:rPr>
        <w:drawing>
          <wp:inline distT="0" distB="0" distL="0" distR="0" wp14:anchorId="6CE7B008" wp14:editId="0F591CD1">
            <wp:extent cx="3182620" cy="15316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714" w:rsidRDefault="00356714" w:rsidP="00452633">
      <w:pPr>
        <w:rPr>
          <w:rStyle w:val="nfase"/>
          <w:b/>
        </w:rPr>
      </w:pPr>
      <w:proofErr w:type="spellStart"/>
      <w:r>
        <w:rPr>
          <w:rStyle w:val="nfase"/>
          <w:b/>
        </w:rPr>
        <w:t>Order</w:t>
      </w:r>
      <w:proofErr w:type="spellEnd"/>
    </w:p>
    <w:p w:rsidR="00356714" w:rsidRDefault="00356714" w:rsidP="00452633">
      <w:pPr>
        <w:rPr>
          <w:rStyle w:val="nfase"/>
          <w:i w:val="0"/>
        </w:rPr>
      </w:pPr>
      <w:r>
        <w:rPr>
          <w:rStyle w:val="nfase"/>
          <w:i w:val="0"/>
        </w:rPr>
        <w:t>É a característica objectivo para o caso de uso. Pode ter os valores de y ou n. Podemos verificar que existem bastantes mais valores y do que n (290030 contra 138983, mais do dobro) no entanto como existem várias sessões repetidas e as sessões com valor y parecem repetir-se mais vezes estes dados com certeza serão uma falácia e na realidade teremos mais n do que y.</w:t>
      </w:r>
    </w:p>
    <w:p w:rsidR="00F1274D" w:rsidRDefault="00F1274D" w:rsidP="00452633">
      <w:pPr>
        <w:rPr>
          <w:rStyle w:val="nfase"/>
          <w:i w:val="0"/>
        </w:rPr>
      </w:pPr>
      <w:r>
        <w:rPr>
          <w:rStyle w:val="nfase"/>
          <w:i w:val="0"/>
        </w:rPr>
        <w:t>Observações:</w:t>
      </w:r>
    </w:p>
    <w:p w:rsidR="00F1274D" w:rsidRDefault="00F1274D" w:rsidP="00452633">
      <w:pPr>
        <w:rPr>
          <w:rStyle w:val="nfase"/>
          <w:i w:val="0"/>
        </w:rPr>
      </w:pPr>
      <w:r>
        <w:rPr>
          <w:rStyle w:val="nfase"/>
          <w:i w:val="0"/>
        </w:rPr>
        <w:t xml:space="preserve">Através da observação dos dados chegámos à conclusão que os dados de: </w:t>
      </w:r>
      <w:proofErr w:type="spellStart"/>
      <w:r>
        <w:rPr>
          <w:rStyle w:val="nfase"/>
          <w:i w:val="0"/>
        </w:rPr>
        <w:t>costumerNo</w:t>
      </w:r>
      <w:proofErr w:type="spellEnd"/>
      <w:r>
        <w:rPr>
          <w:rStyle w:val="nfase"/>
          <w:i w:val="0"/>
        </w:rPr>
        <w:t xml:space="preserve">, </w:t>
      </w:r>
      <w:proofErr w:type="spellStart"/>
      <w:r>
        <w:rPr>
          <w:rStyle w:val="nfase"/>
          <w:i w:val="0"/>
        </w:rPr>
        <w:t>maxVal</w:t>
      </w:r>
      <w:proofErr w:type="spellEnd"/>
      <w:r>
        <w:rPr>
          <w:rStyle w:val="nfase"/>
          <w:i w:val="0"/>
        </w:rPr>
        <w:t xml:space="preserve">, </w:t>
      </w:r>
      <w:proofErr w:type="spellStart"/>
      <w:r>
        <w:rPr>
          <w:rStyle w:val="nfase"/>
          <w:i w:val="0"/>
        </w:rPr>
        <w:t>customerScore</w:t>
      </w:r>
      <w:proofErr w:type="spellEnd"/>
      <w:r>
        <w:rPr>
          <w:rStyle w:val="nfase"/>
          <w:i w:val="0"/>
        </w:rPr>
        <w:t xml:space="preserve">, </w:t>
      </w:r>
      <w:proofErr w:type="spellStart"/>
      <w:r>
        <w:rPr>
          <w:rStyle w:val="nfase"/>
          <w:i w:val="0"/>
        </w:rPr>
        <w:t>accountLifeTime</w:t>
      </w:r>
      <w:proofErr w:type="spellEnd"/>
      <w:r>
        <w:rPr>
          <w:rStyle w:val="nfase"/>
          <w:i w:val="0"/>
        </w:rPr>
        <w:t xml:space="preserve">, </w:t>
      </w:r>
      <w:proofErr w:type="spellStart"/>
      <w:r>
        <w:rPr>
          <w:rStyle w:val="nfase"/>
          <w:i w:val="0"/>
        </w:rPr>
        <w:t>Payments</w:t>
      </w:r>
      <w:proofErr w:type="spellEnd"/>
      <w:r>
        <w:rPr>
          <w:rStyle w:val="nfase"/>
          <w:i w:val="0"/>
        </w:rPr>
        <w:t xml:space="preserve">, Age, </w:t>
      </w:r>
      <w:proofErr w:type="spellStart"/>
      <w:r>
        <w:rPr>
          <w:rStyle w:val="nfase"/>
          <w:i w:val="0"/>
        </w:rPr>
        <w:t>Address</w:t>
      </w:r>
      <w:proofErr w:type="spellEnd"/>
      <w:r>
        <w:rPr>
          <w:rStyle w:val="nfase"/>
          <w:i w:val="0"/>
        </w:rPr>
        <w:t xml:space="preserve"> e </w:t>
      </w:r>
      <w:proofErr w:type="spellStart"/>
      <w:r>
        <w:rPr>
          <w:rStyle w:val="nfase"/>
          <w:i w:val="0"/>
        </w:rPr>
        <w:t>lastOrder</w:t>
      </w:r>
      <w:proofErr w:type="spellEnd"/>
      <w:r>
        <w:rPr>
          <w:rStyle w:val="nfase"/>
          <w:i w:val="0"/>
        </w:rPr>
        <w:t xml:space="preserve"> (as informações pessoais) apenas existem </w:t>
      </w:r>
      <w:r w:rsidR="005B17C9">
        <w:rPr>
          <w:rStyle w:val="nfase"/>
          <w:i w:val="0"/>
        </w:rPr>
        <w:t xml:space="preserve">quando existe </w:t>
      </w:r>
      <w:proofErr w:type="spellStart"/>
      <w:r w:rsidR="005B17C9">
        <w:rPr>
          <w:rStyle w:val="nfase"/>
          <w:i w:val="0"/>
        </w:rPr>
        <w:t>lastOrder</w:t>
      </w:r>
      <w:proofErr w:type="spellEnd"/>
      <w:r w:rsidR="005B17C9">
        <w:rPr>
          <w:rStyle w:val="nfase"/>
          <w:i w:val="0"/>
        </w:rPr>
        <w:t>.</w:t>
      </w:r>
    </w:p>
    <w:p w:rsidR="005B17C9" w:rsidRPr="005B17C9" w:rsidRDefault="005B17C9" w:rsidP="00452633">
      <w:pPr>
        <w:rPr>
          <w:rStyle w:val="nfase"/>
          <w:i w:val="0"/>
          <w:u w:val="single"/>
        </w:rPr>
      </w:pPr>
      <w:r>
        <w:rPr>
          <w:rStyle w:val="nfase"/>
          <w:i w:val="0"/>
        </w:rPr>
        <w:t xml:space="preserve">Existem </w:t>
      </w:r>
      <w:proofErr w:type="spellStart"/>
      <w:r>
        <w:rPr>
          <w:rStyle w:val="nfase"/>
          <w:i w:val="0"/>
        </w:rPr>
        <w:t>lastOrder</w:t>
      </w:r>
      <w:proofErr w:type="spellEnd"/>
      <w:r>
        <w:rPr>
          <w:rStyle w:val="nfase"/>
          <w:i w:val="0"/>
        </w:rPr>
        <w:t xml:space="preserve"> sem </w:t>
      </w:r>
      <w:proofErr w:type="spellStart"/>
      <w:r>
        <w:rPr>
          <w:rStyle w:val="nfase"/>
          <w:i w:val="0"/>
        </w:rPr>
        <w:t>payments</w:t>
      </w:r>
      <w:proofErr w:type="spellEnd"/>
      <w:r>
        <w:rPr>
          <w:rStyle w:val="nfase"/>
          <w:i w:val="0"/>
        </w:rPr>
        <w:t xml:space="preserve"> (poderia ser possível no entanto o </w:t>
      </w:r>
      <w:proofErr w:type="spellStart"/>
      <w:r>
        <w:rPr>
          <w:rStyle w:val="nfase"/>
          <w:i w:val="0"/>
        </w:rPr>
        <w:t>lastOrder</w:t>
      </w:r>
      <w:proofErr w:type="spellEnd"/>
      <w:r>
        <w:rPr>
          <w:rStyle w:val="nfase"/>
          <w:i w:val="0"/>
        </w:rPr>
        <w:t xml:space="preserve"> já tem bastante tempo) e </w:t>
      </w:r>
      <w:proofErr w:type="spellStart"/>
      <w:r>
        <w:rPr>
          <w:rStyle w:val="nfase"/>
          <w:i w:val="0"/>
        </w:rPr>
        <w:t>lastOrder</w:t>
      </w:r>
      <w:proofErr w:type="spellEnd"/>
      <w:r>
        <w:rPr>
          <w:rStyle w:val="nfase"/>
          <w:i w:val="0"/>
        </w:rPr>
        <w:t xml:space="preserve"> superior a </w:t>
      </w:r>
      <w:proofErr w:type="spellStart"/>
      <w:r>
        <w:rPr>
          <w:rStyle w:val="nfase"/>
          <w:i w:val="0"/>
        </w:rPr>
        <w:t>accountlifetime</w:t>
      </w:r>
      <w:proofErr w:type="spellEnd"/>
      <w:r>
        <w:rPr>
          <w:rStyle w:val="nfase"/>
          <w:i w:val="0"/>
        </w:rPr>
        <w:t>.</w:t>
      </w:r>
    </w:p>
    <w:p w:rsidR="00356714" w:rsidRDefault="00EE748A" w:rsidP="00452633">
      <w:pPr>
        <w:rPr>
          <w:rStyle w:val="nfase"/>
          <w:i w:val="0"/>
        </w:rPr>
      </w:pPr>
      <w:r>
        <w:rPr>
          <w:rStyle w:val="nfase"/>
          <w:i w:val="0"/>
        </w:rPr>
        <w:t>Data Set Treino</w:t>
      </w:r>
    </w:p>
    <w:p w:rsidR="0073209E" w:rsidRPr="0073209E" w:rsidRDefault="0073209E" w:rsidP="00452633">
      <w:pPr>
        <w:rPr>
          <w:rStyle w:val="nfase"/>
        </w:rPr>
      </w:pPr>
      <w:r w:rsidRPr="0073209E">
        <w:rPr>
          <w:rStyle w:val="nfase"/>
        </w:rPr>
        <w:t>Tabela informação valores numéricos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87"/>
        <w:gridCol w:w="1421"/>
        <w:gridCol w:w="1400"/>
        <w:gridCol w:w="1381"/>
        <w:gridCol w:w="1395"/>
        <w:gridCol w:w="1436"/>
      </w:tblGrid>
      <w:tr w:rsidR="00356714" w:rsidTr="00573546">
        <w:tc>
          <w:tcPr>
            <w:tcW w:w="1658" w:type="dxa"/>
          </w:tcPr>
          <w:p w:rsidR="00356714" w:rsidRPr="000103BD" w:rsidRDefault="000103BD" w:rsidP="00356714">
            <w:pPr>
              <w:jc w:val="center"/>
              <w:rPr>
                <w:rStyle w:val="nfase"/>
                <w:b/>
                <w:i w:val="0"/>
              </w:rPr>
            </w:pPr>
            <w:proofErr w:type="spellStart"/>
            <w:r w:rsidRPr="000103BD">
              <w:rPr>
                <w:rStyle w:val="nfase"/>
                <w:b/>
                <w:i w:val="0"/>
              </w:rPr>
              <w:t>Caracteristica</w:t>
            </w:r>
            <w:proofErr w:type="spellEnd"/>
          </w:p>
        </w:tc>
        <w:tc>
          <w:tcPr>
            <w:tcW w:w="1424" w:type="dxa"/>
          </w:tcPr>
          <w:p w:rsidR="00356714" w:rsidRPr="000103BD" w:rsidRDefault="000103BD" w:rsidP="00452633">
            <w:pPr>
              <w:rPr>
                <w:rStyle w:val="nfase"/>
                <w:b/>
                <w:i w:val="0"/>
              </w:rPr>
            </w:pPr>
            <w:r w:rsidRPr="000103BD">
              <w:rPr>
                <w:rStyle w:val="nfase"/>
                <w:b/>
                <w:i w:val="0"/>
              </w:rPr>
              <w:t>Média</w:t>
            </w:r>
          </w:p>
        </w:tc>
        <w:tc>
          <w:tcPr>
            <w:tcW w:w="1407" w:type="dxa"/>
          </w:tcPr>
          <w:p w:rsidR="00356714" w:rsidRPr="000103BD" w:rsidRDefault="000103BD" w:rsidP="00452633">
            <w:pPr>
              <w:rPr>
                <w:rStyle w:val="nfase"/>
                <w:b/>
                <w:i w:val="0"/>
              </w:rPr>
            </w:pPr>
            <w:r w:rsidRPr="000103BD">
              <w:rPr>
                <w:rStyle w:val="nfase"/>
                <w:b/>
                <w:i w:val="0"/>
              </w:rPr>
              <w:t>Máximo</w:t>
            </w:r>
          </w:p>
        </w:tc>
        <w:tc>
          <w:tcPr>
            <w:tcW w:w="1391" w:type="dxa"/>
          </w:tcPr>
          <w:p w:rsidR="00356714" w:rsidRPr="000103BD" w:rsidRDefault="000103BD" w:rsidP="00452633">
            <w:pPr>
              <w:rPr>
                <w:rStyle w:val="nfase"/>
                <w:b/>
                <w:i w:val="0"/>
              </w:rPr>
            </w:pPr>
            <w:proofErr w:type="spellStart"/>
            <w:r w:rsidRPr="000103BD">
              <w:rPr>
                <w:rStyle w:val="nfase"/>
                <w:b/>
                <w:i w:val="0"/>
              </w:rPr>
              <w:t>Minimo</w:t>
            </w:r>
            <w:proofErr w:type="spellEnd"/>
          </w:p>
        </w:tc>
        <w:tc>
          <w:tcPr>
            <w:tcW w:w="1403" w:type="dxa"/>
          </w:tcPr>
          <w:p w:rsidR="00356714" w:rsidRPr="000103BD" w:rsidRDefault="000103BD" w:rsidP="00452633">
            <w:pPr>
              <w:rPr>
                <w:rStyle w:val="nfase"/>
                <w:b/>
                <w:i w:val="0"/>
              </w:rPr>
            </w:pPr>
            <w:r w:rsidRPr="000103BD">
              <w:rPr>
                <w:rStyle w:val="nfase"/>
                <w:b/>
                <w:i w:val="0"/>
              </w:rPr>
              <w:t>Desvio padrão</w:t>
            </w:r>
          </w:p>
        </w:tc>
        <w:tc>
          <w:tcPr>
            <w:tcW w:w="1437" w:type="dxa"/>
          </w:tcPr>
          <w:p w:rsidR="00356714" w:rsidRPr="000103BD" w:rsidRDefault="000103BD" w:rsidP="00452633">
            <w:pPr>
              <w:rPr>
                <w:rStyle w:val="nfase"/>
                <w:b/>
                <w:i w:val="0"/>
              </w:rPr>
            </w:pPr>
            <w:r w:rsidRPr="000103BD">
              <w:rPr>
                <w:rStyle w:val="nfase"/>
                <w:b/>
                <w:i w:val="0"/>
              </w:rPr>
              <w:t>Valores em falta (%)</w:t>
            </w:r>
          </w:p>
        </w:tc>
      </w:tr>
      <w:tr w:rsidR="00356714" w:rsidTr="00573546">
        <w:tc>
          <w:tcPr>
            <w:tcW w:w="1658" w:type="dxa"/>
          </w:tcPr>
          <w:p w:rsidR="00356714" w:rsidRPr="0073209E" w:rsidRDefault="000103BD" w:rsidP="00744558">
            <w:pPr>
              <w:rPr>
                <w:rStyle w:val="nfase"/>
                <w:b/>
                <w:i w:val="0"/>
              </w:rPr>
            </w:pPr>
            <w:proofErr w:type="spellStart"/>
            <w:r w:rsidRPr="0073209E">
              <w:rPr>
                <w:rStyle w:val="nfase"/>
                <w:b/>
                <w:i w:val="0"/>
              </w:rPr>
              <w:t>sessionNo</w:t>
            </w:r>
            <w:proofErr w:type="spellEnd"/>
          </w:p>
        </w:tc>
        <w:tc>
          <w:tcPr>
            <w:tcW w:w="1424" w:type="dxa"/>
          </w:tcPr>
          <w:p w:rsidR="00356714" w:rsidRDefault="000103BD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25274.63</w:t>
            </w:r>
          </w:p>
        </w:tc>
        <w:tc>
          <w:tcPr>
            <w:tcW w:w="1407" w:type="dxa"/>
          </w:tcPr>
          <w:p w:rsidR="00356714" w:rsidRDefault="000103BD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50000</w:t>
            </w:r>
          </w:p>
        </w:tc>
        <w:tc>
          <w:tcPr>
            <w:tcW w:w="1391" w:type="dxa"/>
          </w:tcPr>
          <w:p w:rsidR="00356714" w:rsidRDefault="000103BD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</w:t>
            </w:r>
          </w:p>
        </w:tc>
        <w:tc>
          <w:tcPr>
            <w:tcW w:w="1403" w:type="dxa"/>
          </w:tcPr>
          <w:p w:rsidR="00356714" w:rsidRDefault="000103BD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14441.37</w:t>
            </w:r>
          </w:p>
        </w:tc>
        <w:tc>
          <w:tcPr>
            <w:tcW w:w="1437" w:type="dxa"/>
          </w:tcPr>
          <w:p w:rsidR="00356714" w:rsidRDefault="000103BD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0(0%)</w:t>
            </w:r>
          </w:p>
        </w:tc>
      </w:tr>
      <w:tr w:rsidR="00356714" w:rsidTr="00573546">
        <w:tc>
          <w:tcPr>
            <w:tcW w:w="1658" w:type="dxa"/>
          </w:tcPr>
          <w:p w:rsidR="00356714" w:rsidRPr="0073209E" w:rsidRDefault="000103BD" w:rsidP="00452633">
            <w:pPr>
              <w:rPr>
                <w:rStyle w:val="nfase"/>
                <w:b/>
                <w:i w:val="0"/>
              </w:rPr>
            </w:pPr>
            <w:proofErr w:type="spellStart"/>
            <w:r w:rsidRPr="0073209E">
              <w:rPr>
                <w:rStyle w:val="nfase"/>
                <w:b/>
                <w:i w:val="0"/>
              </w:rPr>
              <w:t>startHour</w:t>
            </w:r>
            <w:proofErr w:type="spellEnd"/>
          </w:p>
        </w:tc>
        <w:tc>
          <w:tcPr>
            <w:tcW w:w="1424" w:type="dxa"/>
          </w:tcPr>
          <w:p w:rsidR="00356714" w:rsidRDefault="000103BD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14.62</w:t>
            </w:r>
          </w:p>
        </w:tc>
        <w:tc>
          <w:tcPr>
            <w:tcW w:w="1407" w:type="dxa"/>
          </w:tcPr>
          <w:p w:rsidR="00356714" w:rsidRDefault="000103BD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23</w:t>
            </w:r>
          </w:p>
        </w:tc>
        <w:tc>
          <w:tcPr>
            <w:tcW w:w="1391" w:type="dxa"/>
          </w:tcPr>
          <w:p w:rsidR="00356714" w:rsidRDefault="000103BD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0</w:t>
            </w:r>
          </w:p>
        </w:tc>
        <w:tc>
          <w:tcPr>
            <w:tcW w:w="1403" w:type="dxa"/>
          </w:tcPr>
          <w:p w:rsidR="00356714" w:rsidRDefault="000103BD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4.49</w:t>
            </w:r>
          </w:p>
        </w:tc>
        <w:tc>
          <w:tcPr>
            <w:tcW w:w="1437" w:type="dxa"/>
          </w:tcPr>
          <w:p w:rsidR="00356714" w:rsidRDefault="000103BD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0(0%)</w:t>
            </w:r>
          </w:p>
        </w:tc>
      </w:tr>
      <w:tr w:rsidR="00356714" w:rsidTr="00573546">
        <w:tc>
          <w:tcPr>
            <w:tcW w:w="1658" w:type="dxa"/>
          </w:tcPr>
          <w:p w:rsidR="00356714" w:rsidRPr="0073209E" w:rsidRDefault="000103BD" w:rsidP="00452633">
            <w:pPr>
              <w:rPr>
                <w:rStyle w:val="nfase"/>
                <w:b/>
                <w:i w:val="0"/>
              </w:rPr>
            </w:pPr>
            <w:proofErr w:type="spellStart"/>
            <w:r w:rsidRPr="0073209E">
              <w:rPr>
                <w:rStyle w:val="nfase"/>
                <w:b/>
                <w:i w:val="0"/>
              </w:rPr>
              <w:t>startWeekday</w:t>
            </w:r>
            <w:proofErr w:type="spellEnd"/>
          </w:p>
        </w:tc>
        <w:tc>
          <w:tcPr>
            <w:tcW w:w="1424" w:type="dxa"/>
          </w:tcPr>
          <w:p w:rsidR="00356714" w:rsidRDefault="000103BD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5.93</w:t>
            </w:r>
          </w:p>
        </w:tc>
        <w:tc>
          <w:tcPr>
            <w:tcW w:w="1407" w:type="dxa"/>
          </w:tcPr>
          <w:p w:rsidR="00356714" w:rsidRDefault="000103BD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7</w:t>
            </w:r>
          </w:p>
        </w:tc>
        <w:tc>
          <w:tcPr>
            <w:tcW w:w="1391" w:type="dxa"/>
          </w:tcPr>
          <w:p w:rsidR="00356714" w:rsidRDefault="000103BD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5</w:t>
            </w:r>
          </w:p>
        </w:tc>
        <w:tc>
          <w:tcPr>
            <w:tcW w:w="1403" w:type="dxa"/>
          </w:tcPr>
          <w:p w:rsidR="00356714" w:rsidRDefault="000103BD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0.791</w:t>
            </w:r>
          </w:p>
        </w:tc>
        <w:tc>
          <w:tcPr>
            <w:tcW w:w="1437" w:type="dxa"/>
          </w:tcPr>
          <w:p w:rsidR="00356714" w:rsidRDefault="000103BD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0(0%)</w:t>
            </w:r>
          </w:p>
        </w:tc>
      </w:tr>
      <w:tr w:rsidR="00356714" w:rsidTr="00573546">
        <w:tc>
          <w:tcPr>
            <w:tcW w:w="1658" w:type="dxa"/>
          </w:tcPr>
          <w:p w:rsidR="00356714" w:rsidRPr="0073209E" w:rsidRDefault="000103BD" w:rsidP="00452633">
            <w:pPr>
              <w:rPr>
                <w:rStyle w:val="nfase"/>
                <w:b/>
                <w:i w:val="0"/>
              </w:rPr>
            </w:pPr>
            <w:proofErr w:type="spellStart"/>
            <w:r w:rsidRPr="0073209E">
              <w:rPr>
                <w:rStyle w:val="nfase"/>
                <w:b/>
                <w:i w:val="0"/>
              </w:rPr>
              <w:t>Duration</w:t>
            </w:r>
            <w:proofErr w:type="spellEnd"/>
          </w:p>
        </w:tc>
        <w:tc>
          <w:tcPr>
            <w:tcW w:w="1424" w:type="dxa"/>
          </w:tcPr>
          <w:p w:rsidR="00356714" w:rsidRDefault="000103BD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1573.9</w:t>
            </w:r>
          </w:p>
        </w:tc>
        <w:tc>
          <w:tcPr>
            <w:tcW w:w="1407" w:type="dxa"/>
          </w:tcPr>
          <w:p w:rsidR="00356714" w:rsidRDefault="000103BD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21580.09</w:t>
            </w:r>
          </w:p>
        </w:tc>
        <w:tc>
          <w:tcPr>
            <w:tcW w:w="1391" w:type="dxa"/>
          </w:tcPr>
          <w:p w:rsidR="00356714" w:rsidRDefault="000103BD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0</w:t>
            </w:r>
          </w:p>
        </w:tc>
        <w:tc>
          <w:tcPr>
            <w:tcW w:w="1403" w:type="dxa"/>
          </w:tcPr>
          <w:p w:rsidR="00356714" w:rsidRDefault="000103BD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2427.12</w:t>
            </w:r>
          </w:p>
        </w:tc>
        <w:tc>
          <w:tcPr>
            <w:tcW w:w="1437" w:type="dxa"/>
          </w:tcPr>
          <w:p w:rsidR="00356714" w:rsidRDefault="000103BD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0(0%)</w:t>
            </w:r>
          </w:p>
        </w:tc>
      </w:tr>
      <w:tr w:rsidR="00356714" w:rsidTr="00573546">
        <w:tc>
          <w:tcPr>
            <w:tcW w:w="1658" w:type="dxa"/>
          </w:tcPr>
          <w:p w:rsidR="00356714" w:rsidRPr="0073209E" w:rsidRDefault="000103BD" w:rsidP="00452633">
            <w:pPr>
              <w:rPr>
                <w:rStyle w:val="nfase"/>
                <w:b/>
                <w:i w:val="0"/>
              </w:rPr>
            </w:pPr>
            <w:proofErr w:type="spellStart"/>
            <w:r w:rsidRPr="0073209E">
              <w:rPr>
                <w:rStyle w:val="nfase"/>
                <w:b/>
                <w:i w:val="0"/>
              </w:rPr>
              <w:t>cCount</w:t>
            </w:r>
            <w:proofErr w:type="spellEnd"/>
          </w:p>
        </w:tc>
        <w:tc>
          <w:tcPr>
            <w:tcW w:w="1424" w:type="dxa"/>
          </w:tcPr>
          <w:p w:rsidR="00356714" w:rsidRDefault="000103BD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24.14</w:t>
            </w:r>
          </w:p>
        </w:tc>
        <w:tc>
          <w:tcPr>
            <w:tcW w:w="1407" w:type="dxa"/>
          </w:tcPr>
          <w:p w:rsidR="00356714" w:rsidRDefault="000103BD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200</w:t>
            </w:r>
          </w:p>
        </w:tc>
        <w:tc>
          <w:tcPr>
            <w:tcW w:w="1391" w:type="dxa"/>
          </w:tcPr>
          <w:p w:rsidR="00356714" w:rsidRDefault="000103BD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0</w:t>
            </w:r>
          </w:p>
        </w:tc>
        <w:tc>
          <w:tcPr>
            <w:tcW w:w="1403" w:type="dxa"/>
          </w:tcPr>
          <w:p w:rsidR="00356714" w:rsidRDefault="000103BD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30.4</w:t>
            </w:r>
          </w:p>
        </w:tc>
        <w:tc>
          <w:tcPr>
            <w:tcW w:w="1437" w:type="dxa"/>
          </w:tcPr>
          <w:p w:rsidR="00356714" w:rsidRDefault="000103BD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0(0%)</w:t>
            </w:r>
          </w:p>
        </w:tc>
      </w:tr>
      <w:tr w:rsidR="00356714" w:rsidTr="00573546">
        <w:tc>
          <w:tcPr>
            <w:tcW w:w="1658" w:type="dxa"/>
          </w:tcPr>
          <w:p w:rsidR="00356714" w:rsidRPr="0073209E" w:rsidRDefault="000103BD" w:rsidP="00452633">
            <w:pPr>
              <w:rPr>
                <w:rStyle w:val="nfase"/>
                <w:b/>
                <w:i w:val="0"/>
              </w:rPr>
            </w:pPr>
            <w:proofErr w:type="spellStart"/>
            <w:r w:rsidRPr="0073209E">
              <w:rPr>
                <w:rStyle w:val="nfase"/>
                <w:b/>
                <w:i w:val="0"/>
              </w:rPr>
              <w:t>cMinPrice</w:t>
            </w:r>
            <w:proofErr w:type="spellEnd"/>
          </w:p>
        </w:tc>
        <w:tc>
          <w:tcPr>
            <w:tcW w:w="1424" w:type="dxa"/>
          </w:tcPr>
          <w:p w:rsidR="00356714" w:rsidRDefault="000103BD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55.23</w:t>
            </w:r>
          </w:p>
        </w:tc>
        <w:tc>
          <w:tcPr>
            <w:tcW w:w="1407" w:type="dxa"/>
          </w:tcPr>
          <w:p w:rsidR="00356714" w:rsidRDefault="000103BD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5999.99</w:t>
            </w:r>
          </w:p>
        </w:tc>
        <w:tc>
          <w:tcPr>
            <w:tcW w:w="1391" w:type="dxa"/>
          </w:tcPr>
          <w:p w:rsidR="00356714" w:rsidRDefault="000103BD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0</w:t>
            </w:r>
          </w:p>
        </w:tc>
        <w:tc>
          <w:tcPr>
            <w:tcW w:w="1403" w:type="dxa"/>
          </w:tcPr>
          <w:p w:rsidR="00356714" w:rsidRDefault="000103BD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148.88</w:t>
            </w:r>
          </w:p>
        </w:tc>
        <w:tc>
          <w:tcPr>
            <w:tcW w:w="1437" w:type="dxa"/>
          </w:tcPr>
          <w:p w:rsidR="00356714" w:rsidRDefault="000103BD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2765(1%)</w:t>
            </w:r>
          </w:p>
        </w:tc>
      </w:tr>
      <w:tr w:rsidR="00356714" w:rsidTr="00573546">
        <w:tc>
          <w:tcPr>
            <w:tcW w:w="1658" w:type="dxa"/>
          </w:tcPr>
          <w:p w:rsidR="00356714" w:rsidRPr="0073209E" w:rsidRDefault="000103BD" w:rsidP="00452633">
            <w:pPr>
              <w:rPr>
                <w:rStyle w:val="nfase"/>
                <w:b/>
                <w:i w:val="0"/>
              </w:rPr>
            </w:pPr>
            <w:proofErr w:type="spellStart"/>
            <w:r w:rsidRPr="0073209E">
              <w:rPr>
                <w:rStyle w:val="nfase"/>
                <w:b/>
                <w:i w:val="0"/>
              </w:rPr>
              <w:t>cMaxPrice</w:t>
            </w:r>
            <w:proofErr w:type="spellEnd"/>
          </w:p>
        </w:tc>
        <w:tc>
          <w:tcPr>
            <w:tcW w:w="1424" w:type="dxa"/>
          </w:tcPr>
          <w:p w:rsidR="00356714" w:rsidRDefault="000103BD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146.66</w:t>
            </w:r>
          </w:p>
        </w:tc>
        <w:tc>
          <w:tcPr>
            <w:tcW w:w="1407" w:type="dxa"/>
          </w:tcPr>
          <w:p w:rsidR="00356714" w:rsidRDefault="000103BD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6999.99</w:t>
            </w:r>
          </w:p>
        </w:tc>
        <w:tc>
          <w:tcPr>
            <w:tcW w:w="1391" w:type="dxa"/>
          </w:tcPr>
          <w:p w:rsidR="00356714" w:rsidRDefault="000103BD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0</w:t>
            </w:r>
          </w:p>
        </w:tc>
        <w:tc>
          <w:tcPr>
            <w:tcW w:w="1403" w:type="dxa"/>
          </w:tcPr>
          <w:p w:rsidR="00356714" w:rsidRDefault="000103BD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283.22</w:t>
            </w:r>
          </w:p>
        </w:tc>
        <w:tc>
          <w:tcPr>
            <w:tcW w:w="1437" w:type="dxa"/>
          </w:tcPr>
          <w:p w:rsidR="00356714" w:rsidRDefault="000103BD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2765(1%)</w:t>
            </w:r>
          </w:p>
        </w:tc>
      </w:tr>
      <w:tr w:rsidR="00356714" w:rsidTr="00573546">
        <w:tc>
          <w:tcPr>
            <w:tcW w:w="1658" w:type="dxa"/>
          </w:tcPr>
          <w:p w:rsidR="00356714" w:rsidRPr="0073209E" w:rsidRDefault="000103BD" w:rsidP="00452633">
            <w:pPr>
              <w:rPr>
                <w:rStyle w:val="nfase"/>
                <w:b/>
                <w:i w:val="0"/>
              </w:rPr>
            </w:pPr>
            <w:proofErr w:type="spellStart"/>
            <w:r w:rsidRPr="0073209E">
              <w:rPr>
                <w:rStyle w:val="nfase"/>
                <w:b/>
                <w:i w:val="0"/>
              </w:rPr>
              <w:t>cSumPrice</w:t>
            </w:r>
            <w:proofErr w:type="spellEnd"/>
          </w:p>
        </w:tc>
        <w:tc>
          <w:tcPr>
            <w:tcW w:w="142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975"/>
            </w:tblGrid>
            <w:tr w:rsidR="000103BD" w:rsidRPr="000103BD" w:rsidTr="000103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03BD" w:rsidRPr="000103BD" w:rsidRDefault="000103BD" w:rsidP="000103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P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03BD" w:rsidRPr="000103BD" w:rsidRDefault="000103BD" w:rsidP="000103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PT"/>
                    </w:rPr>
                  </w:pPr>
                  <w:r w:rsidRPr="000103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PT"/>
                    </w:rPr>
                    <w:t>1189.248</w:t>
                  </w:r>
                </w:p>
              </w:tc>
            </w:tr>
          </w:tbl>
          <w:p w:rsidR="00356714" w:rsidRDefault="00356714" w:rsidP="00452633">
            <w:pPr>
              <w:rPr>
                <w:rStyle w:val="nfase"/>
                <w:i w:val="0"/>
              </w:rPr>
            </w:pPr>
          </w:p>
        </w:tc>
        <w:tc>
          <w:tcPr>
            <w:tcW w:w="14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795"/>
            </w:tblGrid>
            <w:tr w:rsidR="000103BD" w:rsidRPr="000103BD" w:rsidTr="000103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03BD" w:rsidRPr="000103BD" w:rsidRDefault="000103BD" w:rsidP="000103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P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03BD" w:rsidRPr="000103BD" w:rsidRDefault="000103BD" w:rsidP="000103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PT"/>
                    </w:rPr>
                  </w:pPr>
                  <w:r w:rsidRPr="000103B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PT"/>
                    </w:rPr>
                    <w:t>115742</w:t>
                  </w:r>
                </w:p>
              </w:tc>
            </w:tr>
          </w:tbl>
          <w:p w:rsidR="00356714" w:rsidRDefault="00356714" w:rsidP="00452633">
            <w:pPr>
              <w:rPr>
                <w:rStyle w:val="nfase"/>
                <w:i w:val="0"/>
              </w:rPr>
            </w:pPr>
          </w:p>
        </w:tc>
        <w:tc>
          <w:tcPr>
            <w:tcW w:w="1391" w:type="dxa"/>
          </w:tcPr>
          <w:p w:rsidR="00356714" w:rsidRDefault="000103BD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0</w:t>
            </w:r>
          </w:p>
        </w:tc>
        <w:tc>
          <w:tcPr>
            <w:tcW w:w="1403" w:type="dxa"/>
          </w:tcPr>
          <w:p w:rsidR="00356714" w:rsidRDefault="000103BD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3371.17</w:t>
            </w:r>
          </w:p>
        </w:tc>
        <w:tc>
          <w:tcPr>
            <w:tcW w:w="1437" w:type="dxa"/>
          </w:tcPr>
          <w:p w:rsidR="00356714" w:rsidRDefault="000103BD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2765(1%)</w:t>
            </w:r>
          </w:p>
        </w:tc>
      </w:tr>
      <w:tr w:rsidR="00356714" w:rsidTr="00573546">
        <w:tc>
          <w:tcPr>
            <w:tcW w:w="1658" w:type="dxa"/>
          </w:tcPr>
          <w:p w:rsidR="00356714" w:rsidRPr="0073209E" w:rsidRDefault="000103BD" w:rsidP="00452633">
            <w:pPr>
              <w:rPr>
                <w:rStyle w:val="nfase"/>
                <w:b/>
                <w:i w:val="0"/>
              </w:rPr>
            </w:pPr>
            <w:proofErr w:type="spellStart"/>
            <w:r w:rsidRPr="0073209E">
              <w:rPr>
                <w:rStyle w:val="nfase"/>
                <w:b/>
                <w:i w:val="0"/>
              </w:rPr>
              <w:t>bCount</w:t>
            </w:r>
            <w:proofErr w:type="spellEnd"/>
          </w:p>
        </w:tc>
        <w:tc>
          <w:tcPr>
            <w:tcW w:w="1424" w:type="dxa"/>
          </w:tcPr>
          <w:p w:rsidR="00356714" w:rsidRDefault="000103BD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4.14</w:t>
            </w:r>
          </w:p>
        </w:tc>
        <w:tc>
          <w:tcPr>
            <w:tcW w:w="1407" w:type="dxa"/>
          </w:tcPr>
          <w:p w:rsidR="00356714" w:rsidRDefault="000103BD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108</w:t>
            </w:r>
          </w:p>
        </w:tc>
        <w:tc>
          <w:tcPr>
            <w:tcW w:w="1391" w:type="dxa"/>
          </w:tcPr>
          <w:p w:rsidR="00356714" w:rsidRDefault="000103BD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0</w:t>
            </w:r>
          </w:p>
        </w:tc>
        <w:tc>
          <w:tcPr>
            <w:tcW w:w="1403" w:type="dxa"/>
          </w:tcPr>
          <w:p w:rsidR="00356714" w:rsidRDefault="000103BD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4.45</w:t>
            </w:r>
          </w:p>
        </w:tc>
        <w:tc>
          <w:tcPr>
            <w:tcW w:w="1437" w:type="dxa"/>
          </w:tcPr>
          <w:p w:rsidR="00356714" w:rsidRDefault="000103BD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0(0%)</w:t>
            </w:r>
          </w:p>
        </w:tc>
      </w:tr>
      <w:tr w:rsidR="00356714" w:rsidTr="00573546">
        <w:tc>
          <w:tcPr>
            <w:tcW w:w="1658" w:type="dxa"/>
          </w:tcPr>
          <w:p w:rsidR="00356714" w:rsidRPr="0073209E" w:rsidRDefault="000103BD" w:rsidP="00452633">
            <w:pPr>
              <w:rPr>
                <w:rStyle w:val="nfase"/>
                <w:b/>
                <w:i w:val="0"/>
              </w:rPr>
            </w:pPr>
            <w:proofErr w:type="spellStart"/>
            <w:r w:rsidRPr="0073209E">
              <w:rPr>
                <w:rStyle w:val="nfase"/>
                <w:b/>
                <w:i w:val="0"/>
              </w:rPr>
              <w:t>bMinPrice</w:t>
            </w:r>
            <w:proofErr w:type="spellEnd"/>
          </w:p>
        </w:tc>
        <w:tc>
          <w:tcPr>
            <w:tcW w:w="1424" w:type="dxa"/>
          </w:tcPr>
          <w:p w:rsidR="00356714" w:rsidRDefault="000103BD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67.63</w:t>
            </w:r>
          </w:p>
        </w:tc>
        <w:tc>
          <w:tcPr>
            <w:tcW w:w="1407" w:type="dxa"/>
          </w:tcPr>
          <w:p w:rsidR="00356714" w:rsidRDefault="000103BD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6999.99</w:t>
            </w:r>
          </w:p>
        </w:tc>
        <w:tc>
          <w:tcPr>
            <w:tcW w:w="1391" w:type="dxa"/>
          </w:tcPr>
          <w:p w:rsidR="00356714" w:rsidRDefault="000103BD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0</w:t>
            </w:r>
          </w:p>
        </w:tc>
        <w:tc>
          <w:tcPr>
            <w:tcW w:w="1403" w:type="dxa"/>
          </w:tcPr>
          <w:p w:rsidR="00356714" w:rsidRDefault="000103BD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174.97</w:t>
            </w:r>
          </w:p>
        </w:tc>
        <w:tc>
          <w:tcPr>
            <w:tcW w:w="1437" w:type="dxa"/>
          </w:tcPr>
          <w:p w:rsidR="00356714" w:rsidRDefault="000103BD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5130(1%)</w:t>
            </w:r>
          </w:p>
        </w:tc>
      </w:tr>
      <w:tr w:rsidR="00356714" w:rsidTr="00573546">
        <w:tc>
          <w:tcPr>
            <w:tcW w:w="1658" w:type="dxa"/>
          </w:tcPr>
          <w:p w:rsidR="00356714" w:rsidRPr="0073209E" w:rsidRDefault="00573546" w:rsidP="00452633">
            <w:pPr>
              <w:rPr>
                <w:rStyle w:val="nfase"/>
                <w:b/>
                <w:i w:val="0"/>
              </w:rPr>
            </w:pPr>
            <w:proofErr w:type="spellStart"/>
            <w:r w:rsidRPr="0073209E">
              <w:rPr>
                <w:rStyle w:val="nfase"/>
                <w:b/>
                <w:i w:val="0"/>
              </w:rPr>
              <w:t>bMaxPrice</w:t>
            </w:r>
            <w:proofErr w:type="spellEnd"/>
          </w:p>
        </w:tc>
        <w:tc>
          <w:tcPr>
            <w:tcW w:w="1424" w:type="dxa"/>
          </w:tcPr>
          <w:p w:rsidR="00356714" w:rsidRDefault="00573546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107.505</w:t>
            </w:r>
          </w:p>
        </w:tc>
        <w:tc>
          <w:tcPr>
            <w:tcW w:w="1407" w:type="dxa"/>
          </w:tcPr>
          <w:p w:rsidR="00356714" w:rsidRDefault="00573546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6999.99</w:t>
            </w:r>
          </w:p>
        </w:tc>
        <w:tc>
          <w:tcPr>
            <w:tcW w:w="1391" w:type="dxa"/>
          </w:tcPr>
          <w:p w:rsidR="00356714" w:rsidRDefault="00573546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0</w:t>
            </w:r>
          </w:p>
        </w:tc>
        <w:tc>
          <w:tcPr>
            <w:tcW w:w="1403" w:type="dxa"/>
          </w:tcPr>
          <w:p w:rsidR="00356714" w:rsidRDefault="00573546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212.92</w:t>
            </w:r>
          </w:p>
        </w:tc>
        <w:tc>
          <w:tcPr>
            <w:tcW w:w="1437" w:type="dxa"/>
          </w:tcPr>
          <w:p w:rsidR="00356714" w:rsidRDefault="00573546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5130(1%)</w:t>
            </w:r>
          </w:p>
        </w:tc>
      </w:tr>
      <w:tr w:rsidR="00356714" w:rsidTr="00573546">
        <w:tc>
          <w:tcPr>
            <w:tcW w:w="1658" w:type="dxa"/>
          </w:tcPr>
          <w:p w:rsidR="00356714" w:rsidRPr="0073209E" w:rsidRDefault="00573546" w:rsidP="00452633">
            <w:pPr>
              <w:rPr>
                <w:rStyle w:val="nfase"/>
                <w:b/>
                <w:i w:val="0"/>
              </w:rPr>
            </w:pPr>
            <w:proofErr w:type="spellStart"/>
            <w:r w:rsidRPr="0073209E">
              <w:rPr>
                <w:rStyle w:val="nfase"/>
                <w:b/>
                <w:i w:val="0"/>
              </w:rPr>
              <w:t>bSumPrice</w:t>
            </w:r>
            <w:proofErr w:type="spellEnd"/>
          </w:p>
        </w:tc>
        <w:tc>
          <w:tcPr>
            <w:tcW w:w="1424" w:type="dxa"/>
          </w:tcPr>
          <w:p w:rsidR="00356714" w:rsidRDefault="00573546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213.26</w:t>
            </w:r>
          </w:p>
        </w:tc>
        <w:tc>
          <w:tcPr>
            <w:tcW w:w="1407" w:type="dxa"/>
          </w:tcPr>
          <w:p w:rsidR="00356714" w:rsidRDefault="00573546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23116.88</w:t>
            </w:r>
          </w:p>
        </w:tc>
        <w:tc>
          <w:tcPr>
            <w:tcW w:w="1391" w:type="dxa"/>
          </w:tcPr>
          <w:p w:rsidR="00356714" w:rsidRDefault="00573546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0</w:t>
            </w:r>
          </w:p>
        </w:tc>
        <w:tc>
          <w:tcPr>
            <w:tcW w:w="1403" w:type="dxa"/>
          </w:tcPr>
          <w:p w:rsidR="00356714" w:rsidRDefault="00573546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459.39</w:t>
            </w:r>
          </w:p>
        </w:tc>
        <w:tc>
          <w:tcPr>
            <w:tcW w:w="1437" w:type="dxa"/>
          </w:tcPr>
          <w:p w:rsidR="00356714" w:rsidRDefault="00573546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5130(1%)</w:t>
            </w:r>
          </w:p>
        </w:tc>
      </w:tr>
      <w:tr w:rsidR="00356714" w:rsidTr="00573546">
        <w:tc>
          <w:tcPr>
            <w:tcW w:w="1658" w:type="dxa"/>
          </w:tcPr>
          <w:p w:rsidR="00356714" w:rsidRPr="0073209E" w:rsidRDefault="00573546" w:rsidP="00452633">
            <w:pPr>
              <w:rPr>
                <w:rStyle w:val="nfase"/>
                <w:b/>
                <w:i w:val="0"/>
              </w:rPr>
            </w:pPr>
            <w:proofErr w:type="spellStart"/>
            <w:r w:rsidRPr="0073209E">
              <w:rPr>
                <w:rStyle w:val="nfase"/>
                <w:b/>
                <w:i w:val="0"/>
              </w:rPr>
              <w:t>bStep</w:t>
            </w:r>
            <w:proofErr w:type="spellEnd"/>
          </w:p>
        </w:tc>
        <w:tc>
          <w:tcPr>
            <w:tcW w:w="1424" w:type="dxa"/>
          </w:tcPr>
          <w:p w:rsidR="00356714" w:rsidRDefault="00573546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2.29</w:t>
            </w:r>
          </w:p>
        </w:tc>
        <w:tc>
          <w:tcPr>
            <w:tcW w:w="1407" w:type="dxa"/>
          </w:tcPr>
          <w:p w:rsidR="00356714" w:rsidRDefault="00573546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5</w:t>
            </w:r>
          </w:p>
        </w:tc>
        <w:tc>
          <w:tcPr>
            <w:tcW w:w="1391" w:type="dxa"/>
          </w:tcPr>
          <w:p w:rsidR="00356714" w:rsidRDefault="00573546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</w:t>
            </w:r>
          </w:p>
        </w:tc>
        <w:tc>
          <w:tcPr>
            <w:tcW w:w="1403" w:type="dxa"/>
          </w:tcPr>
          <w:p w:rsidR="00356714" w:rsidRDefault="00573546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1.31</w:t>
            </w:r>
          </w:p>
        </w:tc>
        <w:tc>
          <w:tcPr>
            <w:tcW w:w="1437" w:type="dxa"/>
          </w:tcPr>
          <w:p w:rsidR="00356714" w:rsidRDefault="00573546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191333(45%)</w:t>
            </w:r>
          </w:p>
        </w:tc>
      </w:tr>
      <w:tr w:rsidR="00356714" w:rsidTr="00573546">
        <w:tc>
          <w:tcPr>
            <w:tcW w:w="1658" w:type="dxa"/>
          </w:tcPr>
          <w:p w:rsidR="00356714" w:rsidRPr="0073209E" w:rsidRDefault="00573546" w:rsidP="00452633">
            <w:pPr>
              <w:rPr>
                <w:rStyle w:val="nfase"/>
                <w:b/>
                <w:i w:val="0"/>
              </w:rPr>
            </w:pPr>
            <w:proofErr w:type="spellStart"/>
            <w:r w:rsidRPr="0073209E">
              <w:rPr>
                <w:rStyle w:val="nfase"/>
                <w:b/>
                <w:i w:val="0"/>
              </w:rPr>
              <w:t>customerNo</w:t>
            </w:r>
            <w:proofErr w:type="spellEnd"/>
          </w:p>
        </w:tc>
        <w:tc>
          <w:tcPr>
            <w:tcW w:w="1424" w:type="dxa"/>
          </w:tcPr>
          <w:p w:rsidR="00356714" w:rsidRDefault="00573546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12184.13</w:t>
            </w:r>
          </w:p>
        </w:tc>
        <w:tc>
          <w:tcPr>
            <w:tcW w:w="1407" w:type="dxa"/>
          </w:tcPr>
          <w:p w:rsidR="00356714" w:rsidRDefault="00573546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25038</w:t>
            </w:r>
          </w:p>
        </w:tc>
        <w:tc>
          <w:tcPr>
            <w:tcW w:w="1391" w:type="dxa"/>
          </w:tcPr>
          <w:p w:rsidR="00356714" w:rsidRDefault="00573546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</w:t>
            </w:r>
          </w:p>
        </w:tc>
        <w:tc>
          <w:tcPr>
            <w:tcW w:w="1403" w:type="dxa"/>
          </w:tcPr>
          <w:p w:rsidR="00356714" w:rsidRDefault="00573546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7297.77</w:t>
            </w:r>
          </w:p>
        </w:tc>
        <w:tc>
          <w:tcPr>
            <w:tcW w:w="1437" w:type="dxa"/>
          </w:tcPr>
          <w:p w:rsidR="00356714" w:rsidRDefault="00573546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151098(35%)</w:t>
            </w:r>
          </w:p>
        </w:tc>
      </w:tr>
      <w:tr w:rsidR="00356714" w:rsidTr="00573546">
        <w:tc>
          <w:tcPr>
            <w:tcW w:w="1658" w:type="dxa"/>
          </w:tcPr>
          <w:p w:rsidR="00356714" w:rsidRPr="0073209E" w:rsidRDefault="00573546" w:rsidP="00452633">
            <w:pPr>
              <w:rPr>
                <w:rStyle w:val="nfase"/>
                <w:b/>
                <w:i w:val="0"/>
              </w:rPr>
            </w:pPr>
            <w:proofErr w:type="spellStart"/>
            <w:r w:rsidRPr="0073209E">
              <w:rPr>
                <w:rStyle w:val="nfase"/>
                <w:b/>
                <w:i w:val="0"/>
              </w:rPr>
              <w:t>maxVal</w:t>
            </w:r>
            <w:proofErr w:type="spellEnd"/>
          </w:p>
        </w:tc>
        <w:tc>
          <w:tcPr>
            <w:tcW w:w="1424" w:type="dxa"/>
          </w:tcPr>
          <w:p w:rsidR="00356714" w:rsidRDefault="00573546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2486.36</w:t>
            </w:r>
          </w:p>
        </w:tc>
        <w:tc>
          <w:tcPr>
            <w:tcW w:w="1407" w:type="dxa"/>
          </w:tcPr>
          <w:p w:rsidR="00356714" w:rsidRDefault="00573546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50000</w:t>
            </w:r>
          </w:p>
        </w:tc>
        <w:tc>
          <w:tcPr>
            <w:tcW w:w="1391" w:type="dxa"/>
          </w:tcPr>
          <w:p w:rsidR="00356714" w:rsidRDefault="00573546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0</w:t>
            </w:r>
          </w:p>
        </w:tc>
        <w:tc>
          <w:tcPr>
            <w:tcW w:w="1403" w:type="dxa"/>
          </w:tcPr>
          <w:p w:rsidR="00356714" w:rsidRDefault="00573546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3038.43</w:t>
            </w:r>
          </w:p>
        </w:tc>
        <w:tc>
          <w:tcPr>
            <w:tcW w:w="1437" w:type="dxa"/>
          </w:tcPr>
          <w:p w:rsidR="00356714" w:rsidRDefault="00573546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153740(36%)</w:t>
            </w:r>
          </w:p>
        </w:tc>
      </w:tr>
      <w:tr w:rsidR="00356714" w:rsidTr="00573546">
        <w:tc>
          <w:tcPr>
            <w:tcW w:w="1658" w:type="dxa"/>
          </w:tcPr>
          <w:p w:rsidR="00356714" w:rsidRPr="0073209E" w:rsidRDefault="00573546" w:rsidP="00452633">
            <w:pPr>
              <w:rPr>
                <w:rStyle w:val="nfase"/>
                <w:b/>
                <w:i w:val="0"/>
              </w:rPr>
            </w:pPr>
            <w:proofErr w:type="spellStart"/>
            <w:r w:rsidRPr="0073209E">
              <w:rPr>
                <w:rStyle w:val="nfase"/>
                <w:b/>
                <w:i w:val="0"/>
              </w:rPr>
              <w:t>customerScore</w:t>
            </w:r>
            <w:proofErr w:type="spellEnd"/>
          </w:p>
        </w:tc>
        <w:tc>
          <w:tcPr>
            <w:tcW w:w="1424" w:type="dxa"/>
          </w:tcPr>
          <w:p w:rsidR="00356714" w:rsidRDefault="00573546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485.3</w:t>
            </w:r>
          </w:p>
        </w:tc>
        <w:tc>
          <w:tcPr>
            <w:tcW w:w="1407" w:type="dxa"/>
          </w:tcPr>
          <w:p w:rsidR="00356714" w:rsidRDefault="00573546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638</w:t>
            </w:r>
          </w:p>
        </w:tc>
        <w:tc>
          <w:tcPr>
            <w:tcW w:w="1391" w:type="dxa"/>
          </w:tcPr>
          <w:p w:rsidR="00356714" w:rsidRDefault="00573546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0</w:t>
            </w:r>
          </w:p>
        </w:tc>
        <w:tc>
          <w:tcPr>
            <w:tcW w:w="1403" w:type="dxa"/>
          </w:tcPr>
          <w:p w:rsidR="00356714" w:rsidRDefault="00573546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131.03</w:t>
            </w:r>
          </w:p>
        </w:tc>
        <w:tc>
          <w:tcPr>
            <w:tcW w:w="1437" w:type="dxa"/>
          </w:tcPr>
          <w:p w:rsidR="00356714" w:rsidRDefault="00573546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153740(36%)</w:t>
            </w:r>
          </w:p>
        </w:tc>
      </w:tr>
      <w:tr w:rsidR="00573546" w:rsidTr="00573546">
        <w:tc>
          <w:tcPr>
            <w:tcW w:w="1658" w:type="dxa"/>
          </w:tcPr>
          <w:p w:rsidR="00573546" w:rsidRPr="0073209E" w:rsidRDefault="00573546" w:rsidP="00452633">
            <w:pPr>
              <w:rPr>
                <w:rStyle w:val="nfase"/>
                <w:b/>
                <w:i w:val="0"/>
              </w:rPr>
            </w:pPr>
            <w:proofErr w:type="spellStart"/>
            <w:r w:rsidRPr="0073209E">
              <w:rPr>
                <w:rStyle w:val="nfase"/>
                <w:b/>
                <w:i w:val="0"/>
              </w:rPr>
              <w:t>accountLifetime</w:t>
            </w:r>
            <w:proofErr w:type="spellEnd"/>
          </w:p>
        </w:tc>
        <w:tc>
          <w:tcPr>
            <w:tcW w:w="1424" w:type="dxa"/>
          </w:tcPr>
          <w:p w:rsidR="00573546" w:rsidRDefault="00573546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135.56</w:t>
            </w:r>
          </w:p>
        </w:tc>
        <w:tc>
          <w:tcPr>
            <w:tcW w:w="1407" w:type="dxa"/>
          </w:tcPr>
          <w:p w:rsidR="00573546" w:rsidRDefault="00573546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600</w:t>
            </w:r>
          </w:p>
        </w:tc>
        <w:tc>
          <w:tcPr>
            <w:tcW w:w="1391" w:type="dxa"/>
          </w:tcPr>
          <w:p w:rsidR="00573546" w:rsidRDefault="00573546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0</w:t>
            </w:r>
          </w:p>
        </w:tc>
        <w:tc>
          <w:tcPr>
            <w:tcW w:w="1403" w:type="dxa"/>
          </w:tcPr>
          <w:p w:rsidR="00573546" w:rsidRDefault="00573546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109.58</w:t>
            </w:r>
          </w:p>
        </w:tc>
        <w:tc>
          <w:tcPr>
            <w:tcW w:w="1437" w:type="dxa"/>
          </w:tcPr>
          <w:p w:rsidR="00573546" w:rsidRDefault="00573546" w:rsidP="00F338D5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153740(36%)</w:t>
            </w:r>
          </w:p>
        </w:tc>
      </w:tr>
      <w:tr w:rsidR="00573546" w:rsidTr="00573546">
        <w:tc>
          <w:tcPr>
            <w:tcW w:w="1658" w:type="dxa"/>
          </w:tcPr>
          <w:p w:rsidR="00573546" w:rsidRPr="0073209E" w:rsidRDefault="00573546" w:rsidP="00452633">
            <w:pPr>
              <w:rPr>
                <w:rStyle w:val="nfase"/>
                <w:b/>
                <w:i w:val="0"/>
              </w:rPr>
            </w:pPr>
            <w:proofErr w:type="spellStart"/>
            <w:r w:rsidRPr="0073209E">
              <w:rPr>
                <w:rStyle w:val="nfase"/>
                <w:b/>
                <w:i w:val="0"/>
              </w:rPr>
              <w:lastRenderedPageBreak/>
              <w:t>Payments</w:t>
            </w:r>
            <w:proofErr w:type="spellEnd"/>
          </w:p>
        </w:tc>
        <w:tc>
          <w:tcPr>
            <w:tcW w:w="1424" w:type="dxa"/>
          </w:tcPr>
          <w:p w:rsidR="00573546" w:rsidRDefault="00573546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15.22</w:t>
            </w:r>
          </w:p>
        </w:tc>
        <w:tc>
          <w:tcPr>
            <w:tcW w:w="1407" w:type="dxa"/>
          </w:tcPr>
          <w:p w:rsidR="00573546" w:rsidRDefault="00573546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868</w:t>
            </w:r>
          </w:p>
        </w:tc>
        <w:tc>
          <w:tcPr>
            <w:tcW w:w="1391" w:type="dxa"/>
          </w:tcPr>
          <w:p w:rsidR="00573546" w:rsidRDefault="00573546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0</w:t>
            </w:r>
          </w:p>
        </w:tc>
        <w:tc>
          <w:tcPr>
            <w:tcW w:w="1403" w:type="dxa"/>
          </w:tcPr>
          <w:p w:rsidR="00573546" w:rsidRDefault="00573546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34.9</w:t>
            </w:r>
          </w:p>
        </w:tc>
        <w:tc>
          <w:tcPr>
            <w:tcW w:w="1437" w:type="dxa"/>
          </w:tcPr>
          <w:p w:rsidR="00573546" w:rsidRDefault="00573546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151098(35%)</w:t>
            </w:r>
          </w:p>
        </w:tc>
      </w:tr>
      <w:tr w:rsidR="00573546" w:rsidTr="00573546">
        <w:tc>
          <w:tcPr>
            <w:tcW w:w="1658" w:type="dxa"/>
          </w:tcPr>
          <w:p w:rsidR="00573546" w:rsidRPr="0073209E" w:rsidRDefault="00573546" w:rsidP="00452633">
            <w:pPr>
              <w:rPr>
                <w:rStyle w:val="nfase"/>
                <w:b/>
                <w:i w:val="0"/>
              </w:rPr>
            </w:pPr>
            <w:r w:rsidRPr="0073209E">
              <w:rPr>
                <w:rStyle w:val="nfase"/>
                <w:b/>
                <w:i w:val="0"/>
              </w:rPr>
              <w:t>Age</w:t>
            </w:r>
          </w:p>
        </w:tc>
        <w:tc>
          <w:tcPr>
            <w:tcW w:w="1424" w:type="dxa"/>
          </w:tcPr>
          <w:p w:rsidR="00573546" w:rsidRDefault="00573546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44.92</w:t>
            </w:r>
          </w:p>
        </w:tc>
        <w:tc>
          <w:tcPr>
            <w:tcW w:w="1407" w:type="dxa"/>
          </w:tcPr>
          <w:p w:rsidR="00573546" w:rsidRDefault="00573546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99</w:t>
            </w:r>
          </w:p>
        </w:tc>
        <w:tc>
          <w:tcPr>
            <w:tcW w:w="1391" w:type="dxa"/>
          </w:tcPr>
          <w:p w:rsidR="00573546" w:rsidRDefault="00573546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17</w:t>
            </w:r>
          </w:p>
        </w:tc>
        <w:tc>
          <w:tcPr>
            <w:tcW w:w="1403" w:type="dxa"/>
          </w:tcPr>
          <w:p w:rsidR="00573546" w:rsidRDefault="00573546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11.94</w:t>
            </w:r>
          </w:p>
        </w:tc>
        <w:tc>
          <w:tcPr>
            <w:tcW w:w="1437" w:type="dxa"/>
          </w:tcPr>
          <w:p w:rsidR="00573546" w:rsidRDefault="00573546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151396(35%)</w:t>
            </w:r>
          </w:p>
        </w:tc>
      </w:tr>
      <w:tr w:rsidR="00573546" w:rsidTr="00573546">
        <w:tc>
          <w:tcPr>
            <w:tcW w:w="1658" w:type="dxa"/>
          </w:tcPr>
          <w:p w:rsidR="00573546" w:rsidRPr="0073209E" w:rsidRDefault="00573546" w:rsidP="00452633">
            <w:pPr>
              <w:rPr>
                <w:rStyle w:val="nfase"/>
                <w:b/>
                <w:i w:val="0"/>
              </w:rPr>
            </w:pPr>
            <w:proofErr w:type="spellStart"/>
            <w:r w:rsidRPr="0073209E">
              <w:rPr>
                <w:rStyle w:val="nfase"/>
                <w:b/>
                <w:i w:val="0"/>
              </w:rPr>
              <w:t>Address</w:t>
            </w:r>
            <w:proofErr w:type="spellEnd"/>
          </w:p>
        </w:tc>
        <w:tc>
          <w:tcPr>
            <w:tcW w:w="1424" w:type="dxa"/>
          </w:tcPr>
          <w:p w:rsidR="00573546" w:rsidRDefault="00573546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1.735</w:t>
            </w:r>
          </w:p>
        </w:tc>
        <w:tc>
          <w:tcPr>
            <w:tcW w:w="1407" w:type="dxa"/>
          </w:tcPr>
          <w:p w:rsidR="00573546" w:rsidRDefault="00573546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3</w:t>
            </w:r>
          </w:p>
        </w:tc>
        <w:tc>
          <w:tcPr>
            <w:tcW w:w="1391" w:type="dxa"/>
          </w:tcPr>
          <w:p w:rsidR="00573546" w:rsidRDefault="00573546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</w:t>
            </w:r>
          </w:p>
        </w:tc>
        <w:tc>
          <w:tcPr>
            <w:tcW w:w="1403" w:type="dxa"/>
          </w:tcPr>
          <w:p w:rsidR="00573546" w:rsidRDefault="00573546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0.44</w:t>
            </w:r>
          </w:p>
        </w:tc>
        <w:tc>
          <w:tcPr>
            <w:tcW w:w="1437" w:type="dxa"/>
          </w:tcPr>
          <w:p w:rsidR="00573546" w:rsidRDefault="00573546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151098(35%)</w:t>
            </w:r>
          </w:p>
        </w:tc>
      </w:tr>
      <w:tr w:rsidR="00573546" w:rsidTr="00573546">
        <w:tc>
          <w:tcPr>
            <w:tcW w:w="1658" w:type="dxa"/>
          </w:tcPr>
          <w:p w:rsidR="00573546" w:rsidRPr="0073209E" w:rsidRDefault="00573546" w:rsidP="00452633">
            <w:pPr>
              <w:rPr>
                <w:rStyle w:val="nfase"/>
                <w:b/>
                <w:i w:val="0"/>
              </w:rPr>
            </w:pPr>
            <w:proofErr w:type="spellStart"/>
            <w:r w:rsidRPr="0073209E">
              <w:rPr>
                <w:rStyle w:val="nfase"/>
                <w:b/>
                <w:i w:val="0"/>
              </w:rPr>
              <w:t>lastOrder</w:t>
            </w:r>
            <w:proofErr w:type="spellEnd"/>
          </w:p>
        </w:tc>
        <w:tc>
          <w:tcPr>
            <w:tcW w:w="1424" w:type="dxa"/>
          </w:tcPr>
          <w:p w:rsidR="00573546" w:rsidRDefault="00573546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79.88</w:t>
            </w:r>
          </w:p>
        </w:tc>
        <w:tc>
          <w:tcPr>
            <w:tcW w:w="1407" w:type="dxa"/>
          </w:tcPr>
          <w:p w:rsidR="00573546" w:rsidRDefault="00573546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738</w:t>
            </w:r>
          </w:p>
        </w:tc>
        <w:tc>
          <w:tcPr>
            <w:tcW w:w="1391" w:type="dxa"/>
          </w:tcPr>
          <w:p w:rsidR="00573546" w:rsidRDefault="00573546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3</w:t>
            </w:r>
          </w:p>
        </w:tc>
        <w:tc>
          <w:tcPr>
            <w:tcW w:w="1403" w:type="dxa"/>
          </w:tcPr>
          <w:p w:rsidR="00573546" w:rsidRDefault="00573546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113.20</w:t>
            </w:r>
          </w:p>
        </w:tc>
        <w:tc>
          <w:tcPr>
            <w:tcW w:w="1437" w:type="dxa"/>
          </w:tcPr>
          <w:p w:rsidR="00573546" w:rsidRDefault="00573546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151098(35%)</w:t>
            </w:r>
          </w:p>
        </w:tc>
      </w:tr>
    </w:tbl>
    <w:p w:rsidR="00573546" w:rsidRDefault="00573546" w:rsidP="00452633">
      <w:pPr>
        <w:rPr>
          <w:rStyle w:val="nfase"/>
          <w:i w:val="0"/>
        </w:rPr>
      </w:pPr>
    </w:p>
    <w:p w:rsidR="00573546" w:rsidRPr="0073209E" w:rsidRDefault="00573546" w:rsidP="00452633">
      <w:pPr>
        <w:rPr>
          <w:rStyle w:val="nfase"/>
        </w:rPr>
      </w:pPr>
      <w:r w:rsidRPr="0073209E">
        <w:rPr>
          <w:rStyle w:val="nfase"/>
        </w:rPr>
        <w:t>Tabela informação valores nominais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4D0AB4" w:rsidTr="004D0AB4">
        <w:tc>
          <w:tcPr>
            <w:tcW w:w="2161" w:type="dxa"/>
          </w:tcPr>
          <w:p w:rsidR="004D0AB4" w:rsidRPr="0073209E" w:rsidRDefault="004D0AB4" w:rsidP="00452633">
            <w:pPr>
              <w:rPr>
                <w:rStyle w:val="nfase"/>
                <w:b/>
                <w:i w:val="0"/>
              </w:rPr>
            </w:pPr>
            <w:r w:rsidRPr="0073209E">
              <w:rPr>
                <w:rStyle w:val="nfase"/>
                <w:b/>
                <w:i w:val="0"/>
              </w:rPr>
              <w:t>Característica</w:t>
            </w:r>
          </w:p>
        </w:tc>
        <w:tc>
          <w:tcPr>
            <w:tcW w:w="2161" w:type="dxa"/>
          </w:tcPr>
          <w:p w:rsidR="004D0AB4" w:rsidRPr="0073209E" w:rsidRDefault="004D0AB4" w:rsidP="00452633">
            <w:pPr>
              <w:rPr>
                <w:rStyle w:val="nfase"/>
                <w:b/>
                <w:i w:val="0"/>
              </w:rPr>
            </w:pPr>
            <w:r w:rsidRPr="0073209E">
              <w:rPr>
                <w:rStyle w:val="nfase"/>
                <w:b/>
                <w:i w:val="0"/>
              </w:rPr>
              <w:t>Y</w:t>
            </w:r>
          </w:p>
        </w:tc>
        <w:tc>
          <w:tcPr>
            <w:tcW w:w="2161" w:type="dxa"/>
          </w:tcPr>
          <w:p w:rsidR="004D0AB4" w:rsidRPr="0073209E" w:rsidRDefault="004D0AB4" w:rsidP="00452633">
            <w:pPr>
              <w:rPr>
                <w:rStyle w:val="nfase"/>
                <w:b/>
                <w:i w:val="0"/>
              </w:rPr>
            </w:pPr>
            <w:r w:rsidRPr="0073209E">
              <w:rPr>
                <w:rStyle w:val="nfase"/>
                <w:b/>
                <w:i w:val="0"/>
              </w:rPr>
              <w:t>N</w:t>
            </w:r>
          </w:p>
        </w:tc>
        <w:tc>
          <w:tcPr>
            <w:tcW w:w="2161" w:type="dxa"/>
          </w:tcPr>
          <w:p w:rsidR="004D0AB4" w:rsidRPr="0073209E" w:rsidRDefault="004D0AB4" w:rsidP="00452633">
            <w:pPr>
              <w:rPr>
                <w:rStyle w:val="nfase"/>
                <w:b/>
                <w:i w:val="0"/>
              </w:rPr>
            </w:pPr>
            <w:r w:rsidRPr="0073209E">
              <w:rPr>
                <w:rStyle w:val="nfase"/>
                <w:b/>
                <w:i w:val="0"/>
              </w:rPr>
              <w:t>Valores em falta</w:t>
            </w:r>
          </w:p>
        </w:tc>
      </w:tr>
      <w:tr w:rsidR="004D0AB4" w:rsidTr="004D0AB4">
        <w:tc>
          <w:tcPr>
            <w:tcW w:w="2161" w:type="dxa"/>
          </w:tcPr>
          <w:p w:rsidR="004D0AB4" w:rsidRPr="0073209E" w:rsidRDefault="004D0AB4" w:rsidP="00452633">
            <w:pPr>
              <w:rPr>
                <w:rStyle w:val="nfase"/>
                <w:b/>
                <w:i w:val="0"/>
              </w:rPr>
            </w:pPr>
            <w:proofErr w:type="spellStart"/>
            <w:r w:rsidRPr="0073209E">
              <w:rPr>
                <w:rStyle w:val="nfase"/>
                <w:b/>
                <w:i w:val="0"/>
              </w:rPr>
              <w:t>onlineStatus</w:t>
            </w:r>
            <w:proofErr w:type="spellEnd"/>
          </w:p>
        </w:tc>
        <w:tc>
          <w:tcPr>
            <w:tcW w:w="2161" w:type="dxa"/>
          </w:tcPr>
          <w:p w:rsidR="004D0AB4" w:rsidRDefault="004D0AB4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265625</w:t>
            </w:r>
          </w:p>
        </w:tc>
        <w:tc>
          <w:tcPr>
            <w:tcW w:w="2161" w:type="dxa"/>
          </w:tcPr>
          <w:p w:rsidR="004D0AB4" w:rsidRDefault="004D0AB4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3009</w:t>
            </w:r>
          </w:p>
        </w:tc>
        <w:tc>
          <w:tcPr>
            <w:tcW w:w="2161" w:type="dxa"/>
          </w:tcPr>
          <w:p w:rsidR="004D0AB4" w:rsidRDefault="004D0AB4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160379(37%)</w:t>
            </w:r>
          </w:p>
        </w:tc>
      </w:tr>
      <w:tr w:rsidR="004D0AB4" w:rsidTr="004D0AB4">
        <w:tc>
          <w:tcPr>
            <w:tcW w:w="2161" w:type="dxa"/>
          </w:tcPr>
          <w:p w:rsidR="004D0AB4" w:rsidRPr="0073209E" w:rsidRDefault="004D0AB4" w:rsidP="00452633">
            <w:pPr>
              <w:rPr>
                <w:rStyle w:val="nfase"/>
                <w:b/>
                <w:i w:val="0"/>
              </w:rPr>
            </w:pPr>
            <w:proofErr w:type="spellStart"/>
            <w:r w:rsidRPr="0073209E">
              <w:rPr>
                <w:rStyle w:val="nfase"/>
                <w:b/>
                <w:i w:val="0"/>
              </w:rPr>
              <w:t>Order</w:t>
            </w:r>
            <w:proofErr w:type="spellEnd"/>
          </w:p>
        </w:tc>
        <w:tc>
          <w:tcPr>
            <w:tcW w:w="2161" w:type="dxa"/>
          </w:tcPr>
          <w:p w:rsidR="004D0AB4" w:rsidRDefault="004D0AB4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290030</w:t>
            </w:r>
          </w:p>
        </w:tc>
        <w:tc>
          <w:tcPr>
            <w:tcW w:w="2161" w:type="dxa"/>
          </w:tcPr>
          <w:p w:rsidR="004D0AB4" w:rsidRDefault="004D0AB4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138983</w:t>
            </w:r>
          </w:p>
        </w:tc>
        <w:tc>
          <w:tcPr>
            <w:tcW w:w="2161" w:type="dxa"/>
          </w:tcPr>
          <w:p w:rsidR="004D0AB4" w:rsidRDefault="004D0AB4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0(0%)</w:t>
            </w:r>
          </w:p>
        </w:tc>
      </w:tr>
    </w:tbl>
    <w:p w:rsidR="00356714" w:rsidRDefault="00356714" w:rsidP="00452633">
      <w:pPr>
        <w:rPr>
          <w:rStyle w:val="nfase"/>
          <w:i w:val="0"/>
        </w:rPr>
      </w:pPr>
      <w:r>
        <w:rPr>
          <w:rStyle w:val="nfase"/>
          <w:i w:val="0"/>
        </w:rPr>
        <w:t xml:space="preserve"> </w:t>
      </w:r>
    </w:p>
    <w:tbl>
      <w:tblPr>
        <w:tblStyle w:val="Tabelacomgrelha"/>
        <w:tblW w:w="10799" w:type="dxa"/>
        <w:tblInd w:w="-1144" w:type="dxa"/>
        <w:tblLook w:val="04A0" w:firstRow="1" w:lastRow="0" w:firstColumn="1" w:lastColumn="0" w:noHBand="0" w:noVBand="1"/>
      </w:tblPr>
      <w:tblGrid>
        <w:gridCol w:w="1144"/>
        <w:gridCol w:w="314"/>
        <w:gridCol w:w="1258"/>
        <w:gridCol w:w="115"/>
        <w:gridCol w:w="1143"/>
        <w:gridCol w:w="277"/>
        <w:gridCol w:w="834"/>
        <w:gridCol w:w="569"/>
        <w:gridCol w:w="542"/>
        <w:gridCol w:w="839"/>
        <w:gridCol w:w="614"/>
        <w:gridCol w:w="781"/>
        <w:gridCol w:w="672"/>
        <w:gridCol w:w="762"/>
        <w:gridCol w:w="31"/>
        <w:gridCol w:w="904"/>
      </w:tblGrid>
      <w:tr w:rsidR="004D0AB4" w:rsidTr="00CF098A">
        <w:trPr>
          <w:trHeight w:val="1203"/>
        </w:trPr>
        <w:tc>
          <w:tcPr>
            <w:tcW w:w="1458" w:type="dxa"/>
            <w:gridSpan w:val="2"/>
          </w:tcPr>
          <w:p w:rsidR="004D0AB4" w:rsidRPr="004D0AB4" w:rsidRDefault="004D0AB4" w:rsidP="00452633">
            <w:pPr>
              <w:rPr>
                <w:rStyle w:val="nfase"/>
                <w:b/>
                <w:i w:val="0"/>
              </w:rPr>
            </w:pPr>
            <w:proofErr w:type="spellStart"/>
            <w:r w:rsidRPr="004D0AB4">
              <w:rPr>
                <w:rStyle w:val="nfase"/>
                <w:b/>
                <w:i w:val="0"/>
              </w:rPr>
              <w:t>Caracteristica</w:t>
            </w:r>
            <w:proofErr w:type="spellEnd"/>
          </w:p>
        </w:tc>
        <w:tc>
          <w:tcPr>
            <w:tcW w:w="1258" w:type="dxa"/>
          </w:tcPr>
          <w:p w:rsidR="004D0AB4" w:rsidRPr="004D0AB4" w:rsidRDefault="004D0AB4" w:rsidP="00452633">
            <w:pPr>
              <w:rPr>
                <w:rStyle w:val="nfase"/>
                <w:b/>
                <w:i w:val="0"/>
              </w:rPr>
            </w:pPr>
            <w:proofErr w:type="spellStart"/>
            <w:r w:rsidRPr="004D0AB4">
              <w:rPr>
                <w:rStyle w:val="nfase"/>
                <w:b/>
                <w:i w:val="0"/>
              </w:rPr>
              <w:t>Completely</w:t>
            </w:r>
            <w:proofErr w:type="spellEnd"/>
            <w:r w:rsidRPr="004D0AB4">
              <w:rPr>
                <w:rStyle w:val="nfase"/>
                <w:b/>
                <w:i w:val="0"/>
              </w:rPr>
              <w:t xml:space="preserve"> </w:t>
            </w:r>
            <w:proofErr w:type="spellStart"/>
            <w:r w:rsidRPr="004D0AB4">
              <w:rPr>
                <w:rStyle w:val="nfase"/>
                <w:b/>
                <w:i w:val="0"/>
              </w:rPr>
              <w:t>orderable</w:t>
            </w:r>
            <w:proofErr w:type="spellEnd"/>
          </w:p>
        </w:tc>
        <w:tc>
          <w:tcPr>
            <w:tcW w:w="1258" w:type="dxa"/>
            <w:gridSpan w:val="2"/>
          </w:tcPr>
          <w:p w:rsidR="004D0AB4" w:rsidRPr="004D0AB4" w:rsidRDefault="004D0AB4" w:rsidP="00452633">
            <w:pPr>
              <w:rPr>
                <w:rStyle w:val="nfase"/>
                <w:b/>
                <w:i w:val="0"/>
              </w:rPr>
            </w:pPr>
            <w:proofErr w:type="spellStart"/>
            <w:r w:rsidRPr="004D0AB4">
              <w:rPr>
                <w:rStyle w:val="nfase"/>
                <w:b/>
                <w:i w:val="0"/>
              </w:rPr>
              <w:t>Completely</w:t>
            </w:r>
            <w:proofErr w:type="spellEnd"/>
            <w:r w:rsidRPr="004D0AB4">
              <w:rPr>
                <w:rStyle w:val="nfase"/>
                <w:b/>
                <w:i w:val="0"/>
              </w:rPr>
              <w:t xml:space="preserve"> </w:t>
            </w:r>
            <w:proofErr w:type="spellStart"/>
            <w:r w:rsidRPr="004D0AB4">
              <w:rPr>
                <w:rStyle w:val="nfase"/>
                <w:b/>
                <w:i w:val="0"/>
              </w:rPr>
              <w:t>not</w:t>
            </w:r>
            <w:proofErr w:type="spellEnd"/>
            <w:r w:rsidRPr="004D0AB4">
              <w:rPr>
                <w:rStyle w:val="nfase"/>
                <w:b/>
                <w:i w:val="0"/>
              </w:rPr>
              <w:t xml:space="preserve"> </w:t>
            </w:r>
            <w:proofErr w:type="spellStart"/>
            <w:r w:rsidRPr="004D0AB4">
              <w:rPr>
                <w:rStyle w:val="nfase"/>
                <w:b/>
                <w:i w:val="0"/>
              </w:rPr>
              <w:t>orderable</w:t>
            </w:r>
            <w:proofErr w:type="spellEnd"/>
          </w:p>
        </w:tc>
        <w:tc>
          <w:tcPr>
            <w:tcW w:w="1111" w:type="dxa"/>
            <w:gridSpan w:val="2"/>
          </w:tcPr>
          <w:p w:rsidR="004D0AB4" w:rsidRPr="004D0AB4" w:rsidRDefault="004D0AB4" w:rsidP="00452633">
            <w:pPr>
              <w:rPr>
                <w:rStyle w:val="nfase"/>
                <w:b/>
                <w:i w:val="0"/>
              </w:rPr>
            </w:pPr>
            <w:proofErr w:type="spellStart"/>
            <w:r w:rsidRPr="004D0AB4">
              <w:rPr>
                <w:rStyle w:val="nfase"/>
                <w:b/>
                <w:i w:val="0"/>
              </w:rPr>
              <w:t>Mainly</w:t>
            </w:r>
            <w:proofErr w:type="spellEnd"/>
            <w:r w:rsidRPr="004D0AB4">
              <w:rPr>
                <w:rStyle w:val="nfase"/>
                <w:b/>
                <w:i w:val="0"/>
              </w:rPr>
              <w:t xml:space="preserve"> </w:t>
            </w:r>
            <w:proofErr w:type="spellStart"/>
            <w:r w:rsidRPr="004D0AB4">
              <w:rPr>
                <w:rStyle w:val="nfase"/>
                <w:b/>
                <w:i w:val="0"/>
              </w:rPr>
              <w:t>orderable</w:t>
            </w:r>
            <w:proofErr w:type="spellEnd"/>
          </w:p>
        </w:tc>
        <w:tc>
          <w:tcPr>
            <w:tcW w:w="1111" w:type="dxa"/>
            <w:gridSpan w:val="2"/>
          </w:tcPr>
          <w:p w:rsidR="004D0AB4" w:rsidRPr="004D0AB4" w:rsidRDefault="004D0AB4" w:rsidP="00452633">
            <w:pPr>
              <w:rPr>
                <w:rStyle w:val="nfase"/>
                <w:b/>
                <w:i w:val="0"/>
              </w:rPr>
            </w:pPr>
            <w:proofErr w:type="spellStart"/>
            <w:r w:rsidRPr="004D0AB4">
              <w:rPr>
                <w:rStyle w:val="nfase"/>
                <w:b/>
                <w:i w:val="0"/>
              </w:rPr>
              <w:t>Mainly</w:t>
            </w:r>
            <w:proofErr w:type="spellEnd"/>
            <w:r w:rsidRPr="004D0AB4">
              <w:rPr>
                <w:rStyle w:val="nfase"/>
                <w:b/>
                <w:i w:val="0"/>
              </w:rPr>
              <w:t xml:space="preserve"> </w:t>
            </w:r>
            <w:proofErr w:type="spellStart"/>
            <w:r w:rsidRPr="004D0AB4">
              <w:rPr>
                <w:rStyle w:val="nfase"/>
                <w:b/>
                <w:i w:val="0"/>
              </w:rPr>
              <w:t>not</w:t>
            </w:r>
            <w:proofErr w:type="spellEnd"/>
            <w:r w:rsidRPr="004D0AB4">
              <w:rPr>
                <w:rStyle w:val="nfase"/>
                <w:b/>
                <w:i w:val="0"/>
              </w:rPr>
              <w:t xml:space="preserve"> </w:t>
            </w:r>
            <w:proofErr w:type="spellStart"/>
            <w:r w:rsidRPr="004D0AB4">
              <w:rPr>
                <w:rStyle w:val="nfase"/>
                <w:b/>
                <w:i w:val="0"/>
              </w:rPr>
              <w:t>orderable</w:t>
            </w:r>
            <w:proofErr w:type="spellEnd"/>
          </w:p>
        </w:tc>
        <w:tc>
          <w:tcPr>
            <w:tcW w:w="1453" w:type="dxa"/>
            <w:gridSpan w:val="2"/>
          </w:tcPr>
          <w:p w:rsidR="004D0AB4" w:rsidRPr="004D0AB4" w:rsidRDefault="004D0AB4" w:rsidP="00452633">
            <w:pPr>
              <w:rPr>
                <w:rStyle w:val="nfase"/>
                <w:b/>
                <w:i w:val="0"/>
              </w:rPr>
            </w:pPr>
            <w:proofErr w:type="spellStart"/>
            <w:r w:rsidRPr="004D0AB4">
              <w:rPr>
                <w:rStyle w:val="nfase"/>
                <w:b/>
                <w:i w:val="0"/>
              </w:rPr>
              <w:t>Completely</w:t>
            </w:r>
            <w:proofErr w:type="spellEnd"/>
            <w:r w:rsidRPr="004D0AB4">
              <w:rPr>
                <w:rStyle w:val="nfase"/>
                <w:b/>
                <w:i w:val="0"/>
              </w:rPr>
              <w:t xml:space="preserve"> </w:t>
            </w:r>
            <w:proofErr w:type="spellStart"/>
            <w:r w:rsidRPr="004D0AB4">
              <w:rPr>
                <w:rStyle w:val="nfase"/>
                <w:b/>
                <w:i w:val="0"/>
              </w:rPr>
              <w:t>not</w:t>
            </w:r>
            <w:proofErr w:type="spellEnd"/>
            <w:r w:rsidRPr="004D0AB4">
              <w:rPr>
                <w:rStyle w:val="nfase"/>
                <w:b/>
                <w:i w:val="0"/>
              </w:rPr>
              <w:t xml:space="preserve"> </w:t>
            </w:r>
            <w:proofErr w:type="spellStart"/>
            <w:r w:rsidRPr="004D0AB4">
              <w:rPr>
                <w:rStyle w:val="nfase"/>
                <w:b/>
                <w:i w:val="0"/>
              </w:rPr>
              <w:t>determinable</w:t>
            </w:r>
            <w:proofErr w:type="spellEnd"/>
          </w:p>
        </w:tc>
        <w:tc>
          <w:tcPr>
            <w:tcW w:w="1453" w:type="dxa"/>
            <w:gridSpan w:val="2"/>
          </w:tcPr>
          <w:p w:rsidR="004D0AB4" w:rsidRPr="004D0AB4" w:rsidRDefault="004D0AB4" w:rsidP="00452633">
            <w:pPr>
              <w:rPr>
                <w:rStyle w:val="nfase"/>
                <w:b/>
                <w:i w:val="0"/>
              </w:rPr>
            </w:pPr>
            <w:proofErr w:type="spellStart"/>
            <w:r w:rsidRPr="004D0AB4">
              <w:rPr>
                <w:rStyle w:val="nfase"/>
                <w:b/>
                <w:i w:val="0"/>
              </w:rPr>
              <w:t>Mainly</w:t>
            </w:r>
            <w:proofErr w:type="spellEnd"/>
            <w:r w:rsidRPr="004D0AB4">
              <w:rPr>
                <w:rStyle w:val="nfase"/>
                <w:b/>
                <w:i w:val="0"/>
              </w:rPr>
              <w:t xml:space="preserve"> </w:t>
            </w:r>
            <w:proofErr w:type="spellStart"/>
            <w:r w:rsidRPr="004D0AB4">
              <w:rPr>
                <w:rStyle w:val="nfase"/>
                <w:b/>
                <w:i w:val="0"/>
              </w:rPr>
              <w:t>not</w:t>
            </w:r>
            <w:proofErr w:type="spellEnd"/>
            <w:r w:rsidRPr="004D0AB4">
              <w:rPr>
                <w:rStyle w:val="nfase"/>
                <w:b/>
                <w:i w:val="0"/>
              </w:rPr>
              <w:t xml:space="preserve"> </w:t>
            </w:r>
            <w:proofErr w:type="spellStart"/>
            <w:r w:rsidRPr="004D0AB4">
              <w:rPr>
                <w:rStyle w:val="nfase"/>
                <w:b/>
                <w:i w:val="0"/>
              </w:rPr>
              <w:t>determinable</w:t>
            </w:r>
            <w:proofErr w:type="spellEnd"/>
          </w:p>
        </w:tc>
        <w:tc>
          <w:tcPr>
            <w:tcW w:w="793" w:type="dxa"/>
            <w:gridSpan w:val="2"/>
          </w:tcPr>
          <w:p w:rsidR="004D0AB4" w:rsidRPr="004D0AB4" w:rsidRDefault="004D0AB4" w:rsidP="00452633">
            <w:pPr>
              <w:rPr>
                <w:rStyle w:val="nfase"/>
                <w:b/>
                <w:i w:val="0"/>
              </w:rPr>
            </w:pPr>
            <w:proofErr w:type="spellStart"/>
            <w:r w:rsidRPr="004D0AB4">
              <w:rPr>
                <w:rStyle w:val="nfase"/>
                <w:b/>
                <w:i w:val="0"/>
              </w:rPr>
              <w:t>Mixed</w:t>
            </w:r>
            <w:proofErr w:type="spellEnd"/>
          </w:p>
        </w:tc>
        <w:tc>
          <w:tcPr>
            <w:tcW w:w="904" w:type="dxa"/>
          </w:tcPr>
          <w:p w:rsidR="004D0AB4" w:rsidRPr="004D0AB4" w:rsidRDefault="004D0AB4" w:rsidP="00452633">
            <w:pPr>
              <w:rPr>
                <w:rStyle w:val="nfase"/>
                <w:b/>
                <w:i w:val="0"/>
              </w:rPr>
            </w:pPr>
            <w:r w:rsidRPr="004D0AB4">
              <w:rPr>
                <w:rStyle w:val="nfase"/>
                <w:b/>
                <w:i w:val="0"/>
              </w:rPr>
              <w:t>Valores em falta</w:t>
            </w:r>
          </w:p>
        </w:tc>
      </w:tr>
      <w:tr w:rsidR="004D0AB4" w:rsidTr="00CF098A">
        <w:trPr>
          <w:trHeight w:val="907"/>
        </w:trPr>
        <w:tc>
          <w:tcPr>
            <w:tcW w:w="1458" w:type="dxa"/>
            <w:gridSpan w:val="2"/>
          </w:tcPr>
          <w:p w:rsidR="004D0AB4" w:rsidRPr="004D0AB4" w:rsidRDefault="004D0AB4" w:rsidP="00452633">
            <w:pPr>
              <w:rPr>
                <w:rStyle w:val="nfase"/>
                <w:b/>
                <w:i w:val="0"/>
              </w:rPr>
            </w:pPr>
            <w:proofErr w:type="spellStart"/>
            <w:r w:rsidRPr="004D0AB4">
              <w:rPr>
                <w:rStyle w:val="nfase"/>
                <w:b/>
                <w:i w:val="0"/>
              </w:rPr>
              <w:t>Availability</w:t>
            </w:r>
            <w:proofErr w:type="spellEnd"/>
          </w:p>
        </w:tc>
        <w:tc>
          <w:tcPr>
            <w:tcW w:w="1258" w:type="dxa"/>
          </w:tcPr>
          <w:p w:rsidR="004D0AB4" w:rsidRDefault="004D0AB4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253692</w:t>
            </w:r>
          </w:p>
        </w:tc>
        <w:tc>
          <w:tcPr>
            <w:tcW w:w="1258" w:type="dxa"/>
            <w:gridSpan w:val="2"/>
          </w:tcPr>
          <w:p w:rsidR="004D0AB4" w:rsidRDefault="004D0AB4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1491</w:t>
            </w:r>
          </w:p>
        </w:tc>
        <w:tc>
          <w:tcPr>
            <w:tcW w:w="1111" w:type="dxa"/>
            <w:gridSpan w:val="2"/>
          </w:tcPr>
          <w:p w:rsidR="004D0AB4" w:rsidRDefault="004D0AB4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5756</w:t>
            </w:r>
          </w:p>
        </w:tc>
        <w:tc>
          <w:tcPr>
            <w:tcW w:w="1111" w:type="dxa"/>
            <w:gridSpan w:val="2"/>
          </w:tcPr>
          <w:p w:rsidR="004D0AB4" w:rsidRDefault="004D0AB4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320</w:t>
            </w:r>
          </w:p>
        </w:tc>
        <w:tc>
          <w:tcPr>
            <w:tcW w:w="1453" w:type="dxa"/>
            <w:gridSpan w:val="2"/>
          </w:tcPr>
          <w:p w:rsidR="004D0AB4" w:rsidRDefault="004D0AB4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1017</w:t>
            </w:r>
          </w:p>
        </w:tc>
        <w:tc>
          <w:tcPr>
            <w:tcW w:w="1453" w:type="dxa"/>
            <w:gridSpan w:val="2"/>
          </w:tcPr>
          <w:p w:rsidR="004D0AB4" w:rsidRDefault="004D0AB4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198</w:t>
            </w:r>
          </w:p>
        </w:tc>
        <w:tc>
          <w:tcPr>
            <w:tcW w:w="793" w:type="dxa"/>
            <w:gridSpan w:val="2"/>
          </w:tcPr>
          <w:p w:rsidR="004D0AB4" w:rsidRDefault="004D0AB4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1284</w:t>
            </w:r>
          </w:p>
        </w:tc>
        <w:tc>
          <w:tcPr>
            <w:tcW w:w="904" w:type="dxa"/>
          </w:tcPr>
          <w:p w:rsidR="004D0AB4" w:rsidRDefault="004D0AB4" w:rsidP="00452633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165255 (39%)</w:t>
            </w:r>
          </w:p>
        </w:tc>
      </w:tr>
      <w:tr w:rsidR="00CF098A" w:rsidTr="00CF098A">
        <w:trPr>
          <w:gridBefore w:val="1"/>
          <w:gridAfter w:val="2"/>
          <w:wBefore w:w="1144" w:type="dxa"/>
          <w:wAfter w:w="935" w:type="dxa"/>
        </w:trPr>
        <w:tc>
          <w:tcPr>
            <w:tcW w:w="1687" w:type="dxa"/>
            <w:gridSpan w:val="3"/>
          </w:tcPr>
          <w:p w:rsidR="00CF098A" w:rsidRPr="000103BD" w:rsidRDefault="00CF098A" w:rsidP="00EE748A">
            <w:pPr>
              <w:rPr>
                <w:rStyle w:val="nfase"/>
                <w:b/>
                <w:i w:val="0"/>
              </w:rPr>
            </w:pPr>
            <w:proofErr w:type="spellStart"/>
            <w:r w:rsidRPr="000103BD">
              <w:rPr>
                <w:rStyle w:val="nfase"/>
                <w:b/>
                <w:i w:val="0"/>
              </w:rPr>
              <w:t>Caracteristica</w:t>
            </w:r>
            <w:proofErr w:type="spellEnd"/>
          </w:p>
        </w:tc>
        <w:tc>
          <w:tcPr>
            <w:tcW w:w="1420" w:type="dxa"/>
            <w:gridSpan w:val="2"/>
          </w:tcPr>
          <w:p w:rsidR="00CF098A" w:rsidRPr="000103BD" w:rsidRDefault="00CF098A" w:rsidP="00EE748A">
            <w:pPr>
              <w:rPr>
                <w:rStyle w:val="nfase"/>
                <w:b/>
                <w:i w:val="0"/>
              </w:rPr>
            </w:pPr>
            <w:r w:rsidRPr="000103BD">
              <w:rPr>
                <w:rStyle w:val="nfase"/>
                <w:b/>
                <w:i w:val="0"/>
              </w:rPr>
              <w:t>Média</w:t>
            </w:r>
          </w:p>
        </w:tc>
        <w:tc>
          <w:tcPr>
            <w:tcW w:w="1403" w:type="dxa"/>
            <w:gridSpan w:val="2"/>
          </w:tcPr>
          <w:p w:rsidR="00CF098A" w:rsidRPr="000103BD" w:rsidRDefault="00CF098A" w:rsidP="00EE748A">
            <w:pPr>
              <w:rPr>
                <w:rStyle w:val="nfase"/>
                <w:b/>
                <w:i w:val="0"/>
              </w:rPr>
            </w:pPr>
            <w:r w:rsidRPr="000103BD">
              <w:rPr>
                <w:rStyle w:val="nfase"/>
                <w:b/>
                <w:i w:val="0"/>
              </w:rPr>
              <w:t>Máximo</w:t>
            </w:r>
          </w:p>
        </w:tc>
        <w:tc>
          <w:tcPr>
            <w:tcW w:w="1381" w:type="dxa"/>
            <w:gridSpan w:val="2"/>
          </w:tcPr>
          <w:p w:rsidR="00CF098A" w:rsidRPr="000103BD" w:rsidRDefault="00CF098A" w:rsidP="00EE748A">
            <w:pPr>
              <w:rPr>
                <w:rStyle w:val="nfase"/>
                <w:b/>
                <w:i w:val="0"/>
              </w:rPr>
            </w:pPr>
            <w:proofErr w:type="spellStart"/>
            <w:r w:rsidRPr="000103BD">
              <w:rPr>
                <w:rStyle w:val="nfase"/>
                <w:b/>
                <w:i w:val="0"/>
              </w:rPr>
              <w:t>Minimo</w:t>
            </w:r>
            <w:proofErr w:type="spellEnd"/>
          </w:p>
        </w:tc>
        <w:tc>
          <w:tcPr>
            <w:tcW w:w="1395" w:type="dxa"/>
            <w:gridSpan w:val="2"/>
          </w:tcPr>
          <w:p w:rsidR="00CF098A" w:rsidRPr="000103BD" w:rsidRDefault="00CF098A" w:rsidP="00EE748A">
            <w:pPr>
              <w:rPr>
                <w:rStyle w:val="nfase"/>
                <w:b/>
                <w:i w:val="0"/>
              </w:rPr>
            </w:pPr>
            <w:r w:rsidRPr="000103BD">
              <w:rPr>
                <w:rStyle w:val="nfase"/>
                <w:b/>
                <w:i w:val="0"/>
              </w:rPr>
              <w:t>Desvio padrão</w:t>
            </w:r>
          </w:p>
        </w:tc>
        <w:tc>
          <w:tcPr>
            <w:tcW w:w="1434" w:type="dxa"/>
            <w:gridSpan w:val="2"/>
          </w:tcPr>
          <w:p w:rsidR="00CF098A" w:rsidRPr="000103BD" w:rsidRDefault="00CF098A" w:rsidP="00EE748A">
            <w:pPr>
              <w:rPr>
                <w:rStyle w:val="nfase"/>
                <w:b/>
                <w:i w:val="0"/>
              </w:rPr>
            </w:pPr>
            <w:r w:rsidRPr="000103BD">
              <w:rPr>
                <w:rStyle w:val="nfase"/>
                <w:b/>
                <w:i w:val="0"/>
              </w:rPr>
              <w:t>Valores em falta (%)</w:t>
            </w:r>
          </w:p>
        </w:tc>
      </w:tr>
      <w:tr w:rsidR="00CF098A" w:rsidRPr="00EE748A" w:rsidTr="00CF098A">
        <w:trPr>
          <w:gridBefore w:val="1"/>
          <w:gridAfter w:val="2"/>
          <w:wBefore w:w="1144" w:type="dxa"/>
          <w:wAfter w:w="935" w:type="dxa"/>
        </w:trPr>
        <w:tc>
          <w:tcPr>
            <w:tcW w:w="1687" w:type="dxa"/>
            <w:gridSpan w:val="3"/>
          </w:tcPr>
          <w:p w:rsidR="00CF098A" w:rsidRPr="00EE748A" w:rsidRDefault="00CF098A" w:rsidP="00EE748A">
            <w:pPr>
              <w:rPr>
                <w:rStyle w:val="nfase"/>
                <w:b/>
                <w:i w:val="0"/>
              </w:rPr>
            </w:pPr>
            <w:proofErr w:type="spellStart"/>
            <w:r w:rsidRPr="00EE748A">
              <w:rPr>
                <w:rStyle w:val="nfase"/>
                <w:b/>
                <w:i w:val="0"/>
              </w:rPr>
              <w:t>sessionNo</w:t>
            </w:r>
            <w:proofErr w:type="spellEnd"/>
          </w:p>
        </w:tc>
        <w:tc>
          <w:tcPr>
            <w:tcW w:w="1420" w:type="dxa"/>
            <w:gridSpan w:val="2"/>
          </w:tcPr>
          <w:p w:rsidR="00CF098A" w:rsidRPr="00EE748A" w:rsidRDefault="00CF098A" w:rsidP="00EE748A">
            <w:pPr>
              <w:rPr>
                <w:rStyle w:val="nfase"/>
                <w:rFonts w:ascii="Calibri" w:hAnsi="Calibri"/>
                <w:i w:val="0"/>
                <w:iCs w:val="0"/>
                <w:color w:val="000000"/>
              </w:rPr>
            </w:pPr>
            <w:r w:rsidRPr="00EE748A">
              <w:rPr>
                <w:rFonts w:ascii="Calibri" w:hAnsi="Calibri"/>
                <w:color w:val="000000"/>
              </w:rPr>
              <w:t>2385,701</w:t>
            </w:r>
          </w:p>
        </w:tc>
        <w:tc>
          <w:tcPr>
            <w:tcW w:w="1403" w:type="dxa"/>
            <w:gridSpan w:val="2"/>
          </w:tcPr>
          <w:p w:rsidR="00CF098A" w:rsidRPr="00EE748A" w:rsidRDefault="00CF098A" w:rsidP="00EE748A">
            <w:pPr>
              <w:rPr>
                <w:rStyle w:val="nfase"/>
                <w:rFonts w:ascii="Calibri" w:hAnsi="Calibri"/>
                <w:i w:val="0"/>
                <w:iCs w:val="0"/>
                <w:color w:val="000000"/>
              </w:rPr>
            </w:pPr>
            <w:r w:rsidRPr="00EE748A">
              <w:rPr>
                <w:rFonts w:ascii="Calibri" w:hAnsi="Calibri"/>
                <w:color w:val="000000"/>
              </w:rPr>
              <w:t>5111</w:t>
            </w:r>
          </w:p>
        </w:tc>
        <w:tc>
          <w:tcPr>
            <w:tcW w:w="1381" w:type="dxa"/>
            <w:gridSpan w:val="2"/>
          </w:tcPr>
          <w:p w:rsidR="00CF098A" w:rsidRPr="00EE748A" w:rsidRDefault="00CF098A" w:rsidP="00EE748A">
            <w:pPr>
              <w:rPr>
                <w:rStyle w:val="nfase"/>
                <w:i w:val="0"/>
              </w:rPr>
            </w:pPr>
            <w:r w:rsidRPr="00EE748A">
              <w:rPr>
                <w:rStyle w:val="nfase"/>
                <w:i w:val="0"/>
              </w:rPr>
              <w:t>1</w:t>
            </w:r>
          </w:p>
        </w:tc>
        <w:tc>
          <w:tcPr>
            <w:tcW w:w="1395" w:type="dxa"/>
            <w:gridSpan w:val="2"/>
          </w:tcPr>
          <w:p w:rsidR="00CF098A" w:rsidRPr="00EE748A" w:rsidRDefault="00CF098A" w:rsidP="00EE748A">
            <w:pPr>
              <w:rPr>
                <w:rStyle w:val="nfase"/>
                <w:rFonts w:ascii="Calibri" w:hAnsi="Calibri"/>
                <w:i w:val="0"/>
                <w:iCs w:val="0"/>
                <w:color w:val="000000"/>
              </w:rPr>
            </w:pPr>
            <w:r w:rsidRPr="00EE748A">
              <w:rPr>
                <w:rFonts w:ascii="Calibri" w:hAnsi="Calibri"/>
                <w:color w:val="000000"/>
              </w:rPr>
              <w:t>1426,191</w:t>
            </w:r>
          </w:p>
        </w:tc>
        <w:tc>
          <w:tcPr>
            <w:tcW w:w="1434" w:type="dxa"/>
            <w:gridSpan w:val="2"/>
          </w:tcPr>
          <w:p w:rsidR="00CF098A" w:rsidRPr="00EE748A" w:rsidRDefault="00CF098A" w:rsidP="00EE748A">
            <w:pPr>
              <w:rPr>
                <w:rStyle w:val="nfase"/>
                <w:i w:val="0"/>
              </w:rPr>
            </w:pPr>
            <w:r w:rsidRPr="00EE748A">
              <w:rPr>
                <w:rStyle w:val="nfase"/>
                <w:i w:val="0"/>
              </w:rPr>
              <w:t>0(0%)</w:t>
            </w:r>
          </w:p>
        </w:tc>
      </w:tr>
      <w:tr w:rsidR="00CF098A" w:rsidTr="00CF098A">
        <w:trPr>
          <w:gridBefore w:val="1"/>
          <w:gridAfter w:val="2"/>
          <w:wBefore w:w="1144" w:type="dxa"/>
          <w:wAfter w:w="935" w:type="dxa"/>
        </w:trPr>
        <w:tc>
          <w:tcPr>
            <w:tcW w:w="1687" w:type="dxa"/>
            <w:gridSpan w:val="3"/>
          </w:tcPr>
          <w:p w:rsidR="00CF098A" w:rsidRPr="0073209E" w:rsidRDefault="00CF098A" w:rsidP="00EE748A">
            <w:pPr>
              <w:rPr>
                <w:rStyle w:val="nfase"/>
                <w:b/>
                <w:i w:val="0"/>
              </w:rPr>
            </w:pPr>
            <w:proofErr w:type="spellStart"/>
            <w:r w:rsidRPr="0073209E">
              <w:rPr>
                <w:rStyle w:val="nfase"/>
                <w:b/>
                <w:i w:val="0"/>
              </w:rPr>
              <w:t>startHour</w:t>
            </w:r>
            <w:proofErr w:type="spellEnd"/>
          </w:p>
        </w:tc>
        <w:tc>
          <w:tcPr>
            <w:tcW w:w="1420" w:type="dxa"/>
            <w:gridSpan w:val="2"/>
          </w:tcPr>
          <w:p w:rsidR="00CF098A" w:rsidRPr="005B4C03" w:rsidRDefault="00CF098A" w:rsidP="00EE748A">
            <w:pPr>
              <w:rPr>
                <w:rStyle w:val="nfase"/>
                <w:rFonts w:ascii="Calibri" w:hAnsi="Calibri"/>
                <w:i w:val="0"/>
                <w:iCs w:val="0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18,58951</w:t>
            </w:r>
          </w:p>
        </w:tc>
        <w:tc>
          <w:tcPr>
            <w:tcW w:w="1403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23</w:t>
            </w:r>
          </w:p>
        </w:tc>
        <w:tc>
          <w:tcPr>
            <w:tcW w:w="1381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0</w:t>
            </w:r>
          </w:p>
        </w:tc>
        <w:tc>
          <w:tcPr>
            <w:tcW w:w="1395" w:type="dxa"/>
            <w:gridSpan w:val="2"/>
          </w:tcPr>
          <w:p w:rsidR="00CF098A" w:rsidRPr="005B4C03" w:rsidRDefault="00CF098A" w:rsidP="00EE748A">
            <w:pPr>
              <w:rPr>
                <w:rStyle w:val="nfase"/>
                <w:rFonts w:ascii="Calibri" w:hAnsi="Calibri"/>
                <w:i w:val="0"/>
                <w:iCs w:val="0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5,543469</w:t>
            </w:r>
          </w:p>
        </w:tc>
        <w:tc>
          <w:tcPr>
            <w:tcW w:w="1434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0(0%)</w:t>
            </w:r>
          </w:p>
        </w:tc>
      </w:tr>
      <w:tr w:rsidR="00CF098A" w:rsidTr="00CF098A">
        <w:trPr>
          <w:gridBefore w:val="1"/>
          <w:gridAfter w:val="2"/>
          <w:wBefore w:w="1144" w:type="dxa"/>
          <w:wAfter w:w="935" w:type="dxa"/>
        </w:trPr>
        <w:tc>
          <w:tcPr>
            <w:tcW w:w="1687" w:type="dxa"/>
            <w:gridSpan w:val="3"/>
          </w:tcPr>
          <w:p w:rsidR="00CF098A" w:rsidRPr="0073209E" w:rsidRDefault="00CF098A" w:rsidP="00EE748A">
            <w:pPr>
              <w:rPr>
                <w:rStyle w:val="nfase"/>
                <w:b/>
                <w:i w:val="0"/>
              </w:rPr>
            </w:pPr>
            <w:proofErr w:type="spellStart"/>
            <w:r w:rsidRPr="0073209E">
              <w:rPr>
                <w:rStyle w:val="nfase"/>
                <w:b/>
                <w:i w:val="0"/>
              </w:rPr>
              <w:t>startWeekday</w:t>
            </w:r>
            <w:proofErr w:type="spellEnd"/>
          </w:p>
        </w:tc>
        <w:tc>
          <w:tcPr>
            <w:tcW w:w="1420" w:type="dxa"/>
            <w:gridSpan w:val="2"/>
          </w:tcPr>
          <w:p w:rsidR="00CF098A" w:rsidRPr="005B4C03" w:rsidRDefault="00CF098A" w:rsidP="00EE748A">
            <w:pPr>
              <w:rPr>
                <w:rStyle w:val="nfase"/>
                <w:rFonts w:ascii="Calibri" w:hAnsi="Calibri"/>
                <w:i w:val="0"/>
                <w:iCs w:val="0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6,458418</w:t>
            </w:r>
          </w:p>
        </w:tc>
        <w:tc>
          <w:tcPr>
            <w:tcW w:w="1403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7</w:t>
            </w:r>
          </w:p>
        </w:tc>
        <w:tc>
          <w:tcPr>
            <w:tcW w:w="1381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</w:t>
            </w:r>
          </w:p>
        </w:tc>
        <w:tc>
          <w:tcPr>
            <w:tcW w:w="1395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1.719</w:t>
            </w:r>
          </w:p>
        </w:tc>
        <w:tc>
          <w:tcPr>
            <w:tcW w:w="1434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0(0%)</w:t>
            </w:r>
          </w:p>
        </w:tc>
      </w:tr>
      <w:tr w:rsidR="00CF098A" w:rsidTr="00CF098A">
        <w:trPr>
          <w:gridBefore w:val="1"/>
          <w:gridAfter w:val="2"/>
          <w:wBefore w:w="1144" w:type="dxa"/>
          <w:wAfter w:w="935" w:type="dxa"/>
        </w:trPr>
        <w:tc>
          <w:tcPr>
            <w:tcW w:w="1687" w:type="dxa"/>
            <w:gridSpan w:val="3"/>
          </w:tcPr>
          <w:p w:rsidR="00CF098A" w:rsidRPr="0073209E" w:rsidRDefault="00CF098A" w:rsidP="00EE748A">
            <w:pPr>
              <w:rPr>
                <w:rStyle w:val="nfase"/>
                <w:b/>
                <w:i w:val="0"/>
              </w:rPr>
            </w:pPr>
            <w:proofErr w:type="spellStart"/>
            <w:r w:rsidRPr="0073209E">
              <w:rPr>
                <w:rStyle w:val="nfase"/>
                <w:b/>
                <w:i w:val="0"/>
              </w:rPr>
              <w:t>Duration</w:t>
            </w:r>
            <w:proofErr w:type="spellEnd"/>
          </w:p>
        </w:tc>
        <w:tc>
          <w:tcPr>
            <w:tcW w:w="1420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</w:p>
        </w:tc>
        <w:tc>
          <w:tcPr>
            <w:tcW w:w="1403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</w:p>
        </w:tc>
        <w:tc>
          <w:tcPr>
            <w:tcW w:w="1381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</w:p>
        </w:tc>
        <w:tc>
          <w:tcPr>
            <w:tcW w:w="1395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</w:p>
        </w:tc>
        <w:tc>
          <w:tcPr>
            <w:tcW w:w="1434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</w:p>
        </w:tc>
      </w:tr>
      <w:tr w:rsidR="00CF098A" w:rsidTr="00CF098A">
        <w:trPr>
          <w:gridBefore w:val="1"/>
          <w:gridAfter w:val="2"/>
          <w:wBefore w:w="1144" w:type="dxa"/>
          <w:wAfter w:w="935" w:type="dxa"/>
        </w:trPr>
        <w:tc>
          <w:tcPr>
            <w:tcW w:w="1687" w:type="dxa"/>
            <w:gridSpan w:val="3"/>
          </w:tcPr>
          <w:p w:rsidR="00CF098A" w:rsidRPr="0073209E" w:rsidRDefault="00CF098A" w:rsidP="00EE748A">
            <w:pPr>
              <w:rPr>
                <w:rStyle w:val="nfase"/>
                <w:b/>
                <w:i w:val="0"/>
              </w:rPr>
            </w:pPr>
            <w:proofErr w:type="spellStart"/>
            <w:r w:rsidRPr="0073209E">
              <w:rPr>
                <w:rStyle w:val="nfase"/>
                <w:b/>
                <w:i w:val="0"/>
              </w:rPr>
              <w:t>cCount</w:t>
            </w:r>
            <w:proofErr w:type="spellEnd"/>
          </w:p>
        </w:tc>
        <w:tc>
          <w:tcPr>
            <w:tcW w:w="1420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27.317</w:t>
            </w:r>
          </w:p>
        </w:tc>
        <w:tc>
          <w:tcPr>
            <w:tcW w:w="1403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200</w:t>
            </w:r>
          </w:p>
        </w:tc>
        <w:tc>
          <w:tcPr>
            <w:tcW w:w="1381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0</w:t>
            </w:r>
          </w:p>
        </w:tc>
        <w:tc>
          <w:tcPr>
            <w:tcW w:w="1395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32.549</w:t>
            </w:r>
          </w:p>
        </w:tc>
        <w:tc>
          <w:tcPr>
            <w:tcW w:w="1434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0(0%)</w:t>
            </w:r>
          </w:p>
        </w:tc>
      </w:tr>
      <w:tr w:rsidR="00CF098A" w:rsidTr="00CF098A">
        <w:trPr>
          <w:gridBefore w:val="1"/>
          <w:gridAfter w:val="2"/>
          <w:wBefore w:w="1144" w:type="dxa"/>
          <w:wAfter w:w="935" w:type="dxa"/>
        </w:trPr>
        <w:tc>
          <w:tcPr>
            <w:tcW w:w="1687" w:type="dxa"/>
            <w:gridSpan w:val="3"/>
          </w:tcPr>
          <w:p w:rsidR="00CF098A" w:rsidRPr="0073209E" w:rsidRDefault="00CF098A" w:rsidP="00EE748A">
            <w:pPr>
              <w:rPr>
                <w:rStyle w:val="nfase"/>
                <w:b/>
                <w:i w:val="0"/>
              </w:rPr>
            </w:pPr>
            <w:proofErr w:type="spellStart"/>
            <w:r w:rsidRPr="0073209E">
              <w:rPr>
                <w:rStyle w:val="nfase"/>
                <w:b/>
                <w:i w:val="0"/>
              </w:rPr>
              <w:t>cMinPrice</w:t>
            </w:r>
            <w:proofErr w:type="spellEnd"/>
          </w:p>
        </w:tc>
        <w:tc>
          <w:tcPr>
            <w:tcW w:w="1420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53.299</w:t>
            </w:r>
          </w:p>
        </w:tc>
        <w:tc>
          <w:tcPr>
            <w:tcW w:w="1403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1999.99</w:t>
            </w:r>
          </w:p>
        </w:tc>
        <w:tc>
          <w:tcPr>
            <w:tcW w:w="1381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0</w:t>
            </w:r>
          </w:p>
        </w:tc>
        <w:tc>
          <w:tcPr>
            <w:tcW w:w="1395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146.775</w:t>
            </w:r>
          </w:p>
        </w:tc>
        <w:tc>
          <w:tcPr>
            <w:tcW w:w="1434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326(1%)</w:t>
            </w:r>
          </w:p>
        </w:tc>
      </w:tr>
      <w:tr w:rsidR="00CF098A" w:rsidTr="00CF098A">
        <w:trPr>
          <w:gridBefore w:val="1"/>
          <w:gridAfter w:val="2"/>
          <w:wBefore w:w="1144" w:type="dxa"/>
          <w:wAfter w:w="935" w:type="dxa"/>
        </w:trPr>
        <w:tc>
          <w:tcPr>
            <w:tcW w:w="1687" w:type="dxa"/>
            <w:gridSpan w:val="3"/>
          </w:tcPr>
          <w:p w:rsidR="00CF098A" w:rsidRPr="0073209E" w:rsidRDefault="00CF098A" w:rsidP="00EE748A">
            <w:pPr>
              <w:rPr>
                <w:rStyle w:val="nfase"/>
                <w:b/>
                <w:i w:val="0"/>
              </w:rPr>
            </w:pPr>
            <w:proofErr w:type="spellStart"/>
            <w:r w:rsidRPr="0073209E">
              <w:rPr>
                <w:rStyle w:val="nfase"/>
                <w:b/>
                <w:i w:val="0"/>
              </w:rPr>
              <w:t>cMaxPrice</w:t>
            </w:r>
            <w:proofErr w:type="spellEnd"/>
          </w:p>
        </w:tc>
        <w:tc>
          <w:tcPr>
            <w:tcW w:w="1420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149.135</w:t>
            </w:r>
          </w:p>
        </w:tc>
        <w:tc>
          <w:tcPr>
            <w:tcW w:w="1403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4799</w:t>
            </w:r>
          </w:p>
        </w:tc>
        <w:tc>
          <w:tcPr>
            <w:tcW w:w="1381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0</w:t>
            </w:r>
          </w:p>
        </w:tc>
        <w:tc>
          <w:tcPr>
            <w:tcW w:w="1395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272.25</w:t>
            </w:r>
          </w:p>
        </w:tc>
        <w:tc>
          <w:tcPr>
            <w:tcW w:w="1434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326(1%)</w:t>
            </w:r>
          </w:p>
        </w:tc>
      </w:tr>
      <w:tr w:rsidR="00CF098A" w:rsidTr="00CF098A">
        <w:trPr>
          <w:gridBefore w:val="1"/>
          <w:gridAfter w:val="2"/>
          <w:wBefore w:w="1144" w:type="dxa"/>
          <w:wAfter w:w="935" w:type="dxa"/>
        </w:trPr>
        <w:tc>
          <w:tcPr>
            <w:tcW w:w="1687" w:type="dxa"/>
            <w:gridSpan w:val="3"/>
          </w:tcPr>
          <w:p w:rsidR="00CF098A" w:rsidRPr="0073209E" w:rsidRDefault="00CF098A" w:rsidP="00EE748A">
            <w:pPr>
              <w:rPr>
                <w:rStyle w:val="nfase"/>
                <w:b/>
                <w:i w:val="0"/>
              </w:rPr>
            </w:pPr>
            <w:proofErr w:type="spellStart"/>
            <w:r w:rsidRPr="0073209E">
              <w:rPr>
                <w:rStyle w:val="nfase"/>
                <w:b/>
                <w:i w:val="0"/>
              </w:rPr>
              <w:t>cSumPrice</w:t>
            </w:r>
            <w:proofErr w:type="spellEnd"/>
          </w:p>
        </w:tc>
        <w:tc>
          <w:tcPr>
            <w:tcW w:w="1420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975"/>
            </w:tblGrid>
            <w:tr w:rsidR="00CF098A" w:rsidRPr="000103BD" w:rsidTr="00EE748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098A" w:rsidRPr="000103BD" w:rsidRDefault="00CF098A" w:rsidP="00EE74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PT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F098A" w:rsidRPr="000103BD" w:rsidRDefault="00CF098A" w:rsidP="00EE74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PT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PT"/>
                    </w:rPr>
                    <w:t>1240.986</w:t>
                  </w:r>
                </w:p>
              </w:tc>
            </w:tr>
          </w:tbl>
          <w:p w:rsidR="00CF098A" w:rsidRDefault="00CF098A" w:rsidP="00EE748A">
            <w:pPr>
              <w:rPr>
                <w:rStyle w:val="nfase"/>
                <w:i w:val="0"/>
              </w:rPr>
            </w:pPr>
          </w:p>
        </w:tc>
        <w:tc>
          <w:tcPr>
            <w:tcW w:w="1403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0"/>
            </w:tblGrid>
            <w:tr w:rsidR="00CF098A" w:rsidRPr="000103BD" w:rsidTr="00EE748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F098A" w:rsidRPr="000103BD" w:rsidRDefault="00CF098A" w:rsidP="00EE74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PT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PT"/>
                    </w:rPr>
                    <w:t>117310.7</w:t>
                  </w:r>
                </w:p>
              </w:tc>
            </w:tr>
          </w:tbl>
          <w:p w:rsidR="00CF098A" w:rsidRDefault="00CF098A" w:rsidP="00EE748A">
            <w:pPr>
              <w:rPr>
                <w:rStyle w:val="nfase"/>
                <w:i w:val="0"/>
              </w:rPr>
            </w:pPr>
          </w:p>
        </w:tc>
        <w:tc>
          <w:tcPr>
            <w:tcW w:w="1381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0</w:t>
            </w:r>
          </w:p>
        </w:tc>
        <w:tc>
          <w:tcPr>
            <w:tcW w:w="1395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3523.665</w:t>
            </w:r>
          </w:p>
        </w:tc>
        <w:tc>
          <w:tcPr>
            <w:tcW w:w="1434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326(1%)</w:t>
            </w:r>
          </w:p>
        </w:tc>
      </w:tr>
      <w:tr w:rsidR="00CF098A" w:rsidTr="00CF098A">
        <w:trPr>
          <w:gridBefore w:val="1"/>
          <w:gridAfter w:val="2"/>
          <w:wBefore w:w="1144" w:type="dxa"/>
          <w:wAfter w:w="935" w:type="dxa"/>
        </w:trPr>
        <w:tc>
          <w:tcPr>
            <w:tcW w:w="1687" w:type="dxa"/>
            <w:gridSpan w:val="3"/>
          </w:tcPr>
          <w:p w:rsidR="00CF098A" w:rsidRPr="0073209E" w:rsidRDefault="00CF098A" w:rsidP="00EE748A">
            <w:pPr>
              <w:rPr>
                <w:rStyle w:val="nfase"/>
                <w:b/>
                <w:i w:val="0"/>
              </w:rPr>
            </w:pPr>
            <w:proofErr w:type="spellStart"/>
            <w:r w:rsidRPr="0073209E">
              <w:rPr>
                <w:rStyle w:val="nfase"/>
                <w:b/>
                <w:i w:val="0"/>
              </w:rPr>
              <w:t>bCount</w:t>
            </w:r>
            <w:proofErr w:type="spellEnd"/>
          </w:p>
        </w:tc>
        <w:tc>
          <w:tcPr>
            <w:tcW w:w="1420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4.367</w:t>
            </w:r>
          </w:p>
        </w:tc>
        <w:tc>
          <w:tcPr>
            <w:tcW w:w="1403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43</w:t>
            </w:r>
          </w:p>
        </w:tc>
        <w:tc>
          <w:tcPr>
            <w:tcW w:w="1381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0</w:t>
            </w:r>
          </w:p>
        </w:tc>
        <w:tc>
          <w:tcPr>
            <w:tcW w:w="1395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4.334</w:t>
            </w:r>
          </w:p>
        </w:tc>
        <w:tc>
          <w:tcPr>
            <w:tcW w:w="1434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0(0%)</w:t>
            </w:r>
          </w:p>
        </w:tc>
      </w:tr>
      <w:tr w:rsidR="00CF098A" w:rsidTr="00CF098A">
        <w:trPr>
          <w:gridBefore w:val="1"/>
          <w:gridAfter w:val="2"/>
          <w:wBefore w:w="1144" w:type="dxa"/>
          <w:wAfter w:w="935" w:type="dxa"/>
        </w:trPr>
        <w:tc>
          <w:tcPr>
            <w:tcW w:w="1687" w:type="dxa"/>
            <w:gridSpan w:val="3"/>
          </w:tcPr>
          <w:p w:rsidR="00CF098A" w:rsidRPr="0073209E" w:rsidRDefault="00CF098A" w:rsidP="00EE748A">
            <w:pPr>
              <w:rPr>
                <w:rStyle w:val="nfase"/>
                <w:b/>
                <w:i w:val="0"/>
              </w:rPr>
            </w:pPr>
            <w:proofErr w:type="spellStart"/>
            <w:r w:rsidRPr="0073209E">
              <w:rPr>
                <w:rStyle w:val="nfase"/>
                <w:b/>
                <w:i w:val="0"/>
              </w:rPr>
              <w:t>bMinPrice</w:t>
            </w:r>
            <w:proofErr w:type="spellEnd"/>
          </w:p>
        </w:tc>
        <w:tc>
          <w:tcPr>
            <w:tcW w:w="1420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65.936</w:t>
            </w:r>
          </w:p>
        </w:tc>
        <w:tc>
          <w:tcPr>
            <w:tcW w:w="1403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1999.99</w:t>
            </w:r>
          </w:p>
        </w:tc>
        <w:tc>
          <w:tcPr>
            <w:tcW w:w="1381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0</w:t>
            </w:r>
          </w:p>
        </w:tc>
        <w:tc>
          <w:tcPr>
            <w:tcW w:w="1395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174.341</w:t>
            </w:r>
          </w:p>
        </w:tc>
        <w:tc>
          <w:tcPr>
            <w:tcW w:w="1434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598(1%)</w:t>
            </w:r>
          </w:p>
        </w:tc>
      </w:tr>
      <w:tr w:rsidR="00CF098A" w:rsidTr="00CF098A">
        <w:trPr>
          <w:gridBefore w:val="1"/>
          <w:gridAfter w:val="2"/>
          <w:wBefore w:w="1144" w:type="dxa"/>
          <w:wAfter w:w="935" w:type="dxa"/>
        </w:trPr>
        <w:tc>
          <w:tcPr>
            <w:tcW w:w="1687" w:type="dxa"/>
            <w:gridSpan w:val="3"/>
          </w:tcPr>
          <w:p w:rsidR="00CF098A" w:rsidRPr="0073209E" w:rsidRDefault="00CF098A" w:rsidP="00EE748A">
            <w:pPr>
              <w:rPr>
                <w:rStyle w:val="nfase"/>
                <w:b/>
                <w:i w:val="0"/>
              </w:rPr>
            </w:pPr>
            <w:proofErr w:type="spellStart"/>
            <w:r w:rsidRPr="0073209E">
              <w:rPr>
                <w:rStyle w:val="nfase"/>
                <w:b/>
                <w:i w:val="0"/>
              </w:rPr>
              <w:t>bMaxPrice</w:t>
            </w:r>
            <w:proofErr w:type="spellEnd"/>
          </w:p>
        </w:tc>
        <w:tc>
          <w:tcPr>
            <w:tcW w:w="1420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105.75</w:t>
            </w:r>
          </w:p>
        </w:tc>
        <w:tc>
          <w:tcPr>
            <w:tcW w:w="1403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2299.99</w:t>
            </w:r>
          </w:p>
        </w:tc>
        <w:tc>
          <w:tcPr>
            <w:tcW w:w="1381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0</w:t>
            </w:r>
          </w:p>
        </w:tc>
        <w:tc>
          <w:tcPr>
            <w:tcW w:w="1395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204.395</w:t>
            </w:r>
          </w:p>
        </w:tc>
        <w:tc>
          <w:tcPr>
            <w:tcW w:w="1434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589(1%)</w:t>
            </w:r>
          </w:p>
        </w:tc>
      </w:tr>
      <w:tr w:rsidR="00CF098A" w:rsidTr="00CF098A">
        <w:trPr>
          <w:gridBefore w:val="1"/>
          <w:gridAfter w:val="2"/>
          <w:wBefore w:w="1144" w:type="dxa"/>
          <w:wAfter w:w="935" w:type="dxa"/>
        </w:trPr>
        <w:tc>
          <w:tcPr>
            <w:tcW w:w="1687" w:type="dxa"/>
            <w:gridSpan w:val="3"/>
          </w:tcPr>
          <w:p w:rsidR="00CF098A" w:rsidRPr="0073209E" w:rsidRDefault="00CF098A" w:rsidP="00EE748A">
            <w:pPr>
              <w:rPr>
                <w:rStyle w:val="nfase"/>
                <w:b/>
                <w:i w:val="0"/>
              </w:rPr>
            </w:pPr>
            <w:proofErr w:type="spellStart"/>
            <w:r w:rsidRPr="0073209E">
              <w:rPr>
                <w:rStyle w:val="nfase"/>
                <w:b/>
                <w:i w:val="0"/>
              </w:rPr>
              <w:t>bSumPrice</w:t>
            </w:r>
            <w:proofErr w:type="spellEnd"/>
          </w:p>
        </w:tc>
        <w:tc>
          <w:tcPr>
            <w:tcW w:w="1420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414.708</w:t>
            </w:r>
          </w:p>
        </w:tc>
        <w:tc>
          <w:tcPr>
            <w:tcW w:w="1403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8948.96</w:t>
            </w:r>
          </w:p>
        </w:tc>
        <w:tc>
          <w:tcPr>
            <w:tcW w:w="1381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0</w:t>
            </w:r>
          </w:p>
        </w:tc>
        <w:tc>
          <w:tcPr>
            <w:tcW w:w="1395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414.708</w:t>
            </w:r>
          </w:p>
        </w:tc>
        <w:tc>
          <w:tcPr>
            <w:tcW w:w="1434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589(1%)</w:t>
            </w:r>
          </w:p>
        </w:tc>
      </w:tr>
      <w:tr w:rsidR="00CF098A" w:rsidTr="00CF098A">
        <w:trPr>
          <w:gridBefore w:val="1"/>
          <w:gridAfter w:val="2"/>
          <w:wBefore w:w="1144" w:type="dxa"/>
          <w:wAfter w:w="935" w:type="dxa"/>
        </w:trPr>
        <w:tc>
          <w:tcPr>
            <w:tcW w:w="1687" w:type="dxa"/>
            <w:gridSpan w:val="3"/>
          </w:tcPr>
          <w:p w:rsidR="00CF098A" w:rsidRPr="0073209E" w:rsidRDefault="00CF098A" w:rsidP="00EE748A">
            <w:pPr>
              <w:rPr>
                <w:rStyle w:val="nfase"/>
                <w:b/>
                <w:i w:val="0"/>
              </w:rPr>
            </w:pPr>
            <w:proofErr w:type="spellStart"/>
            <w:r w:rsidRPr="0073209E">
              <w:rPr>
                <w:rStyle w:val="nfase"/>
                <w:b/>
                <w:i w:val="0"/>
              </w:rPr>
              <w:t>bStep</w:t>
            </w:r>
            <w:proofErr w:type="spellEnd"/>
          </w:p>
        </w:tc>
        <w:tc>
          <w:tcPr>
            <w:tcW w:w="1420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2.241</w:t>
            </w:r>
          </w:p>
        </w:tc>
        <w:tc>
          <w:tcPr>
            <w:tcW w:w="1403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5</w:t>
            </w:r>
          </w:p>
        </w:tc>
        <w:tc>
          <w:tcPr>
            <w:tcW w:w="1381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</w:t>
            </w:r>
          </w:p>
        </w:tc>
        <w:tc>
          <w:tcPr>
            <w:tcW w:w="1395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1.285</w:t>
            </w:r>
          </w:p>
        </w:tc>
        <w:tc>
          <w:tcPr>
            <w:tcW w:w="1434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20766(46%)</w:t>
            </w:r>
          </w:p>
        </w:tc>
      </w:tr>
      <w:tr w:rsidR="00CF098A" w:rsidTr="00CF098A">
        <w:trPr>
          <w:gridBefore w:val="1"/>
          <w:gridAfter w:val="2"/>
          <w:wBefore w:w="1144" w:type="dxa"/>
          <w:wAfter w:w="935" w:type="dxa"/>
        </w:trPr>
        <w:tc>
          <w:tcPr>
            <w:tcW w:w="1687" w:type="dxa"/>
            <w:gridSpan w:val="3"/>
          </w:tcPr>
          <w:p w:rsidR="00CF098A" w:rsidRPr="0073209E" w:rsidRDefault="00CF098A" w:rsidP="00EE748A">
            <w:pPr>
              <w:rPr>
                <w:rStyle w:val="nfase"/>
                <w:b/>
                <w:i w:val="0"/>
              </w:rPr>
            </w:pPr>
            <w:proofErr w:type="spellStart"/>
            <w:r w:rsidRPr="0073209E">
              <w:rPr>
                <w:rStyle w:val="nfase"/>
                <w:b/>
                <w:i w:val="0"/>
              </w:rPr>
              <w:t>customerNo</w:t>
            </w:r>
            <w:proofErr w:type="spellEnd"/>
          </w:p>
        </w:tc>
        <w:tc>
          <w:tcPr>
            <w:tcW w:w="1420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25236.189</w:t>
            </w:r>
          </w:p>
        </w:tc>
        <w:tc>
          <w:tcPr>
            <w:tcW w:w="1403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27318</w:t>
            </w:r>
          </w:p>
        </w:tc>
        <w:tc>
          <w:tcPr>
            <w:tcW w:w="1381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47</w:t>
            </w:r>
          </w:p>
        </w:tc>
        <w:tc>
          <w:tcPr>
            <w:tcW w:w="1395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4087.158</w:t>
            </w:r>
          </w:p>
        </w:tc>
        <w:tc>
          <w:tcPr>
            <w:tcW w:w="1434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17264(38%)</w:t>
            </w:r>
          </w:p>
        </w:tc>
      </w:tr>
      <w:tr w:rsidR="00CF098A" w:rsidTr="00CF098A">
        <w:trPr>
          <w:gridBefore w:val="1"/>
          <w:gridAfter w:val="2"/>
          <w:wBefore w:w="1144" w:type="dxa"/>
          <w:wAfter w:w="935" w:type="dxa"/>
        </w:trPr>
        <w:tc>
          <w:tcPr>
            <w:tcW w:w="1687" w:type="dxa"/>
            <w:gridSpan w:val="3"/>
          </w:tcPr>
          <w:p w:rsidR="00CF098A" w:rsidRPr="0073209E" w:rsidRDefault="00CF098A" w:rsidP="00EE748A">
            <w:pPr>
              <w:rPr>
                <w:rStyle w:val="nfase"/>
                <w:b/>
                <w:i w:val="0"/>
              </w:rPr>
            </w:pPr>
            <w:proofErr w:type="spellStart"/>
            <w:r w:rsidRPr="0073209E">
              <w:rPr>
                <w:rStyle w:val="nfase"/>
                <w:b/>
                <w:i w:val="0"/>
              </w:rPr>
              <w:t>maxVal</w:t>
            </w:r>
            <w:proofErr w:type="spellEnd"/>
          </w:p>
        </w:tc>
        <w:tc>
          <w:tcPr>
            <w:tcW w:w="1420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2039.006</w:t>
            </w:r>
          </w:p>
        </w:tc>
        <w:tc>
          <w:tcPr>
            <w:tcW w:w="1403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25000</w:t>
            </w:r>
          </w:p>
        </w:tc>
        <w:tc>
          <w:tcPr>
            <w:tcW w:w="1381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0</w:t>
            </w:r>
          </w:p>
        </w:tc>
        <w:tc>
          <w:tcPr>
            <w:tcW w:w="1395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2157.554</w:t>
            </w:r>
          </w:p>
        </w:tc>
        <w:tc>
          <w:tcPr>
            <w:tcW w:w="1434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17452(39%)</w:t>
            </w:r>
          </w:p>
        </w:tc>
      </w:tr>
      <w:tr w:rsidR="00CF098A" w:rsidTr="00CF098A">
        <w:trPr>
          <w:gridBefore w:val="1"/>
          <w:gridAfter w:val="2"/>
          <w:wBefore w:w="1144" w:type="dxa"/>
          <w:wAfter w:w="935" w:type="dxa"/>
        </w:trPr>
        <w:tc>
          <w:tcPr>
            <w:tcW w:w="1687" w:type="dxa"/>
            <w:gridSpan w:val="3"/>
          </w:tcPr>
          <w:p w:rsidR="00CF098A" w:rsidRPr="0073209E" w:rsidRDefault="00CF098A" w:rsidP="00EE748A">
            <w:pPr>
              <w:rPr>
                <w:rStyle w:val="nfase"/>
                <w:b/>
                <w:i w:val="0"/>
              </w:rPr>
            </w:pPr>
            <w:proofErr w:type="spellStart"/>
            <w:r w:rsidRPr="0073209E">
              <w:rPr>
                <w:rStyle w:val="nfase"/>
                <w:b/>
                <w:i w:val="0"/>
              </w:rPr>
              <w:t>customerScore</w:t>
            </w:r>
            <w:proofErr w:type="spellEnd"/>
          </w:p>
        </w:tc>
        <w:tc>
          <w:tcPr>
            <w:tcW w:w="1420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481.639</w:t>
            </w:r>
          </w:p>
        </w:tc>
        <w:tc>
          <w:tcPr>
            <w:tcW w:w="1403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614</w:t>
            </w:r>
          </w:p>
        </w:tc>
        <w:tc>
          <w:tcPr>
            <w:tcW w:w="1381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0</w:t>
            </w:r>
          </w:p>
        </w:tc>
        <w:tc>
          <w:tcPr>
            <w:tcW w:w="1395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111.709</w:t>
            </w:r>
          </w:p>
        </w:tc>
        <w:tc>
          <w:tcPr>
            <w:tcW w:w="1434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17452(39%)</w:t>
            </w:r>
          </w:p>
        </w:tc>
      </w:tr>
      <w:tr w:rsidR="00CF098A" w:rsidTr="00CF098A">
        <w:trPr>
          <w:gridBefore w:val="1"/>
          <w:gridAfter w:val="2"/>
          <w:wBefore w:w="1144" w:type="dxa"/>
          <w:wAfter w:w="935" w:type="dxa"/>
        </w:trPr>
        <w:tc>
          <w:tcPr>
            <w:tcW w:w="1687" w:type="dxa"/>
            <w:gridSpan w:val="3"/>
          </w:tcPr>
          <w:p w:rsidR="00CF098A" w:rsidRPr="0073209E" w:rsidRDefault="00CF098A" w:rsidP="00EE748A">
            <w:pPr>
              <w:rPr>
                <w:rStyle w:val="nfase"/>
                <w:b/>
                <w:i w:val="0"/>
              </w:rPr>
            </w:pPr>
            <w:proofErr w:type="spellStart"/>
            <w:r w:rsidRPr="0073209E">
              <w:rPr>
                <w:rStyle w:val="nfase"/>
                <w:b/>
                <w:i w:val="0"/>
              </w:rPr>
              <w:t>accountLifetime</w:t>
            </w:r>
            <w:proofErr w:type="spellEnd"/>
          </w:p>
        </w:tc>
        <w:tc>
          <w:tcPr>
            <w:tcW w:w="1420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129.781</w:t>
            </w:r>
          </w:p>
        </w:tc>
        <w:tc>
          <w:tcPr>
            <w:tcW w:w="1403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524</w:t>
            </w:r>
          </w:p>
        </w:tc>
        <w:tc>
          <w:tcPr>
            <w:tcW w:w="1381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0</w:t>
            </w:r>
          </w:p>
        </w:tc>
        <w:tc>
          <w:tcPr>
            <w:tcW w:w="1395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104.308</w:t>
            </w:r>
          </w:p>
        </w:tc>
        <w:tc>
          <w:tcPr>
            <w:tcW w:w="1434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17452(39%)</w:t>
            </w:r>
          </w:p>
        </w:tc>
      </w:tr>
      <w:tr w:rsidR="00CF098A" w:rsidTr="00CF098A">
        <w:trPr>
          <w:gridBefore w:val="1"/>
          <w:gridAfter w:val="2"/>
          <w:wBefore w:w="1144" w:type="dxa"/>
          <w:wAfter w:w="935" w:type="dxa"/>
        </w:trPr>
        <w:tc>
          <w:tcPr>
            <w:tcW w:w="1687" w:type="dxa"/>
            <w:gridSpan w:val="3"/>
          </w:tcPr>
          <w:p w:rsidR="00CF098A" w:rsidRPr="0073209E" w:rsidRDefault="00CF098A" w:rsidP="00EE748A">
            <w:pPr>
              <w:rPr>
                <w:rStyle w:val="nfase"/>
                <w:b/>
                <w:i w:val="0"/>
              </w:rPr>
            </w:pPr>
            <w:proofErr w:type="spellStart"/>
            <w:r w:rsidRPr="0073209E">
              <w:rPr>
                <w:rStyle w:val="nfase"/>
                <w:b/>
                <w:i w:val="0"/>
              </w:rPr>
              <w:t>Payments</w:t>
            </w:r>
            <w:proofErr w:type="spellEnd"/>
          </w:p>
        </w:tc>
        <w:tc>
          <w:tcPr>
            <w:tcW w:w="1420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9.951</w:t>
            </w:r>
          </w:p>
        </w:tc>
        <w:tc>
          <w:tcPr>
            <w:tcW w:w="1403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278</w:t>
            </w:r>
          </w:p>
        </w:tc>
        <w:tc>
          <w:tcPr>
            <w:tcW w:w="1381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0</w:t>
            </w:r>
          </w:p>
        </w:tc>
        <w:tc>
          <w:tcPr>
            <w:tcW w:w="1395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13.389</w:t>
            </w:r>
          </w:p>
        </w:tc>
        <w:tc>
          <w:tcPr>
            <w:tcW w:w="1434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17264(38%)</w:t>
            </w:r>
          </w:p>
        </w:tc>
      </w:tr>
      <w:tr w:rsidR="00CF098A" w:rsidTr="00CF098A">
        <w:trPr>
          <w:gridBefore w:val="1"/>
          <w:gridAfter w:val="2"/>
          <w:wBefore w:w="1144" w:type="dxa"/>
          <w:wAfter w:w="935" w:type="dxa"/>
        </w:trPr>
        <w:tc>
          <w:tcPr>
            <w:tcW w:w="1687" w:type="dxa"/>
            <w:gridSpan w:val="3"/>
          </w:tcPr>
          <w:p w:rsidR="00CF098A" w:rsidRPr="0073209E" w:rsidRDefault="00CF098A" w:rsidP="00EE748A">
            <w:pPr>
              <w:rPr>
                <w:rStyle w:val="nfase"/>
                <w:b/>
                <w:i w:val="0"/>
              </w:rPr>
            </w:pPr>
            <w:r w:rsidRPr="0073209E">
              <w:rPr>
                <w:rStyle w:val="nfase"/>
                <w:b/>
                <w:i w:val="0"/>
              </w:rPr>
              <w:t>Age</w:t>
            </w:r>
          </w:p>
        </w:tc>
        <w:tc>
          <w:tcPr>
            <w:tcW w:w="1420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43.282</w:t>
            </w:r>
          </w:p>
        </w:tc>
        <w:tc>
          <w:tcPr>
            <w:tcW w:w="1403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90</w:t>
            </w:r>
          </w:p>
        </w:tc>
        <w:tc>
          <w:tcPr>
            <w:tcW w:w="1381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17</w:t>
            </w:r>
          </w:p>
        </w:tc>
        <w:tc>
          <w:tcPr>
            <w:tcW w:w="1395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11.527</w:t>
            </w:r>
          </w:p>
        </w:tc>
        <w:tc>
          <w:tcPr>
            <w:tcW w:w="1434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17282(38%)</w:t>
            </w:r>
          </w:p>
        </w:tc>
      </w:tr>
      <w:tr w:rsidR="00CF098A" w:rsidTr="00CF098A">
        <w:trPr>
          <w:gridBefore w:val="1"/>
          <w:gridAfter w:val="2"/>
          <w:wBefore w:w="1144" w:type="dxa"/>
          <w:wAfter w:w="935" w:type="dxa"/>
        </w:trPr>
        <w:tc>
          <w:tcPr>
            <w:tcW w:w="1687" w:type="dxa"/>
            <w:gridSpan w:val="3"/>
          </w:tcPr>
          <w:p w:rsidR="00CF098A" w:rsidRPr="0073209E" w:rsidRDefault="00CF098A" w:rsidP="00EE748A">
            <w:pPr>
              <w:rPr>
                <w:rStyle w:val="nfase"/>
                <w:b/>
                <w:i w:val="0"/>
              </w:rPr>
            </w:pPr>
            <w:proofErr w:type="spellStart"/>
            <w:r w:rsidRPr="0073209E">
              <w:rPr>
                <w:rStyle w:val="nfase"/>
                <w:b/>
                <w:i w:val="0"/>
              </w:rPr>
              <w:t>Address</w:t>
            </w:r>
            <w:proofErr w:type="spellEnd"/>
          </w:p>
        </w:tc>
        <w:tc>
          <w:tcPr>
            <w:tcW w:w="1420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1.744</w:t>
            </w:r>
          </w:p>
        </w:tc>
        <w:tc>
          <w:tcPr>
            <w:tcW w:w="1403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3</w:t>
            </w:r>
          </w:p>
        </w:tc>
        <w:tc>
          <w:tcPr>
            <w:tcW w:w="1381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</w:t>
            </w:r>
          </w:p>
        </w:tc>
        <w:tc>
          <w:tcPr>
            <w:tcW w:w="1395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0.439</w:t>
            </w:r>
          </w:p>
        </w:tc>
        <w:tc>
          <w:tcPr>
            <w:tcW w:w="1434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17282(38%)</w:t>
            </w:r>
          </w:p>
        </w:tc>
      </w:tr>
      <w:tr w:rsidR="00CF098A" w:rsidTr="00CF098A">
        <w:trPr>
          <w:gridBefore w:val="1"/>
          <w:gridAfter w:val="2"/>
          <w:wBefore w:w="1144" w:type="dxa"/>
          <w:wAfter w:w="935" w:type="dxa"/>
        </w:trPr>
        <w:tc>
          <w:tcPr>
            <w:tcW w:w="1687" w:type="dxa"/>
            <w:gridSpan w:val="3"/>
          </w:tcPr>
          <w:p w:rsidR="00CF098A" w:rsidRPr="0073209E" w:rsidRDefault="00CF098A" w:rsidP="00EE748A">
            <w:pPr>
              <w:rPr>
                <w:rStyle w:val="nfase"/>
                <w:b/>
                <w:i w:val="0"/>
              </w:rPr>
            </w:pPr>
            <w:proofErr w:type="spellStart"/>
            <w:r w:rsidRPr="0073209E">
              <w:rPr>
                <w:rStyle w:val="nfase"/>
                <w:b/>
                <w:i w:val="0"/>
              </w:rPr>
              <w:t>lastOrder</w:t>
            </w:r>
            <w:proofErr w:type="spellEnd"/>
          </w:p>
        </w:tc>
        <w:tc>
          <w:tcPr>
            <w:tcW w:w="1420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94.915</w:t>
            </w:r>
          </w:p>
        </w:tc>
        <w:tc>
          <w:tcPr>
            <w:tcW w:w="1403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733</w:t>
            </w:r>
          </w:p>
        </w:tc>
        <w:tc>
          <w:tcPr>
            <w:tcW w:w="1381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4</w:t>
            </w:r>
          </w:p>
        </w:tc>
        <w:tc>
          <w:tcPr>
            <w:tcW w:w="1395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125.051</w:t>
            </w:r>
          </w:p>
        </w:tc>
        <w:tc>
          <w:tcPr>
            <w:tcW w:w="1434" w:type="dxa"/>
            <w:gridSpan w:val="2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17264(38%)</w:t>
            </w:r>
          </w:p>
        </w:tc>
      </w:tr>
    </w:tbl>
    <w:p w:rsidR="004D0AB4" w:rsidRDefault="004D0AB4" w:rsidP="00452633">
      <w:pPr>
        <w:rPr>
          <w:rStyle w:val="nfase"/>
          <w:i w:val="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36"/>
        <w:gridCol w:w="1717"/>
        <w:gridCol w:w="1646"/>
        <w:gridCol w:w="1881"/>
      </w:tblGrid>
      <w:tr w:rsidR="00CF098A" w:rsidTr="00EE748A">
        <w:tc>
          <w:tcPr>
            <w:tcW w:w="1936" w:type="dxa"/>
          </w:tcPr>
          <w:p w:rsidR="00CF098A" w:rsidRPr="0073209E" w:rsidRDefault="00CF098A" w:rsidP="00EE748A">
            <w:pPr>
              <w:rPr>
                <w:rStyle w:val="nfase"/>
                <w:b/>
                <w:i w:val="0"/>
              </w:rPr>
            </w:pPr>
            <w:r w:rsidRPr="0073209E">
              <w:rPr>
                <w:rStyle w:val="nfase"/>
                <w:b/>
                <w:i w:val="0"/>
              </w:rPr>
              <w:t>Característica</w:t>
            </w:r>
          </w:p>
        </w:tc>
        <w:tc>
          <w:tcPr>
            <w:tcW w:w="1717" w:type="dxa"/>
          </w:tcPr>
          <w:p w:rsidR="00CF098A" w:rsidRPr="0073209E" w:rsidRDefault="00CF098A" w:rsidP="00EE748A">
            <w:pPr>
              <w:rPr>
                <w:rStyle w:val="nfase"/>
                <w:b/>
                <w:i w:val="0"/>
              </w:rPr>
            </w:pPr>
            <w:r w:rsidRPr="0073209E">
              <w:rPr>
                <w:rStyle w:val="nfase"/>
                <w:b/>
                <w:i w:val="0"/>
              </w:rPr>
              <w:t>Y</w:t>
            </w:r>
          </w:p>
        </w:tc>
        <w:tc>
          <w:tcPr>
            <w:tcW w:w="1646" w:type="dxa"/>
          </w:tcPr>
          <w:p w:rsidR="00CF098A" w:rsidRPr="0073209E" w:rsidRDefault="00CF098A" w:rsidP="00EE748A">
            <w:pPr>
              <w:rPr>
                <w:rStyle w:val="nfase"/>
                <w:b/>
                <w:i w:val="0"/>
              </w:rPr>
            </w:pPr>
            <w:r w:rsidRPr="0073209E">
              <w:rPr>
                <w:rStyle w:val="nfase"/>
                <w:b/>
                <w:i w:val="0"/>
              </w:rPr>
              <w:t>N</w:t>
            </w:r>
          </w:p>
        </w:tc>
        <w:tc>
          <w:tcPr>
            <w:tcW w:w="1881" w:type="dxa"/>
          </w:tcPr>
          <w:p w:rsidR="00CF098A" w:rsidRPr="0073209E" w:rsidRDefault="00CF098A" w:rsidP="00EE748A">
            <w:pPr>
              <w:rPr>
                <w:rStyle w:val="nfase"/>
                <w:b/>
                <w:i w:val="0"/>
              </w:rPr>
            </w:pPr>
            <w:r w:rsidRPr="0073209E">
              <w:rPr>
                <w:rStyle w:val="nfase"/>
                <w:b/>
                <w:i w:val="0"/>
              </w:rPr>
              <w:t>Valores em falta</w:t>
            </w:r>
          </w:p>
        </w:tc>
      </w:tr>
      <w:tr w:rsidR="00CF098A" w:rsidTr="00EE748A">
        <w:tc>
          <w:tcPr>
            <w:tcW w:w="1936" w:type="dxa"/>
          </w:tcPr>
          <w:p w:rsidR="00CF098A" w:rsidRPr="0073209E" w:rsidRDefault="00CF098A" w:rsidP="00EE748A">
            <w:pPr>
              <w:rPr>
                <w:rStyle w:val="nfase"/>
                <w:b/>
                <w:i w:val="0"/>
              </w:rPr>
            </w:pPr>
            <w:proofErr w:type="spellStart"/>
            <w:r w:rsidRPr="0073209E">
              <w:rPr>
                <w:rStyle w:val="nfase"/>
                <w:b/>
                <w:i w:val="0"/>
              </w:rPr>
              <w:t>onlineStatus</w:t>
            </w:r>
            <w:proofErr w:type="spellEnd"/>
          </w:p>
        </w:tc>
        <w:tc>
          <w:tcPr>
            <w:tcW w:w="1717" w:type="dxa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27494</w:t>
            </w:r>
          </w:p>
        </w:tc>
        <w:tc>
          <w:tcPr>
            <w:tcW w:w="1646" w:type="dxa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216</w:t>
            </w:r>
          </w:p>
        </w:tc>
        <w:tc>
          <w:tcPr>
            <w:tcW w:w="1881" w:type="dxa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17355(39%)</w:t>
            </w:r>
          </w:p>
        </w:tc>
      </w:tr>
    </w:tbl>
    <w:p w:rsidR="00CF098A" w:rsidRDefault="00CF098A" w:rsidP="00452633">
      <w:pPr>
        <w:rPr>
          <w:rStyle w:val="nfase"/>
          <w:i w:val="0"/>
        </w:rPr>
      </w:pPr>
    </w:p>
    <w:tbl>
      <w:tblPr>
        <w:tblStyle w:val="Tabelacomgrelha"/>
        <w:tblW w:w="10799" w:type="dxa"/>
        <w:tblInd w:w="-1144" w:type="dxa"/>
        <w:tblLook w:val="04A0" w:firstRow="1" w:lastRow="0" w:firstColumn="1" w:lastColumn="0" w:noHBand="0" w:noVBand="1"/>
      </w:tblPr>
      <w:tblGrid>
        <w:gridCol w:w="1458"/>
        <w:gridCol w:w="1258"/>
        <w:gridCol w:w="1258"/>
        <w:gridCol w:w="1111"/>
        <w:gridCol w:w="1111"/>
        <w:gridCol w:w="1453"/>
        <w:gridCol w:w="1453"/>
        <w:gridCol w:w="793"/>
        <w:gridCol w:w="904"/>
      </w:tblGrid>
      <w:tr w:rsidR="00CF098A" w:rsidTr="00EE748A">
        <w:trPr>
          <w:trHeight w:val="1203"/>
        </w:trPr>
        <w:tc>
          <w:tcPr>
            <w:tcW w:w="1458" w:type="dxa"/>
          </w:tcPr>
          <w:p w:rsidR="00CF098A" w:rsidRPr="004D0AB4" w:rsidRDefault="00CF098A" w:rsidP="00EE748A">
            <w:pPr>
              <w:rPr>
                <w:rStyle w:val="nfase"/>
                <w:b/>
                <w:i w:val="0"/>
              </w:rPr>
            </w:pPr>
            <w:proofErr w:type="spellStart"/>
            <w:r w:rsidRPr="004D0AB4">
              <w:rPr>
                <w:rStyle w:val="nfase"/>
                <w:b/>
                <w:i w:val="0"/>
              </w:rPr>
              <w:lastRenderedPageBreak/>
              <w:t>Caracteristica</w:t>
            </w:r>
            <w:proofErr w:type="spellEnd"/>
          </w:p>
        </w:tc>
        <w:tc>
          <w:tcPr>
            <w:tcW w:w="1258" w:type="dxa"/>
          </w:tcPr>
          <w:p w:rsidR="00CF098A" w:rsidRPr="004D0AB4" w:rsidRDefault="00CF098A" w:rsidP="00EE748A">
            <w:pPr>
              <w:rPr>
                <w:rStyle w:val="nfase"/>
                <w:b/>
                <w:i w:val="0"/>
              </w:rPr>
            </w:pPr>
            <w:proofErr w:type="spellStart"/>
            <w:r w:rsidRPr="004D0AB4">
              <w:rPr>
                <w:rStyle w:val="nfase"/>
                <w:b/>
                <w:i w:val="0"/>
              </w:rPr>
              <w:t>Completely</w:t>
            </w:r>
            <w:proofErr w:type="spellEnd"/>
            <w:r w:rsidRPr="004D0AB4">
              <w:rPr>
                <w:rStyle w:val="nfase"/>
                <w:b/>
                <w:i w:val="0"/>
              </w:rPr>
              <w:t xml:space="preserve"> </w:t>
            </w:r>
            <w:proofErr w:type="spellStart"/>
            <w:r w:rsidRPr="004D0AB4">
              <w:rPr>
                <w:rStyle w:val="nfase"/>
                <w:b/>
                <w:i w:val="0"/>
              </w:rPr>
              <w:t>orderable</w:t>
            </w:r>
            <w:proofErr w:type="spellEnd"/>
          </w:p>
        </w:tc>
        <w:tc>
          <w:tcPr>
            <w:tcW w:w="1258" w:type="dxa"/>
          </w:tcPr>
          <w:p w:rsidR="00CF098A" w:rsidRPr="004D0AB4" w:rsidRDefault="00CF098A" w:rsidP="00EE748A">
            <w:pPr>
              <w:rPr>
                <w:rStyle w:val="nfase"/>
                <w:b/>
                <w:i w:val="0"/>
              </w:rPr>
            </w:pPr>
            <w:proofErr w:type="spellStart"/>
            <w:r w:rsidRPr="004D0AB4">
              <w:rPr>
                <w:rStyle w:val="nfase"/>
                <w:b/>
                <w:i w:val="0"/>
              </w:rPr>
              <w:t>Completely</w:t>
            </w:r>
            <w:proofErr w:type="spellEnd"/>
            <w:r w:rsidRPr="004D0AB4">
              <w:rPr>
                <w:rStyle w:val="nfase"/>
                <w:b/>
                <w:i w:val="0"/>
              </w:rPr>
              <w:t xml:space="preserve"> </w:t>
            </w:r>
            <w:proofErr w:type="spellStart"/>
            <w:r w:rsidRPr="004D0AB4">
              <w:rPr>
                <w:rStyle w:val="nfase"/>
                <w:b/>
                <w:i w:val="0"/>
              </w:rPr>
              <w:t>not</w:t>
            </w:r>
            <w:proofErr w:type="spellEnd"/>
            <w:r w:rsidRPr="004D0AB4">
              <w:rPr>
                <w:rStyle w:val="nfase"/>
                <w:b/>
                <w:i w:val="0"/>
              </w:rPr>
              <w:t xml:space="preserve"> </w:t>
            </w:r>
            <w:proofErr w:type="spellStart"/>
            <w:r w:rsidRPr="004D0AB4">
              <w:rPr>
                <w:rStyle w:val="nfase"/>
                <w:b/>
                <w:i w:val="0"/>
              </w:rPr>
              <w:t>orderable</w:t>
            </w:r>
            <w:proofErr w:type="spellEnd"/>
          </w:p>
        </w:tc>
        <w:tc>
          <w:tcPr>
            <w:tcW w:w="1111" w:type="dxa"/>
          </w:tcPr>
          <w:p w:rsidR="00CF098A" w:rsidRPr="004D0AB4" w:rsidRDefault="00CF098A" w:rsidP="00EE748A">
            <w:pPr>
              <w:rPr>
                <w:rStyle w:val="nfase"/>
                <w:b/>
                <w:i w:val="0"/>
              </w:rPr>
            </w:pPr>
            <w:proofErr w:type="spellStart"/>
            <w:r w:rsidRPr="004D0AB4">
              <w:rPr>
                <w:rStyle w:val="nfase"/>
                <w:b/>
                <w:i w:val="0"/>
              </w:rPr>
              <w:t>Mainly</w:t>
            </w:r>
            <w:proofErr w:type="spellEnd"/>
            <w:r w:rsidRPr="004D0AB4">
              <w:rPr>
                <w:rStyle w:val="nfase"/>
                <w:b/>
                <w:i w:val="0"/>
              </w:rPr>
              <w:t xml:space="preserve"> </w:t>
            </w:r>
            <w:proofErr w:type="spellStart"/>
            <w:r w:rsidRPr="004D0AB4">
              <w:rPr>
                <w:rStyle w:val="nfase"/>
                <w:b/>
                <w:i w:val="0"/>
              </w:rPr>
              <w:t>orderable</w:t>
            </w:r>
            <w:proofErr w:type="spellEnd"/>
          </w:p>
        </w:tc>
        <w:tc>
          <w:tcPr>
            <w:tcW w:w="1111" w:type="dxa"/>
          </w:tcPr>
          <w:p w:rsidR="00CF098A" w:rsidRPr="004D0AB4" w:rsidRDefault="00CF098A" w:rsidP="00EE748A">
            <w:pPr>
              <w:rPr>
                <w:rStyle w:val="nfase"/>
                <w:b/>
                <w:i w:val="0"/>
              </w:rPr>
            </w:pPr>
            <w:proofErr w:type="spellStart"/>
            <w:r w:rsidRPr="004D0AB4">
              <w:rPr>
                <w:rStyle w:val="nfase"/>
                <w:b/>
                <w:i w:val="0"/>
              </w:rPr>
              <w:t>Mainly</w:t>
            </w:r>
            <w:proofErr w:type="spellEnd"/>
            <w:r w:rsidRPr="004D0AB4">
              <w:rPr>
                <w:rStyle w:val="nfase"/>
                <w:b/>
                <w:i w:val="0"/>
              </w:rPr>
              <w:t xml:space="preserve"> </w:t>
            </w:r>
            <w:proofErr w:type="spellStart"/>
            <w:r w:rsidRPr="004D0AB4">
              <w:rPr>
                <w:rStyle w:val="nfase"/>
                <w:b/>
                <w:i w:val="0"/>
              </w:rPr>
              <w:t>not</w:t>
            </w:r>
            <w:proofErr w:type="spellEnd"/>
            <w:r w:rsidRPr="004D0AB4">
              <w:rPr>
                <w:rStyle w:val="nfase"/>
                <w:b/>
                <w:i w:val="0"/>
              </w:rPr>
              <w:t xml:space="preserve"> </w:t>
            </w:r>
            <w:proofErr w:type="spellStart"/>
            <w:r w:rsidRPr="004D0AB4">
              <w:rPr>
                <w:rStyle w:val="nfase"/>
                <w:b/>
                <w:i w:val="0"/>
              </w:rPr>
              <w:t>orderable</w:t>
            </w:r>
            <w:proofErr w:type="spellEnd"/>
          </w:p>
        </w:tc>
        <w:tc>
          <w:tcPr>
            <w:tcW w:w="1453" w:type="dxa"/>
          </w:tcPr>
          <w:p w:rsidR="00CF098A" w:rsidRPr="004D0AB4" w:rsidRDefault="00CF098A" w:rsidP="00EE748A">
            <w:pPr>
              <w:rPr>
                <w:rStyle w:val="nfase"/>
                <w:b/>
                <w:i w:val="0"/>
              </w:rPr>
            </w:pPr>
            <w:proofErr w:type="spellStart"/>
            <w:r w:rsidRPr="004D0AB4">
              <w:rPr>
                <w:rStyle w:val="nfase"/>
                <w:b/>
                <w:i w:val="0"/>
              </w:rPr>
              <w:t>Completely</w:t>
            </w:r>
            <w:proofErr w:type="spellEnd"/>
            <w:r w:rsidRPr="004D0AB4">
              <w:rPr>
                <w:rStyle w:val="nfase"/>
                <w:b/>
                <w:i w:val="0"/>
              </w:rPr>
              <w:t xml:space="preserve"> </w:t>
            </w:r>
            <w:proofErr w:type="spellStart"/>
            <w:r w:rsidRPr="004D0AB4">
              <w:rPr>
                <w:rStyle w:val="nfase"/>
                <w:b/>
                <w:i w:val="0"/>
              </w:rPr>
              <w:t>not</w:t>
            </w:r>
            <w:proofErr w:type="spellEnd"/>
            <w:r w:rsidRPr="004D0AB4">
              <w:rPr>
                <w:rStyle w:val="nfase"/>
                <w:b/>
                <w:i w:val="0"/>
              </w:rPr>
              <w:t xml:space="preserve"> </w:t>
            </w:r>
            <w:proofErr w:type="spellStart"/>
            <w:r w:rsidRPr="004D0AB4">
              <w:rPr>
                <w:rStyle w:val="nfase"/>
                <w:b/>
                <w:i w:val="0"/>
              </w:rPr>
              <w:t>determinable</w:t>
            </w:r>
            <w:proofErr w:type="spellEnd"/>
          </w:p>
        </w:tc>
        <w:tc>
          <w:tcPr>
            <w:tcW w:w="1453" w:type="dxa"/>
          </w:tcPr>
          <w:p w:rsidR="00CF098A" w:rsidRPr="004D0AB4" w:rsidRDefault="00CF098A" w:rsidP="00EE748A">
            <w:pPr>
              <w:rPr>
                <w:rStyle w:val="nfase"/>
                <w:b/>
                <w:i w:val="0"/>
              </w:rPr>
            </w:pPr>
            <w:proofErr w:type="spellStart"/>
            <w:r w:rsidRPr="004D0AB4">
              <w:rPr>
                <w:rStyle w:val="nfase"/>
                <w:b/>
                <w:i w:val="0"/>
              </w:rPr>
              <w:t>Mainly</w:t>
            </w:r>
            <w:proofErr w:type="spellEnd"/>
            <w:r w:rsidRPr="004D0AB4">
              <w:rPr>
                <w:rStyle w:val="nfase"/>
                <w:b/>
                <w:i w:val="0"/>
              </w:rPr>
              <w:t xml:space="preserve"> </w:t>
            </w:r>
            <w:proofErr w:type="spellStart"/>
            <w:r w:rsidRPr="004D0AB4">
              <w:rPr>
                <w:rStyle w:val="nfase"/>
                <w:b/>
                <w:i w:val="0"/>
              </w:rPr>
              <w:t>not</w:t>
            </w:r>
            <w:proofErr w:type="spellEnd"/>
            <w:r w:rsidRPr="004D0AB4">
              <w:rPr>
                <w:rStyle w:val="nfase"/>
                <w:b/>
                <w:i w:val="0"/>
              </w:rPr>
              <w:t xml:space="preserve"> </w:t>
            </w:r>
            <w:proofErr w:type="spellStart"/>
            <w:r w:rsidRPr="004D0AB4">
              <w:rPr>
                <w:rStyle w:val="nfase"/>
                <w:b/>
                <w:i w:val="0"/>
              </w:rPr>
              <w:t>determinable</w:t>
            </w:r>
            <w:proofErr w:type="spellEnd"/>
          </w:p>
        </w:tc>
        <w:tc>
          <w:tcPr>
            <w:tcW w:w="793" w:type="dxa"/>
          </w:tcPr>
          <w:p w:rsidR="00CF098A" w:rsidRPr="004D0AB4" w:rsidRDefault="00CF098A" w:rsidP="00EE748A">
            <w:pPr>
              <w:rPr>
                <w:rStyle w:val="nfase"/>
                <w:b/>
                <w:i w:val="0"/>
              </w:rPr>
            </w:pPr>
            <w:proofErr w:type="spellStart"/>
            <w:r w:rsidRPr="004D0AB4">
              <w:rPr>
                <w:rStyle w:val="nfase"/>
                <w:b/>
                <w:i w:val="0"/>
              </w:rPr>
              <w:t>Mixed</w:t>
            </w:r>
            <w:proofErr w:type="spellEnd"/>
          </w:p>
        </w:tc>
        <w:tc>
          <w:tcPr>
            <w:tcW w:w="904" w:type="dxa"/>
          </w:tcPr>
          <w:p w:rsidR="00CF098A" w:rsidRPr="004D0AB4" w:rsidRDefault="00CF098A" w:rsidP="00EE748A">
            <w:pPr>
              <w:rPr>
                <w:rStyle w:val="nfase"/>
                <w:b/>
                <w:i w:val="0"/>
              </w:rPr>
            </w:pPr>
            <w:r w:rsidRPr="004D0AB4">
              <w:rPr>
                <w:rStyle w:val="nfase"/>
                <w:b/>
                <w:i w:val="0"/>
              </w:rPr>
              <w:t>Valores em falta</w:t>
            </w:r>
          </w:p>
        </w:tc>
      </w:tr>
      <w:tr w:rsidR="00CF098A" w:rsidTr="00EE748A">
        <w:trPr>
          <w:trHeight w:val="907"/>
        </w:trPr>
        <w:tc>
          <w:tcPr>
            <w:tcW w:w="1458" w:type="dxa"/>
          </w:tcPr>
          <w:p w:rsidR="00CF098A" w:rsidRPr="004D0AB4" w:rsidRDefault="00CF098A" w:rsidP="00EE748A">
            <w:pPr>
              <w:rPr>
                <w:rStyle w:val="nfase"/>
                <w:b/>
                <w:i w:val="0"/>
              </w:rPr>
            </w:pPr>
            <w:proofErr w:type="spellStart"/>
            <w:r w:rsidRPr="004D0AB4">
              <w:rPr>
                <w:rStyle w:val="nfase"/>
                <w:b/>
                <w:i w:val="0"/>
              </w:rPr>
              <w:t>Availability</w:t>
            </w:r>
            <w:proofErr w:type="spellEnd"/>
          </w:p>
        </w:tc>
        <w:tc>
          <w:tcPr>
            <w:tcW w:w="1258" w:type="dxa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26283</w:t>
            </w:r>
          </w:p>
        </w:tc>
        <w:tc>
          <w:tcPr>
            <w:tcW w:w="1258" w:type="dxa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144</w:t>
            </w:r>
          </w:p>
        </w:tc>
        <w:tc>
          <w:tcPr>
            <w:tcW w:w="1111" w:type="dxa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654</w:t>
            </w:r>
          </w:p>
        </w:tc>
        <w:tc>
          <w:tcPr>
            <w:tcW w:w="1111" w:type="dxa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144</w:t>
            </w:r>
          </w:p>
        </w:tc>
        <w:tc>
          <w:tcPr>
            <w:tcW w:w="1453" w:type="dxa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90</w:t>
            </w:r>
          </w:p>
        </w:tc>
        <w:tc>
          <w:tcPr>
            <w:tcW w:w="1453" w:type="dxa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2</w:t>
            </w:r>
          </w:p>
        </w:tc>
        <w:tc>
          <w:tcPr>
            <w:tcW w:w="793" w:type="dxa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102</w:t>
            </w:r>
          </w:p>
        </w:tc>
        <w:tc>
          <w:tcPr>
            <w:tcW w:w="904" w:type="dxa"/>
          </w:tcPr>
          <w:p w:rsidR="00CF098A" w:rsidRDefault="00CF098A" w:rsidP="00EE748A">
            <w:pPr>
              <w:rPr>
                <w:rStyle w:val="nfase"/>
                <w:i w:val="0"/>
              </w:rPr>
            </w:pPr>
            <w:r>
              <w:rPr>
                <w:rStyle w:val="nfase"/>
                <w:i w:val="0"/>
              </w:rPr>
              <w:t>165255 (39%)</w:t>
            </w:r>
          </w:p>
        </w:tc>
      </w:tr>
    </w:tbl>
    <w:p w:rsidR="00CF098A" w:rsidRPr="00356714" w:rsidRDefault="00CF098A" w:rsidP="00452633">
      <w:pPr>
        <w:rPr>
          <w:rStyle w:val="nfase"/>
          <w:i w:val="0"/>
        </w:rPr>
      </w:pPr>
    </w:p>
    <w:p w:rsidR="00AD1193" w:rsidRDefault="00AD1193" w:rsidP="00452633">
      <w:pPr>
        <w:rPr>
          <w:rStyle w:val="nfase"/>
          <w:i w:val="0"/>
        </w:rPr>
      </w:pPr>
    </w:p>
    <w:p w:rsidR="00AD1193" w:rsidRPr="00AD1193" w:rsidRDefault="003E3AB1" w:rsidP="009D62B9">
      <w:pPr>
        <w:pStyle w:val="Ttulo"/>
        <w:outlineLvl w:val="0"/>
        <w:rPr>
          <w:rStyle w:val="nfase"/>
          <w:i w:val="0"/>
        </w:rPr>
      </w:pPr>
      <w:bookmarkStart w:id="9" w:name="_Toc376970933"/>
      <w:r>
        <w:rPr>
          <w:rStyle w:val="nfase"/>
          <w:i w:val="0"/>
        </w:rPr>
        <w:t>Tratamento de dados</w:t>
      </w:r>
      <w:bookmarkEnd w:id="9"/>
    </w:p>
    <w:p w:rsidR="00205610" w:rsidRDefault="00205610" w:rsidP="00452633">
      <w:pPr>
        <w:rPr>
          <w:rStyle w:val="nfase"/>
          <w:i w:val="0"/>
        </w:rPr>
      </w:pPr>
    </w:p>
    <w:p w:rsidR="002F0E7D" w:rsidRDefault="002F0E7D" w:rsidP="002F0E7D">
      <w:r w:rsidRPr="00325EE7">
        <w:t xml:space="preserve">Para a resolução deste projecto  já tínhamos um </w:t>
      </w:r>
      <w:proofErr w:type="spellStart"/>
      <w:r w:rsidRPr="00325EE7">
        <w:t>dataset</w:t>
      </w:r>
      <w:proofErr w:type="spellEnd"/>
      <w:r w:rsidRPr="00325EE7">
        <w:t xml:space="preserve"> preparado para nós iniciarmos a resolução do projecto. </w:t>
      </w:r>
    </w:p>
    <w:p w:rsidR="002F0E7D" w:rsidRPr="00325EE7" w:rsidRDefault="002F0E7D" w:rsidP="002F0E7D">
      <w:r w:rsidRPr="00325EE7">
        <w:t>Dos 21 atributos existentes (excluindo o objectivo e o id) apenas foram seleccionad</w:t>
      </w:r>
      <w:r>
        <w:t>a</w:t>
      </w:r>
      <w:r w:rsidRPr="00325EE7">
        <w:t xml:space="preserve">s </w:t>
      </w:r>
      <w:r>
        <w:t>8</w:t>
      </w:r>
      <w:r w:rsidRPr="00325EE7">
        <w:t xml:space="preserve"> características</w:t>
      </w:r>
      <w:r>
        <w:t xml:space="preserve"> e acrescentadas novas 2 </w:t>
      </w:r>
      <w:proofErr w:type="spellStart"/>
      <w:r>
        <w:t>caracteristicas</w:t>
      </w:r>
      <w:proofErr w:type="spellEnd"/>
      <w:r w:rsidRPr="00325EE7">
        <w:t xml:space="preserve">. As características seleccionadas foram as seguintes: </w:t>
      </w:r>
      <w:proofErr w:type="spellStart"/>
      <w:r w:rsidRPr="00325EE7">
        <w:t>bSumPrice</w:t>
      </w:r>
      <w:proofErr w:type="spellEnd"/>
      <w:r w:rsidRPr="00325EE7">
        <w:t xml:space="preserve">, </w:t>
      </w:r>
      <w:proofErr w:type="spellStart"/>
      <w:r w:rsidRPr="00325EE7">
        <w:t>bMaxPrice</w:t>
      </w:r>
      <w:proofErr w:type="spellEnd"/>
      <w:r w:rsidRPr="00325EE7">
        <w:t xml:space="preserve">, </w:t>
      </w:r>
      <w:proofErr w:type="spellStart"/>
      <w:r w:rsidRPr="00325EE7">
        <w:t>bCount</w:t>
      </w:r>
      <w:proofErr w:type="spellEnd"/>
      <w:r w:rsidRPr="00325EE7">
        <w:t xml:space="preserve">, </w:t>
      </w:r>
      <w:proofErr w:type="spellStart"/>
      <w:r w:rsidRPr="00325EE7">
        <w:t>bStep</w:t>
      </w:r>
      <w:proofErr w:type="spellEnd"/>
      <w:r w:rsidRPr="00325EE7">
        <w:t xml:space="preserve">, </w:t>
      </w:r>
      <w:proofErr w:type="spellStart"/>
      <w:r w:rsidRPr="00325EE7">
        <w:t>duration</w:t>
      </w:r>
      <w:proofErr w:type="spellEnd"/>
      <w:r w:rsidRPr="00325EE7">
        <w:t xml:space="preserve">, </w:t>
      </w:r>
      <w:proofErr w:type="spellStart"/>
      <w:r w:rsidRPr="00325EE7">
        <w:t>StartHour</w:t>
      </w:r>
      <w:proofErr w:type="spellEnd"/>
      <w:r w:rsidRPr="00325EE7">
        <w:t xml:space="preserve">, age, </w:t>
      </w:r>
      <w:proofErr w:type="spellStart"/>
      <w:r w:rsidRPr="00325EE7">
        <w:t>address</w:t>
      </w:r>
      <w:proofErr w:type="spellEnd"/>
      <w:r w:rsidRPr="00325EE7">
        <w:t xml:space="preserve">, </w:t>
      </w:r>
      <w:proofErr w:type="spellStart"/>
      <w:r w:rsidRPr="00325EE7">
        <w:t>lastOrder</w:t>
      </w:r>
      <w:proofErr w:type="spellEnd"/>
      <w:r w:rsidRPr="00325EE7">
        <w:t>. Estes foram os atributos considerados importantes a manter, deste modo conseguimos excluir a correlação (</w:t>
      </w:r>
      <w:proofErr w:type="spellStart"/>
      <w:r w:rsidRPr="00325EE7">
        <w:t>bMaxPrice</w:t>
      </w:r>
      <w:proofErr w:type="spellEnd"/>
      <w:r w:rsidRPr="00325EE7">
        <w:t xml:space="preserve"> tinha uma correlação altíssima com vários atributos), manter a coerência do modelo (não fazia muito sentido termos os atributos que o cliente clicou e que o cliente adicionou ao carrinho, ele para adicionar tinha de clicar, no entanto para o caso de estudo pareceu mais pertinente manter os adicionados ao carrinho) e excluir dados com vários </w:t>
      </w:r>
      <w:proofErr w:type="spellStart"/>
      <w:r w:rsidRPr="00325EE7">
        <w:t>missings</w:t>
      </w:r>
      <w:proofErr w:type="spellEnd"/>
      <w:r w:rsidRPr="00325EE7">
        <w:t>, incoerência e incorrecções (</w:t>
      </w:r>
      <w:proofErr w:type="spellStart"/>
      <w:r w:rsidRPr="00325EE7">
        <w:t>payments</w:t>
      </w:r>
      <w:proofErr w:type="spellEnd"/>
      <w:r w:rsidRPr="00325EE7">
        <w:t xml:space="preserve">, </w:t>
      </w:r>
      <w:proofErr w:type="spellStart"/>
      <w:r w:rsidRPr="00325EE7">
        <w:t>accountlifetime</w:t>
      </w:r>
      <w:proofErr w:type="spellEnd"/>
      <w:r w:rsidRPr="00325EE7">
        <w:t>…).</w:t>
      </w:r>
    </w:p>
    <w:p w:rsidR="002F0E7D" w:rsidRDefault="002F0E7D" w:rsidP="002F0E7D">
      <w:r w:rsidRPr="00325EE7">
        <w:t xml:space="preserve"> Para podermos começar a tratar os dados primeiramente tínhamos de juntar os diversos atributos que correspondiam à mesma interacção (</w:t>
      </w:r>
      <w:proofErr w:type="spellStart"/>
      <w:r w:rsidRPr="00325EE7">
        <w:t>sessionId</w:t>
      </w:r>
      <w:proofErr w:type="spellEnd"/>
      <w:r w:rsidRPr="00325EE7">
        <w:t xml:space="preserve"> igual).</w:t>
      </w:r>
      <w:r>
        <w:t xml:space="preserve"> Para isso </w:t>
      </w:r>
      <w:proofErr w:type="spellStart"/>
      <w:r>
        <w:t>decidmos</w:t>
      </w:r>
      <w:proofErr w:type="spellEnd"/>
      <w:r>
        <w:t xml:space="preserve"> manter o maior valor detectado de </w:t>
      </w:r>
      <w:proofErr w:type="spellStart"/>
      <w:r>
        <w:t>bMaxPrice</w:t>
      </w:r>
      <w:proofErr w:type="spellEnd"/>
      <w:r>
        <w:t xml:space="preserve">, </w:t>
      </w:r>
      <w:proofErr w:type="spellStart"/>
      <w:r>
        <w:t>bCount</w:t>
      </w:r>
      <w:proofErr w:type="spellEnd"/>
      <w:r>
        <w:t xml:space="preserve">, </w:t>
      </w:r>
      <w:proofErr w:type="spellStart"/>
      <w:r>
        <w:t>bStep</w:t>
      </w:r>
      <w:proofErr w:type="spellEnd"/>
      <w:r>
        <w:t xml:space="preserve">, </w:t>
      </w:r>
      <w:proofErr w:type="spellStart"/>
      <w:r>
        <w:t>bSumPrice</w:t>
      </w:r>
      <w:proofErr w:type="spellEnd"/>
      <w:r>
        <w:t xml:space="preserve"> e </w:t>
      </w:r>
      <w:proofErr w:type="spellStart"/>
      <w:r>
        <w:t>duration</w:t>
      </w:r>
      <w:proofErr w:type="spellEnd"/>
      <w:r>
        <w:t xml:space="preserve">, uma vez que nestes dados dentro de uma transacção o que faz sentido é guardar o maior. Foi guardado também a soma dos valores de </w:t>
      </w:r>
      <w:proofErr w:type="spellStart"/>
      <w:r>
        <w:t>bStep</w:t>
      </w:r>
      <w:proofErr w:type="spellEnd"/>
      <w:r>
        <w:t xml:space="preserve"> visto que um utilizador pode variar o </w:t>
      </w:r>
      <w:proofErr w:type="spellStart"/>
      <w:r>
        <w:t>bStep</w:t>
      </w:r>
      <w:proofErr w:type="spellEnd"/>
      <w:r>
        <w:t xml:space="preserve"> e o simples fato de ter chegado a um certo nível de </w:t>
      </w:r>
      <w:proofErr w:type="spellStart"/>
      <w:r>
        <w:t>bStep</w:t>
      </w:r>
      <w:proofErr w:type="spellEnd"/>
      <w:r>
        <w:t xml:space="preserve"> não é suficiente para verificar tudo.</w:t>
      </w:r>
    </w:p>
    <w:p w:rsidR="002F0E7D" w:rsidRDefault="002F0E7D" w:rsidP="002F0E7D">
      <w:pPr>
        <w:rPr>
          <w:u w:val="single"/>
        </w:rPr>
      </w:pPr>
      <w:r>
        <w:t xml:space="preserve">Para melhorar o nosso modelo foram construídos dados na nossa opinião iriam ajudar a atingir a característica objectivo. Estas características foram o </w:t>
      </w:r>
      <w:proofErr w:type="spellStart"/>
      <w:r>
        <w:t>num_transacções</w:t>
      </w:r>
      <w:proofErr w:type="spellEnd"/>
      <w:r>
        <w:t xml:space="preserve"> e o </w:t>
      </w:r>
      <w:proofErr w:type="spellStart"/>
      <w:r>
        <w:t>fez_encomenda</w:t>
      </w:r>
      <w:proofErr w:type="spellEnd"/>
      <w:r>
        <w:t xml:space="preserve">. O </w:t>
      </w:r>
      <w:proofErr w:type="spellStart"/>
      <w:r>
        <w:t>num_transacções</w:t>
      </w:r>
      <w:proofErr w:type="spellEnd"/>
      <w:r>
        <w:t xml:space="preserve"> foi feito pela contagem de </w:t>
      </w:r>
      <w:proofErr w:type="spellStart"/>
      <w:r>
        <w:t>SessionId</w:t>
      </w:r>
      <w:proofErr w:type="spellEnd"/>
      <w:r>
        <w:t xml:space="preserve"> repetidos e significa o número de transacções(~cliques) que o utilizador fez no site, esta característica surgiu pois verificamos que utilizadores com poucas transacções normalmente não tinham a característica objectivo n. A outra característica adicionada foi criada após observação dos campos de </w:t>
      </w:r>
      <w:proofErr w:type="spellStart"/>
      <w:r>
        <w:t>last_Order</w:t>
      </w:r>
      <w:proofErr w:type="spellEnd"/>
      <w:r>
        <w:t xml:space="preserve">, onde outros campos dependiam dela e que apenas existiam se ela existisse(dados como </w:t>
      </w:r>
      <w:proofErr w:type="spellStart"/>
      <w:r>
        <w:t>payments</w:t>
      </w:r>
      <w:proofErr w:type="spellEnd"/>
      <w:r>
        <w:t xml:space="preserve">, </w:t>
      </w:r>
      <w:proofErr w:type="spellStart"/>
      <w:r>
        <w:t>accountlifetime</w:t>
      </w:r>
      <w:proofErr w:type="spellEnd"/>
      <w:r>
        <w:t xml:space="preserve">, </w:t>
      </w:r>
      <w:proofErr w:type="spellStart"/>
      <w:r>
        <w:t>maxVal</w:t>
      </w:r>
      <w:proofErr w:type="spellEnd"/>
      <w:r>
        <w:t xml:space="preserve">, age e </w:t>
      </w:r>
      <w:proofErr w:type="spellStart"/>
      <w:r>
        <w:t>address</w:t>
      </w:r>
      <w:proofErr w:type="spellEnd"/>
      <w:r>
        <w:t xml:space="preserve">) . </w:t>
      </w:r>
    </w:p>
    <w:p w:rsidR="002F0E7D" w:rsidRDefault="002F0E7D" w:rsidP="002F0E7D">
      <w:r w:rsidRPr="00A520A7">
        <w:t>Para optimizar os nossos dados,</w:t>
      </w:r>
      <w:r>
        <w:t xml:space="preserve"> visto que muitos deles tinham um enorme número de dados diferentes criamos classes de dados, estas classes foram feitas nos dados que achamos </w:t>
      </w:r>
      <w:r>
        <w:lastRenderedPageBreak/>
        <w:t>relevante esta operação (</w:t>
      </w:r>
      <w:proofErr w:type="spellStart"/>
      <w:r>
        <w:t>bMaxPrice</w:t>
      </w:r>
      <w:proofErr w:type="spellEnd"/>
      <w:r>
        <w:t xml:space="preserve">, </w:t>
      </w:r>
      <w:proofErr w:type="spellStart"/>
      <w:r>
        <w:t>bSumPrice</w:t>
      </w:r>
      <w:proofErr w:type="spellEnd"/>
      <w:r>
        <w:t xml:space="preserve">, </w:t>
      </w:r>
      <w:proofErr w:type="spellStart"/>
      <w:r>
        <w:t>bCount</w:t>
      </w:r>
      <w:proofErr w:type="spellEnd"/>
      <w:r>
        <w:t xml:space="preserve">, Age e </w:t>
      </w:r>
      <w:proofErr w:type="spellStart"/>
      <w:r>
        <w:t>startHour</w:t>
      </w:r>
      <w:proofErr w:type="spellEnd"/>
      <w:r>
        <w:t xml:space="preserve">). Para definição dos intervalos das classes de </w:t>
      </w:r>
      <w:proofErr w:type="spellStart"/>
      <w:r>
        <w:t>bMaxPrice</w:t>
      </w:r>
      <w:proofErr w:type="spellEnd"/>
      <w:r>
        <w:t xml:space="preserve">, </w:t>
      </w:r>
      <w:proofErr w:type="spellStart"/>
      <w:r>
        <w:t>bSumPrice</w:t>
      </w:r>
      <w:proofErr w:type="spellEnd"/>
      <w:r>
        <w:t xml:space="preserve">, </w:t>
      </w:r>
      <w:proofErr w:type="spellStart"/>
      <w:r>
        <w:t>bCount</w:t>
      </w:r>
      <w:proofErr w:type="spellEnd"/>
      <w:r>
        <w:t xml:space="preserve"> calculámos dez percentis e depois verificamos os valores para definir as classes, alguns atributos tinham valores de percentis repetidos então o numero de classes não era alto. Para a idade foi divido em idades conforme o grupo etário </w:t>
      </w:r>
      <w:proofErr w:type="gramStart"/>
      <w:r>
        <w:t>(&lt;</w:t>
      </w:r>
      <w:proofErr w:type="gramEnd"/>
      <w:r>
        <w:t xml:space="preserve"> 25 &lt; 32 &lt; 45 &lt; 60 &lt; 100) e para a hora dividimos em 3 classes que representam aproximadamente a manhã a tarde e a noite.</w:t>
      </w:r>
    </w:p>
    <w:p w:rsidR="00275D56" w:rsidRDefault="00275D56" w:rsidP="002F0E7D"/>
    <w:p w:rsidR="00452633" w:rsidRDefault="00452633" w:rsidP="00452633">
      <w:pPr>
        <w:rPr>
          <w:rStyle w:val="nfase"/>
          <w:i w:val="0"/>
        </w:rPr>
      </w:pPr>
    </w:p>
    <w:p w:rsidR="002F0E7D" w:rsidRDefault="002F0E7D" w:rsidP="00275D56">
      <w:pPr>
        <w:pStyle w:val="Ttulo"/>
        <w:outlineLvl w:val="0"/>
      </w:pPr>
      <w:bookmarkStart w:id="10" w:name="_Toc376970934"/>
      <w:r>
        <w:t>Modelização</w:t>
      </w:r>
      <w:bookmarkEnd w:id="10"/>
    </w:p>
    <w:p w:rsidR="002F0E7D" w:rsidRDefault="002F0E7D" w:rsidP="002F0E7D">
      <w:r>
        <w:t xml:space="preserve">Para o processo de modelização o modelo escolhido foi o j48 do </w:t>
      </w:r>
      <w:proofErr w:type="spellStart"/>
      <w:r>
        <w:t>weka</w:t>
      </w:r>
      <w:proofErr w:type="spellEnd"/>
      <w:r>
        <w:t xml:space="preserve"> com 0.40 de </w:t>
      </w:r>
      <w:proofErr w:type="spellStart"/>
      <w:r>
        <w:t>confidence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e com um </w:t>
      </w:r>
      <w:proofErr w:type="spellStart"/>
      <w:r>
        <w:t>minNumObj</w:t>
      </w:r>
      <w:proofErr w:type="spellEnd"/>
      <w:r>
        <w:t xml:space="preserve"> de 10.</w:t>
      </w:r>
    </w:p>
    <w:p w:rsidR="002F0E7D" w:rsidRDefault="002F0E7D" w:rsidP="002F0E7D">
      <w:r>
        <w:t xml:space="preserve">O algoritmo de j48 do </w:t>
      </w:r>
      <w:proofErr w:type="spellStart"/>
      <w:r>
        <w:t>weka</w:t>
      </w:r>
      <w:proofErr w:type="spellEnd"/>
      <w:r>
        <w:t xml:space="preserve"> (normalmente chamado C4.5) é uma arvore de decisão que utiliza a razão entre o ganho e a entropia do conjunto de amostras, este modelo. Este algoritmo é benéfico para o nosso projecto pois ele permite lidar com valores em falta e valores nominais e ordinais.</w:t>
      </w:r>
    </w:p>
    <w:p w:rsidR="002F0E7D" w:rsidRDefault="002F0E7D" w:rsidP="002F0E7D">
      <w:r>
        <w:t xml:space="preserve">A opção de </w:t>
      </w:r>
      <w:proofErr w:type="spellStart"/>
      <w:r>
        <w:t>confidence</w:t>
      </w:r>
      <w:proofErr w:type="spellEnd"/>
      <w:r>
        <w:t xml:space="preserve"> factor é o valor usado no </w:t>
      </w:r>
      <w:proofErr w:type="spellStart"/>
      <w:r>
        <w:t>pruning</w:t>
      </w:r>
      <w:proofErr w:type="spellEnd"/>
      <w:r>
        <w:t xml:space="preserve">, basicamente o </w:t>
      </w:r>
      <w:proofErr w:type="spellStart"/>
      <w:r>
        <w:t>pruning</w:t>
      </w:r>
      <w:proofErr w:type="spellEnd"/>
      <w:r>
        <w:t xml:space="preserve"> irá remover os nós estatisticamente inúteis, para isto ele avalia de baixo para cima a probabilidade de cada nó verificando as probabilidades dos nós mais superiores através da probabilidade dos nós filhos. Posto isto podemos concluir que o </w:t>
      </w:r>
      <w:proofErr w:type="spellStart"/>
      <w:r>
        <w:t>confidence</w:t>
      </w:r>
      <w:proofErr w:type="spellEnd"/>
      <w:r>
        <w:t xml:space="preserve"> factor quanto mais baixo (reduz a tolerância) menos folhas irão existir. Já a opção de </w:t>
      </w:r>
      <w:proofErr w:type="spellStart"/>
      <w:r>
        <w:t>minNumObj</w:t>
      </w:r>
      <w:proofErr w:type="spellEnd"/>
      <w:r>
        <w:t xml:space="preserve"> define um numero mínimo de instâncias por folha, logo quanto maior mais instâncias serão necessárias para cada folha tornando a árvore mais simples.</w:t>
      </w:r>
    </w:p>
    <w:p w:rsidR="002F0E7D" w:rsidRDefault="002F0E7D" w:rsidP="002F0E7D">
      <w:r>
        <w:t>Para testar o modelo foi utilizado cross-</w:t>
      </w:r>
      <w:proofErr w:type="spellStart"/>
      <w:r>
        <w:t>validation</w:t>
      </w:r>
      <w:proofErr w:type="spellEnd"/>
      <w:r>
        <w:t xml:space="preserve"> 10 </w:t>
      </w:r>
      <w:proofErr w:type="spellStart"/>
      <w:r>
        <w:t>folds</w:t>
      </w:r>
      <w:proofErr w:type="spellEnd"/>
      <w:r>
        <w:t>.</w:t>
      </w:r>
    </w:p>
    <w:p w:rsidR="002F0E7D" w:rsidRDefault="002F0E7D" w:rsidP="002F0E7D">
      <w:r>
        <w:t>O resultado foi uma árvore com 473 folhas e um tamanho de 648. Como esta árvore é demasiado complexa iremos apenas apresentar o maior ramo da árvore.</w:t>
      </w:r>
    </w:p>
    <w:p w:rsidR="002F0E7D" w:rsidRDefault="006C4219" w:rsidP="003139B6">
      <w:proofErr w:type="spellStart"/>
      <w:r>
        <w:t>Transactions_num</w:t>
      </w:r>
      <w:proofErr w:type="spellEnd"/>
      <w:r>
        <w:t xml:space="preserve"> &gt;4 </w:t>
      </w:r>
      <w:r>
        <w:sym w:font="Wingdings" w:char="F0E0"/>
      </w:r>
      <w:proofErr w:type="spellStart"/>
      <w:r>
        <w:t>Maximum</w:t>
      </w:r>
      <w:proofErr w:type="spellEnd"/>
      <w:r>
        <w:t xml:space="preserve"> </w:t>
      </w:r>
      <w:proofErr w:type="spellStart"/>
      <w:r>
        <w:t>bStep</w:t>
      </w:r>
      <w:proofErr w:type="spellEnd"/>
      <w:r>
        <w:t xml:space="preserve"> &gt;3 </w:t>
      </w:r>
      <w:r>
        <w:sym w:font="Wingdings" w:char="F0E0"/>
      </w:r>
      <w:proofErr w:type="spellStart"/>
      <w:r>
        <w:t>Sum</w:t>
      </w:r>
      <w:proofErr w:type="spellEnd"/>
      <w:r>
        <w:t xml:space="preserve"> </w:t>
      </w:r>
      <w:proofErr w:type="spellStart"/>
      <w:r>
        <w:t>bStep</w:t>
      </w:r>
      <w:proofErr w:type="spellEnd"/>
      <w:r>
        <w:t xml:space="preserve"> &gt;2 </w:t>
      </w:r>
      <w:r>
        <w:sym w:font="Wingdings" w:char="F0E0"/>
      </w:r>
      <w:r>
        <w:t xml:space="preserve"> </w:t>
      </w:r>
      <w:proofErr w:type="spellStart"/>
      <w:r>
        <w:t>Efetou_encomenda</w:t>
      </w:r>
      <w:proofErr w:type="spellEnd"/>
      <w:r>
        <w:t xml:space="preserve"> &gt; 0 </w:t>
      </w:r>
      <w:r>
        <w:sym w:font="Wingdings" w:char="F0E0"/>
      </w:r>
      <w:proofErr w:type="spellStart"/>
      <w:r>
        <w:t>Maximum</w:t>
      </w:r>
      <w:proofErr w:type="spellEnd"/>
      <w:r>
        <w:t xml:space="preserve"> </w:t>
      </w:r>
      <w:proofErr w:type="spellStart"/>
      <w:r>
        <w:t>bStep</w:t>
      </w:r>
      <w:proofErr w:type="spellEnd"/>
      <w:r>
        <w:t xml:space="preserve"> &lt;= 4 </w:t>
      </w:r>
      <w:r>
        <w:sym w:font="Wingdings" w:char="F0E0"/>
      </w:r>
      <w:r>
        <w:t xml:space="preserve"> </w:t>
      </w:r>
      <w:proofErr w:type="spellStart"/>
      <w:r w:rsidR="00CD57D5">
        <w:t>Sum</w:t>
      </w:r>
      <w:proofErr w:type="spellEnd"/>
      <w:r w:rsidR="00CD57D5">
        <w:t xml:space="preserve"> </w:t>
      </w:r>
      <w:proofErr w:type="spellStart"/>
      <w:r w:rsidR="00CD57D5">
        <w:t>bStep</w:t>
      </w:r>
      <w:proofErr w:type="spellEnd"/>
      <w:r w:rsidR="00CD57D5">
        <w:t xml:space="preserve"> &gt; 11 </w:t>
      </w:r>
      <w:r w:rsidR="00CD57D5">
        <w:sym w:font="Wingdings" w:char="F0E0"/>
      </w:r>
      <w:proofErr w:type="spellStart"/>
      <w:r w:rsidR="00CD57D5">
        <w:t>Transactions_num</w:t>
      </w:r>
      <w:proofErr w:type="spellEnd"/>
      <w:r w:rsidR="00CD57D5">
        <w:t xml:space="preserve"> &gt;8 </w:t>
      </w:r>
      <w:r w:rsidR="00CD57D5">
        <w:sym w:font="Wingdings" w:char="F0E0"/>
      </w:r>
      <w:proofErr w:type="spellStart"/>
      <w:r w:rsidR="00CD57D5">
        <w:t>Sum</w:t>
      </w:r>
      <w:proofErr w:type="spellEnd"/>
      <w:r w:rsidR="00CD57D5">
        <w:t xml:space="preserve"> </w:t>
      </w:r>
      <w:proofErr w:type="spellStart"/>
      <w:r w:rsidR="00CD57D5">
        <w:t>bStep</w:t>
      </w:r>
      <w:proofErr w:type="spellEnd"/>
      <w:r w:rsidR="00CD57D5">
        <w:t xml:space="preserve"> &gt; 20 </w:t>
      </w:r>
      <w:r w:rsidR="00CD57D5">
        <w:sym w:font="Wingdings" w:char="F0E0"/>
      </w:r>
      <w:proofErr w:type="spellStart"/>
      <w:r w:rsidR="00CD57D5">
        <w:t>Transactions_num</w:t>
      </w:r>
      <w:proofErr w:type="spellEnd"/>
      <w:r w:rsidR="00CD57D5">
        <w:t xml:space="preserve"> &gt; 14 </w:t>
      </w:r>
      <w:r w:rsidR="00CD57D5">
        <w:sym w:font="Wingdings" w:char="F0E0"/>
      </w:r>
      <w:r w:rsidR="00CD57D5">
        <w:t xml:space="preserve"> </w:t>
      </w:r>
      <w:proofErr w:type="spellStart"/>
      <w:r w:rsidR="00CD57D5">
        <w:t>Sum</w:t>
      </w:r>
      <w:proofErr w:type="spellEnd"/>
      <w:r w:rsidR="00CD57D5">
        <w:t xml:space="preserve"> </w:t>
      </w:r>
      <w:proofErr w:type="spellStart"/>
      <w:r w:rsidR="00CD57D5">
        <w:t>bStep</w:t>
      </w:r>
      <w:proofErr w:type="spellEnd"/>
      <w:r w:rsidR="00CD57D5">
        <w:t xml:space="preserve"> &gt; 29 </w:t>
      </w:r>
      <w:r w:rsidR="00CD57D5">
        <w:sym w:font="Wingdings" w:char="F0E0"/>
      </w:r>
      <w:proofErr w:type="spellStart"/>
      <w:r w:rsidR="003139B6">
        <w:t>Transactions_num</w:t>
      </w:r>
      <w:proofErr w:type="spellEnd"/>
      <w:r w:rsidR="003139B6">
        <w:t xml:space="preserve"> &gt; 18 </w:t>
      </w:r>
      <w:r w:rsidR="00CD57D5">
        <w:sym w:font="Wingdings" w:char="F0E0"/>
      </w:r>
      <w:r w:rsidR="00CD57D5">
        <w:t xml:space="preserve"> </w:t>
      </w:r>
      <w:proofErr w:type="spellStart"/>
      <w:r w:rsidR="003139B6">
        <w:t>Maximum</w:t>
      </w:r>
      <w:proofErr w:type="spellEnd"/>
      <w:r w:rsidR="003139B6">
        <w:t xml:space="preserve"> </w:t>
      </w:r>
      <w:proofErr w:type="spellStart"/>
      <w:r w:rsidR="003139B6">
        <w:t>bMaxPrice</w:t>
      </w:r>
      <w:proofErr w:type="spellEnd"/>
      <w:r w:rsidR="003139B6">
        <w:t xml:space="preserve"> = ]3,4] </w:t>
      </w:r>
      <w:r w:rsidR="003139B6">
        <w:sym w:font="Wingdings" w:char="F0E0"/>
      </w:r>
      <w:proofErr w:type="spellStart"/>
      <w:r w:rsidR="003139B6">
        <w:t>Maximum</w:t>
      </w:r>
      <w:proofErr w:type="spellEnd"/>
      <w:r w:rsidR="003139B6">
        <w:t xml:space="preserve"> </w:t>
      </w:r>
      <w:proofErr w:type="spellStart"/>
      <w:r w:rsidR="003139B6">
        <w:t>bCount</w:t>
      </w:r>
      <w:proofErr w:type="spellEnd"/>
      <w:r w:rsidR="003139B6">
        <w:t xml:space="preserve"> = ]8,9] </w:t>
      </w:r>
      <w:r w:rsidR="003139B6">
        <w:sym w:font="Wingdings" w:char="F0E0"/>
      </w:r>
      <w:r w:rsidR="003139B6">
        <w:t xml:space="preserve"> </w:t>
      </w:r>
      <w:proofErr w:type="spellStart"/>
      <w:r w:rsidR="003139B6">
        <w:t>Transactions_num</w:t>
      </w:r>
      <w:proofErr w:type="spellEnd"/>
      <w:r w:rsidR="003139B6">
        <w:t xml:space="preserve"> &gt; 25 </w:t>
      </w:r>
      <w:r w:rsidR="003139B6">
        <w:sym w:font="Wingdings" w:char="F0E0"/>
      </w:r>
      <w:r w:rsidR="003139B6">
        <w:t xml:space="preserve">  y || &lt; 25 </w:t>
      </w:r>
      <w:r w:rsidR="003139B6">
        <w:sym w:font="Wingdings" w:char="F0E0"/>
      </w:r>
      <w:r w:rsidR="003139B6">
        <w:t xml:space="preserve">n </w:t>
      </w:r>
    </w:p>
    <w:p w:rsidR="002F0E7D" w:rsidRDefault="00892608" w:rsidP="00892608">
      <w:r>
        <w:t>Obtendo os seguintes resultados</w:t>
      </w:r>
    </w:p>
    <w:p w:rsidR="002F0E7D" w:rsidRPr="00C54E66" w:rsidRDefault="002F0E7D" w:rsidP="002F0E7D">
      <w:r>
        <w:t>Este modelo apesar de ser possível analisar e compreender é muito complexo, no entanto é possível visualizar um ramo caso seja preciso</w:t>
      </w:r>
    </w:p>
    <w:p w:rsidR="002F0E7D" w:rsidRDefault="002F0E7D" w:rsidP="00452633">
      <w:pPr>
        <w:rPr>
          <w:rStyle w:val="nfase"/>
          <w:i w:val="0"/>
        </w:rPr>
      </w:pPr>
    </w:p>
    <w:p w:rsidR="00452633" w:rsidRPr="00452633" w:rsidRDefault="00452633" w:rsidP="003E3F78">
      <w:pPr>
        <w:rPr>
          <w:rStyle w:val="nfase"/>
          <w:b/>
        </w:rPr>
      </w:pPr>
    </w:p>
    <w:p w:rsidR="003E3F78" w:rsidRDefault="003E3F78" w:rsidP="003E3F78">
      <w:pPr>
        <w:rPr>
          <w:rStyle w:val="nfase"/>
          <w:i w:val="0"/>
        </w:rPr>
      </w:pPr>
    </w:p>
    <w:p w:rsidR="003E3F78" w:rsidRPr="003E3F78" w:rsidRDefault="003E3F78" w:rsidP="003E3F78">
      <w:pPr>
        <w:rPr>
          <w:rStyle w:val="nfase"/>
          <w:i w:val="0"/>
        </w:rPr>
      </w:pPr>
    </w:p>
    <w:p w:rsidR="003E3F78" w:rsidRPr="003E3F78" w:rsidRDefault="003E3F78" w:rsidP="003E3F78">
      <w:pPr>
        <w:rPr>
          <w:rStyle w:val="nfase"/>
        </w:rPr>
      </w:pPr>
    </w:p>
    <w:p w:rsidR="003E3F78" w:rsidRDefault="003E3F78" w:rsidP="003E3F78">
      <w:pPr>
        <w:pStyle w:val="Subttulo"/>
        <w:rPr>
          <w:rStyle w:val="nfase"/>
        </w:rPr>
      </w:pPr>
    </w:p>
    <w:p w:rsidR="00275D56" w:rsidRPr="00275D56" w:rsidRDefault="00275D56" w:rsidP="00275D56"/>
    <w:p w:rsidR="001B16F5" w:rsidRDefault="001B16F5" w:rsidP="001B16F5"/>
    <w:p w:rsidR="001B16F5" w:rsidRDefault="001B16F5" w:rsidP="001B16F5"/>
    <w:p w:rsidR="001B16F5" w:rsidRPr="00AD1193" w:rsidRDefault="001B16F5" w:rsidP="00275D56">
      <w:pPr>
        <w:pStyle w:val="Ttulo"/>
        <w:outlineLvl w:val="0"/>
        <w:rPr>
          <w:rStyle w:val="nfase"/>
          <w:i w:val="0"/>
        </w:rPr>
      </w:pPr>
      <w:bookmarkStart w:id="11" w:name="_Toc376970935"/>
      <w:r>
        <w:rPr>
          <w:rStyle w:val="nfase"/>
          <w:i w:val="0"/>
        </w:rPr>
        <w:t>Avaliação</w:t>
      </w:r>
      <w:bookmarkEnd w:id="11"/>
    </w:p>
    <w:p w:rsidR="001B16F5" w:rsidRDefault="001B16F5" w:rsidP="001B16F5"/>
    <w:p w:rsidR="001B16F5" w:rsidRDefault="001B16F5" w:rsidP="002A0D2A">
      <w:pPr>
        <w:ind w:firstLine="708"/>
      </w:pPr>
      <w:r>
        <w:t>De acordo com os critérios de sucesso</w:t>
      </w:r>
      <w:r w:rsidR="00122242">
        <w:t xml:space="preserve"> definidos nos objectivos do processo de negócio, entende-se por sucesso quando se consegue classificar se um cliente efectua uma compra ou não</w:t>
      </w:r>
      <w:r w:rsidR="002A0D2A">
        <w:t>.</w:t>
      </w:r>
    </w:p>
    <w:p w:rsidR="002A0D2A" w:rsidRDefault="002A0D2A" w:rsidP="002A0D2A">
      <w:pPr>
        <w:ind w:firstLine="708"/>
      </w:pPr>
      <w:r>
        <w:t xml:space="preserve">Pode, agora, afirmar-se que o objectivo em questão foi cumprido, pois o modelo que foi seleccionado satisfaz o requisito que foi estabelecido. </w:t>
      </w:r>
    </w:p>
    <w:p w:rsidR="002A0D2A" w:rsidRDefault="002A0D2A" w:rsidP="002A0D2A">
      <w:pPr>
        <w:ind w:firstLine="708"/>
      </w:pPr>
      <w:r>
        <w:t xml:space="preserve">Resumindo o modelo </w:t>
      </w:r>
      <w:r w:rsidR="00875D6B">
        <w:t>mostra-se um bom classificador que poderá ser aplicado noutros data sets da empresa que o aplicar.</w:t>
      </w:r>
    </w:p>
    <w:p w:rsidR="000C4639" w:rsidRDefault="00892608" w:rsidP="002A0D2A">
      <w:pPr>
        <w:ind w:firstLine="708"/>
      </w:pPr>
      <w:r>
        <w:rPr>
          <w:noProof/>
          <w:lang w:eastAsia="pt-PT"/>
        </w:rPr>
        <w:drawing>
          <wp:inline distT="0" distB="0" distL="0" distR="0">
            <wp:extent cx="5400675" cy="34861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639" w:rsidRDefault="00892608" w:rsidP="00892608">
      <w:r>
        <w:t xml:space="preserve">A matriz de custos feita para este </w:t>
      </w:r>
      <w:proofErr w:type="spellStart"/>
      <w:r>
        <w:t>dataset</w:t>
      </w:r>
      <w:proofErr w:type="spellEnd"/>
      <w:r>
        <w:t xml:space="preserve"> foi:</w:t>
      </w:r>
    </w:p>
    <w:p w:rsidR="00892608" w:rsidRDefault="00892608" w:rsidP="00892608">
      <w:r>
        <w:lastRenderedPageBreak/>
        <w:t>-110 -90</w:t>
      </w:r>
    </w:p>
    <w:p w:rsidR="00892608" w:rsidRDefault="00892608" w:rsidP="00892608">
      <w:r>
        <w:t>90 0</w:t>
      </w:r>
      <w:r>
        <w:br/>
      </w:r>
      <w:r>
        <w:br/>
        <w:t>De seguida uma explicação da escolha dos valores:</w:t>
      </w:r>
    </w:p>
    <w:p w:rsidR="00892608" w:rsidRDefault="00892608" w:rsidP="00892608">
      <w:r>
        <w:t>VP -&gt; O utilizador comprou logo tivemos lucro, o valor era para ser 100, no entanto com a recomendação o utilizador pode ter comprado outro produto ou um produto mais caro (o con</w:t>
      </w:r>
      <w:r w:rsidR="000A3ACE">
        <w:t>trário também se pode verificar, logo lucro -110.</w:t>
      </w:r>
    </w:p>
    <w:p w:rsidR="000A3ACE" w:rsidRDefault="000A3ACE" w:rsidP="000A3ACE">
      <w:r>
        <w:t xml:space="preserve">VN -&gt; O sistema sugeriu que o utilizador não ia comprar e efectivamente não </w:t>
      </w:r>
      <w:proofErr w:type="spellStart"/>
      <w:r>
        <w:t>efectou</w:t>
      </w:r>
      <w:proofErr w:type="spellEnd"/>
      <w:r>
        <w:t xml:space="preserve"> compra, custo 0.</w:t>
      </w:r>
    </w:p>
    <w:p w:rsidR="000A3ACE" w:rsidRDefault="000A3ACE" w:rsidP="000A3ACE">
      <w:r>
        <w:t>FN -&gt; Era esperado que não existisse uma compra no entanto o utilizador comprou, como lhe foi dado um desconto o utilizador fez uma compra mas deu menos lucro pois obteve um desconto. A diferença é curta pois normalmente estes descontos nunca são muito elevados. Custo de -90.</w:t>
      </w:r>
    </w:p>
    <w:p w:rsidR="000A3ACE" w:rsidRDefault="000A3ACE" w:rsidP="000A3ACE">
      <w:r>
        <w:t xml:space="preserve">FP -&gt; Era esperado que o utilizador efectuasse uma compra e no entanto não </w:t>
      </w:r>
      <w:proofErr w:type="spellStart"/>
      <w:r>
        <w:t>efetou</w:t>
      </w:r>
      <w:proofErr w:type="spellEnd"/>
      <w:r>
        <w:t>, logo perdemos o possível lucro de uma compra com desconto caso lhe oferecêssemos um desconto, por isso temos um custo de 90.</w:t>
      </w:r>
    </w:p>
    <w:p w:rsidR="000A3ACE" w:rsidRDefault="00520A32" w:rsidP="000A3ACE">
      <w:r>
        <w:t>Com isto obtivemos o seguinte resultado na nossa matriz</w:t>
      </w:r>
    </w:p>
    <w:p w:rsidR="00520A32" w:rsidRDefault="00520A32" w:rsidP="00520A32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520A32" w:rsidRDefault="00520A32" w:rsidP="00520A32">
      <w:r>
        <w:t xml:space="preserve">     a     b   &lt;-- </w:t>
      </w:r>
      <w:proofErr w:type="spellStart"/>
      <w:r>
        <w:t>classified</w:t>
      </w:r>
      <w:proofErr w:type="spellEnd"/>
      <w:r>
        <w:t xml:space="preserve"> as</w:t>
      </w:r>
    </w:p>
    <w:p w:rsidR="00520A32" w:rsidRDefault="00520A32" w:rsidP="00520A32">
      <w:r>
        <w:t xml:space="preserve"> 21301  1877 |     a = y</w:t>
      </w:r>
    </w:p>
    <w:p w:rsidR="00520A32" w:rsidRDefault="00520A32" w:rsidP="00520A32">
      <w:r>
        <w:t xml:space="preserve">  2981 23841 |     b = n</w:t>
      </w:r>
    </w:p>
    <w:p w:rsidR="00892608" w:rsidRDefault="00892608" w:rsidP="000A3ACE"/>
    <w:p w:rsidR="00520A32" w:rsidRDefault="00520A32" w:rsidP="000A3ACE">
      <w:r>
        <w:t xml:space="preserve">Podemos observar que não houve uma grande discrepância nos valores falsos, uma vez que apesar de ser prejudicada no </w:t>
      </w:r>
      <w:proofErr w:type="spellStart"/>
      <w:r>
        <w:t>fp</w:t>
      </w:r>
      <w:proofErr w:type="spellEnd"/>
      <w:r>
        <w:t xml:space="preserve"> não é um valor muito discrepante. Então o modelo não vai pender muito para esse lado, apesar de se notar uma ligeira piora no ROC </w:t>
      </w:r>
      <w:proofErr w:type="spellStart"/>
      <w:r>
        <w:t>Àrea</w:t>
      </w:r>
      <w:proofErr w:type="spellEnd"/>
      <w:r>
        <w:t>.</w:t>
      </w:r>
    </w:p>
    <w:p w:rsidR="00520A32" w:rsidRDefault="00520A32" w:rsidP="000A3ACE"/>
    <w:p w:rsidR="00520A32" w:rsidRDefault="00520A32" w:rsidP="000A3ACE">
      <w:r>
        <w:t>O nosso resultado de custo foi o seguinte.</w:t>
      </w:r>
    </w:p>
    <w:p w:rsidR="00520A32" w:rsidRDefault="00520A32" w:rsidP="00520A32">
      <w:r>
        <w:t xml:space="preserve">Total </w:t>
      </w:r>
      <w:proofErr w:type="spellStart"/>
      <w:r>
        <w:t>Cost</w:t>
      </w:r>
      <w:proofErr w:type="spellEnd"/>
      <w:r>
        <w:t xml:space="preserve">                         -2243750</w:t>
      </w:r>
    </w:p>
    <w:p w:rsidR="00520A32" w:rsidRPr="00892608" w:rsidRDefault="00520A32" w:rsidP="00520A32">
      <w:proofErr w:type="spellStart"/>
      <w:r>
        <w:t>Average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                          -44.875</w:t>
      </w:r>
    </w:p>
    <w:sectPr w:rsidR="00520A32" w:rsidRPr="00892608" w:rsidSect="009D62B9">
      <w:footerReference w:type="default" r:id="rId13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17D" w:rsidRDefault="0060617D" w:rsidP="009D62B9">
      <w:pPr>
        <w:spacing w:after="0" w:line="240" w:lineRule="auto"/>
      </w:pPr>
      <w:r>
        <w:separator/>
      </w:r>
    </w:p>
  </w:endnote>
  <w:endnote w:type="continuationSeparator" w:id="0">
    <w:p w:rsidR="0060617D" w:rsidRDefault="0060617D" w:rsidP="009D6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5427523"/>
      <w:docPartObj>
        <w:docPartGallery w:val="Page Numbers (Bottom of Page)"/>
        <w:docPartUnique/>
      </w:docPartObj>
    </w:sdtPr>
    <w:sdtEndPr/>
    <w:sdtContent>
      <w:p w:rsidR="00F1274D" w:rsidRDefault="00F1274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5D56">
          <w:rPr>
            <w:noProof/>
          </w:rPr>
          <w:t>4</w:t>
        </w:r>
        <w:r>
          <w:fldChar w:fldCharType="end"/>
        </w:r>
      </w:p>
    </w:sdtContent>
  </w:sdt>
  <w:p w:rsidR="00F1274D" w:rsidRDefault="00F1274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17D" w:rsidRDefault="0060617D" w:rsidP="009D62B9">
      <w:pPr>
        <w:spacing w:after="0" w:line="240" w:lineRule="auto"/>
      </w:pPr>
      <w:r>
        <w:separator/>
      </w:r>
    </w:p>
  </w:footnote>
  <w:footnote w:type="continuationSeparator" w:id="0">
    <w:p w:rsidR="0060617D" w:rsidRDefault="0060617D" w:rsidP="009D6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125D8"/>
    <w:multiLevelType w:val="hybridMultilevel"/>
    <w:tmpl w:val="089EF6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10585"/>
    <w:multiLevelType w:val="hybridMultilevel"/>
    <w:tmpl w:val="0AF0D8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C0B28"/>
    <w:multiLevelType w:val="hybridMultilevel"/>
    <w:tmpl w:val="97A663B2"/>
    <w:lvl w:ilvl="0" w:tplc="26DC2F46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790" w:hanging="360"/>
      </w:pPr>
    </w:lvl>
    <w:lvl w:ilvl="2" w:tplc="0816001B" w:tentative="1">
      <w:start w:val="1"/>
      <w:numFmt w:val="lowerRoman"/>
      <w:lvlText w:val="%3."/>
      <w:lvlJc w:val="right"/>
      <w:pPr>
        <w:ind w:left="2510" w:hanging="180"/>
      </w:pPr>
    </w:lvl>
    <w:lvl w:ilvl="3" w:tplc="0816000F" w:tentative="1">
      <w:start w:val="1"/>
      <w:numFmt w:val="decimal"/>
      <w:lvlText w:val="%4."/>
      <w:lvlJc w:val="left"/>
      <w:pPr>
        <w:ind w:left="3230" w:hanging="360"/>
      </w:pPr>
    </w:lvl>
    <w:lvl w:ilvl="4" w:tplc="08160019" w:tentative="1">
      <w:start w:val="1"/>
      <w:numFmt w:val="lowerLetter"/>
      <w:lvlText w:val="%5."/>
      <w:lvlJc w:val="left"/>
      <w:pPr>
        <w:ind w:left="3950" w:hanging="360"/>
      </w:pPr>
    </w:lvl>
    <w:lvl w:ilvl="5" w:tplc="0816001B" w:tentative="1">
      <w:start w:val="1"/>
      <w:numFmt w:val="lowerRoman"/>
      <w:lvlText w:val="%6."/>
      <w:lvlJc w:val="right"/>
      <w:pPr>
        <w:ind w:left="4670" w:hanging="180"/>
      </w:pPr>
    </w:lvl>
    <w:lvl w:ilvl="6" w:tplc="0816000F" w:tentative="1">
      <w:start w:val="1"/>
      <w:numFmt w:val="decimal"/>
      <w:lvlText w:val="%7."/>
      <w:lvlJc w:val="left"/>
      <w:pPr>
        <w:ind w:left="5390" w:hanging="360"/>
      </w:pPr>
    </w:lvl>
    <w:lvl w:ilvl="7" w:tplc="08160019" w:tentative="1">
      <w:start w:val="1"/>
      <w:numFmt w:val="lowerLetter"/>
      <w:lvlText w:val="%8."/>
      <w:lvlJc w:val="left"/>
      <w:pPr>
        <w:ind w:left="6110" w:hanging="360"/>
      </w:pPr>
    </w:lvl>
    <w:lvl w:ilvl="8" w:tplc="08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165A2062"/>
    <w:multiLevelType w:val="hybridMultilevel"/>
    <w:tmpl w:val="D7686BA8"/>
    <w:lvl w:ilvl="0" w:tplc="09763438">
      <w:start w:val="143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A3414D"/>
    <w:multiLevelType w:val="hybridMultilevel"/>
    <w:tmpl w:val="43C8CD2C"/>
    <w:lvl w:ilvl="0" w:tplc="F2EA8658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45" w:hanging="360"/>
      </w:pPr>
    </w:lvl>
    <w:lvl w:ilvl="2" w:tplc="0816001B" w:tentative="1">
      <w:start w:val="1"/>
      <w:numFmt w:val="lowerRoman"/>
      <w:lvlText w:val="%3."/>
      <w:lvlJc w:val="right"/>
      <w:pPr>
        <w:ind w:left="2565" w:hanging="180"/>
      </w:pPr>
    </w:lvl>
    <w:lvl w:ilvl="3" w:tplc="0816000F" w:tentative="1">
      <w:start w:val="1"/>
      <w:numFmt w:val="decimal"/>
      <w:lvlText w:val="%4."/>
      <w:lvlJc w:val="left"/>
      <w:pPr>
        <w:ind w:left="3285" w:hanging="360"/>
      </w:pPr>
    </w:lvl>
    <w:lvl w:ilvl="4" w:tplc="08160019" w:tentative="1">
      <w:start w:val="1"/>
      <w:numFmt w:val="lowerLetter"/>
      <w:lvlText w:val="%5."/>
      <w:lvlJc w:val="left"/>
      <w:pPr>
        <w:ind w:left="4005" w:hanging="360"/>
      </w:pPr>
    </w:lvl>
    <w:lvl w:ilvl="5" w:tplc="0816001B" w:tentative="1">
      <w:start w:val="1"/>
      <w:numFmt w:val="lowerRoman"/>
      <w:lvlText w:val="%6."/>
      <w:lvlJc w:val="right"/>
      <w:pPr>
        <w:ind w:left="4725" w:hanging="180"/>
      </w:pPr>
    </w:lvl>
    <w:lvl w:ilvl="6" w:tplc="0816000F" w:tentative="1">
      <w:start w:val="1"/>
      <w:numFmt w:val="decimal"/>
      <w:lvlText w:val="%7."/>
      <w:lvlJc w:val="left"/>
      <w:pPr>
        <w:ind w:left="5445" w:hanging="360"/>
      </w:pPr>
    </w:lvl>
    <w:lvl w:ilvl="7" w:tplc="08160019" w:tentative="1">
      <w:start w:val="1"/>
      <w:numFmt w:val="lowerLetter"/>
      <w:lvlText w:val="%8."/>
      <w:lvlJc w:val="left"/>
      <w:pPr>
        <w:ind w:left="6165" w:hanging="360"/>
      </w:pPr>
    </w:lvl>
    <w:lvl w:ilvl="8" w:tplc="08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>
    <w:nsid w:val="233A266E"/>
    <w:multiLevelType w:val="hybridMultilevel"/>
    <w:tmpl w:val="107255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2923C3"/>
    <w:multiLevelType w:val="hybridMultilevel"/>
    <w:tmpl w:val="75F6FC56"/>
    <w:lvl w:ilvl="0" w:tplc="28D2870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2881EFE"/>
    <w:multiLevelType w:val="hybridMultilevel"/>
    <w:tmpl w:val="D44879DC"/>
    <w:lvl w:ilvl="0" w:tplc="87C62B78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C324C6B"/>
    <w:multiLevelType w:val="hybridMultilevel"/>
    <w:tmpl w:val="DBA622DE"/>
    <w:lvl w:ilvl="0" w:tplc="08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9">
    <w:nsid w:val="5CC83AB4"/>
    <w:multiLevelType w:val="hybridMultilevel"/>
    <w:tmpl w:val="8F7AA3D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1626A3"/>
    <w:multiLevelType w:val="hybridMultilevel"/>
    <w:tmpl w:val="0A8041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C3187F"/>
    <w:multiLevelType w:val="hybridMultilevel"/>
    <w:tmpl w:val="ECDA01CA"/>
    <w:lvl w:ilvl="0" w:tplc="164A8422">
      <w:start w:val="1"/>
      <w:numFmt w:val="decimal"/>
      <w:lvlText w:val="%1."/>
      <w:lvlJc w:val="left"/>
      <w:pPr>
        <w:ind w:left="1125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845" w:hanging="360"/>
      </w:pPr>
    </w:lvl>
    <w:lvl w:ilvl="2" w:tplc="0816001B" w:tentative="1">
      <w:start w:val="1"/>
      <w:numFmt w:val="lowerRoman"/>
      <w:lvlText w:val="%3."/>
      <w:lvlJc w:val="right"/>
      <w:pPr>
        <w:ind w:left="2565" w:hanging="180"/>
      </w:pPr>
    </w:lvl>
    <w:lvl w:ilvl="3" w:tplc="0816000F" w:tentative="1">
      <w:start w:val="1"/>
      <w:numFmt w:val="decimal"/>
      <w:lvlText w:val="%4."/>
      <w:lvlJc w:val="left"/>
      <w:pPr>
        <w:ind w:left="3285" w:hanging="360"/>
      </w:pPr>
    </w:lvl>
    <w:lvl w:ilvl="4" w:tplc="08160019" w:tentative="1">
      <w:start w:val="1"/>
      <w:numFmt w:val="lowerLetter"/>
      <w:lvlText w:val="%5."/>
      <w:lvlJc w:val="left"/>
      <w:pPr>
        <w:ind w:left="4005" w:hanging="360"/>
      </w:pPr>
    </w:lvl>
    <w:lvl w:ilvl="5" w:tplc="0816001B" w:tentative="1">
      <w:start w:val="1"/>
      <w:numFmt w:val="lowerRoman"/>
      <w:lvlText w:val="%6."/>
      <w:lvlJc w:val="right"/>
      <w:pPr>
        <w:ind w:left="4725" w:hanging="180"/>
      </w:pPr>
    </w:lvl>
    <w:lvl w:ilvl="6" w:tplc="0816000F" w:tentative="1">
      <w:start w:val="1"/>
      <w:numFmt w:val="decimal"/>
      <w:lvlText w:val="%7."/>
      <w:lvlJc w:val="left"/>
      <w:pPr>
        <w:ind w:left="5445" w:hanging="360"/>
      </w:pPr>
    </w:lvl>
    <w:lvl w:ilvl="7" w:tplc="08160019" w:tentative="1">
      <w:start w:val="1"/>
      <w:numFmt w:val="lowerLetter"/>
      <w:lvlText w:val="%8."/>
      <w:lvlJc w:val="left"/>
      <w:pPr>
        <w:ind w:left="6165" w:hanging="360"/>
      </w:pPr>
    </w:lvl>
    <w:lvl w:ilvl="8" w:tplc="08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>
    <w:nsid w:val="6F06783C"/>
    <w:multiLevelType w:val="hybridMultilevel"/>
    <w:tmpl w:val="C8D4F4A6"/>
    <w:lvl w:ilvl="0" w:tplc="2D6E2612">
      <w:start w:val="143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4C0E95"/>
    <w:multiLevelType w:val="hybridMultilevel"/>
    <w:tmpl w:val="0BCCE80E"/>
    <w:lvl w:ilvl="0" w:tplc="12803D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6"/>
  </w:num>
  <w:num w:numId="2">
    <w:abstractNumId w:val="4"/>
  </w:num>
  <w:num w:numId="3">
    <w:abstractNumId w:val="13"/>
  </w:num>
  <w:num w:numId="4">
    <w:abstractNumId w:val="11"/>
  </w:num>
  <w:num w:numId="5">
    <w:abstractNumId w:val="1"/>
  </w:num>
  <w:num w:numId="6">
    <w:abstractNumId w:val="10"/>
  </w:num>
  <w:num w:numId="7">
    <w:abstractNumId w:val="0"/>
  </w:num>
  <w:num w:numId="8">
    <w:abstractNumId w:val="9"/>
  </w:num>
  <w:num w:numId="9">
    <w:abstractNumId w:val="5"/>
  </w:num>
  <w:num w:numId="10">
    <w:abstractNumId w:val="8"/>
  </w:num>
  <w:num w:numId="11">
    <w:abstractNumId w:val="7"/>
  </w:num>
  <w:num w:numId="12">
    <w:abstractNumId w:val="2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45D"/>
    <w:rsid w:val="000103BD"/>
    <w:rsid w:val="0005583B"/>
    <w:rsid w:val="0006103B"/>
    <w:rsid w:val="000A3ACE"/>
    <w:rsid w:val="000A745D"/>
    <w:rsid w:val="000C4639"/>
    <w:rsid w:val="000D75B1"/>
    <w:rsid w:val="00122242"/>
    <w:rsid w:val="00146619"/>
    <w:rsid w:val="00174443"/>
    <w:rsid w:val="001B16F5"/>
    <w:rsid w:val="001D7463"/>
    <w:rsid w:val="00205610"/>
    <w:rsid w:val="002357F7"/>
    <w:rsid w:val="00252C34"/>
    <w:rsid w:val="00275D56"/>
    <w:rsid w:val="002A0D2A"/>
    <w:rsid w:val="002F0E7D"/>
    <w:rsid w:val="003139B6"/>
    <w:rsid w:val="00356714"/>
    <w:rsid w:val="003733F8"/>
    <w:rsid w:val="003A4F4D"/>
    <w:rsid w:val="003E3AB1"/>
    <w:rsid w:val="003E3BB3"/>
    <w:rsid w:val="003E3F78"/>
    <w:rsid w:val="00422D47"/>
    <w:rsid w:val="00441EF5"/>
    <w:rsid w:val="00452633"/>
    <w:rsid w:val="00455F0C"/>
    <w:rsid w:val="004D0AB4"/>
    <w:rsid w:val="0050628A"/>
    <w:rsid w:val="00520A32"/>
    <w:rsid w:val="00573546"/>
    <w:rsid w:val="005A2897"/>
    <w:rsid w:val="005A4064"/>
    <w:rsid w:val="005B17C9"/>
    <w:rsid w:val="00603430"/>
    <w:rsid w:val="0060617D"/>
    <w:rsid w:val="00610D35"/>
    <w:rsid w:val="0063459A"/>
    <w:rsid w:val="00647237"/>
    <w:rsid w:val="00660428"/>
    <w:rsid w:val="0069549C"/>
    <w:rsid w:val="006C00E9"/>
    <w:rsid w:val="006C4219"/>
    <w:rsid w:val="0073209E"/>
    <w:rsid w:val="00744558"/>
    <w:rsid w:val="007714A2"/>
    <w:rsid w:val="00773F72"/>
    <w:rsid w:val="00782D64"/>
    <w:rsid w:val="007E6DAE"/>
    <w:rsid w:val="00875D6B"/>
    <w:rsid w:val="00881B1D"/>
    <w:rsid w:val="00887249"/>
    <w:rsid w:val="00892608"/>
    <w:rsid w:val="008E470E"/>
    <w:rsid w:val="009460A5"/>
    <w:rsid w:val="009D62B9"/>
    <w:rsid w:val="00A2075E"/>
    <w:rsid w:val="00A2298A"/>
    <w:rsid w:val="00AC12C1"/>
    <w:rsid w:val="00AD1193"/>
    <w:rsid w:val="00B03776"/>
    <w:rsid w:val="00B17144"/>
    <w:rsid w:val="00C15148"/>
    <w:rsid w:val="00C24C6E"/>
    <w:rsid w:val="00CA5C25"/>
    <w:rsid w:val="00CD1F24"/>
    <w:rsid w:val="00CD57D5"/>
    <w:rsid w:val="00CF098A"/>
    <w:rsid w:val="00D00760"/>
    <w:rsid w:val="00D32712"/>
    <w:rsid w:val="00D671FB"/>
    <w:rsid w:val="00D74CAB"/>
    <w:rsid w:val="00E07357"/>
    <w:rsid w:val="00EB7983"/>
    <w:rsid w:val="00EE748A"/>
    <w:rsid w:val="00F11077"/>
    <w:rsid w:val="00F1274D"/>
    <w:rsid w:val="00F338D5"/>
    <w:rsid w:val="00F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6C00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6C00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6C00E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6C00E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AC1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C12C1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AC12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AC12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AC12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AC12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12C1"/>
    <w:rPr>
      <w:b/>
      <w:bCs/>
    </w:rPr>
  </w:style>
  <w:style w:type="paragraph" w:styleId="PargrafodaLista">
    <w:name w:val="List Paragraph"/>
    <w:basedOn w:val="Normal"/>
    <w:uiPriority w:val="34"/>
    <w:qFormat/>
    <w:rsid w:val="00441EF5"/>
    <w:pPr>
      <w:ind w:left="720"/>
      <w:contextualSpacing/>
    </w:pPr>
  </w:style>
  <w:style w:type="character" w:styleId="nfase">
    <w:name w:val="Emphasis"/>
    <w:basedOn w:val="Tipodeletrapredefinidodopargrafo"/>
    <w:uiPriority w:val="20"/>
    <w:qFormat/>
    <w:rsid w:val="003E3F78"/>
    <w:rPr>
      <w:i/>
      <w:iCs/>
    </w:rPr>
  </w:style>
  <w:style w:type="table" w:styleId="Tabelacomgrelha">
    <w:name w:val="Table Grid"/>
    <w:basedOn w:val="Tabelanormal"/>
    <w:uiPriority w:val="59"/>
    <w:rsid w:val="003567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6C00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dice1">
    <w:name w:val="toc 1"/>
    <w:basedOn w:val="Ttulo"/>
    <w:next w:val="Normal"/>
    <w:autoRedefine/>
    <w:uiPriority w:val="39"/>
    <w:unhideWhenUsed/>
    <w:qFormat/>
    <w:rsid w:val="006C00E9"/>
    <w:pPr>
      <w:spacing w:before="240" w:after="120"/>
    </w:pPr>
    <w:rPr>
      <w:b/>
      <w:bCs/>
      <w:sz w:val="20"/>
      <w:szCs w:val="20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6C00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6C00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6C00E9"/>
    <w:pPr>
      <w:spacing w:before="120" w:after="0"/>
      <w:ind w:left="220"/>
    </w:pPr>
    <w:rPr>
      <w:i/>
      <w:i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6C00E9"/>
    <w:pPr>
      <w:spacing w:after="0"/>
      <w:ind w:left="440"/>
    </w:pPr>
    <w:rPr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6C00E9"/>
    <w:pPr>
      <w:spacing w:after="0"/>
      <w:ind w:left="66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6C00E9"/>
    <w:pPr>
      <w:spacing w:after="0"/>
      <w:ind w:left="88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6C00E9"/>
    <w:pPr>
      <w:spacing w:after="0"/>
      <w:ind w:left="110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6C00E9"/>
    <w:pPr>
      <w:spacing w:after="0"/>
      <w:ind w:left="132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6C00E9"/>
    <w:pPr>
      <w:spacing w:after="0"/>
      <w:ind w:left="154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6C00E9"/>
    <w:pPr>
      <w:spacing w:after="0"/>
      <w:ind w:left="1760"/>
    </w:pPr>
    <w:rPr>
      <w:sz w:val="20"/>
      <w:szCs w:val="20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6C00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6C00E9"/>
    <w:pPr>
      <w:outlineLvl w:val="9"/>
    </w:pPr>
    <w:rPr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6C00E9"/>
    <w:rPr>
      <w:color w:val="0000FF" w:themeColor="hyperlink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9D62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D62B9"/>
  </w:style>
  <w:style w:type="paragraph" w:styleId="Rodap">
    <w:name w:val="footer"/>
    <w:basedOn w:val="Normal"/>
    <w:link w:val="RodapCarcter"/>
    <w:uiPriority w:val="99"/>
    <w:unhideWhenUsed/>
    <w:rsid w:val="009D62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D62B9"/>
  </w:style>
  <w:style w:type="paragraph" w:customStyle="1" w:styleId="Default">
    <w:name w:val="Default"/>
    <w:rsid w:val="001B16F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6C00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6C00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6C00E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6C00E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AC1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C12C1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AC12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AC12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AC12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AC12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12C1"/>
    <w:rPr>
      <w:b/>
      <w:bCs/>
    </w:rPr>
  </w:style>
  <w:style w:type="paragraph" w:styleId="PargrafodaLista">
    <w:name w:val="List Paragraph"/>
    <w:basedOn w:val="Normal"/>
    <w:uiPriority w:val="34"/>
    <w:qFormat/>
    <w:rsid w:val="00441EF5"/>
    <w:pPr>
      <w:ind w:left="720"/>
      <w:contextualSpacing/>
    </w:pPr>
  </w:style>
  <w:style w:type="character" w:styleId="nfase">
    <w:name w:val="Emphasis"/>
    <w:basedOn w:val="Tipodeletrapredefinidodopargrafo"/>
    <w:uiPriority w:val="20"/>
    <w:qFormat/>
    <w:rsid w:val="003E3F78"/>
    <w:rPr>
      <w:i/>
      <w:iCs/>
    </w:rPr>
  </w:style>
  <w:style w:type="table" w:styleId="Tabelacomgrelha">
    <w:name w:val="Table Grid"/>
    <w:basedOn w:val="Tabelanormal"/>
    <w:uiPriority w:val="59"/>
    <w:rsid w:val="003567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6C00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dice1">
    <w:name w:val="toc 1"/>
    <w:basedOn w:val="Ttulo"/>
    <w:next w:val="Normal"/>
    <w:autoRedefine/>
    <w:uiPriority w:val="39"/>
    <w:unhideWhenUsed/>
    <w:qFormat/>
    <w:rsid w:val="006C00E9"/>
    <w:pPr>
      <w:spacing w:before="240" w:after="120"/>
    </w:pPr>
    <w:rPr>
      <w:b/>
      <w:bCs/>
      <w:sz w:val="20"/>
      <w:szCs w:val="20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6C00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6C00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6C00E9"/>
    <w:pPr>
      <w:spacing w:before="120" w:after="0"/>
      <w:ind w:left="220"/>
    </w:pPr>
    <w:rPr>
      <w:i/>
      <w:i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6C00E9"/>
    <w:pPr>
      <w:spacing w:after="0"/>
      <w:ind w:left="440"/>
    </w:pPr>
    <w:rPr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6C00E9"/>
    <w:pPr>
      <w:spacing w:after="0"/>
      <w:ind w:left="66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6C00E9"/>
    <w:pPr>
      <w:spacing w:after="0"/>
      <w:ind w:left="88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6C00E9"/>
    <w:pPr>
      <w:spacing w:after="0"/>
      <w:ind w:left="110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6C00E9"/>
    <w:pPr>
      <w:spacing w:after="0"/>
      <w:ind w:left="132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6C00E9"/>
    <w:pPr>
      <w:spacing w:after="0"/>
      <w:ind w:left="154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6C00E9"/>
    <w:pPr>
      <w:spacing w:after="0"/>
      <w:ind w:left="1760"/>
    </w:pPr>
    <w:rPr>
      <w:sz w:val="20"/>
      <w:szCs w:val="20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6C00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6C00E9"/>
    <w:pPr>
      <w:outlineLvl w:val="9"/>
    </w:pPr>
    <w:rPr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6C00E9"/>
    <w:rPr>
      <w:color w:val="0000FF" w:themeColor="hyperlink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9D62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D62B9"/>
  </w:style>
  <w:style w:type="paragraph" w:styleId="Rodap">
    <w:name w:val="footer"/>
    <w:basedOn w:val="Normal"/>
    <w:link w:val="RodapCarcter"/>
    <w:uiPriority w:val="99"/>
    <w:unhideWhenUsed/>
    <w:rsid w:val="009D62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D62B9"/>
  </w:style>
  <w:style w:type="paragraph" w:customStyle="1" w:styleId="Default">
    <w:name w:val="Default"/>
    <w:rsid w:val="001B16F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9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C741C0-2073-4B5F-89AE-5BBEAC203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15</Pages>
  <Words>3321</Words>
  <Characters>17934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Loja Online</vt:lpstr>
    </vt:vector>
  </TitlesOfParts>
  <Company>Grupo 12</Company>
  <LinksUpToDate>false</LinksUpToDate>
  <CharactersWithSpaces>21213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Loja Online</dc:title>
  <dc:subject>Modelo de vendas de uma loja online</dc:subject>
  <dc:creator>André Rosado – 2110125;Paulo Vieira - 2110117</dc:creator>
  <cp:lastModifiedBy>Paulo</cp:lastModifiedBy>
  <cp:revision>9</cp:revision>
  <dcterms:created xsi:type="dcterms:W3CDTF">2014-01-08T01:35:00Z</dcterms:created>
  <dcterms:modified xsi:type="dcterms:W3CDTF">2014-01-08T19:00:00Z</dcterms:modified>
</cp:coreProperties>
</file>