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0" w:firstLineChars="300"/>
        <w:rPr>
          <w:sz w:val="44"/>
          <w:szCs w:val="44"/>
        </w:rPr>
      </w:pPr>
      <w:r>
        <w:rPr>
          <w:rFonts w:hint="eastAsia"/>
          <w:sz w:val="44"/>
          <w:szCs w:val="44"/>
        </w:rPr>
        <w:t>高级语言程序设计大作业实验报告</w:t>
      </w:r>
    </w:p>
    <w:p>
      <w:pPr>
        <w:sectPr>
          <w:pgSz w:w="11906" w:h="16838"/>
          <w:pgMar w:top="1440" w:right="1800" w:bottom="1440" w:left="1800" w:header="851" w:footer="992" w:gutter="0"/>
          <w:cols w:space="720"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margin">
                  <wp:posOffset>1599565</wp:posOffset>
                </wp:positionH>
                <wp:positionV relativeFrom="paragraph">
                  <wp:posOffset>5546090</wp:posOffset>
                </wp:positionV>
                <wp:extent cx="2265045" cy="1584960"/>
                <wp:effectExtent l="0" t="0" r="0" b="0"/>
                <wp:wrapNone/>
                <wp:docPr id="66" name="矩形 64"/>
                <wp:cNvGraphicFramePr/>
                <a:graphic xmlns:a="http://schemas.openxmlformats.org/drawingml/2006/main">
                  <a:graphicData uri="http://schemas.microsoft.com/office/word/2010/wordprocessingShape">
                    <wps:wsp>
                      <wps:cNvSpPr/>
                      <wps:spPr>
                        <a:xfrm>
                          <a:off x="0" y="0"/>
                          <a:ext cx="2264728" cy="1584643"/>
                        </a:xfrm>
                        <a:prstGeom prst="rect">
                          <a:avLst/>
                        </a:prstGeom>
                        <a:noFill/>
                        <a:ln>
                          <a:noFill/>
                        </a:ln>
                      </wps:spPr>
                      <wps:txbx>
                        <w:txbxContent>
                          <w:p>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pPr>
                              <w:snapToGrid w:val="0"/>
                              <w:jc w:val="center"/>
                              <w:rPr>
                                <w:rFonts w:hint="default" w:ascii="微软雅黑" w:hAnsi="微软雅黑" w:eastAsia="宋体" w:cs="微软雅黑"/>
                                <w:sz w:val="24"/>
                                <w:lang w:val="en-US" w:eastAsia="zh-CN"/>
                              </w:rPr>
                            </w:pPr>
                            <w:bookmarkStart w:id="9"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w:t>
                            </w:r>
                            <w:r>
                              <w:rPr>
                                <w:rFonts w:hint="eastAsia" w:ascii="微软雅黑" w:hAnsi="微软雅黑" w:eastAsia="宋体" w:cs="微软雅黑"/>
                                <w:sz w:val="24"/>
                                <w:lang w:val="en-US" w:eastAsia="zh-CN"/>
                              </w:rPr>
                              <w:t>李恩俊</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2113404</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0444</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2024年5月15日</w:t>
                            </w:r>
                            <w:r>
                              <w:rPr>
                                <w:rFonts w:hint="eastAsia" w:ascii="微软雅黑" w:hAnsi="微软雅黑" w:eastAsia="微软雅黑" w:cs="微软雅黑"/>
                                <w:sz w:val="24"/>
                              </w:rPr>
                              <w:fldChar w:fldCharType="end"/>
                            </w:r>
                            <w:bookmarkEnd w:id="9"/>
                          </w:p>
                        </w:txbxContent>
                      </wps:txbx>
                      <wps:bodyPr wrap="square" lIns="0" tIns="45720" rIns="91440" bIns="45720" anchor="b" upright="1">
                        <a:noAutofit/>
                      </wps:bodyPr>
                    </wps:wsp>
                  </a:graphicData>
                </a:graphic>
              </wp:anchor>
            </w:drawing>
          </mc:Choice>
          <mc:Fallback>
            <w:pict>
              <v:rect id="矩形 64" o:spid="_x0000_s1026" o:spt="1" style="position:absolute;left:0pt;margin-left:125.95pt;margin-top:436.7pt;height:124.8pt;width:178.35pt;mso-position-horizontal-relative:margin;z-index:251660288;v-text-anchor:bottom;mso-width-relative:page;mso-height-relative:page;" filled="f" stroked="f" coordsize="21600,21600" o:gfxdata="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mEki2gAAAAwBAAAPAAAA&#10;AAAAAAEAIAAAACIAAABkcnMvZG93bnJldi54bWxQSwECFAAUAAAACACHTuJAfRHg5doBAACnAwAA&#10;DgAAAAAAAAABACAAAAApAQAAZHJzL2Uyb0RvYy54bWxQSwUGAAAAAAYABgBZAQAAdQUAAAAA&#10;">
                <v:fill on="f" focussize="0,0"/>
                <v:stroke on="f"/>
                <v:imagedata o:title=""/>
                <o:lock v:ext="edit" aspectratio="f"/>
                <v:textbox inset="0mm,1.27mm,2.54mm,1.27mm">
                  <w:txbxContent>
                    <w:p>
                      <w:pPr>
                        <w:snapToGrid w:val="0"/>
                        <w:jc w:val="center"/>
                        <w:rPr>
                          <w:rFonts w:ascii="微软雅黑" w:hAnsi="微软雅黑" w:eastAsia="微软雅黑" w:cs="微软雅黑"/>
                          <w:sz w:val="24"/>
                        </w:rPr>
                      </w:pPr>
                      <w:r>
                        <w:rPr>
                          <w:rFonts w:hint="eastAsia" w:ascii="微软雅黑" w:hAnsi="微软雅黑" w:eastAsia="微软雅黑" w:cs="微软雅黑"/>
                          <w:sz w:val="24"/>
                        </w:rPr>
                        <w:t>南开大学 计算机大类</w:t>
                      </w:r>
                    </w:p>
                    <w:p>
                      <w:pPr>
                        <w:snapToGrid w:val="0"/>
                        <w:jc w:val="center"/>
                        <w:rPr>
                          <w:rFonts w:hint="default" w:ascii="微软雅黑" w:hAnsi="微软雅黑" w:eastAsia="宋体" w:cs="微软雅黑"/>
                          <w:sz w:val="24"/>
                          <w:lang w:val="en-US" w:eastAsia="zh-CN"/>
                        </w:rPr>
                      </w:pPr>
                      <w:bookmarkStart w:id="9" w:name="_Date#327175886"/>
                      <w:r>
                        <w:rPr>
                          <w:rFonts w:hint="eastAsia" w:ascii="微软雅黑" w:hAnsi="微软雅黑" w:eastAsia="微软雅黑" w:cs="微软雅黑"/>
                          <w:sz w:val="24"/>
                        </w:rPr>
                        <w:t>姓名</w:t>
                      </w:r>
                      <w:r>
                        <w:rPr>
                          <w:rFonts w:hint="eastAsia" w:ascii="微软雅黑" w:hAnsi="微软雅黑" w:eastAsia="微软雅黑" w:cs="微软雅黑"/>
                          <w:sz w:val="24"/>
                          <w:lang w:val="en-US" w:eastAsia="zh-CN"/>
                        </w:rPr>
                        <w:t xml:space="preserve"> </w:t>
                      </w:r>
                      <w:r>
                        <w:rPr>
                          <w:rFonts w:hint="eastAsia" w:ascii="微软雅黑" w:hAnsi="微软雅黑" w:eastAsia="宋体" w:cs="微软雅黑"/>
                          <w:sz w:val="24"/>
                          <w:lang w:val="en-US" w:eastAsia="zh-CN"/>
                        </w:rPr>
                        <w:t>李恩俊</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学号</w:t>
                      </w:r>
                      <w:r>
                        <w:rPr>
                          <w:rFonts w:hint="eastAsia" w:ascii="微软雅黑" w:hAnsi="微软雅黑" w:eastAsia="微软雅黑" w:cs="微软雅黑"/>
                          <w:sz w:val="24"/>
                          <w:lang w:val="en-US" w:eastAsia="zh-CN"/>
                        </w:rPr>
                        <w:t xml:space="preserve"> 2113404</w:t>
                      </w:r>
                    </w:p>
                    <w:p>
                      <w:pPr>
                        <w:snapToGrid w:val="0"/>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rPr>
                        <w:t>班级</w:t>
                      </w:r>
                      <w:r>
                        <w:rPr>
                          <w:rFonts w:hint="eastAsia" w:ascii="微软雅黑" w:hAnsi="微软雅黑" w:eastAsia="微软雅黑" w:cs="微软雅黑"/>
                          <w:sz w:val="24"/>
                          <w:lang w:val="en-US" w:eastAsia="zh-CN"/>
                        </w:rPr>
                        <w:t xml:space="preserve"> 0444</w:t>
                      </w:r>
                    </w:p>
                    <w:p>
                      <w:pPr>
                        <w:snapToGrid w:val="0"/>
                        <w:jc w:val="center"/>
                        <w:rPr>
                          <w:rFonts w:ascii="微软雅黑" w:hAnsi="微软雅黑" w:eastAsia="微软雅黑" w:cs="微软雅黑"/>
                        </w:rPr>
                      </w:pPr>
                      <w:r>
                        <w:rPr>
                          <w:rFonts w:hint="eastAsia" w:ascii="微软雅黑" w:hAnsi="微软雅黑" w:eastAsia="微软雅黑" w:cs="微软雅黑"/>
                          <w:sz w:val="24"/>
                        </w:rPr>
                        <w:fldChar w:fldCharType="begin"/>
                      </w:r>
                      <w:r>
                        <w:rPr>
                          <w:rFonts w:hint="eastAsia" w:ascii="微软雅黑" w:hAnsi="微软雅黑" w:eastAsia="微软雅黑" w:cs="微软雅黑"/>
                          <w:sz w:val="24"/>
                        </w:rPr>
                        <w:instrText xml:space="preserve">Time \@ "yyyy年M月d日"</w:instrText>
                      </w:r>
                      <w:r>
                        <w:rPr>
                          <w:rFonts w:hint="eastAsia" w:ascii="微软雅黑" w:hAnsi="微软雅黑" w:eastAsia="微软雅黑" w:cs="微软雅黑"/>
                          <w:sz w:val="24"/>
                        </w:rPr>
                        <w:fldChar w:fldCharType="separate"/>
                      </w:r>
                      <w:r>
                        <w:rPr>
                          <w:rFonts w:hint="eastAsia" w:ascii="微软雅黑" w:hAnsi="微软雅黑" w:eastAsia="微软雅黑" w:cs="微软雅黑"/>
                          <w:sz w:val="24"/>
                        </w:rPr>
                        <w:t>2024年5月15日</w:t>
                      </w:r>
                      <w:r>
                        <w:rPr>
                          <w:rFonts w:hint="eastAsia" w:ascii="微软雅黑" w:hAnsi="微软雅黑" w:eastAsia="微软雅黑" w:cs="微软雅黑"/>
                          <w:sz w:val="24"/>
                        </w:rPr>
                        <w:fldChar w:fldCharType="end"/>
                      </w:r>
                      <w:bookmarkEnd w:id="9"/>
                    </w:p>
                  </w:txbxContent>
                </v:textbox>
              </v:rect>
            </w:pict>
          </mc:Fallback>
        </mc:AlternateContent>
      </w:r>
      <w:r>
        <w:rPr>
          <w:sz w:val="44"/>
          <w:szCs w:val="4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1812290</wp:posOffset>
                </wp:positionV>
                <wp:extent cx="5171440" cy="883920"/>
                <wp:effectExtent l="0" t="0" r="0" b="0"/>
                <wp:wrapNone/>
                <wp:docPr id="64" name="矩形 67"/>
                <wp:cNvGraphicFramePr/>
                <a:graphic xmlns:a="http://schemas.openxmlformats.org/drawingml/2006/main">
                  <a:graphicData uri="http://schemas.microsoft.com/office/word/2010/wordprocessingShape">
                    <wps:wsp>
                      <wps:cNvSpPr/>
                      <wps:spPr>
                        <a:xfrm>
                          <a:off x="0" y="0"/>
                          <a:ext cx="5171440" cy="883920"/>
                        </a:xfrm>
                        <a:prstGeom prst="rect">
                          <a:avLst/>
                        </a:prstGeom>
                        <a:solidFill>
                          <a:srgbClr val="FFFFFF"/>
                        </a:solidFill>
                        <a:ln>
                          <a:noFill/>
                        </a:ln>
                      </wps:spPr>
                      <wps:txbx>
                        <w:txbxContent>
                          <w:p>
                            <w:pPr>
                              <w:pStyle w:val="19"/>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19"/>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wps:txbx>
                      <wps:bodyPr wrap="square" upright="1">
                        <a:spAutoFit/>
                      </wps:bodyPr>
                    </wps:wsp>
                  </a:graphicData>
                </a:graphic>
              </wp:anchor>
            </w:drawing>
          </mc:Choice>
          <mc:Fallback>
            <w:pict>
              <v:rect id="矩形 67" o:spid="_x0000_s1026" o:spt="1" style="position:absolute;left:0pt;margin-top:142.7pt;height:69.6pt;width:407.2pt;mso-position-horizontal:center;mso-position-horizontal-relative:margin;z-index:251659264;mso-width-relative:page;mso-height-relative:page;" fillcolor="#FFFFFF" filled="t" stroked="f" coordsize="21600,21600" o:gfxdata="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8W92a2AAAAAgBAAAPAAAAAAAAAAEAIAAAACIA&#10;AABkcnMvZG93bnJldi54bWxQSwECFAAUAAAACACHTuJAykJ7fNABAACUAwAADgAAAAAAAAABACAA&#10;AAAnAQAAZHJzL2Uyb0RvYy54bWxQSwUGAAAAAAYABgBZAQAAaQUAAAAA&#10;">
                <v:fill on="t" focussize="0,0"/>
                <v:stroke on="f"/>
                <v:imagedata o:title=""/>
                <o:lock v:ext="edit" aspectratio="f"/>
                <v:textbox style="mso-fit-shape-to-text:t;">
                  <w:txbxContent>
                    <w:p>
                      <w:pPr>
                        <w:pStyle w:val="19"/>
                        <w:jc w:val="center"/>
                        <w:rPr>
                          <w:rFonts w:ascii="微软雅黑" w:hAnsi="微软雅黑" w:eastAsia="微软雅黑" w:cs="微软雅黑"/>
                          <w:color w:val="3C3C3C"/>
                          <w:sz w:val="56"/>
                          <w:szCs w:val="56"/>
                          <w:shd w:val="clear" w:color="auto" w:fill="FFFFFF"/>
                        </w:rPr>
                      </w:pPr>
                      <w:r>
                        <w:rPr>
                          <w:rFonts w:hint="eastAsia" w:ascii="微软雅黑" w:hAnsi="微软雅黑" w:eastAsia="微软雅黑" w:cs="微软雅黑"/>
                          <w:color w:val="3C3C3C"/>
                          <w:sz w:val="56"/>
                          <w:szCs w:val="56"/>
                          <w:shd w:val="clear" w:color="auto" w:fill="FFFFFF"/>
                        </w:rPr>
                        <w:t>高级语言程序设计</w:t>
                      </w:r>
                    </w:p>
                    <w:p>
                      <w:pPr>
                        <w:pStyle w:val="19"/>
                        <w:jc w:val="center"/>
                        <w:rPr>
                          <w:sz w:val="56"/>
                          <w:szCs w:val="56"/>
                        </w:rPr>
                      </w:pPr>
                      <w:r>
                        <w:rPr>
                          <w:rFonts w:hint="eastAsia" w:ascii="微软雅黑" w:hAnsi="微软雅黑" w:eastAsia="微软雅黑" w:cs="微软雅黑"/>
                          <w:color w:val="3C3C3C"/>
                          <w:sz w:val="56"/>
                          <w:szCs w:val="56"/>
                          <w:shd w:val="clear" w:color="auto" w:fill="FFFFFF"/>
                        </w:rPr>
                        <w:t>实验报告</w:t>
                      </w:r>
                    </w:p>
                  </w:txbxContent>
                </v:textbox>
              </v:rect>
            </w:pict>
          </mc:Fallback>
        </mc:AlternateContent>
      </w:r>
    </w:p>
    <w:sdt>
      <w:sdtPr>
        <w:rPr>
          <w:rFonts w:ascii="宋体" w:hAnsi="宋体"/>
          <w:sz w:val="28"/>
          <w:szCs w:val="36"/>
        </w:rPr>
        <w:id w:val="147460702"/>
        <w:docPartObj>
          <w:docPartGallery w:val="Table of Contents"/>
          <w:docPartUnique/>
        </w:docPartObj>
      </w:sdtPr>
      <w:sdtEndPr>
        <w:rPr>
          <w:rFonts w:ascii="宋体" w:hAnsi="宋体"/>
          <w:sz w:val="28"/>
          <w:szCs w:val="36"/>
        </w:rPr>
      </w:sdtEndPr>
      <w:sdtContent>
        <w:p>
          <w:pPr>
            <w:jc w:val="center"/>
            <w:rPr>
              <w:sz w:val="28"/>
              <w:szCs w:val="36"/>
            </w:rPr>
          </w:pPr>
          <w:r>
            <w:rPr>
              <w:rFonts w:ascii="宋体" w:hAnsi="宋体" w:eastAsia="宋体"/>
              <w:sz w:val="28"/>
              <w:szCs w:val="36"/>
            </w:rPr>
            <w:t>目录</w:t>
          </w:r>
        </w:p>
        <w:p>
          <w:pPr>
            <w:pStyle w:val="8"/>
            <w:tabs>
              <w:tab w:val="right" w:leader="dot" w:pos="8306"/>
            </w:tabs>
            <w:rPr>
              <w:sz w:val="32"/>
              <w:szCs w:val="40"/>
            </w:rPr>
          </w:pPr>
          <w:r>
            <w:rPr>
              <w:sz w:val="48"/>
              <w:szCs w:val="56"/>
            </w:rPr>
            <w:fldChar w:fldCharType="begin"/>
          </w:r>
          <w:r>
            <w:rPr>
              <w:sz w:val="48"/>
              <w:szCs w:val="56"/>
            </w:rPr>
            <w:instrText xml:space="preserve">TOC \o "1-3" \h \u </w:instrText>
          </w:r>
          <w:r>
            <w:rPr>
              <w:sz w:val="48"/>
              <w:szCs w:val="56"/>
            </w:rPr>
            <w:fldChar w:fldCharType="separate"/>
          </w:r>
          <w:r>
            <w:fldChar w:fldCharType="begin"/>
          </w:r>
          <w:r>
            <w:instrText xml:space="preserve"> HYPERLINK \l "_Toc21286" </w:instrText>
          </w:r>
          <w:r>
            <w:fldChar w:fldCharType="separate"/>
          </w:r>
          <w:r>
            <w:rPr>
              <w:rFonts w:hint="eastAsia" w:ascii="微软雅黑" w:hAnsi="微软雅黑" w:eastAsia="微软雅黑" w:cs="微软雅黑"/>
              <w:sz w:val="32"/>
              <w:szCs w:val="56"/>
              <w:shd w:val="clear" w:color="auto" w:fill="FFFFFF"/>
            </w:rPr>
            <w:t>高级语言程</w:t>
          </w:r>
          <w:r>
            <w:rPr>
              <w:rFonts w:ascii="微软雅黑" w:hAnsi="微软雅黑" w:eastAsia="微软雅黑" w:cs="微软雅黑"/>
              <w:sz w:val="32"/>
              <w:szCs w:val="56"/>
              <w:shd w:val="clear" w:color="auto" w:fill="FFFFFF"/>
            </w:rPr>
            <w:t>序设计</w:t>
          </w:r>
          <w:r>
            <w:rPr>
              <w:rFonts w:hint="eastAsia" w:ascii="微软雅黑" w:hAnsi="微软雅黑" w:eastAsia="微软雅黑" w:cs="微软雅黑"/>
              <w:sz w:val="32"/>
              <w:szCs w:val="56"/>
              <w:shd w:val="clear" w:color="auto" w:fill="FFFFFF"/>
            </w:rPr>
            <w:t>大作业实验报告</w:t>
          </w:r>
          <w:r>
            <w:rPr>
              <w:sz w:val="32"/>
              <w:szCs w:val="40"/>
            </w:rPr>
            <w:tab/>
          </w:r>
          <w:r>
            <w:rPr>
              <w:sz w:val="32"/>
              <w:szCs w:val="40"/>
            </w:rPr>
            <w:fldChar w:fldCharType="begin"/>
          </w:r>
          <w:r>
            <w:rPr>
              <w:sz w:val="32"/>
              <w:szCs w:val="40"/>
            </w:rPr>
            <w:instrText xml:space="preserve"> PAGEREF _Toc21286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"_Toc29969" </w:instrText>
          </w:r>
          <w:r>
            <w:fldChar w:fldCharType="separate"/>
          </w:r>
          <w:r>
            <w:rPr>
              <w:rFonts w:hint="eastAsia" w:ascii="宋体" w:hAnsi="宋体" w:cs="宋体"/>
              <w:sz w:val="32"/>
              <w:szCs w:val="44"/>
            </w:rPr>
            <w:t xml:space="preserve">一. </w:t>
          </w:r>
          <w:r>
            <w:rPr>
              <w:rFonts w:hint="eastAsia"/>
              <w:sz w:val="32"/>
              <w:szCs w:val="44"/>
            </w:rPr>
            <w:t>作业题目</w:t>
          </w:r>
          <w:r>
            <w:rPr>
              <w:sz w:val="32"/>
              <w:szCs w:val="40"/>
            </w:rPr>
            <w:tab/>
          </w:r>
          <w:r>
            <w:rPr>
              <w:sz w:val="32"/>
              <w:szCs w:val="40"/>
            </w:rPr>
            <w:fldChar w:fldCharType="begin"/>
          </w:r>
          <w:r>
            <w:rPr>
              <w:sz w:val="32"/>
              <w:szCs w:val="40"/>
            </w:rPr>
            <w:instrText xml:space="preserve"> PAGEREF _Toc29969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"_Toc18364" </w:instrText>
          </w:r>
          <w:r>
            <w:fldChar w:fldCharType="separate"/>
          </w:r>
          <w:r>
            <w:rPr>
              <w:rFonts w:hint="eastAsia" w:ascii="宋体" w:hAnsi="宋体" w:cs="宋体"/>
              <w:sz w:val="32"/>
              <w:szCs w:val="44"/>
            </w:rPr>
            <w:t xml:space="preserve">二. </w:t>
          </w:r>
          <w:r>
            <w:rPr>
              <w:rFonts w:hint="eastAsia"/>
              <w:sz w:val="32"/>
              <w:szCs w:val="44"/>
            </w:rPr>
            <w:t>开发软件</w:t>
          </w:r>
          <w:r>
            <w:rPr>
              <w:sz w:val="32"/>
              <w:szCs w:val="40"/>
            </w:rPr>
            <w:tab/>
          </w:r>
          <w:r>
            <w:rPr>
              <w:sz w:val="32"/>
              <w:szCs w:val="40"/>
            </w:rPr>
            <w:fldChar w:fldCharType="begin"/>
          </w:r>
          <w:r>
            <w:rPr>
              <w:sz w:val="32"/>
              <w:szCs w:val="40"/>
            </w:rPr>
            <w:instrText xml:space="preserve"> PAGEREF _Toc18364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"_Toc742" </w:instrText>
          </w:r>
          <w:r>
            <w:fldChar w:fldCharType="separate"/>
          </w:r>
          <w:r>
            <w:rPr>
              <w:rFonts w:hint="eastAsia" w:ascii="宋体" w:hAnsi="宋体" w:cs="宋体"/>
              <w:sz w:val="32"/>
              <w:szCs w:val="44"/>
            </w:rPr>
            <w:t xml:space="preserve">三. </w:t>
          </w:r>
          <w:r>
            <w:rPr>
              <w:rFonts w:hint="eastAsia"/>
              <w:sz w:val="32"/>
              <w:szCs w:val="44"/>
            </w:rPr>
            <w:t>课题要求</w:t>
          </w:r>
          <w:r>
            <w:rPr>
              <w:sz w:val="32"/>
              <w:szCs w:val="40"/>
            </w:rPr>
            <w:tab/>
          </w:r>
          <w:r>
            <w:rPr>
              <w:sz w:val="32"/>
              <w:szCs w:val="40"/>
            </w:rPr>
            <w:fldChar w:fldCharType="begin"/>
          </w:r>
          <w:r>
            <w:rPr>
              <w:sz w:val="32"/>
              <w:szCs w:val="40"/>
            </w:rPr>
            <w:instrText xml:space="preserve"> PAGEREF _Toc742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"_Toc25240" </w:instrText>
          </w:r>
          <w:r>
            <w:fldChar w:fldCharType="separate"/>
          </w:r>
          <w:r>
            <w:rPr>
              <w:rFonts w:hint="eastAsia" w:ascii="宋体" w:hAnsi="宋体" w:cs="宋体"/>
              <w:sz w:val="32"/>
              <w:szCs w:val="44"/>
            </w:rPr>
            <w:t xml:space="preserve">四. </w:t>
          </w:r>
          <w:r>
            <w:rPr>
              <w:rFonts w:hint="eastAsia"/>
              <w:sz w:val="32"/>
              <w:szCs w:val="44"/>
            </w:rPr>
            <w:t>主要流程</w:t>
          </w:r>
          <w:r>
            <w:rPr>
              <w:sz w:val="32"/>
              <w:szCs w:val="40"/>
            </w:rPr>
            <w:tab/>
          </w:r>
          <w:r>
            <w:rPr>
              <w:sz w:val="32"/>
              <w:szCs w:val="40"/>
            </w:rPr>
            <w:fldChar w:fldCharType="begin"/>
          </w:r>
          <w:r>
            <w:rPr>
              <w:sz w:val="32"/>
              <w:szCs w:val="40"/>
            </w:rPr>
            <w:instrText xml:space="preserve"> PAGEREF _Toc25240 </w:instrText>
          </w:r>
          <w:r>
            <w:rPr>
              <w:sz w:val="32"/>
              <w:szCs w:val="40"/>
            </w:rPr>
            <w:fldChar w:fldCharType="separate"/>
          </w:r>
          <w:r>
            <w:rPr>
              <w:sz w:val="32"/>
              <w:szCs w:val="40"/>
            </w:rPr>
            <w:t>1</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"_Toc28265" </w:instrText>
          </w:r>
          <w:r>
            <w:fldChar w:fldCharType="separate"/>
          </w:r>
          <w:r>
            <w:rPr>
              <w:rFonts w:hint="eastAsia" w:ascii="宋体" w:hAnsi="宋体" w:cs="宋体"/>
              <w:sz w:val="32"/>
              <w:szCs w:val="44"/>
            </w:rPr>
            <w:t xml:space="preserve">五. </w:t>
          </w:r>
          <w:r>
            <w:rPr>
              <w:rFonts w:hint="eastAsia"/>
              <w:sz w:val="32"/>
              <w:szCs w:val="44"/>
            </w:rPr>
            <w:t>单元测试</w:t>
          </w:r>
          <w:r>
            <w:rPr>
              <w:sz w:val="32"/>
              <w:szCs w:val="40"/>
            </w:rPr>
            <w:tab/>
          </w:r>
          <w:r>
            <w:rPr>
              <w:sz w:val="32"/>
              <w:szCs w:val="40"/>
            </w:rPr>
            <w:fldChar w:fldCharType="begin"/>
          </w:r>
          <w:r>
            <w:rPr>
              <w:sz w:val="32"/>
              <w:szCs w:val="40"/>
            </w:rPr>
            <w:instrText xml:space="preserve"> PAGEREF _Toc28265 </w:instrText>
          </w:r>
          <w:r>
            <w:rPr>
              <w:sz w:val="32"/>
              <w:szCs w:val="40"/>
            </w:rPr>
            <w:fldChar w:fldCharType="separate"/>
          </w:r>
          <w:r>
            <w:rPr>
              <w:sz w:val="32"/>
              <w:szCs w:val="40"/>
            </w:rPr>
            <w:t>3</w:t>
          </w:r>
          <w:r>
            <w:rPr>
              <w:sz w:val="32"/>
              <w:szCs w:val="40"/>
            </w:rPr>
            <w:fldChar w:fldCharType="end"/>
          </w:r>
          <w:r>
            <w:rPr>
              <w:sz w:val="32"/>
              <w:szCs w:val="40"/>
            </w:rPr>
            <w:fldChar w:fldCharType="end"/>
          </w:r>
        </w:p>
        <w:p>
          <w:pPr>
            <w:pStyle w:val="8"/>
            <w:tabs>
              <w:tab w:val="right" w:leader="dot" w:pos="8306"/>
            </w:tabs>
            <w:rPr>
              <w:sz w:val="32"/>
              <w:szCs w:val="40"/>
            </w:rPr>
          </w:pPr>
          <w:r>
            <w:fldChar w:fldCharType="begin"/>
          </w:r>
          <w:r>
            <w:instrText xml:space="preserve"> HYPERLINK \l "_Toc23116" </w:instrText>
          </w:r>
          <w:r>
            <w:fldChar w:fldCharType="separate"/>
          </w:r>
          <w:r>
            <w:rPr>
              <w:rFonts w:hint="eastAsia" w:ascii="宋体" w:hAnsi="宋体" w:cs="宋体"/>
              <w:sz w:val="32"/>
              <w:szCs w:val="44"/>
            </w:rPr>
            <w:t xml:space="preserve">六. </w:t>
          </w:r>
          <w:r>
            <w:rPr>
              <w:rFonts w:hint="eastAsia"/>
              <w:sz w:val="32"/>
              <w:szCs w:val="44"/>
            </w:rPr>
            <w:t>收获</w:t>
          </w:r>
          <w:r>
            <w:rPr>
              <w:sz w:val="32"/>
              <w:szCs w:val="40"/>
            </w:rPr>
            <w:tab/>
          </w:r>
          <w:r>
            <w:rPr>
              <w:sz w:val="32"/>
              <w:szCs w:val="40"/>
            </w:rPr>
            <w:fldChar w:fldCharType="begin"/>
          </w:r>
          <w:r>
            <w:rPr>
              <w:sz w:val="32"/>
              <w:szCs w:val="40"/>
            </w:rPr>
            <w:instrText xml:space="preserve"> PAGEREF _Toc23116 </w:instrText>
          </w:r>
          <w:r>
            <w:rPr>
              <w:sz w:val="32"/>
              <w:szCs w:val="40"/>
            </w:rPr>
            <w:fldChar w:fldCharType="separate"/>
          </w:r>
          <w:r>
            <w:rPr>
              <w:sz w:val="32"/>
              <w:szCs w:val="40"/>
            </w:rPr>
            <w:t>4</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"_Toc10799" </w:instrText>
          </w:r>
          <w:r>
            <w:fldChar w:fldCharType="separate"/>
          </w:r>
          <w:r>
            <w:rPr>
              <w:rFonts w:hint="eastAsia"/>
              <w:sz w:val="32"/>
              <w:szCs w:val="44"/>
            </w:rPr>
            <w:t xml:space="preserve">1． </w:t>
          </w:r>
          <w:r>
            <w:rPr>
              <w:rFonts w:hint="eastAsia"/>
              <w:sz w:val="32"/>
              <w:szCs w:val="44"/>
              <w:lang w:val="en-US" w:eastAsia="zh-CN"/>
            </w:rPr>
            <w:t>评分算法</w:t>
          </w:r>
          <w:r>
            <w:rPr>
              <w:sz w:val="32"/>
              <w:szCs w:val="40"/>
            </w:rPr>
            <w:tab/>
          </w:r>
          <w:r>
            <w:rPr>
              <w:sz w:val="32"/>
              <w:szCs w:val="40"/>
            </w:rPr>
            <w:fldChar w:fldCharType="begin"/>
          </w:r>
          <w:r>
            <w:rPr>
              <w:sz w:val="32"/>
              <w:szCs w:val="40"/>
            </w:rPr>
            <w:instrText xml:space="preserve"> PAGEREF _Toc10799 </w:instrText>
          </w:r>
          <w:r>
            <w:rPr>
              <w:sz w:val="32"/>
              <w:szCs w:val="40"/>
            </w:rPr>
            <w:fldChar w:fldCharType="separate"/>
          </w:r>
          <w:r>
            <w:rPr>
              <w:sz w:val="32"/>
              <w:szCs w:val="40"/>
            </w:rPr>
            <w:t>4</w:t>
          </w:r>
          <w:r>
            <w:rPr>
              <w:sz w:val="32"/>
              <w:szCs w:val="40"/>
            </w:rPr>
            <w:fldChar w:fldCharType="end"/>
          </w:r>
          <w:r>
            <w:rPr>
              <w:sz w:val="32"/>
              <w:szCs w:val="40"/>
            </w:rPr>
            <w:fldChar w:fldCharType="end"/>
          </w:r>
        </w:p>
        <w:p>
          <w:pPr>
            <w:pStyle w:val="9"/>
            <w:tabs>
              <w:tab w:val="right" w:leader="dot" w:pos="8306"/>
            </w:tabs>
            <w:rPr>
              <w:sz w:val="32"/>
              <w:szCs w:val="40"/>
            </w:rPr>
          </w:pPr>
          <w:r>
            <w:fldChar w:fldCharType="begin"/>
          </w:r>
          <w:r>
            <w:instrText xml:space="preserve"> HYPERLINK \l "_Toc16275" </w:instrText>
          </w:r>
          <w:r>
            <w:fldChar w:fldCharType="separate"/>
          </w:r>
          <w:r>
            <w:rPr>
              <w:rFonts w:hint="eastAsia"/>
              <w:sz w:val="32"/>
              <w:szCs w:val="44"/>
            </w:rPr>
            <w:t xml:space="preserve">2． </w:t>
          </w:r>
          <w:r>
            <w:rPr>
              <w:rFonts w:hint="eastAsia"/>
              <w:sz w:val="32"/>
              <w:szCs w:val="44"/>
              <w:lang w:val="en-US" w:eastAsia="zh-CN"/>
            </w:rPr>
            <w:t>qt版本</w:t>
          </w:r>
          <w:r>
            <w:rPr>
              <w:sz w:val="32"/>
              <w:szCs w:val="40"/>
            </w:rPr>
            <w:tab/>
          </w:r>
          <w:r>
            <w:rPr>
              <w:sz w:val="32"/>
              <w:szCs w:val="40"/>
            </w:rPr>
            <w:fldChar w:fldCharType="begin"/>
          </w:r>
          <w:r>
            <w:rPr>
              <w:sz w:val="32"/>
              <w:szCs w:val="40"/>
            </w:rPr>
            <w:instrText xml:space="preserve"> PAGEREF _Toc16275 </w:instrText>
          </w:r>
          <w:r>
            <w:rPr>
              <w:sz w:val="32"/>
              <w:szCs w:val="40"/>
            </w:rPr>
            <w:fldChar w:fldCharType="separate"/>
          </w:r>
          <w:r>
            <w:rPr>
              <w:sz w:val="32"/>
              <w:szCs w:val="40"/>
            </w:rPr>
            <w:t>4</w:t>
          </w:r>
          <w:r>
            <w:rPr>
              <w:sz w:val="32"/>
              <w:szCs w:val="40"/>
            </w:rPr>
            <w:fldChar w:fldCharType="end"/>
          </w:r>
          <w:r>
            <w:rPr>
              <w:sz w:val="32"/>
              <w:szCs w:val="40"/>
            </w:rPr>
            <w:fldChar w:fldCharType="end"/>
          </w:r>
        </w:p>
        <w:p>
          <w:pPr>
            <w:rPr>
              <w:sz w:val="32"/>
              <w:szCs w:val="56"/>
            </w:rPr>
            <w:sectPr>
              <w:footerReference r:id="rId3" w:type="default"/>
              <w:pgSz w:w="11906" w:h="16838"/>
              <w:pgMar w:top="1440" w:right="1800" w:bottom="1440" w:left="1800" w:header="851" w:footer="992" w:gutter="0"/>
              <w:pgNumType w:start="1"/>
              <w:cols w:space="720" w:num="1"/>
              <w:docGrid w:type="lines" w:linePitch="312" w:charSpace="0"/>
            </w:sectPr>
          </w:pPr>
          <w:r>
            <w:rPr>
              <w:sz w:val="32"/>
              <w:szCs w:val="56"/>
            </w:rPr>
            <w:fldChar w:fldCharType="end"/>
          </w:r>
        </w:p>
        <w:p/>
      </w:sdtContent>
    </w:sdt>
    <w:p>
      <w:pPr>
        <w:jc w:val="center"/>
        <w:outlineLvl w:val="0"/>
        <w:rPr>
          <w:b/>
          <w:sz w:val="36"/>
          <w:szCs w:val="36"/>
        </w:rPr>
      </w:pPr>
      <w:bookmarkStart w:id="0" w:name="_Toc21286"/>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0"/>
    </w:p>
    <w:p>
      <w:pPr>
        <w:jc w:val="right"/>
        <w:rPr>
          <w:szCs w:val="21"/>
        </w:rPr>
      </w:pPr>
    </w:p>
    <w:p>
      <w:pPr>
        <w:jc w:val="center"/>
        <w:rPr>
          <w:szCs w:val="21"/>
        </w:rPr>
      </w:pPr>
    </w:p>
    <w:p>
      <w:pPr>
        <w:numPr>
          <w:ilvl w:val="0"/>
          <w:numId w:val="1"/>
        </w:numPr>
        <w:spacing w:before="156" w:beforeLines="50" w:after="156" w:afterLines="50"/>
        <w:outlineLvl w:val="0"/>
        <w:rPr>
          <w:b/>
          <w:sz w:val="30"/>
          <w:szCs w:val="30"/>
        </w:rPr>
      </w:pPr>
      <w:bookmarkStart w:id="1" w:name="_Toc29969"/>
      <w:r>
        <w:rPr>
          <w:rFonts w:hint="eastAsia"/>
          <w:b/>
          <w:sz w:val="30"/>
          <w:szCs w:val="30"/>
        </w:rPr>
        <w:t>作业题目</w:t>
      </w:r>
      <w:bookmarkEnd w:id="1"/>
    </w:p>
    <w:p>
      <w:pPr>
        <w:ind w:firstLine="420"/>
        <w:rPr>
          <w:rFonts w:hint="default" w:eastAsiaTheme="minorEastAsia"/>
          <w:bCs/>
          <w:sz w:val="24"/>
          <w:lang w:val="en-US" w:eastAsia="zh-CN"/>
        </w:rPr>
      </w:pPr>
      <w:r>
        <w:rPr>
          <w:rFonts w:hint="eastAsia"/>
          <w:bCs/>
          <w:sz w:val="24"/>
          <w:lang w:val="en-US" w:eastAsia="zh-CN"/>
        </w:rPr>
        <w:t>与AI对战五子棋</w:t>
      </w:r>
    </w:p>
    <w:p>
      <w:pPr>
        <w:numPr>
          <w:ilvl w:val="0"/>
          <w:numId w:val="1"/>
        </w:numPr>
        <w:spacing w:before="156" w:beforeLines="50" w:after="156" w:afterLines="50"/>
        <w:outlineLvl w:val="0"/>
        <w:rPr>
          <w:b/>
          <w:sz w:val="30"/>
          <w:szCs w:val="30"/>
        </w:rPr>
      </w:pPr>
      <w:bookmarkStart w:id="2" w:name="_Toc18364"/>
      <w:r>
        <w:rPr>
          <w:rFonts w:hint="eastAsia"/>
          <w:b/>
          <w:sz w:val="30"/>
          <w:szCs w:val="30"/>
        </w:rPr>
        <w:t>开发软件</w:t>
      </w:r>
      <w:bookmarkEnd w:id="2"/>
    </w:p>
    <w:p>
      <w:pPr>
        <w:ind w:firstLine="420"/>
        <w:rPr>
          <w:rFonts w:hint="eastAsia" w:eastAsiaTheme="minorEastAsia"/>
          <w:bCs/>
          <w:sz w:val="24"/>
          <w:lang w:val="en-US" w:eastAsia="zh-CN"/>
        </w:rPr>
      </w:pPr>
      <w:r>
        <w:rPr>
          <w:rFonts w:hint="eastAsia"/>
          <w:bCs/>
          <w:sz w:val="24"/>
          <w:szCs w:val="24"/>
        </w:rPr>
        <w:t>Visual Studio 201</w:t>
      </w:r>
      <w:r>
        <w:rPr>
          <w:rFonts w:hint="eastAsia"/>
          <w:bCs/>
          <w:sz w:val="24"/>
          <w:szCs w:val="24"/>
          <w:lang w:val="en-US" w:eastAsia="zh-CN"/>
        </w:rPr>
        <w:t>9</w:t>
      </w:r>
    </w:p>
    <w:p>
      <w:pPr>
        <w:numPr>
          <w:ilvl w:val="0"/>
          <w:numId w:val="1"/>
        </w:numPr>
        <w:spacing w:before="156" w:beforeLines="50" w:after="156" w:afterLines="50"/>
        <w:outlineLvl w:val="0"/>
        <w:rPr>
          <w:b/>
          <w:sz w:val="30"/>
          <w:szCs w:val="30"/>
        </w:rPr>
      </w:pPr>
      <w:bookmarkStart w:id="3" w:name="_Toc742"/>
      <w:r>
        <w:rPr>
          <w:rFonts w:hint="eastAsia"/>
          <w:b/>
          <w:sz w:val="30"/>
          <w:szCs w:val="30"/>
        </w:rPr>
        <w:t>课题要求</w:t>
      </w:r>
      <w:bookmarkEnd w:id="3"/>
    </w:p>
    <w:p>
      <w:pPr>
        <w:numPr>
          <w:ilvl w:val="0"/>
          <w:numId w:val="2"/>
        </w:numPr>
        <w:spacing w:line="300" w:lineRule="auto"/>
        <w:ind w:left="845"/>
        <w:rPr>
          <w:sz w:val="24"/>
        </w:rPr>
      </w:pPr>
      <w:r>
        <w:rPr>
          <w:rFonts w:hint="eastAsia"/>
          <w:sz w:val="24"/>
          <w:szCs w:val="24"/>
        </w:rPr>
        <w:t>面向对象。</w:t>
      </w:r>
    </w:p>
    <w:p>
      <w:pPr>
        <w:numPr>
          <w:ilvl w:val="0"/>
          <w:numId w:val="2"/>
        </w:numPr>
        <w:spacing w:line="300" w:lineRule="auto"/>
        <w:ind w:left="845"/>
        <w:rPr>
          <w:sz w:val="24"/>
        </w:rPr>
      </w:pPr>
      <w:r>
        <w:rPr>
          <w:rFonts w:hint="eastAsia"/>
          <w:sz w:val="24"/>
          <w:szCs w:val="24"/>
        </w:rPr>
        <w:t>单元测试。</w:t>
      </w:r>
    </w:p>
    <w:p>
      <w:pPr>
        <w:numPr>
          <w:ilvl w:val="0"/>
          <w:numId w:val="2"/>
        </w:numPr>
        <w:spacing w:line="300" w:lineRule="auto"/>
        <w:ind w:left="845"/>
        <w:rPr>
          <w:sz w:val="24"/>
        </w:rPr>
      </w:pPr>
      <w:r>
        <w:rPr>
          <w:rFonts w:hint="eastAsia"/>
          <w:bCs/>
          <w:sz w:val="24"/>
          <w:szCs w:val="24"/>
        </w:rPr>
        <w:t>模型部分</w:t>
      </w:r>
    </w:p>
    <w:p>
      <w:pPr>
        <w:numPr>
          <w:ilvl w:val="0"/>
          <w:numId w:val="2"/>
        </w:numPr>
        <w:spacing w:line="300" w:lineRule="auto"/>
        <w:ind w:left="845"/>
        <w:rPr>
          <w:sz w:val="24"/>
        </w:rPr>
      </w:pPr>
      <w:r>
        <w:rPr>
          <w:rFonts w:hint="eastAsia"/>
          <w:bCs/>
          <w:sz w:val="24"/>
          <w:szCs w:val="24"/>
        </w:rPr>
        <w:t>验证</w:t>
      </w:r>
    </w:p>
    <w:p>
      <w:pPr>
        <w:rPr>
          <w:szCs w:val="21"/>
        </w:rPr>
      </w:pPr>
    </w:p>
    <w:p>
      <w:pPr>
        <w:numPr>
          <w:ilvl w:val="0"/>
          <w:numId w:val="1"/>
        </w:numPr>
        <w:spacing w:before="156" w:beforeLines="50" w:after="156" w:afterLines="50"/>
        <w:outlineLvl w:val="0"/>
        <w:rPr>
          <w:b/>
          <w:sz w:val="30"/>
          <w:szCs w:val="30"/>
        </w:rPr>
      </w:pPr>
      <w:bookmarkStart w:id="4" w:name="_Toc25240"/>
      <w:r>
        <w:rPr>
          <w:rFonts w:hint="eastAsia"/>
          <w:b/>
          <w:sz w:val="30"/>
          <w:szCs w:val="30"/>
        </w:rPr>
        <w:t>主要流程</w:t>
      </w:r>
      <w:bookmarkEnd w:id="4"/>
    </w:p>
    <w:p>
      <w:pPr>
        <w:numPr>
          <w:ilvl w:val="1"/>
          <w:numId w:val="1"/>
        </w:numPr>
        <w:outlineLvl w:val="1"/>
        <w:rPr>
          <w:b/>
          <w:sz w:val="28"/>
          <w:szCs w:val="28"/>
        </w:rPr>
      </w:pPr>
      <w:bookmarkStart w:id="5" w:name="_Toc20452"/>
      <w:r>
        <w:rPr>
          <w:rFonts w:hint="eastAsia"/>
          <w:b/>
          <w:sz w:val="28"/>
          <w:szCs w:val="28"/>
        </w:rPr>
        <w:t>整体流程</w:t>
      </w:r>
      <w:bookmarkEnd w:id="5"/>
    </w:p>
    <w:p>
      <w:pPr>
        <w:spacing w:line="300" w:lineRule="auto"/>
        <w:rPr>
          <w:rFonts w:hint="eastAsia"/>
          <w:sz w:val="24"/>
          <w:szCs w:val="24"/>
        </w:rPr>
      </w:pPr>
      <w:r>
        <w:rPr>
          <w:rFonts w:hint="eastAsia"/>
          <w:sz w:val="24"/>
          <w:szCs w:val="24"/>
        </w:rPr>
        <w:t>实现思路：</w:t>
      </w:r>
    </w:p>
    <w:p>
      <w:pPr>
        <w:spacing w:line="300" w:lineRule="auto"/>
        <w:rPr>
          <w:rFonts w:hint="eastAsia"/>
          <w:sz w:val="24"/>
          <w:szCs w:val="24"/>
        </w:rPr>
      </w:pPr>
      <w:r>
        <w:rPr>
          <w:rFonts w:hint="eastAsia"/>
          <w:sz w:val="24"/>
          <w:szCs w:val="24"/>
        </w:rPr>
        <w:t>1 定义游戏数据结构</w:t>
      </w:r>
    </w:p>
    <w:p>
      <w:pPr>
        <w:spacing w:line="300" w:lineRule="auto"/>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629275" cy="2936240"/>
            <wp:effectExtent l="0" t="0" r="9525" b="10160"/>
            <wp:docPr id="1" name="图片 1" descr="9c71119af89cbe7a0fa5d2687b99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c71119af89cbe7a0fa5d2687b992aa"/>
                    <pic:cNvPicPr>
                      <a:picLocks noChangeAspect="1"/>
                    </pic:cNvPicPr>
                  </pic:nvPicPr>
                  <pic:blipFill>
                    <a:blip r:embed="rId5"/>
                    <a:stretch>
                      <a:fillRect/>
                    </a:stretch>
                  </pic:blipFill>
                  <pic:spPr>
                    <a:xfrm>
                      <a:off x="0" y="0"/>
                      <a:ext cx="5629275" cy="2936240"/>
                    </a:xfrm>
                    <a:prstGeom prst="rect">
                      <a:avLst/>
                    </a:prstGeom>
                  </pic:spPr>
                </pic:pic>
              </a:graphicData>
            </a:graphic>
          </wp:inline>
        </w:drawing>
      </w:r>
    </w:p>
    <w:p>
      <w:pPr>
        <w:numPr>
          <w:ilvl w:val="1"/>
          <w:numId w:val="1"/>
        </w:numPr>
        <w:spacing w:line="300" w:lineRule="auto"/>
        <w:ind w:left="0" w:leftChars="0" w:firstLine="0" w:firstLineChars="0"/>
        <w:rPr>
          <w:rFonts w:hint="eastAsia"/>
          <w:sz w:val="24"/>
          <w:szCs w:val="24"/>
          <w:lang w:val="en-US" w:eastAsia="zh-CN"/>
        </w:rPr>
      </w:pPr>
      <w:r>
        <w:rPr>
          <w:rFonts w:hint="eastAsia"/>
          <w:sz w:val="24"/>
          <w:szCs w:val="24"/>
          <w:lang w:val="en-US" w:eastAsia="zh-CN"/>
        </w:rPr>
        <w:t>游戏逻辑</w:t>
      </w:r>
    </w:p>
    <w:p>
      <w:pPr>
        <w:numPr>
          <w:ilvl w:val="0"/>
          <w:numId w:val="3"/>
        </w:numPr>
        <w:tabs>
          <w:tab w:val="left" w:pos="312"/>
        </w:tabs>
        <w:spacing w:line="300" w:lineRule="auto"/>
        <w:ind w:left="0" w:leftChars="0" w:firstLineChars="0"/>
        <w:rPr>
          <w:rFonts w:hint="eastAsia"/>
          <w:sz w:val="24"/>
          <w:szCs w:val="24"/>
          <w:lang w:val="en-US" w:eastAsia="zh-CN"/>
        </w:rPr>
      </w:pPr>
      <w:r>
        <w:rPr>
          <w:rFonts w:hint="eastAsia"/>
          <w:sz w:val="24"/>
          <w:szCs w:val="24"/>
          <w:lang w:val="en-US" w:eastAsia="zh-CN"/>
        </w:rPr>
        <w:t>初始化</w:t>
      </w:r>
    </w:p>
    <w:p>
      <w:pPr>
        <w:numPr>
          <w:ilvl w:val="0"/>
          <w:numId w:val="0"/>
        </w:numPr>
        <w:tabs>
          <w:tab w:val="left" w:pos="312"/>
        </w:tabs>
        <w:spacing w:line="300" w:lineRule="auto"/>
        <w:rPr>
          <w:rFonts w:hint="default"/>
          <w:sz w:val="24"/>
          <w:szCs w:val="24"/>
          <w:lang w:val="en-US" w:eastAsia="zh-CN"/>
        </w:rPr>
      </w:pPr>
      <w:r>
        <w:rPr>
          <w:rFonts w:hint="default"/>
          <w:sz w:val="24"/>
          <w:szCs w:val="24"/>
          <w:lang w:val="en-US" w:eastAsia="zh-CN"/>
        </w:rPr>
        <w:drawing>
          <wp:inline distT="0" distB="0" distL="114300" distR="114300">
            <wp:extent cx="4432300" cy="2186940"/>
            <wp:effectExtent l="0" t="0" r="0" b="10160"/>
            <wp:docPr id="2" name="图片 2" descr="4ea693104c6aa946fb0edc4900e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ea693104c6aa946fb0edc4900e1071"/>
                    <pic:cNvPicPr>
                      <a:picLocks noChangeAspect="1"/>
                    </pic:cNvPicPr>
                  </pic:nvPicPr>
                  <pic:blipFill>
                    <a:blip r:embed="rId6"/>
                    <a:stretch>
                      <a:fillRect/>
                    </a:stretch>
                  </pic:blipFill>
                  <pic:spPr>
                    <a:xfrm>
                      <a:off x="0" y="0"/>
                      <a:ext cx="4432300" cy="2186940"/>
                    </a:xfrm>
                    <a:prstGeom prst="rect">
                      <a:avLst/>
                    </a:prstGeom>
                  </pic:spPr>
                </pic:pic>
              </a:graphicData>
            </a:graphic>
          </wp:inline>
        </w:drawing>
      </w:r>
    </w:p>
    <w:p>
      <w:pPr>
        <w:numPr>
          <w:ilvl w:val="0"/>
          <w:numId w:val="3"/>
        </w:numPr>
        <w:tabs>
          <w:tab w:val="left" w:pos="312"/>
        </w:tabs>
        <w:spacing w:line="300" w:lineRule="auto"/>
        <w:ind w:left="0" w:leftChars="0" w:firstLine="0" w:firstLineChars="0"/>
        <w:rPr>
          <w:rFonts w:hint="eastAsia"/>
          <w:sz w:val="24"/>
          <w:szCs w:val="24"/>
          <w:lang w:val="en-US" w:eastAsia="zh-CN"/>
        </w:rPr>
      </w:pPr>
      <w:r>
        <w:rPr>
          <w:rFonts w:hint="eastAsia"/>
          <w:sz w:val="24"/>
          <w:szCs w:val="24"/>
          <w:lang w:val="en-US" w:eastAsia="zh-CN"/>
        </w:rPr>
        <w:t>判断输赢</w:t>
      </w:r>
    </w:p>
    <w:p>
      <w:pPr>
        <w:numPr>
          <w:ilvl w:val="0"/>
          <w:numId w:val="0"/>
        </w:numPr>
        <w:tabs>
          <w:tab w:val="left" w:pos="312"/>
        </w:tabs>
        <w:spacing w:line="300" w:lineRule="auto"/>
        <w:ind w:left="420" w:leftChars="0"/>
        <w:rPr>
          <w:rFonts w:hint="eastAsia"/>
          <w:sz w:val="24"/>
          <w:szCs w:val="24"/>
          <w:lang w:val="en-US" w:eastAsia="zh-CN"/>
        </w:rPr>
      </w:pPr>
      <w:r>
        <w:rPr>
          <w:rFonts w:hint="eastAsia"/>
          <w:sz w:val="24"/>
          <w:szCs w:val="24"/>
          <w:lang w:val="en-US" w:eastAsia="zh-CN"/>
        </w:rPr>
        <w:t>共二十种情况，全部罗列出来</w:t>
      </w:r>
    </w:p>
    <w:p>
      <w:pPr>
        <w:numPr>
          <w:ilvl w:val="0"/>
          <w:numId w:val="3"/>
        </w:numPr>
        <w:tabs>
          <w:tab w:val="left" w:pos="312"/>
        </w:tabs>
        <w:spacing w:line="300" w:lineRule="auto"/>
        <w:ind w:left="0" w:leftChars="0" w:firstLine="0" w:firstLineChars="0"/>
        <w:rPr>
          <w:rFonts w:hint="eastAsia"/>
          <w:sz w:val="24"/>
          <w:szCs w:val="24"/>
          <w:lang w:val="en-US" w:eastAsia="zh-CN"/>
        </w:rPr>
      </w:pPr>
      <w:r>
        <w:rPr>
          <w:rFonts w:hint="eastAsia"/>
          <w:sz w:val="24"/>
          <w:szCs w:val="24"/>
          <w:lang w:val="en-US" w:eastAsia="zh-CN"/>
        </w:rPr>
        <w:t>判断僵局</w:t>
      </w: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drawing>
          <wp:inline distT="0" distB="0" distL="114300" distR="114300">
            <wp:extent cx="5651500" cy="1264920"/>
            <wp:effectExtent l="0" t="0" r="0" b="5080"/>
            <wp:docPr id="3" name="图片 3" descr="7ae5838c7a97b0a4ac8f7da87659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e5838c7a97b0a4ac8f7da876591b1"/>
                    <pic:cNvPicPr>
                      <a:picLocks noChangeAspect="1"/>
                    </pic:cNvPicPr>
                  </pic:nvPicPr>
                  <pic:blipFill>
                    <a:blip r:embed="rId7"/>
                    <a:stretch>
                      <a:fillRect/>
                    </a:stretch>
                  </pic:blipFill>
                  <pic:spPr>
                    <a:xfrm>
                      <a:off x="0" y="0"/>
                      <a:ext cx="5651500" cy="1264920"/>
                    </a:xfrm>
                    <a:prstGeom prst="rect">
                      <a:avLst/>
                    </a:prstGeom>
                  </pic:spPr>
                </pic:pic>
              </a:graphicData>
            </a:graphic>
          </wp:inline>
        </w:drawing>
      </w:r>
    </w:p>
    <w:p>
      <w:pPr>
        <w:numPr>
          <w:ilvl w:val="1"/>
          <w:numId w:val="1"/>
        </w:numPr>
        <w:spacing w:line="300" w:lineRule="auto"/>
        <w:ind w:left="0" w:leftChars="0" w:firstLine="0" w:firstLineChars="0"/>
        <w:rPr>
          <w:rFonts w:hint="eastAsia"/>
          <w:sz w:val="24"/>
          <w:szCs w:val="24"/>
          <w:lang w:val="en-US" w:eastAsia="zh-CN"/>
        </w:rPr>
      </w:pPr>
      <w:r>
        <w:rPr>
          <w:rFonts w:hint="eastAsia"/>
          <w:sz w:val="24"/>
          <w:szCs w:val="24"/>
          <w:lang w:val="en-US" w:eastAsia="zh-CN"/>
        </w:rPr>
        <w:t>游戏界面及交互</w:t>
      </w:r>
    </w:p>
    <w:p>
      <w:pPr>
        <w:numPr>
          <w:ilvl w:val="0"/>
          <w:numId w:val="4"/>
        </w:numPr>
        <w:tabs>
          <w:tab w:val="left" w:pos="312"/>
        </w:tabs>
        <w:spacing w:line="300" w:lineRule="auto"/>
        <w:ind w:leftChars="0"/>
        <w:rPr>
          <w:rFonts w:hint="eastAsia"/>
          <w:sz w:val="24"/>
          <w:szCs w:val="24"/>
          <w:lang w:val="en-US" w:eastAsia="zh-CN"/>
        </w:rPr>
      </w:pPr>
      <w:r>
        <w:rPr>
          <w:rFonts w:hint="eastAsia"/>
          <w:sz w:val="24"/>
          <w:szCs w:val="24"/>
          <w:lang w:val="en-US" w:eastAsia="zh-CN"/>
        </w:rPr>
        <w:t>启动游戏</w:t>
      </w:r>
    </w:p>
    <w:p>
      <w:pPr>
        <w:numPr>
          <w:ilvl w:val="0"/>
          <w:numId w:val="4"/>
        </w:numPr>
        <w:tabs>
          <w:tab w:val="left" w:pos="312"/>
        </w:tabs>
        <w:spacing w:line="300" w:lineRule="auto"/>
        <w:ind w:leftChars="0"/>
        <w:rPr>
          <w:rFonts w:hint="default"/>
          <w:sz w:val="24"/>
          <w:szCs w:val="24"/>
          <w:lang w:val="en-US" w:eastAsia="zh-CN"/>
        </w:rPr>
      </w:pPr>
      <w:r>
        <w:rPr>
          <w:rFonts w:hint="eastAsia"/>
          <w:sz w:val="24"/>
          <w:szCs w:val="24"/>
          <w:lang w:val="en-US" w:eastAsia="zh-CN"/>
        </w:rPr>
        <w:t>鼠标移动</w:t>
      </w:r>
    </w:p>
    <w:p>
      <w:pPr>
        <w:numPr>
          <w:ilvl w:val="0"/>
          <w:numId w:val="4"/>
        </w:numPr>
        <w:tabs>
          <w:tab w:val="left" w:pos="312"/>
        </w:tabs>
        <w:spacing w:line="300" w:lineRule="auto"/>
        <w:ind w:leftChars="0"/>
        <w:rPr>
          <w:rFonts w:hint="default"/>
          <w:sz w:val="24"/>
          <w:szCs w:val="24"/>
          <w:lang w:val="en-US" w:eastAsia="zh-CN"/>
        </w:rPr>
      </w:pPr>
      <w:r>
        <w:rPr>
          <w:rFonts w:hint="eastAsia"/>
          <w:sz w:val="24"/>
          <w:szCs w:val="24"/>
          <w:lang w:val="en-US" w:eastAsia="zh-CN"/>
        </w:rPr>
        <w:t>下棋</w:t>
      </w:r>
    </w:p>
    <w:p>
      <w:pPr>
        <w:numPr>
          <w:ilvl w:val="0"/>
          <w:numId w:val="4"/>
        </w:numPr>
        <w:tabs>
          <w:tab w:val="left" w:pos="312"/>
        </w:tabs>
        <w:spacing w:line="300" w:lineRule="auto"/>
        <w:ind w:leftChars="0"/>
        <w:rPr>
          <w:rFonts w:hint="default"/>
          <w:sz w:val="24"/>
          <w:szCs w:val="24"/>
          <w:lang w:val="en-US" w:eastAsia="zh-CN"/>
        </w:rPr>
      </w:pPr>
      <w:r>
        <w:rPr>
          <w:rFonts w:hint="eastAsia"/>
          <w:sz w:val="24"/>
          <w:szCs w:val="24"/>
          <w:lang w:val="en-US" w:eastAsia="zh-CN"/>
        </w:rPr>
        <w:t>绘图</w:t>
      </w:r>
    </w:p>
    <w:p>
      <w:pPr>
        <w:numPr>
          <w:ilvl w:val="0"/>
          <w:numId w:val="5"/>
        </w:numPr>
        <w:tabs>
          <w:tab w:val="left" w:pos="312"/>
        </w:tabs>
        <w:spacing w:line="300" w:lineRule="auto"/>
        <w:ind w:leftChars="0"/>
        <w:rPr>
          <w:rFonts w:hint="eastAsia"/>
          <w:sz w:val="24"/>
          <w:szCs w:val="24"/>
          <w:lang w:val="en-US" w:eastAsia="zh-CN"/>
        </w:rPr>
      </w:pPr>
      <w:r>
        <w:rPr>
          <w:rFonts w:hint="eastAsia"/>
          <w:sz w:val="24"/>
          <w:szCs w:val="24"/>
          <w:lang w:val="en-US" w:eastAsia="zh-CN"/>
        </w:rPr>
        <w:t>算法公式</w:t>
      </w: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t>1.AI的设计</w:t>
      </w: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t>采用评分函数的方法</w:t>
      </w: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t>基本思想：构造一个对应棋盘格子的 评分数组，遍历棋盘，针对每个空白位子，计算该位子的评分值，最后找到具有最大评分值的格子落子，如果有多个格子的评分一样，就随机选取一个。</w:t>
      </w: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t>评分算法：针对某个空白位，往周围八个方向延伸，记录玩家（或者电脑）连成线的子个数，如果遇到空白位，则停止循环，并记录空白位个数，最后根据连成线的子个数和两端空白位的个数给当前统计的空白格子加分。</w:t>
      </w:r>
    </w:p>
    <w:p>
      <w:pPr>
        <w:numPr>
          <w:ilvl w:val="0"/>
          <w:numId w:val="0"/>
        </w:numPr>
        <w:tabs>
          <w:tab w:val="left" w:pos="312"/>
        </w:tabs>
        <w:spacing w:line="300" w:lineRule="auto"/>
        <w:rPr>
          <w:rFonts w:hint="default"/>
          <w:sz w:val="24"/>
          <w:szCs w:val="24"/>
          <w:lang w:val="en-US" w:eastAsia="zh-CN"/>
        </w:rPr>
      </w:pPr>
    </w:p>
    <w:p>
      <w:pPr>
        <w:numPr>
          <w:ilvl w:val="0"/>
          <w:numId w:val="0"/>
        </w:numPr>
        <w:tabs>
          <w:tab w:val="left" w:pos="312"/>
        </w:tabs>
        <w:spacing w:line="300" w:lineRule="auto"/>
        <w:ind w:leftChars="0"/>
        <w:rPr>
          <w:rFonts w:hint="eastAsia"/>
          <w:sz w:val="24"/>
          <w:szCs w:val="24"/>
          <w:lang w:val="en-US" w:eastAsia="zh-CN"/>
        </w:rPr>
      </w:pPr>
      <w:r>
        <w:rPr>
          <w:rFonts w:hint="eastAsia"/>
          <w:sz w:val="24"/>
          <w:szCs w:val="24"/>
          <w:lang w:val="en-US" w:eastAsia="zh-CN"/>
        </w:rPr>
        <w:t xml:space="preserve">                        </w:t>
      </w:r>
    </w:p>
    <w:p>
      <w:pPr>
        <w:numPr>
          <w:ilvl w:val="0"/>
          <w:numId w:val="0"/>
        </w:numPr>
        <w:tabs>
          <w:tab w:val="left" w:pos="312"/>
        </w:tabs>
        <w:spacing w:line="300" w:lineRule="auto"/>
        <w:ind w:leftChars="0"/>
        <w:rPr>
          <w:rFonts w:hint="default"/>
          <w:sz w:val="24"/>
          <w:szCs w:val="24"/>
          <w:lang w:val="en-US" w:eastAsia="zh-CN"/>
        </w:rPr>
      </w:pPr>
    </w:p>
    <w:p>
      <w:pPr>
        <w:jc w:val="center"/>
      </w:pPr>
    </w:p>
    <w:p/>
    <w:p>
      <w:pPr>
        <w:numPr>
          <w:ilvl w:val="0"/>
          <w:numId w:val="1"/>
        </w:numPr>
        <w:spacing w:before="156" w:beforeLines="50" w:after="156" w:afterLines="50"/>
        <w:outlineLvl w:val="0"/>
        <w:rPr>
          <w:b/>
          <w:sz w:val="30"/>
          <w:szCs w:val="30"/>
        </w:rPr>
      </w:pPr>
      <w:bookmarkStart w:id="6" w:name="_Toc28265"/>
      <w:r>
        <w:rPr>
          <w:rFonts w:hint="eastAsia"/>
          <w:b/>
          <w:sz w:val="30"/>
          <w:szCs w:val="30"/>
        </w:rPr>
        <w:t>单元测试</w:t>
      </w:r>
      <w:bookmarkEnd w:id="6"/>
    </w:p>
    <w:p>
      <w:pPr>
        <w:pStyle w:val="3"/>
        <w:spacing w:line="413" w:lineRule="auto"/>
        <w:rPr>
          <w:sz w:val="28"/>
          <w:szCs w:val="22"/>
        </w:rPr>
      </w:pPr>
      <w:bookmarkStart w:id="7" w:name="_Toc15356"/>
      <w:r>
        <w:rPr>
          <w:rFonts w:hint="eastAsia"/>
          <w:sz w:val="28"/>
          <w:szCs w:val="22"/>
        </w:rPr>
        <w:t>测试结果</w:t>
      </w:r>
      <w:bookmarkEnd w:id="7"/>
    </w:p>
    <w:p>
      <w:pPr>
        <w:numPr>
          <w:ilvl w:val="0"/>
          <w:numId w:val="6"/>
        </w:numPr>
        <w:rPr>
          <w:rFonts w:hint="eastAsia"/>
          <w:szCs w:val="21"/>
          <w:lang w:val="en-US" w:eastAsia="zh-CN"/>
        </w:rPr>
      </w:pPr>
      <w:r>
        <w:rPr>
          <w:rFonts w:hint="eastAsia"/>
          <w:szCs w:val="21"/>
          <w:lang w:val="en-US" w:eastAsia="zh-CN"/>
        </w:rPr>
        <w:t>赢</w:t>
      </w:r>
    </w:p>
    <w:p>
      <w:pPr>
        <w:numPr>
          <w:numId w:val="0"/>
        </w:numPr>
        <w:rPr>
          <w:rFonts w:hint="eastAsia"/>
          <w:szCs w:val="21"/>
          <w:lang w:val="en-US" w:eastAsia="zh-CN"/>
        </w:rPr>
      </w:pPr>
      <w:r>
        <w:rPr>
          <w:rFonts w:hint="eastAsia"/>
          <w:szCs w:val="21"/>
          <w:lang w:val="en-US" w:eastAsia="zh-CN"/>
        </w:rPr>
        <w:drawing>
          <wp:inline distT="0" distB="0" distL="114300" distR="114300">
            <wp:extent cx="2654300" cy="2724150"/>
            <wp:effectExtent l="0" t="0" r="0" b="6350"/>
            <wp:docPr id="4" name="图片 4" descr="1c941da223a83792ac4b1ceab69b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c941da223a83792ac4b1ceab69b285"/>
                    <pic:cNvPicPr>
                      <a:picLocks noChangeAspect="1"/>
                    </pic:cNvPicPr>
                  </pic:nvPicPr>
                  <pic:blipFill>
                    <a:blip r:embed="rId8"/>
                    <a:stretch>
                      <a:fillRect/>
                    </a:stretch>
                  </pic:blipFill>
                  <pic:spPr>
                    <a:xfrm>
                      <a:off x="0" y="0"/>
                      <a:ext cx="2654300" cy="2724150"/>
                    </a:xfrm>
                    <a:prstGeom prst="rect">
                      <a:avLst/>
                    </a:prstGeom>
                  </pic:spPr>
                </pic:pic>
              </a:graphicData>
            </a:graphic>
          </wp:inline>
        </w:drawing>
      </w:r>
    </w:p>
    <w:p>
      <w:pPr>
        <w:numPr>
          <w:numId w:val="0"/>
        </w:numPr>
        <w:rPr>
          <w:rFonts w:hint="eastAsia"/>
          <w:szCs w:val="21"/>
          <w:lang w:val="en-US" w:eastAsia="zh-CN"/>
        </w:rPr>
      </w:pPr>
    </w:p>
    <w:p>
      <w:pPr>
        <w:numPr>
          <w:numId w:val="0"/>
        </w:numPr>
        <w:rPr>
          <w:rFonts w:hint="eastAsia"/>
          <w:szCs w:val="21"/>
          <w:lang w:val="en-US" w:eastAsia="zh-CN"/>
        </w:rPr>
      </w:pPr>
    </w:p>
    <w:p>
      <w:pPr>
        <w:numPr>
          <w:ilvl w:val="0"/>
          <w:numId w:val="6"/>
        </w:numPr>
        <w:rPr>
          <w:rFonts w:hint="default"/>
          <w:szCs w:val="21"/>
          <w:lang w:val="en-US" w:eastAsia="zh-CN"/>
        </w:rPr>
      </w:pPr>
      <w:r>
        <w:rPr>
          <w:rFonts w:hint="eastAsia"/>
          <w:szCs w:val="21"/>
          <w:lang w:val="en-US" w:eastAsia="zh-CN"/>
        </w:rPr>
        <w:t>输</w:t>
      </w:r>
    </w:p>
    <w:p>
      <w:pPr>
        <w:numPr>
          <w:numId w:val="0"/>
        </w:numPr>
        <w:rPr>
          <w:rFonts w:hint="default"/>
          <w:szCs w:val="21"/>
          <w:lang w:val="en-US" w:eastAsia="zh-CN"/>
        </w:rPr>
      </w:pPr>
      <w:r>
        <w:rPr>
          <w:rFonts w:hint="default"/>
          <w:szCs w:val="21"/>
          <w:lang w:val="en-US" w:eastAsia="zh-CN"/>
        </w:rPr>
        <w:drawing>
          <wp:inline distT="0" distB="0" distL="114300" distR="114300">
            <wp:extent cx="4324350" cy="4540250"/>
            <wp:effectExtent l="0" t="0" r="6350" b="6350"/>
            <wp:docPr id="5" name="图片 5" descr="ebca5c3b8c4e242df45b0ba8b5b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bca5c3b8c4e242df45b0ba8b5b8714"/>
                    <pic:cNvPicPr>
                      <a:picLocks noChangeAspect="1"/>
                    </pic:cNvPicPr>
                  </pic:nvPicPr>
                  <pic:blipFill>
                    <a:blip r:embed="rId9"/>
                    <a:stretch>
                      <a:fillRect/>
                    </a:stretch>
                  </pic:blipFill>
                  <pic:spPr>
                    <a:xfrm>
                      <a:off x="0" y="0"/>
                      <a:ext cx="4324350" cy="4540250"/>
                    </a:xfrm>
                    <a:prstGeom prst="rect">
                      <a:avLst/>
                    </a:prstGeom>
                  </pic:spPr>
                </pic:pic>
              </a:graphicData>
            </a:graphic>
          </wp:inline>
        </w:drawing>
      </w:r>
    </w:p>
    <w:p>
      <w:pPr>
        <w:numPr>
          <w:ilvl w:val="0"/>
          <w:numId w:val="1"/>
        </w:numPr>
        <w:spacing w:before="156" w:beforeLines="50" w:after="156" w:afterLines="50"/>
        <w:outlineLvl w:val="0"/>
        <w:rPr>
          <w:b/>
          <w:sz w:val="30"/>
          <w:szCs w:val="30"/>
        </w:rPr>
      </w:pPr>
      <w:bookmarkStart w:id="8" w:name="_Toc23116"/>
      <w:r>
        <w:rPr>
          <w:rFonts w:hint="eastAsia"/>
          <w:b/>
          <w:sz w:val="30"/>
          <w:szCs w:val="30"/>
        </w:rPr>
        <w:t>收获</w:t>
      </w:r>
      <w:bookmarkEnd w:id="8"/>
    </w:p>
    <w:p>
      <w:pPr>
        <w:numPr>
          <w:ilvl w:val="1"/>
          <w:numId w:val="1"/>
        </w:numPr>
        <w:outlineLvl w:val="1"/>
        <w:rPr>
          <w:b/>
          <w:sz w:val="28"/>
          <w:szCs w:val="28"/>
        </w:rPr>
      </w:pPr>
      <w:r>
        <w:rPr>
          <w:rFonts w:hint="eastAsia"/>
          <w:b/>
          <w:sz w:val="28"/>
          <w:szCs w:val="28"/>
          <w:lang w:val="en-US" w:eastAsia="zh-CN"/>
        </w:rPr>
        <w:t>评分算法</w:t>
      </w:r>
    </w:p>
    <w:p>
      <w:pPr>
        <w:numPr>
          <w:ilvl w:val="0"/>
          <w:numId w:val="0"/>
        </w:numPr>
        <w:tabs>
          <w:tab w:val="left" w:pos="312"/>
        </w:tabs>
        <w:spacing w:line="300" w:lineRule="auto"/>
        <w:ind w:leftChars="0"/>
        <w:rPr>
          <w:rFonts w:hint="eastAsia"/>
          <w:sz w:val="24"/>
          <w:szCs w:val="24"/>
          <w:lang w:val="en-US" w:eastAsia="zh-CN"/>
        </w:rPr>
      </w:pPr>
      <w:r>
        <w:rPr>
          <w:rFonts w:hint="eastAsia"/>
          <w:b w:val="0"/>
          <w:bCs/>
          <w:sz w:val="28"/>
          <w:szCs w:val="28"/>
          <w:lang w:val="en-US" w:eastAsia="zh-CN"/>
        </w:rPr>
        <w:t>对于电脑ai的编辑算法，</w:t>
      </w:r>
      <w:r>
        <w:rPr>
          <w:rFonts w:hint="eastAsia"/>
          <w:sz w:val="24"/>
          <w:szCs w:val="24"/>
          <w:lang w:val="en-US" w:eastAsia="zh-CN"/>
        </w:rPr>
        <w:t>构造一个对应棋盘格子的 评分数组，遍历棋盘，针对每个空白位子，计算该位子的评分值，最后找到具有最大评分值的格子落子，如果有多个格子的评分一样，就随机选取一个。针对某个空白位，往周围八个方向延伸，记录玩家（或者电脑）连成线的子个数，如果遇到空白位，则停止循环，并记录空白位个数，最后根据连成线的子个数和两端空白位的个数给当前统计的空白格子加分。</w:t>
      </w:r>
    </w:p>
    <w:p>
      <w:pPr>
        <w:numPr>
          <w:ilvl w:val="0"/>
          <w:numId w:val="0"/>
        </w:numPr>
        <w:tabs>
          <w:tab w:val="left" w:pos="312"/>
        </w:tabs>
        <w:spacing w:line="300" w:lineRule="auto"/>
        <w:ind w:leftChars="0"/>
        <w:rPr>
          <w:rFonts w:hint="eastAsia"/>
          <w:sz w:val="24"/>
          <w:szCs w:val="24"/>
          <w:lang w:val="en-US" w:eastAsia="zh-CN"/>
        </w:rPr>
      </w:pPr>
      <w:bookmarkStart w:id="10" w:name="_GoBack"/>
      <w:r>
        <w:rPr>
          <w:rFonts w:hint="eastAsia"/>
          <w:sz w:val="24"/>
          <w:szCs w:val="24"/>
          <w:lang w:val="en-US" w:eastAsia="zh-CN"/>
        </w:rPr>
        <w:drawing>
          <wp:inline distT="0" distB="0" distL="114300" distR="114300">
            <wp:extent cx="5272405" cy="2180590"/>
            <wp:effectExtent l="0" t="0" r="10795" b="3810"/>
            <wp:docPr id="7" name="图片 7" descr="89b23c8e2f92fa71750bc70037e2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9b23c8e2f92fa71750bc70037e2eb4"/>
                    <pic:cNvPicPr>
                      <a:picLocks noChangeAspect="1"/>
                    </pic:cNvPicPr>
                  </pic:nvPicPr>
                  <pic:blipFill>
                    <a:blip r:embed="rId10"/>
                    <a:stretch>
                      <a:fillRect/>
                    </a:stretch>
                  </pic:blipFill>
                  <pic:spPr>
                    <a:xfrm>
                      <a:off x="0" y="0"/>
                      <a:ext cx="5272405" cy="2180590"/>
                    </a:xfrm>
                    <a:prstGeom prst="rect">
                      <a:avLst/>
                    </a:prstGeom>
                  </pic:spPr>
                </pic:pic>
              </a:graphicData>
            </a:graphic>
          </wp:inline>
        </w:drawing>
      </w:r>
      <w:bookmarkEnd w:id="10"/>
    </w:p>
    <w:p>
      <w:pPr>
        <w:numPr>
          <w:numId w:val="0"/>
        </w:numPr>
        <w:ind w:leftChars="0"/>
        <w:outlineLvl w:val="1"/>
        <w:rPr>
          <w:rFonts w:hint="default"/>
          <w:b w:val="0"/>
          <w:bCs/>
          <w:sz w:val="28"/>
          <w:szCs w:val="28"/>
          <w:lang w:val="en-US"/>
        </w:rPr>
      </w:pPr>
    </w:p>
    <w:p>
      <w:pPr>
        <w:numPr>
          <w:ilvl w:val="1"/>
          <w:numId w:val="1"/>
        </w:numPr>
        <w:outlineLvl w:val="1"/>
        <w:rPr>
          <w:b/>
          <w:sz w:val="28"/>
          <w:szCs w:val="28"/>
        </w:rPr>
      </w:pPr>
      <w:r>
        <w:rPr>
          <w:rFonts w:hint="eastAsia"/>
          <w:b/>
          <w:sz w:val="28"/>
          <w:szCs w:val="28"/>
          <w:lang w:val="en-US" w:eastAsia="zh-CN"/>
        </w:rPr>
        <w:t>Qt版本</w:t>
      </w:r>
    </w:p>
    <w:p>
      <w:pPr>
        <w:rPr>
          <w:rFonts w:hint="default" w:eastAsiaTheme="minorEastAsia"/>
          <w:szCs w:val="21"/>
          <w:lang w:val="en-US" w:eastAsia="zh-CN"/>
        </w:rPr>
      </w:pPr>
      <w:r>
        <w:rPr>
          <w:rFonts w:hint="eastAsia"/>
          <w:szCs w:val="21"/>
          <w:lang w:val="en-US" w:eastAsia="zh-CN"/>
        </w:rPr>
        <w:t>在一开始时代码无法运行，原因是代码中Qsound文件无法识别。原来qsound已经被qsoundeffect代替，退回5.12版本变得正常。</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4i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8OXiICwCAABX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F44C5"/>
    <w:multiLevelType w:val="singleLevel"/>
    <w:tmpl w:val="8A3F44C5"/>
    <w:lvl w:ilvl="0" w:tentative="0">
      <w:start w:val="1"/>
      <w:numFmt w:val="decimal"/>
      <w:lvlText w:val="%1."/>
      <w:lvlJc w:val="left"/>
      <w:pPr>
        <w:tabs>
          <w:tab w:val="left" w:pos="312"/>
        </w:tabs>
      </w:pPr>
    </w:lvl>
  </w:abstractNum>
  <w:abstractNum w:abstractNumId="1">
    <w:nsid w:val="8E516D28"/>
    <w:multiLevelType w:val="singleLevel"/>
    <w:tmpl w:val="8E516D28"/>
    <w:lvl w:ilvl="0" w:tentative="0">
      <w:start w:val="4"/>
      <w:numFmt w:val="chineseCounting"/>
      <w:suff w:val="nothing"/>
      <w:lvlText w:val="%1、"/>
      <w:lvlJc w:val="left"/>
      <w:rPr>
        <w:rFonts w:hint="eastAsia"/>
      </w:rPr>
    </w:lvl>
  </w:abstractNum>
  <w:abstractNum w:abstractNumId="2">
    <w:nsid w:val="F2D1CE74"/>
    <w:multiLevelType w:val="singleLevel"/>
    <w:tmpl w:val="F2D1CE74"/>
    <w:lvl w:ilvl="0" w:tentative="0">
      <w:start w:val="1"/>
      <w:numFmt w:val="decimal"/>
      <w:suff w:val="nothing"/>
      <w:lvlText w:val="（%1）"/>
      <w:lvlJc w:val="left"/>
    </w:lvl>
  </w:abstractNum>
  <w:abstractNum w:abstractNumId="3">
    <w:nsid w:val="0DD8E26C"/>
    <w:multiLevelType w:val="singleLevel"/>
    <w:tmpl w:val="0DD8E26C"/>
    <w:lvl w:ilvl="0" w:tentative="0">
      <w:start w:val="1"/>
      <w:numFmt w:val="decimal"/>
      <w:suff w:val="nothing"/>
      <w:lvlText w:val="（%1）"/>
      <w:lvlJc w:val="left"/>
      <w:pPr>
        <w:ind w:left="0"/>
      </w:pPr>
    </w:lvl>
  </w:abstractNum>
  <w:abstractNum w:abstractNumId="4">
    <w:nsid w:val="38AF5E7E"/>
    <w:multiLevelType w:val="multilevel"/>
    <w:tmpl w:val="38AF5E7E"/>
    <w:lvl w:ilvl="0" w:tentative="0">
      <w:start w:val="1"/>
      <w:numFmt w:val="chineseCounting"/>
      <w:lvlText w:val="%1. "/>
      <w:lvlJc w:val="left"/>
      <w:pPr>
        <w:tabs>
          <w:tab w:val="left" w:pos="312"/>
        </w:tabs>
      </w:pPr>
      <w:rPr>
        <w:rFonts w:hint="eastAsia" w:ascii="宋体" w:hAnsi="宋体" w:eastAsia="宋体" w:cs="宋体"/>
      </w:rPr>
    </w:lvl>
    <w:lvl w:ilvl="1" w:tentative="0">
      <w:start w:val="1"/>
      <w:numFmt w:val="decimal"/>
      <w:suff w:val="nothing"/>
      <w:lvlText w:val="%2．"/>
      <w:lvlJc w:val="left"/>
      <w:pPr>
        <w:tabs>
          <w:tab w:val="left" w:pos="312"/>
        </w:tabs>
      </w:pPr>
      <w:rPr>
        <w:rFonts w:hint="eastAsia"/>
      </w:rPr>
    </w:lvl>
    <w:lvl w:ilvl="2" w:tentative="0">
      <w:start w:val="1"/>
      <w:numFmt w:val="decimal"/>
      <w:suff w:val="nothing"/>
      <w:lvlText w:val="（%3）"/>
      <w:lvlJc w:val="left"/>
      <w:pPr>
        <w:tabs>
          <w:tab w:val="left" w:pos="312"/>
        </w:tabs>
      </w:pPr>
      <w:rPr>
        <w:rFonts w:hint="eastAsia"/>
      </w:rPr>
    </w:lvl>
    <w:lvl w:ilvl="3" w:tentative="0">
      <w:start w:val="1"/>
      <w:numFmt w:val="decimalEnclosedCircleChinese"/>
      <w:suff w:val="nothing"/>
      <w:lvlText w:val="%4"/>
      <w:lvlJc w:val="left"/>
      <w:pPr>
        <w:tabs>
          <w:tab w:val="left" w:pos="312"/>
        </w:tabs>
      </w:pPr>
      <w:rPr>
        <w:rFonts w:hint="eastAsia"/>
      </w:rPr>
    </w:lvl>
    <w:lvl w:ilvl="4" w:tentative="0">
      <w:start w:val="1"/>
      <w:numFmt w:val="decimal"/>
      <w:suff w:val="nothing"/>
      <w:lvlText w:val="%5）"/>
      <w:lvlJc w:val="left"/>
      <w:pPr>
        <w:tabs>
          <w:tab w:val="left" w:pos="312"/>
        </w:tabs>
      </w:pPr>
      <w:rPr>
        <w:rFonts w:hint="eastAsia"/>
      </w:rPr>
    </w:lvl>
    <w:lvl w:ilvl="5" w:tentative="0">
      <w:start w:val="1"/>
      <w:numFmt w:val="lowerLetter"/>
      <w:suff w:val="nothing"/>
      <w:lvlText w:val="%6．"/>
      <w:lvlJc w:val="left"/>
      <w:pPr>
        <w:tabs>
          <w:tab w:val="left" w:pos="312"/>
        </w:tabs>
      </w:pPr>
      <w:rPr>
        <w:rFonts w:hint="eastAsia"/>
      </w:rPr>
    </w:lvl>
    <w:lvl w:ilvl="6" w:tentative="0">
      <w:start w:val="1"/>
      <w:numFmt w:val="lowerLetter"/>
      <w:suff w:val="nothing"/>
      <w:lvlText w:val="%7）"/>
      <w:lvlJc w:val="left"/>
      <w:pPr>
        <w:tabs>
          <w:tab w:val="left" w:pos="312"/>
        </w:tabs>
      </w:pPr>
      <w:rPr>
        <w:rFonts w:hint="eastAsia"/>
      </w:rPr>
    </w:lvl>
    <w:lvl w:ilvl="7" w:tentative="0">
      <w:start w:val="1"/>
      <w:numFmt w:val="lowerRoman"/>
      <w:suff w:val="nothing"/>
      <w:lvlText w:val="%8．"/>
      <w:lvlJc w:val="left"/>
      <w:pPr>
        <w:tabs>
          <w:tab w:val="left" w:pos="312"/>
        </w:tabs>
      </w:pPr>
      <w:rPr>
        <w:rFonts w:hint="eastAsia"/>
      </w:rPr>
    </w:lvl>
    <w:lvl w:ilvl="8" w:tentative="0">
      <w:start w:val="1"/>
      <w:numFmt w:val="lowerRoman"/>
      <w:suff w:val="nothing"/>
      <w:lvlText w:val="%9）"/>
      <w:lvlJc w:val="left"/>
      <w:pPr>
        <w:tabs>
          <w:tab w:val="left" w:pos="312"/>
        </w:tabs>
      </w:pPr>
      <w:rPr>
        <w:rFonts w:hint="eastAsia"/>
      </w:rPr>
    </w:lvl>
  </w:abstractNum>
  <w:abstractNum w:abstractNumId="5">
    <w:nsid w:val="5B27D06D"/>
    <w:multiLevelType w:val="singleLevel"/>
    <w:tmpl w:val="5B27D06D"/>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5OTAzMDY4NGQ4NWU5OGNkNDQ2NDE4MjUzMzQ1NjUifQ=="/>
  </w:docVars>
  <w:rsids>
    <w:rsidRoot w:val="00276A20"/>
    <w:rsid w:val="00087A8B"/>
    <w:rsid w:val="000E6769"/>
    <w:rsid w:val="00127DF6"/>
    <w:rsid w:val="00143F8F"/>
    <w:rsid w:val="001808C1"/>
    <w:rsid w:val="002365C0"/>
    <w:rsid w:val="00240715"/>
    <w:rsid w:val="00276A20"/>
    <w:rsid w:val="002A2F8F"/>
    <w:rsid w:val="0030519D"/>
    <w:rsid w:val="003C7E3B"/>
    <w:rsid w:val="00406068"/>
    <w:rsid w:val="004A15DA"/>
    <w:rsid w:val="00520CFA"/>
    <w:rsid w:val="00546FA3"/>
    <w:rsid w:val="00595FA4"/>
    <w:rsid w:val="005A7604"/>
    <w:rsid w:val="006E6D9E"/>
    <w:rsid w:val="006F5F99"/>
    <w:rsid w:val="00744928"/>
    <w:rsid w:val="00754D25"/>
    <w:rsid w:val="00784BBB"/>
    <w:rsid w:val="007A5EF3"/>
    <w:rsid w:val="007C03AB"/>
    <w:rsid w:val="00816EF6"/>
    <w:rsid w:val="00825181"/>
    <w:rsid w:val="0083561D"/>
    <w:rsid w:val="00891145"/>
    <w:rsid w:val="009044A3"/>
    <w:rsid w:val="00A0617A"/>
    <w:rsid w:val="00A47E97"/>
    <w:rsid w:val="00B15C6C"/>
    <w:rsid w:val="00B73613"/>
    <w:rsid w:val="00BF2021"/>
    <w:rsid w:val="00C132E8"/>
    <w:rsid w:val="00D10B1F"/>
    <w:rsid w:val="00D10F63"/>
    <w:rsid w:val="00D15C97"/>
    <w:rsid w:val="00D8543E"/>
    <w:rsid w:val="00DE0599"/>
    <w:rsid w:val="00E905C7"/>
    <w:rsid w:val="00EB001F"/>
    <w:rsid w:val="00EF1E7A"/>
    <w:rsid w:val="00EF1EAB"/>
    <w:rsid w:val="00F30B45"/>
    <w:rsid w:val="16B52CF0"/>
    <w:rsid w:val="17147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1"/>
    <w:autoRedefine/>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autoRedefine/>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caption"/>
    <w:basedOn w:val="1"/>
    <w:next w:val="1"/>
    <w:autoRedefine/>
    <w:semiHidden/>
    <w:unhideWhenUsed/>
    <w:qFormat/>
    <w:uiPriority w:val="0"/>
    <w:rPr>
      <w:rFonts w:ascii="Arial" w:hAnsi="Arial" w:eastAsia="黑体" w:cs="Times New Roman"/>
      <w:sz w:val="20"/>
      <w:szCs w:val="24"/>
    </w:rPr>
  </w:style>
  <w:style w:type="paragraph" w:styleId="5">
    <w:name w:val="Balloon Text"/>
    <w:basedOn w:val="1"/>
    <w:link w:val="23"/>
    <w:semiHidden/>
    <w:unhideWhenUsed/>
    <w:uiPriority w:val="99"/>
    <w:rPr>
      <w:sz w:val="18"/>
      <w:szCs w:val="18"/>
    </w:rPr>
  </w:style>
  <w:style w:type="paragraph" w:styleId="6">
    <w:name w:val="footer"/>
    <w:basedOn w:val="1"/>
    <w:link w:val="18"/>
    <w:autoRedefine/>
    <w:unhideWhenUsed/>
    <w:qFormat/>
    <w:uiPriority w:val="0"/>
    <w:pPr>
      <w:tabs>
        <w:tab w:val="center" w:pos="4153"/>
        <w:tab w:val="right" w:pos="8306"/>
      </w:tabs>
      <w:snapToGrid w:val="0"/>
      <w:jc w:val="left"/>
    </w:pPr>
    <w:rPr>
      <w:sz w:val="18"/>
      <w:szCs w:val="18"/>
    </w:rPr>
  </w:style>
  <w:style w:type="paragraph" w:styleId="7">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rPr>
      <w:rFonts w:ascii="Times New Roman" w:hAnsi="Times New Roman" w:eastAsia="宋体" w:cs="Times New Roman"/>
      <w:szCs w:val="24"/>
    </w:rPr>
  </w:style>
  <w:style w:type="paragraph" w:styleId="9">
    <w:name w:val="toc 2"/>
    <w:basedOn w:val="1"/>
    <w:next w:val="1"/>
    <w:autoRedefine/>
    <w:qFormat/>
    <w:uiPriority w:val="0"/>
    <w:pPr>
      <w:ind w:left="420" w:leftChars="200"/>
    </w:pPr>
    <w:rPr>
      <w:rFonts w:ascii="Times New Roman" w:hAnsi="Times New Roman" w:eastAsia="宋体" w:cs="Times New Roman"/>
      <w:szCs w:val="24"/>
    </w:rPr>
  </w:style>
  <w:style w:type="table" w:styleId="11">
    <w:name w:val="Table Grid"/>
    <w:basedOn w:val="10"/>
    <w:autoRedefine/>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4">
    <w:name w:val="标题 1 字符"/>
    <w:basedOn w:val="12"/>
    <w:link w:val="2"/>
    <w:uiPriority w:val="9"/>
    <w:rPr>
      <w:b/>
      <w:bCs/>
      <w:kern w:val="44"/>
      <w:sz w:val="44"/>
      <w:szCs w:val="44"/>
    </w:rPr>
  </w:style>
  <w:style w:type="paragraph" w:styleId="15">
    <w:name w:val="List Paragraph"/>
    <w:basedOn w:val="1"/>
    <w:autoRedefine/>
    <w:qFormat/>
    <w:uiPriority w:val="34"/>
    <w:pPr>
      <w:ind w:firstLine="420" w:firstLineChars="200"/>
    </w:pPr>
  </w:style>
  <w:style w:type="character" w:customStyle="1" w:styleId="16">
    <w:name w:val="未处理的提及1"/>
    <w:basedOn w:val="12"/>
    <w:semiHidden/>
    <w:unhideWhenUsed/>
    <w:uiPriority w:val="99"/>
    <w:rPr>
      <w:color w:val="605E5C"/>
      <w:shd w:val="clear" w:color="auto" w:fill="E1DFDD"/>
    </w:rPr>
  </w:style>
  <w:style w:type="character" w:customStyle="1" w:styleId="17">
    <w:name w:val="页眉 字符"/>
    <w:basedOn w:val="12"/>
    <w:link w:val="7"/>
    <w:autoRedefine/>
    <w:qFormat/>
    <w:uiPriority w:val="99"/>
    <w:rPr>
      <w:sz w:val="18"/>
      <w:szCs w:val="18"/>
    </w:rPr>
  </w:style>
  <w:style w:type="character" w:customStyle="1" w:styleId="18">
    <w:name w:val="页脚 字符"/>
    <w:basedOn w:val="12"/>
    <w:link w:val="6"/>
    <w:uiPriority w:val="99"/>
    <w:rPr>
      <w:sz w:val="18"/>
      <w:szCs w:val="18"/>
    </w:rPr>
  </w:style>
  <w:style w:type="paragraph" w:customStyle="1" w:styleId="19">
    <w:name w:val="无间隔1"/>
    <w:link w:val="20"/>
    <w:qFormat/>
    <w:uiPriority w:val="0"/>
    <w:rPr>
      <w:rFonts w:ascii="Times New Roman" w:hAnsi="Times New Roman" w:eastAsia="宋体" w:cs="Times New Roman"/>
      <w:kern w:val="0"/>
      <w:sz w:val="22"/>
      <w:szCs w:val="20"/>
      <w:lang w:val="en-US" w:eastAsia="zh-CN" w:bidi="ar-SA"/>
    </w:rPr>
  </w:style>
  <w:style w:type="character" w:customStyle="1" w:styleId="20">
    <w:name w:val="无间隔 Char"/>
    <w:link w:val="19"/>
    <w:qFormat/>
    <w:uiPriority w:val="0"/>
    <w:rPr>
      <w:rFonts w:ascii="Times New Roman" w:hAnsi="Times New Roman" w:eastAsia="宋体" w:cs="Times New Roman"/>
      <w:kern w:val="0"/>
      <w:sz w:val="22"/>
      <w:szCs w:val="20"/>
    </w:rPr>
  </w:style>
  <w:style w:type="character" w:customStyle="1" w:styleId="21">
    <w:name w:val="标题 3 字符"/>
    <w:basedOn w:val="12"/>
    <w:link w:val="3"/>
    <w:semiHidden/>
    <w:uiPriority w:val="9"/>
    <w:rPr>
      <w:b/>
      <w:bCs/>
      <w:sz w:val="32"/>
      <w:szCs w:val="32"/>
    </w:rPr>
  </w:style>
  <w:style w:type="character" w:customStyle="1" w:styleId="22">
    <w:name w:val="未处理的提及2"/>
    <w:basedOn w:val="12"/>
    <w:autoRedefine/>
    <w:semiHidden/>
    <w:unhideWhenUsed/>
    <w:qFormat/>
    <w:uiPriority w:val="99"/>
    <w:rPr>
      <w:color w:val="605E5C"/>
      <w:shd w:val="clear" w:color="auto" w:fill="E1DFDD"/>
    </w:rPr>
  </w:style>
  <w:style w:type="character" w:customStyle="1" w:styleId="23">
    <w:name w:val="批注框文本 字符"/>
    <w:basedOn w:val="12"/>
    <w:link w:val="5"/>
    <w:semiHidden/>
    <w:uiPriority w:val="99"/>
    <w:rPr>
      <w:sz w:val="18"/>
      <w:szCs w:val="18"/>
    </w:rPr>
  </w:style>
  <w:style w:type="character" w:customStyle="1" w:styleId="24">
    <w:name w:val="未处理的提及3"/>
    <w:basedOn w:val="12"/>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743</Words>
  <Characters>4236</Characters>
  <Lines>35</Lines>
  <Paragraphs>9</Paragraphs>
  <TotalTime>80</TotalTime>
  <ScaleCrop>false</ScaleCrop>
  <LinksUpToDate>false</LinksUpToDate>
  <CharactersWithSpaces>4970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2024-02-29T01:29:00Z</dcterms:created>
  <dc:creator>Song</dc:creator>
  <cp:lastModifiedBy>天天向上</cp:lastModifiedBy>
  <dcterms:modified xsi:type="dcterms:W3CDTF">2024-05-15T02:16:00Z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6CF6DEB1ED324E54AE2FED84D4B35AE5_12</vt:lpwstr>
  </property>
</Properties>
</file>