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DC8" w:rsidRDefault="00AA2EA9" w:rsidP="00301DC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2EA9">
        <w:rPr>
          <w:rFonts w:ascii="Times New Roman" w:hAnsi="Times New Roman" w:cs="Times New Roman"/>
          <w:sz w:val="24"/>
          <w:szCs w:val="24"/>
        </w:rPr>
        <w:t>Kasak-kusuk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2014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terdengar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nyaring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telinga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sia-sia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figur-figur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AA2EA9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lama di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jagad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sore.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Ikhtiar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penjuru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realita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acap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dipertontonkan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politisi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. Minimal agar para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politisi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munafik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tersadarkan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membedah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Susilo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Bambang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Yudhoyono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EA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A2EA9">
        <w:rPr>
          <w:rFonts w:ascii="Times New Roman" w:hAnsi="Times New Roman" w:cs="Times New Roman"/>
          <w:sz w:val="24"/>
          <w:szCs w:val="24"/>
        </w:rPr>
        <w:t>.</w:t>
      </w:r>
    </w:p>
    <w:p w:rsidR="00F26F19" w:rsidRPr="00B71213" w:rsidRDefault="00B71213" w:rsidP="00301DC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71213">
        <w:rPr>
          <w:rFonts w:ascii="Times New Roman" w:hAnsi="Times New Roman" w:cs="Times New Roman"/>
          <w:sz w:val="24"/>
          <w:szCs w:val="24"/>
        </w:rPr>
        <w:br/>
      </w:r>
    </w:p>
    <w:sectPr w:rsidR="00F26F19" w:rsidRPr="00B71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213"/>
    <w:rsid w:val="00301DC8"/>
    <w:rsid w:val="005F095E"/>
    <w:rsid w:val="00AA2EA9"/>
    <w:rsid w:val="00B71213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08442-F63A-40DF-92AB-482AE442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4</cp:revision>
  <cp:lastPrinted>2016-08-06T10:28:00Z</cp:lastPrinted>
  <dcterms:created xsi:type="dcterms:W3CDTF">2016-08-06T07:22:00Z</dcterms:created>
  <dcterms:modified xsi:type="dcterms:W3CDTF">2016-08-06T10:28:00Z</dcterms:modified>
</cp:coreProperties>
</file>