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56A" w:rsidRPr="009B0E37" w:rsidRDefault="00517FBC" w:rsidP="00493850">
      <w:pPr>
        <w:spacing w:after="0" w:line="480" w:lineRule="auto"/>
        <w:jc w:val="center"/>
        <w:rPr>
          <w:rFonts w:ascii="Arial" w:hAnsi="Arial" w:cs="Arial"/>
          <w:b/>
        </w:rPr>
      </w:pPr>
      <w:r w:rsidRPr="009B0E37">
        <w:rPr>
          <w:rFonts w:ascii="Arial" w:hAnsi="Arial" w:cs="Arial"/>
          <w:b/>
        </w:rPr>
        <w:t>CHAPTER II</w:t>
      </w:r>
    </w:p>
    <w:p w:rsidR="00D220FB" w:rsidRDefault="00517FBC" w:rsidP="00D220FB">
      <w:pPr>
        <w:spacing w:line="480" w:lineRule="auto"/>
        <w:jc w:val="center"/>
        <w:rPr>
          <w:rFonts w:ascii="Arial" w:hAnsi="Arial" w:cs="Arial"/>
          <w:b/>
        </w:rPr>
      </w:pPr>
      <w:r w:rsidRPr="004F5448">
        <w:rPr>
          <w:rFonts w:ascii="Arial" w:hAnsi="Arial" w:cs="Arial"/>
          <w:b/>
          <w:noProof/>
        </w:rPr>
        <w:t>METHODOLOGY</w:t>
      </w:r>
      <w:r w:rsidRPr="004F5448">
        <w:rPr>
          <w:rFonts w:ascii="Arial" w:hAnsi="Arial" w:cs="Arial"/>
          <w:b/>
        </w:rPr>
        <w:t xml:space="preserve"> OF THE STUDY</w:t>
      </w:r>
    </w:p>
    <w:p w:rsidR="00DE556A" w:rsidRPr="00D220FB" w:rsidRDefault="00D220FB" w:rsidP="00D220FB">
      <w:pPr>
        <w:spacing w:line="480" w:lineRule="auto"/>
        <w:jc w:val="both"/>
        <w:rPr>
          <w:rFonts w:ascii="Arial" w:hAnsi="Arial" w:cs="Arial"/>
          <w:b/>
        </w:rPr>
      </w:pPr>
      <w:r>
        <w:rPr>
          <w:rFonts w:ascii="Arial" w:hAnsi="Arial" w:cs="Arial"/>
          <w:sz w:val="20"/>
          <w:szCs w:val="20"/>
          <w:shd w:val="clear" w:color="auto" w:fill="FFFFFF"/>
        </w:rPr>
        <w:t xml:space="preserve">       </w:t>
      </w:r>
      <w:r w:rsidR="00DE556A" w:rsidRPr="009B0E37">
        <w:rPr>
          <w:rFonts w:ascii="Arial" w:hAnsi="Arial" w:cs="Arial"/>
          <w:sz w:val="20"/>
          <w:szCs w:val="20"/>
          <w:shd w:val="clear" w:color="auto" w:fill="FFFFFF"/>
        </w:rPr>
        <w:t xml:space="preserve">For this study, the proponents used a </w:t>
      </w:r>
      <w:r w:rsidR="006577A0">
        <w:rPr>
          <w:rFonts w:ascii="Arial" w:hAnsi="Arial" w:cs="Arial"/>
          <w:sz w:val="20"/>
          <w:szCs w:val="20"/>
          <w:shd w:val="clear" w:color="auto" w:fill="FFFFFF"/>
        </w:rPr>
        <w:t xml:space="preserve">modified </w:t>
      </w:r>
      <w:r w:rsidR="00DE556A" w:rsidRPr="009B0E37">
        <w:rPr>
          <w:rFonts w:ascii="Arial" w:hAnsi="Arial" w:cs="Arial"/>
          <w:sz w:val="20"/>
          <w:szCs w:val="20"/>
          <w:shd w:val="clear" w:color="auto" w:fill="FFFFFF"/>
        </w:rPr>
        <w:t>waterfall model process. This</w:t>
      </w:r>
      <w:r w:rsidR="003D1320">
        <w:rPr>
          <w:rFonts w:ascii="Arial" w:hAnsi="Arial" w:cs="Arial"/>
          <w:sz w:val="20"/>
          <w:szCs w:val="20"/>
          <w:shd w:val="clear" w:color="auto" w:fill="FFFFFF"/>
        </w:rPr>
        <w:t xml:space="preserve"> process is consisting of six (6</w:t>
      </w:r>
      <w:r w:rsidR="00DE556A" w:rsidRPr="009B0E37">
        <w:rPr>
          <w:rFonts w:ascii="Arial" w:hAnsi="Arial" w:cs="Arial"/>
          <w:sz w:val="20"/>
          <w:szCs w:val="20"/>
          <w:shd w:val="clear" w:color="auto" w:fill="FFFFFF"/>
        </w:rPr>
        <w:t>) different categories that are set to meet each requirement to finish the project.</w:t>
      </w:r>
    </w:p>
    <w:p w:rsidR="00DE556A" w:rsidRPr="009B0E37" w:rsidRDefault="00DE556A" w:rsidP="00DE556A">
      <w:pPr>
        <w:spacing w:after="0" w:line="480" w:lineRule="auto"/>
        <w:ind w:left="432" w:firstLine="720"/>
        <w:jc w:val="both"/>
        <w:rPr>
          <w:rFonts w:ascii="Arial" w:hAnsi="Arial" w:cs="Arial"/>
          <w:sz w:val="20"/>
          <w:szCs w:val="20"/>
          <w:shd w:val="clear" w:color="auto" w:fill="FFFFFF"/>
        </w:rPr>
      </w:pPr>
    </w:p>
    <w:p w:rsidR="00DE556A" w:rsidRPr="009B0E37" w:rsidRDefault="00E37172" w:rsidP="00DE556A">
      <w:pPr>
        <w:spacing w:after="0" w:line="480" w:lineRule="auto"/>
        <w:ind w:left="432" w:firstLine="720"/>
        <w:jc w:val="both"/>
        <w:rPr>
          <w:rFonts w:ascii="Arial" w:hAnsi="Arial" w:cs="Arial"/>
          <w:sz w:val="20"/>
          <w:szCs w:val="20"/>
          <w:shd w:val="clear" w:color="auto" w:fill="FFFFFF"/>
        </w:rPr>
      </w:pPr>
      <w:r>
        <w:rPr>
          <w:noProof/>
          <w:lang w:eastAsia="en-PH"/>
        </w:rPr>
        <w:drawing>
          <wp:anchor distT="0" distB="0" distL="114300" distR="114300" simplePos="0" relativeHeight="251658240" behindDoc="1" locked="0" layoutInCell="1" allowOverlap="1" wp14:anchorId="6770B86D" wp14:editId="6A60203C">
            <wp:simplePos x="0" y="0"/>
            <wp:positionH relativeFrom="column">
              <wp:posOffset>9525</wp:posOffset>
            </wp:positionH>
            <wp:positionV relativeFrom="paragraph">
              <wp:posOffset>348961</wp:posOffset>
            </wp:positionV>
            <wp:extent cx="5528945" cy="3657600"/>
            <wp:effectExtent l="0" t="0" r="0" b="0"/>
            <wp:wrapNone/>
            <wp:docPr id="3" name="Picture 3" descr="http://projectcommunityonline.com/wp-content/uploads/2012/06/developmentproce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communityonline.com/wp-content/uploads/2012/06/developmentproces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94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6A" w:rsidRPr="009B0E37">
        <w:rPr>
          <w:rFonts w:ascii="Arial" w:hAnsi="Arial" w:cs="Arial"/>
          <w:b/>
          <w:noProof/>
          <w:sz w:val="20"/>
          <w:szCs w:val="20"/>
          <w:lang w:eastAsia="en-PH"/>
        </w:rPr>
        <w:br/>
      </w: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9B0E37" w:rsidRDefault="009B0E37" w:rsidP="00E467FE">
      <w:pPr>
        <w:spacing w:after="0" w:line="480" w:lineRule="auto"/>
        <w:jc w:val="both"/>
        <w:rPr>
          <w:rFonts w:ascii="Arial" w:hAnsi="Arial" w:cs="Arial"/>
          <w:b/>
          <w:sz w:val="20"/>
          <w:szCs w:val="20"/>
        </w:rPr>
      </w:pPr>
    </w:p>
    <w:p w:rsidR="00E467FE" w:rsidRDefault="00E467FE" w:rsidP="00E467FE">
      <w:pPr>
        <w:spacing w:after="0" w:line="480" w:lineRule="auto"/>
        <w:jc w:val="both"/>
        <w:rPr>
          <w:rFonts w:ascii="Arial" w:hAnsi="Arial" w:cs="Arial"/>
          <w:b/>
          <w:sz w:val="20"/>
          <w:szCs w:val="20"/>
        </w:rPr>
      </w:pPr>
    </w:p>
    <w:p w:rsidR="00D220FB" w:rsidRDefault="00D04828" w:rsidP="00D220FB">
      <w:pPr>
        <w:spacing w:line="480" w:lineRule="auto"/>
        <w:jc w:val="center"/>
        <w:rPr>
          <w:rFonts w:ascii="Arial" w:hAnsi="Arial" w:cs="Arial"/>
          <w:sz w:val="20"/>
          <w:szCs w:val="20"/>
        </w:rPr>
      </w:pPr>
      <w:r>
        <w:rPr>
          <w:rFonts w:ascii="Arial" w:hAnsi="Arial" w:cs="Arial"/>
          <w:sz w:val="20"/>
          <w:szCs w:val="20"/>
        </w:rPr>
        <w:t>Figure 1</w:t>
      </w:r>
      <w:r w:rsidR="00585DA9">
        <w:rPr>
          <w:rFonts w:ascii="Arial" w:hAnsi="Arial" w:cs="Arial"/>
          <w:sz w:val="20"/>
          <w:szCs w:val="20"/>
        </w:rPr>
        <w:t>.</w:t>
      </w:r>
      <w:bookmarkStart w:id="0" w:name="_GoBack"/>
      <w:bookmarkEnd w:id="0"/>
      <w:r w:rsidR="006259F1" w:rsidRPr="004F5448">
        <w:rPr>
          <w:rFonts w:ascii="Arial" w:hAnsi="Arial" w:cs="Arial"/>
          <w:sz w:val="20"/>
          <w:szCs w:val="20"/>
        </w:rPr>
        <w:t xml:space="preserve"> Modified Waterfall Model</w:t>
      </w:r>
    </w:p>
    <w:p w:rsidR="00D220FB" w:rsidRDefault="00D220FB" w:rsidP="00D220FB">
      <w:pPr>
        <w:spacing w:line="480" w:lineRule="auto"/>
        <w:jc w:val="center"/>
        <w:rPr>
          <w:rFonts w:ascii="Arial" w:hAnsi="Arial" w:cs="Arial"/>
          <w:sz w:val="20"/>
          <w:szCs w:val="20"/>
        </w:rPr>
      </w:pPr>
    </w:p>
    <w:p w:rsidR="00D220FB" w:rsidRDefault="00D220FB" w:rsidP="00D220FB">
      <w:pPr>
        <w:spacing w:line="480" w:lineRule="auto"/>
        <w:jc w:val="center"/>
        <w:rPr>
          <w:rFonts w:ascii="Arial" w:hAnsi="Arial" w:cs="Arial"/>
          <w:sz w:val="20"/>
          <w:szCs w:val="20"/>
        </w:rPr>
      </w:pPr>
    </w:p>
    <w:p w:rsidR="00D220FB" w:rsidRDefault="00D220FB" w:rsidP="00D220FB">
      <w:pPr>
        <w:spacing w:line="480" w:lineRule="auto"/>
        <w:jc w:val="center"/>
        <w:rPr>
          <w:rFonts w:ascii="Arial" w:hAnsi="Arial" w:cs="Arial"/>
          <w:sz w:val="20"/>
          <w:szCs w:val="20"/>
        </w:rPr>
      </w:pPr>
    </w:p>
    <w:p w:rsidR="00D220FB" w:rsidRDefault="00342309" w:rsidP="00D220FB">
      <w:pPr>
        <w:spacing w:line="480" w:lineRule="auto"/>
        <w:jc w:val="center"/>
      </w:pPr>
      <w:r>
        <w:rPr>
          <w:noProof/>
          <w:lang w:eastAsia="en-PH"/>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780415</wp:posOffset>
                </wp:positionV>
                <wp:extent cx="800100" cy="457200"/>
                <wp:effectExtent l="0" t="0" r="0" b="0"/>
                <wp:wrapNone/>
                <wp:docPr id="1" name="Rectangle 1"/>
                <wp:cNvGraphicFramePr/>
                <a:graphic xmlns:a="http://schemas.openxmlformats.org/drawingml/2006/main">
                  <a:graphicData uri="http://schemas.microsoft.com/office/word/2010/wordprocessingShape">
                    <wps:wsp>
                      <wps:cNvSpPr/>
                      <wps:spPr>
                        <a:xfrm>
                          <a:off x="0" y="0"/>
                          <a:ext cx="80010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DE472" id="Rectangle 1" o:spid="_x0000_s1026" style="position:absolute;margin-left:387pt;margin-top:61.45pt;width:6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" fillcolor="white [3212]" stroked="f" strokeweight="1pt"/>
            </w:pict>
          </mc:Fallback>
        </mc:AlternateContent>
      </w:r>
    </w:p>
    <w:p w:rsidR="00D220FB" w:rsidRDefault="00E430E1" w:rsidP="00D220FB">
      <w:pPr>
        <w:spacing w:after="0" w:line="480" w:lineRule="auto"/>
      </w:pPr>
      <w:r>
        <w:rPr>
          <w:rFonts w:ascii="Arial" w:hAnsi="Arial" w:cs="Arial"/>
          <w:noProof/>
          <w:sz w:val="24"/>
          <w:szCs w:val="24"/>
          <w:lang w:eastAsia="en-PH"/>
        </w:rPr>
        <w:lastRenderedPageBreak/>
        <mc:AlternateContent>
          <mc:Choice Requires="wps">
            <w:drawing>
              <wp:anchor distT="0" distB="0" distL="114300" distR="114300" simplePos="0" relativeHeight="251659264" behindDoc="0" locked="0" layoutInCell="1" allowOverlap="1" wp14:anchorId="7BA3D4AC" wp14:editId="5722B28F">
                <wp:simplePos x="0" y="0"/>
                <wp:positionH relativeFrom="page">
                  <wp:posOffset>6590987</wp:posOffset>
                </wp:positionH>
                <wp:positionV relativeFrom="page">
                  <wp:posOffset>9420225</wp:posOffset>
                </wp:positionV>
                <wp:extent cx="274557" cy="184491"/>
                <wp:effectExtent l="0" t="0" r="11430" b="25400"/>
                <wp:wrapNone/>
                <wp:docPr id="2" name="Oval 2"/>
                <wp:cNvGraphicFramePr/>
                <a:graphic xmlns:a="http://schemas.openxmlformats.org/drawingml/2006/main">
                  <a:graphicData uri="http://schemas.microsoft.com/office/word/2010/wordprocessingShape">
                    <wps:wsp>
                      <wps:cNvSpPr/>
                      <wps:spPr>
                        <a:xfrm>
                          <a:off x="0" y="0"/>
                          <a:ext cx="274557" cy="184491"/>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21D07" id="Oval 2" o:spid="_x0000_s1026" style="position:absolute;margin-left:519pt;margin-top:741.75pt;width:21.6pt;height:14.5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" fillcolor="white [3212]" strokecolor="white [3212]" strokeweight="1pt">
                <v:stroke joinstyle="miter"/>
                <w10:wrap anchorx="page" anchory="page"/>
              </v:oval>
            </w:pict>
          </mc:Fallback>
        </mc:AlternateContent>
      </w:r>
      <w:r w:rsidR="00DE556A" w:rsidRPr="009B0E37">
        <w:rPr>
          <w:rFonts w:ascii="Arial" w:hAnsi="Arial" w:cs="Arial"/>
          <w:b/>
          <w:sz w:val="20"/>
          <w:szCs w:val="20"/>
        </w:rPr>
        <w:t xml:space="preserve">Requirement </w:t>
      </w:r>
    </w:p>
    <w:p w:rsidR="00D220FB" w:rsidRDefault="00D220FB" w:rsidP="00D220FB">
      <w:pPr>
        <w:spacing w:line="480" w:lineRule="auto"/>
      </w:pPr>
      <w:r>
        <w:tab/>
      </w:r>
      <w:r w:rsidR="00E37172">
        <w:rPr>
          <w:rFonts w:ascii="Arial" w:hAnsi="Arial" w:cs="Arial"/>
          <w:sz w:val="20"/>
          <w:szCs w:val="20"/>
        </w:rPr>
        <w:t>T</w:t>
      </w:r>
      <w:r w:rsidR="00DE556A" w:rsidRPr="009B0E37">
        <w:rPr>
          <w:rFonts w:ascii="Arial" w:hAnsi="Arial" w:cs="Arial"/>
          <w:sz w:val="20"/>
          <w:szCs w:val="20"/>
        </w:rPr>
        <w:t xml:space="preserve">he proponents look for and </w:t>
      </w:r>
      <w:r w:rsidR="00F62994" w:rsidRPr="009B0E37">
        <w:rPr>
          <w:rFonts w:ascii="Arial" w:hAnsi="Arial" w:cs="Arial"/>
          <w:sz w:val="20"/>
          <w:szCs w:val="20"/>
        </w:rPr>
        <w:t>analyse</w:t>
      </w:r>
      <w:r w:rsidR="00DE556A" w:rsidRPr="009B0E37">
        <w:rPr>
          <w:rFonts w:ascii="Arial" w:hAnsi="Arial" w:cs="Arial"/>
          <w:sz w:val="20"/>
          <w:szCs w:val="20"/>
        </w:rPr>
        <w:t xml:space="preserve"> the possible solution for the problem of the company so that the proponents will solve their problems encountered and most important is the specification which is needed to identify the minimum requirements where </w:t>
      </w:r>
      <w:r w:rsidR="0087422F">
        <w:rPr>
          <w:rFonts w:ascii="Arial" w:hAnsi="Arial" w:cs="Arial"/>
          <w:sz w:val="20"/>
          <w:szCs w:val="20"/>
        </w:rPr>
        <w:t xml:space="preserve">the </w:t>
      </w:r>
      <w:r w:rsidR="00DE556A" w:rsidRPr="0087422F">
        <w:rPr>
          <w:rFonts w:ascii="Arial" w:hAnsi="Arial" w:cs="Arial"/>
          <w:noProof/>
          <w:sz w:val="20"/>
          <w:szCs w:val="20"/>
        </w:rPr>
        <w:t>system</w:t>
      </w:r>
      <w:r w:rsidR="00DE556A" w:rsidRPr="009B0E37">
        <w:rPr>
          <w:rFonts w:ascii="Arial" w:hAnsi="Arial" w:cs="Arial"/>
          <w:sz w:val="20"/>
          <w:szCs w:val="20"/>
        </w:rPr>
        <w:t xml:space="preserve"> can run smoothly and productivity. The proponents identified the possible goals of the proposed system which can help the company to their business process. </w:t>
      </w:r>
    </w:p>
    <w:p w:rsidR="00D220FB" w:rsidRDefault="00DE556A" w:rsidP="00D220FB">
      <w:pPr>
        <w:spacing w:after="0" w:line="480" w:lineRule="auto"/>
      </w:pPr>
      <w:r w:rsidRPr="009B0E37">
        <w:rPr>
          <w:rFonts w:ascii="Arial" w:hAnsi="Arial" w:cs="Arial"/>
          <w:b/>
          <w:sz w:val="20"/>
          <w:szCs w:val="20"/>
        </w:rPr>
        <w:t>Design</w:t>
      </w:r>
      <w:r w:rsidR="00FE3A59">
        <w:rPr>
          <w:rFonts w:ascii="Arial" w:hAnsi="Arial" w:cs="Arial"/>
          <w:b/>
          <w:sz w:val="20"/>
          <w:szCs w:val="20"/>
        </w:rPr>
        <w:t xml:space="preserve"> and Architecture</w:t>
      </w:r>
    </w:p>
    <w:p w:rsidR="00D220FB" w:rsidRDefault="00D220FB" w:rsidP="00D220FB">
      <w:pPr>
        <w:spacing w:line="480" w:lineRule="auto"/>
      </w:pPr>
      <w:r>
        <w:tab/>
      </w:r>
      <w:r w:rsidR="00DE556A" w:rsidRPr="009B0E37">
        <w:rPr>
          <w:rFonts w:ascii="Arial" w:hAnsi="Arial" w:cs="Arial"/>
          <w:sz w:val="20"/>
          <w:szCs w:val="20"/>
        </w:rPr>
        <w:t xml:space="preserve">In this phase, the proponents </w:t>
      </w:r>
      <w:r w:rsidR="00DE556A" w:rsidRPr="0087422F">
        <w:rPr>
          <w:rFonts w:ascii="Arial" w:hAnsi="Arial" w:cs="Arial"/>
          <w:noProof/>
          <w:sz w:val="20"/>
          <w:szCs w:val="20"/>
        </w:rPr>
        <w:t>beg</w:t>
      </w:r>
      <w:r w:rsidR="0087422F">
        <w:rPr>
          <w:rFonts w:ascii="Arial" w:hAnsi="Arial" w:cs="Arial"/>
          <w:noProof/>
          <w:sz w:val="20"/>
          <w:szCs w:val="20"/>
        </w:rPr>
        <w:t>a</w:t>
      </w:r>
      <w:r w:rsidR="00DE556A" w:rsidRPr="0087422F">
        <w:rPr>
          <w:rFonts w:ascii="Arial" w:hAnsi="Arial" w:cs="Arial"/>
          <w:noProof/>
          <w:sz w:val="20"/>
          <w:szCs w:val="20"/>
        </w:rPr>
        <w:t>n</w:t>
      </w:r>
      <w:r w:rsidR="00DE556A" w:rsidRPr="009B0E37">
        <w:rPr>
          <w:rFonts w:ascii="Arial" w:hAnsi="Arial" w:cs="Arial"/>
          <w:sz w:val="20"/>
          <w:szCs w:val="20"/>
        </w:rPr>
        <w:t xml:space="preserve"> to build a prototype of the system and its model structures for the template and photo editing app to make some changes. The making of Context Diagram, Data Flow Diagram and Entity Relationship Diagram </w:t>
      </w:r>
      <w:r w:rsidR="00DE556A" w:rsidRPr="0087422F">
        <w:rPr>
          <w:rFonts w:ascii="Arial" w:hAnsi="Arial" w:cs="Arial"/>
          <w:noProof/>
          <w:sz w:val="20"/>
          <w:szCs w:val="20"/>
        </w:rPr>
        <w:t>happen</w:t>
      </w:r>
      <w:r w:rsidR="00DE556A" w:rsidRPr="009B0E37">
        <w:rPr>
          <w:rFonts w:ascii="Arial" w:hAnsi="Arial" w:cs="Arial"/>
          <w:sz w:val="20"/>
          <w:szCs w:val="20"/>
        </w:rPr>
        <w:t xml:space="preserve"> here; the proponents designed these diagrams so that it will </w:t>
      </w:r>
      <w:r w:rsidR="00DE556A" w:rsidRPr="0087422F">
        <w:rPr>
          <w:rFonts w:ascii="Arial" w:hAnsi="Arial" w:cs="Arial"/>
          <w:noProof/>
          <w:sz w:val="20"/>
          <w:szCs w:val="20"/>
        </w:rPr>
        <w:t>become</w:t>
      </w:r>
      <w:r w:rsidR="00DE556A" w:rsidRPr="009B0E37">
        <w:rPr>
          <w:rFonts w:ascii="Arial" w:hAnsi="Arial" w:cs="Arial"/>
          <w:sz w:val="20"/>
          <w:szCs w:val="20"/>
        </w:rPr>
        <w:t xml:space="preserve"> the basis in the system. Included, in this phase were the designing of the database structure, schematic structure and the User Interface.</w:t>
      </w:r>
      <w:r w:rsidR="00A437BE" w:rsidRPr="00A437BE">
        <w:rPr>
          <w:rFonts w:ascii="Verdana" w:hAnsi="Verdana"/>
          <w:color w:val="000000"/>
          <w:sz w:val="23"/>
          <w:szCs w:val="23"/>
          <w:shd w:val="clear" w:color="auto" w:fill="FFFFFF"/>
        </w:rPr>
        <w:t xml:space="preserve"> </w:t>
      </w:r>
      <w:r w:rsidR="00A437BE" w:rsidRPr="00A437BE">
        <w:rPr>
          <w:rFonts w:ascii="Arial" w:hAnsi="Arial" w:cs="Arial"/>
          <w:color w:val="000000"/>
          <w:sz w:val="20"/>
          <w:szCs w:val="20"/>
          <w:shd w:val="clear" w:color="auto" w:fill="FFFFFF"/>
        </w:rPr>
        <w:t>In this phase, it helps in specifying hardware and system requirements and helps in defining the overall system architecture.</w:t>
      </w:r>
    </w:p>
    <w:p w:rsidR="00D220FB" w:rsidRDefault="000D4A87" w:rsidP="00D220FB">
      <w:pPr>
        <w:spacing w:after="0" w:line="480" w:lineRule="auto"/>
      </w:pPr>
      <w:r>
        <w:rPr>
          <w:rFonts w:ascii="Arial" w:hAnsi="Arial" w:cs="Arial"/>
          <w:b/>
          <w:sz w:val="20"/>
          <w:szCs w:val="20"/>
        </w:rPr>
        <w:t xml:space="preserve">Development and </w:t>
      </w:r>
      <w:r w:rsidR="00DE556A" w:rsidRPr="009B0E37">
        <w:rPr>
          <w:rFonts w:ascii="Arial" w:hAnsi="Arial" w:cs="Arial"/>
          <w:b/>
          <w:sz w:val="20"/>
          <w:szCs w:val="20"/>
        </w:rPr>
        <w:t>Coding</w:t>
      </w:r>
    </w:p>
    <w:p w:rsidR="00D220FB" w:rsidRDefault="00D220FB" w:rsidP="00D220FB">
      <w:pPr>
        <w:spacing w:line="480" w:lineRule="auto"/>
      </w:pPr>
      <w:r>
        <w:tab/>
      </w:r>
      <w:r w:rsidR="00D66BE6">
        <w:rPr>
          <w:rFonts w:ascii="Arial" w:hAnsi="Arial" w:cs="Arial"/>
          <w:sz w:val="20"/>
          <w:szCs w:val="20"/>
        </w:rPr>
        <w:t xml:space="preserve">After </w:t>
      </w:r>
      <w:r w:rsidR="0087422F">
        <w:rPr>
          <w:rFonts w:ascii="Arial" w:hAnsi="Arial" w:cs="Arial"/>
          <w:sz w:val="20"/>
          <w:szCs w:val="20"/>
        </w:rPr>
        <w:t xml:space="preserve">the </w:t>
      </w:r>
      <w:r w:rsidR="00D66BE6" w:rsidRPr="0087422F">
        <w:rPr>
          <w:rFonts w:ascii="Arial" w:hAnsi="Arial" w:cs="Arial"/>
          <w:noProof/>
          <w:sz w:val="20"/>
          <w:szCs w:val="20"/>
        </w:rPr>
        <w:t>designing</w:t>
      </w:r>
      <w:r w:rsidR="00D66BE6">
        <w:rPr>
          <w:rFonts w:ascii="Arial" w:hAnsi="Arial" w:cs="Arial"/>
          <w:sz w:val="20"/>
          <w:szCs w:val="20"/>
        </w:rPr>
        <w:t xml:space="preserve"> phase, </w:t>
      </w:r>
      <w:r w:rsidR="002B1C02">
        <w:rPr>
          <w:rFonts w:ascii="Arial" w:hAnsi="Arial" w:cs="Arial"/>
          <w:sz w:val="20"/>
          <w:szCs w:val="20"/>
        </w:rPr>
        <w:t xml:space="preserve">the system design id forwarder to </w:t>
      </w:r>
      <w:r w:rsidR="00D66BE6">
        <w:rPr>
          <w:rFonts w:ascii="Arial" w:hAnsi="Arial" w:cs="Arial"/>
          <w:sz w:val="20"/>
          <w:szCs w:val="20"/>
        </w:rPr>
        <w:t>the</w:t>
      </w:r>
      <w:r w:rsidR="002B1C02">
        <w:rPr>
          <w:rFonts w:ascii="Arial" w:hAnsi="Arial" w:cs="Arial"/>
          <w:sz w:val="20"/>
          <w:szCs w:val="20"/>
        </w:rPr>
        <w:t xml:space="preserve"> programmer and</w:t>
      </w:r>
      <w:r w:rsidR="00DE556A" w:rsidRPr="009B0E37">
        <w:rPr>
          <w:rFonts w:ascii="Arial" w:hAnsi="Arial" w:cs="Arial"/>
          <w:sz w:val="20"/>
          <w:szCs w:val="20"/>
        </w:rPr>
        <w:t xml:space="preserve"> begin to code in order to meet the specific objectives of the being stated</w:t>
      </w:r>
      <w:r w:rsidR="00D66BE6">
        <w:rPr>
          <w:rFonts w:ascii="Arial" w:hAnsi="Arial" w:cs="Arial"/>
          <w:sz w:val="20"/>
          <w:szCs w:val="20"/>
        </w:rPr>
        <w:t xml:space="preserve"> by the proponents</w:t>
      </w:r>
      <w:r w:rsidR="00DE556A" w:rsidRPr="009B0E37">
        <w:rPr>
          <w:rFonts w:ascii="Arial" w:hAnsi="Arial" w:cs="Arial"/>
          <w:sz w:val="20"/>
          <w:szCs w:val="20"/>
        </w:rPr>
        <w:t xml:space="preserve">. Codes is a highly important to represents the total functionality of the system. </w:t>
      </w:r>
    </w:p>
    <w:p w:rsidR="00D220FB" w:rsidRDefault="00861733" w:rsidP="00D220FB">
      <w:pPr>
        <w:spacing w:after="0" w:line="480" w:lineRule="auto"/>
      </w:pPr>
      <w:r>
        <w:rPr>
          <w:rFonts w:ascii="Arial" w:hAnsi="Arial" w:cs="Arial"/>
          <w:b/>
          <w:sz w:val="20"/>
          <w:szCs w:val="20"/>
        </w:rPr>
        <w:t>Quality Assurance and Software Testing</w:t>
      </w:r>
    </w:p>
    <w:p w:rsidR="00D220FB" w:rsidRDefault="00D220FB" w:rsidP="00D220FB">
      <w:pPr>
        <w:spacing w:line="480" w:lineRule="auto"/>
        <w:rPr>
          <w:rFonts w:ascii="Arial" w:hAnsi="Arial" w:cs="Arial"/>
          <w:sz w:val="20"/>
          <w:szCs w:val="20"/>
        </w:rPr>
      </w:pPr>
      <w:r>
        <w:tab/>
      </w:r>
      <w:r w:rsidR="00DE556A" w:rsidRPr="00BA18DA">
        <w:rPr>
          <w:rFonts w:ascii="Arial" w:hAnsi="Arial" w:cs="Arial"/>
          <w:sz w:val="20"/>
          <w:szCs w:val="20"/>
        </w:rPr>
        <w:t xml:space="preserve">In this phase, the proponents will test the system to ensure if it has a problem to fix </w:t>
      </w:r>
      <w:r w:rsidR="00FD39FF" w:rsidRPr="00BA18DA">
        <w:rPr>
          <w:rFonts w:ascii="Arial" w:hAnsi="Arial" w:cs="Arial"/>
          <w:sz w:val="20"/>
          <w:szCs w:val="20"/>
        </w:rPr>
        <w:t xml:space="preserve">or issues within the application that need to be resolved. In testing the functionalities of the system, the proponents will </w:t>
      </w:r>
      <w:r w:rsidR="005E3144" w:rsidRPr="00BA18DA">
        <w:rPr>
          <w:rFonts w:ascii="Arial" w:hAnsi="Arial" w:cs="Arial"/>
          <w:sz w:val="20"/>
          <w:szCs w:val="20"/>
        </w:rPr>
        <w:t>conduct</w:t>
      </w:r>
      <w:r w:rsidR="00FD39FF" w:rsidRPr="00BA18DA">
        <w:rPr>
          <w:rFonts w:ascii="Arial" w:hAnsi="Arial" w:cs="Arial"/>
          <w:sz w:val="20"/>
          <w:szCs w:val="20"/>
        </w:rPr>
        <w:t xml:space="preserve"> the black box testing, that the system achieves its objectives. The proponents will also</w:t>
      </w:r>
      <w:r w:rsidR="005E3144" w:rsidRPr="00BA18DA">
        <w:rPr>
          <w:rFonts w:ascii="Arial" w:hAnsi="Arial" w:cs="Arial"/>
          <w:sz w:val="20"/>
          <w:szCs w:val="20"/>
        </w:rPr>
        <w:t xml:space="preserve"> the usability, maintainability, and portability of the system. A</w:t>
      </w:r>
      <w:r w:rsidR="00DE556A" w:rsidRPr="00BA18DA">
        <w:rPr>
          <w:rFonts w:ascii="Arial" w:hAnsi="Arial" w:cs="Arial"/>
          <w:sz w:val="20"/>
          <w:szCs w:val="20"/>
        </w:rPr>
        <w:t xml:space="preserve">nd it belongs here the verification of the program for </w:t>
      </w:r>
      <w:r w:rsidR="00861733" w:rsidRPr="00BA18DA">
        <w:rPr>
          <w:rFonts w:ascii="Arial" w:hAnsi="Arial" w:cs="Arial"/>
          <w:sz w:val="20"/>
          <w:szCs w:val="20"/>
        </w:rPr>
        <w:t xml:space="preserve">implementation and </w:t>
      </w:r>
      <w:r w:rsidR="00DE556A" w:rsidRPr="00BA18DA">
        <w:rPr>
          <w:rFonts w:ascii="Arial" w:hAnsi="Arial" w:cs="Arial"/>
          <w:sz w:val="20"/>
          <w:szCs w:val="20"/>
        </w:rPr>
        <w:t xml:space="preserve">deployment. </w:t>
      </w:r>
    </w:p>
    <w:p w:rsidR="00D220FB" w:rsidRDefault="00BA18DA" w:rsidP="00D220FB">
      <w:pPr>
        <w:spacing w:after="0" w:line="480" w:lineRule="auto"/>
      </w:pPr>
      <w:r w:rsidRPr="00BA18DA">
        <w:rPr>
          <w:rFonts w:ascii="Arial" w:hAnsi="Arial" w:cs="Arial"/>
          <w:b/>
          <w:bCs/>
          <w:color w:val="000000"/>
          <w:sz w:val="20"/>
          <w:szCs w:val="20"/>
        </w:rPr>
        <w:t>Implementation</w:t>
      </w:r>
    </w:p>
    <w:p w:rsidR="00D220FB" w:rsidRDefault="00D220FB" w:rsidP="00D220FB">
      <w:pPr>
        <w:spacing w:line="480" w:lineRule="auto"/>
        <w:rPr>
          <w:rFonts w:ascii="Arial" w:hAnsi="Arial" w:cs="Arial"/>
          <w:sz w:val="20"/>
        </w:rPr>
      </w:pPr>
      <w:r>
        <w:rPr>
          <w:rFonts w:ascii="Arial" w:hAnsi="Arial" w:cs="Arial"/>
          <w:sz w:val="20"/>
        </w:rPr>
        <w:tab/>
      </w:r>
      <w:r w:rsidR="00BA18DA" w:rsidRPr="00CF7C51">
        <w:rPr>
          <w:rFonts w:ascii="Arial" w:hAnsi="Arial" w:cs="Arial"/>
          <w:sz w:val="20"/>
        </w:rPr>
        <w:t xml:space="preserve">After testing, the product or process is implemented. The implementation should be done in compliance with all prevalent industry-specific guidelines and regulations and or organizational </w:t>
      </w:r>
      <w:r w:rsidR="00BA18DA" w:rsidRPr="00CF7C51">
        <w:rPr>
          <w:rFonts w:ascii="Arial" w:hAnsi="Arial" w:cs="Arial"/>
          <w:sz w:val="20"/>
        </w:rPr>
        <w:lastRenderedPageBreak/>
        <w:t>guidelines.  Post implementation verification and testing must be carried out to ensure the final implementation is successful.</w:t>
      </w:r>
    </w:p>
    <w:p w:rsidR="00D220FB" w:rsidRDefault="00BA18DA" w:rsidP="00D220FB">
      <w:pPr>
        <w:spacing w:after="0" w:line="480" w:lineRule="auto"/>
      </w:pPr>
      <w:r w:rsidRPr="00BA18DA">
        <w:rPr>
          <w:rFonts w:ascii="Arial" w:hAnsi="Arial" w:cs="Arial"/>
          <w:b/>
          <w:bCs/>
          <w:color w:val="000000"/>
          <w:sz w:val="20"/>
          <w:szCs w:val="20"/>
        </w:rPr>
        <w:t>Maintenance</w:t>
      </w:r>
    </w:p>
    <w:p w:rsidR="00BA18DA" w:rsidRPr="00D220FB" w:rsidRDefault="00D220FB" w:rsidP="00D220FB">
      <w:pPr>
        <w:spacing w:line="480" w:lineRule="auto"/>
      </w:pPr>
      <w:r>
        <w:tab/>
      </w:r>
      <w:r w:rsidR="00BA18DA" w:rsidRPr="00CF7C51">
        <w:rPr>
          <w:rFonts w:ascii="Arial" w:hAnsi="Arial" w:cs="Arial"/>
          <w:sz w:val="20"/>
        </w:rPr>
        <w:t>After the final product is delivered to the client, maintenance service is provided to make sure that the product or the service keeps on performing as expected. The maintenance period is usually for a specified and agreed period of time.</w:t>
      </w:r>
    </w:p>
    <w:p w:rsidR="00BA18DA" w:rsidRDefault="00BA18DA" w:rsidP="00D220FB">
      <w:pPr>
        <w:spacing w:line="480" w:lineRule="auto"/>
        <w:rPr>
          <w:rFonts w:ascii="Arial" w:hAnsi="Arial" w:cs="Arial"/>
          <w:sz w:val="20"/>
          <w:szCs w:val="20"/>
        </w:rPr>
      </w:pPr>
    </w:p>
    <w:p w:rsidR="00F13B5F" w:rsidRPr="009B0E37" w:rsidRDefault="00F13B5F">
      <w:pPr>
        <w:rPr>
          <w:rFonts w:ascii="Arial" w:hAnsi="Arial" w:cs="Arial"/>
          <w:sz w:val="20"/>
          <w:szCs w:val="20"/>
        </w:rPr>
      </w:pPr>
    </w:p>
    <w:sectPr w:rsidR="00F13B5F" w:rsidRPr="009B0E37" w:rsidSect="00DD225C">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309" w:rsidRDefault="00872309" w:rsidP="00DE556A">
      <w:pPr>
        <w:spacing w:after="0" w:line="240" w:lineRule="auto"/>
      </w:pPr>
      <w:r>
        <w:separator/>
      </w:r>
    </w:p>
  </w:endnote>
  <w:endnote w:type="continuationSeparator" w:id="0">
    <w:p w:rsidR="00872309" w:rsidRDefault="00872309" w:rsidP="00DE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E93" w:rsidRPr="002D114F" w:rsidRDefault="002D114F" w:rsidP="00B90C17">
    <w:pPr>
      <w:pStyle w:val="Footer"/>
      <w:rPr>
        <w:rFonts w:ascii="Arial" w:hAnsi="Arial" w:cs="Arial"/>
        <w:sz w:val="20"/>
        <w:szCs w:val="20"/>
      </w:rPr>
    </w:pPr>
    <w:r>
      <w:rPr>
        <w:noProof/>
        <w:lang w:eastAsia="en-PH"/>
      </w:rPr>
      <mc:AlternateContent>
        <mc:Choice Requires="wps">
          <w:drawing>
            <wp:anchor distT="0" distB="0" distL="114300" distR="114300" simplePos="0" relativeHeight="251659264" behindDoc="0" locked="0" layoutInCell="1" allowOverlap="1" wp14:anchorId="1DBDC75A" wp14:editId="1495830B">
              <wp:simplePos x="0" y="0"/>
              <wp:positionH relativeFrom="column">
                <wp:posOffset>0</wp:posOffset>
              </wp:positionH>
              <wp:positionV relativeFrom="paragraph">
                <wp:posOffset>-97155</wp:posOffset>
              </wp:positionV>
              <wp:extent cx="5530215"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6E3F20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" strokecolor="black [3213]" strokeweight="1pt">
              <v:stroke joinstyle="miter"/>
            </v:line>
          </w:pict>
        </mc:Fallback>
      </mc:AlternateContent>
    </w:r>
    <w:r w:rsidR="00025E21">
      <w:rPr>
        <w:rFonts w:ascii="Arial" w:hAnsi="Arial" w:cs="Arial"/>
        <w:sz w:val="20"/>
        <w:szCs w:val="20"/>
      </w:rPr>
      <w:t>Online Sales with Ordering Management System f</w:t>
    </w:r>
    <w:r>
      <w:rPr>
        <w:rFonts w:ascii="Arial" w:hAnsi="Arial" w:cs="Arial"/>
        <w:sz w:val="20"/>
        <w:szCs w:val="20"/>
      </w:rPr>
      <w:t>or CJ-Ashley Fashion Hub</w:t>
    </w:r>
    <w:r>
      <w:rPr>
        <w:rFonts w:ascii="Arial" w:hAnsi="Arial" w:cs="Arial"/>
        <w:sz w:val="20"/>
        <w:szCs w:val="20"/>
      </w:rPr>
      <w:tab/>
    </w:r>
    <w:sdt>
      <w:sdtPr>
        <w:rPr>
          <w:rFonts w:ascii="Arial" w:hAnsi="Arial" w:cs="Arial"/>
          <w:noProof/>
          <w:sz w:val="20"/>
          <w:szCs w:val="20"/>
        </w:rPr>
        <w:id w:val="1676765682"/>
        <w:docPartObj>
          <w:docPartGallery w:val="Page Numbers (Bottom of Page)"/>
          <w:docPartUnique/>
        </w:docPartObj>
      </w:sdtPr>
      <w:sdtEndPr/>
      <w:sdtContent>
        <w:r w:rsidR="00ED6235">
          <w:rPr>
            <w:rFonts w:ascii="Arial" w:hAnsi="Arial" w:cs="Arial"/>
            <w:sz w:val="20"/>
            <w:szCs w:val="20"/>
          </w:rPr>
          <w:t>2</w:t>
        </w:r>
        <w:r>
          <w:rPr>
            <w:rFonts w:ascii="Arial" w:hAnsi="Arial" w:cs="Arial"/>
            <w:sz w:val="20"/>
            <w:szCs w:val="20"/>
          </w:rPr>
          <w:t xml:space="preserve">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585DA9">
          <w:rPr>
            <w:rFonts w:ascii="Arial" w:hAnsi="Arial" w:cs="Arial"/>
            <w:noProof/>
            <w:sz w:val="20"/>
            <w:szCs w:val="20"/>
          </w:rPr>
          <w:t>3</w:t>
        </w:r>
        <w:r>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309" w:rsidRDefault="00872309" w:rsidP="00DE556A">
      <w:pPr>
        <w:spacing w:after="0" w:line="240" w:lineRule="auto"/>
      </w:pPr>
      <w:r>
        <w:separator/>
      </w:r>
    </w:p>
  </w:footnote>
  <w:footnote w:type="continuationSeparator" w:id="0">
    <w:p w:rsidR="00872309" w:rsidRDefault="00872309" w:rsidP="00DE5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0581"/>
    <w:multiLevelType w:val="multilevel"/>
    <w:tmpl w:val="B4E41EA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nsid w:val="400F3668"/>
    <w:multiLevelType w:val="multilevel"/>
    <w:tmpl w:val="184458A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upperLetter"/>
      <w:lvlText w:val="%4."/>
      <w:lvlJc w:val="left"/>
      <w:pPr>
        <w:ind w:left="3240" w:hanging="720"/>
      </w:pPr>
      <w:rPr>
        <w:rFonts w:ascii="Arial" w:eastAsiaTheme="minorHAnsi" w:hAnsi="Arial" w:cs="Arial"/>
      </w:rPr>
    </w:lvl>
    <w:lvl w:ilvl="4">
      <w:start w:val="1"/>
      <w:numFmt w:val="lowerRoman"/>
      <w:lvlText w:val="%5."/>
      <w:lvlJc w:val="righ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wtDQxNjY1NjI0MjFX0lEKTi0uzszPAykwqwUAvAei2iwAAAA="/>
  </w:docVars>
  <w:rsids>
    <w:rsidRoot w:val="00DE556A"/>
    <w:rsid w:val="00025E21"/>
    <w:rsid w:val="00030E93"/>
    <w:rsid w:val="00035FD1"/>
    <w:rsid w:val="000365A0"/>
    <w:rsid w:val="00082528"/>
    <w:rsid w:val="000C1854"/>
    <w:rsid w:val="000D4A87"/>
    <w:rsid w:val="000F46B8"/>
    <w:rsid w:val="00130688"/>
    <w:rsid w:val="00182294"/>
    <w:rsid w:val="00232325"/>
    <w:rsid w:val="00250FE5"/>
    <w:rsid w:val="002B1C02"/>
    <w:rsid w:val="002B379D"/>
    <w:rsid w:val="002B4E90"/>
    <w:rsid w:val="002D114F"/>
    <w:rsid w:val="00342309"/>
    <w:rsid w:val="00377FFD"/>
    <w:rsid w:val="003D1320"/>
    <w:rsid w:val="003F47B2"/>
    <w:rsid w:val="0044782A"/>
    <w:rsid w:val="00493850"/>
    <w:rsid w:val="004F26DE"/>
    <w:rsid w:val="004F5448"/>
    <w:rsid w:val="00517FBC"/>
    <w:rsid w:val="00537143"/>
    <w:rsid w:val="00585DA9"/>
    <w:rsid w:val="005E3144"/>
    <w:rsid w:val="006259F1"/>
    <w:rsid w:val="006562D2"/>
    <w:rsid w:val="006577A0"/>
    <w:rsid w:val="006D1C86"/>
    <w:rsid w:val="00765C6E"/>
    <w:rsid w:val="00775BD7"/>
    <w:rsid w:val="00777A45"/>
    <w:rsid w:val="007C1A07"/>
    <w:rsid w:val="007F4652"/>
    <w:rsid w:val="00826DDD"/>
    <w:rsid w:val="00861733"/>
    <w:rsid w:val="00861B89"/>
    <w:rsid w:val="00872309"/>
    <w:rsid w:val="0087422F"/>
    <w:rsid w:val="008E4EDF"/>
    <w:rsid w:val="009008D3"/>
    <w:rsid w:val="009552F8"/>
    <w:rsid w:val="009B0E37"/>
    <w:rsid w:val="00A437BE"/>
    <w:rsid w:val="00B37FCA"/>
    <w:rsid w:val="00B90C17"/>
    <w:rsid w:val="00B97DD2"/>
    <w:rsid w:val="00BA18DA"/>
    <w:rsid w:val="00BC46F5"/>
    <w:rsid w:val="00C12B06"/>
    <w:rsid w:val="00C25DFE"/>
    <w:rsid w:val="00C36B36"/>
    <w:rsid w:val="00C9372E"/>
    <w:rsid w:val="00CB6F87"/>
    <w:rsid w:val="00CF7C51"/>
    <w:rsid w:val="00D04828"/>
    <w:rsid w:val="00D220FB"/>
    <w:rsid w:val="00D45DC6"/>
    <w:rsid w:val="00D462C0"/>
    <w:rsid w:val="00D5309A"/>
    <w:rsid w:val="00D567F1"/>
    <w:rsid w:val="00D66BE6"/>
    <w:rsid w:val="00D70372"/>
    <w:rsid w:val="00DD225C"/>
    <w:rsid w:val="00DD6940"/>
    <w:rsid w:val="00DE556A"/>
    <w:rsid w:val="00E0175A"/>
    <w:rsid w:val="00E37172"/>
    <w:rsid w:val="00E430E1"/>
    <w:rsid w:val="00E467FE"/>
    <w:rsid w:val="00ED6235"/>
    <w:rsid w:val="00F04B6B"/>
    <w:rsid w:val="00F05686"/>
    <w:rsid w:val="00F13B5F"/>
    <w:rsid w:val="00F52097"/>
    <w:rsid w:val="00F62994"/>
    <w:rsid w:val="00FD39FF"/>
    <w:rsid w:val="00FD5F12"/>
    <w:rsid w:val="00FE3A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3C7A48-EF44-4A4E-8CB0-5C107B1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6A"/>
    <w:pPr>
      <w:ind w:left="720"/>
      <w:contextualSpacing/>
    </w:pPr>
  </w:style>
  <w:style w:type="paragraph" w:styleId="Header">
    <w:name w:val="header"/>
    <w:basedOn w:val="Normal"/>
    <w:link w:val="HeaderChar"/>
    <w:uiPriority w:val="99"/>
    <w:unhideWhenUsed/>
    <w:rsid w:val="00DE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56A"/>
  </w:style>
  <w:style w:type="paragraph" w:styleId="Footer">
    <w:name w:val="footer"/>
    <w:basedOn w:val="Normal"/>
    <w:link w:val="FooterChar"/>
    <w:uiPriority w:val="99"/>
    <w:unhideWhenUsed/>
    <w:rsid w:val="00DE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56A"/>
  </w:style>
  <w:style w:type="paragraph" w:styleId="BalloonText">
    <w:name w:val="Balloon Text"/>
    <w:basedOn w:val="Normal"/>
    <w:link w:val="BalloonTextChar"/>
    <w:uiPriority w:val="99"/>
    <w:semiHidden/>
    <w:unhideWhenUsed/>
    <w:rsid w:val="00DE5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6A"/>
    <w:rPr>
      <w:rFonts w:ascii="Segoe UI" w:hAnsi="Segoe UI" w:cs="Segoe UI"/>
      <w:sz w:val="18"/>
      <w:szCs w:val="18"/>
    </w:rPr>
  </w:style>
  <w:style w:type="character" w:styleId="Hyperlink">
    <w:name w:val="Hyperlink"/>
    <w:basedOn w:val="DefaultParagraphFont"/>
    <w:uiPriority w:val="99"/>
    <w:unhideWhenUsed/>
    <w:rsid w:val="00E37172"/>
    <w:rPr>
      <w:color w:val="0563C1" w:themeColor="hyperlink"/>
      <w:u w:val="single"/>
    </w:rPr>
  </w:style>
  <w:style w:type="paragraph" w:styleId="NormalWeb">
    <w:name w:val="Normal (Web)"/>
    <w:basedOn w:val="Normal"/>
    <w:uiPriority w:val="99"/>
    <w:semiHidden/>
    <w:unhideWhenUsed/>
    <w:rsid w:val="00BA18D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BA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027">
      <w:bodyDiv w:val="1"/>
      <w:marLeft w:val="0"/>
      <w:marRight w:val="0"/>
      <w:marTop w:val="0"/>
      <w:marBottom w:val="0"/>
      <w:divBdr>
        <w:top w:val="none" w:sz="0" w:space="0" w:color="auto"/>
        <w:left w:val="none" w:sz="0" w:space="0" w:color="auto"/>
        <w:bottom w:val="none" w:sz="0" w:space="0" w:color="auto"/>
        <w:right w:val="none" w:sz="0" w:space="0" w:color="auto"/>
      </w:divBdr>
    </w:div>
    <w:div w:id="799424814">
      <w:bodyDiv w:val="1"/>
      <w:marLeft w:val="0"/>
      <w:marRight w:val="0"/>
      <w:marTop w:val="0"/>
      <w:marBottom w:val="0"/>
      <w:divBdr>
        <w:top w:val="none" w:sz="0" w:space="0" w:color="auto"/>
        <w:left w:val="none" w:sz="0" w:space="0" w:color="auto"/>
        <w:bottom w:val="none" w:sz="0" w:space="0" w:color="auto"/>
        <w:right w:val="none" w:sz="0" w:space="0" w:color="auto"/>
      </w:divBdr>
    </w:div>
    <w:div w:id="127802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Earl John Mercado</cp:lastModifiedBy>
  <cp:revision>70</cp:revision>
  <cp:lastPrinted>2019-02-06T02:20:00Z</cp:lastPrinted>
  <dcterms:created xsi:type="dcterms:W3CDTF">2018-01-30T11:02:00Z</dcterms:created>
  <dcterms:modified xsi:type="dcterms:W3CDTF">2019-05-02T07:30:00Z</dcterms:modified>
</cp:coreProperties>
</file>