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5B" w:rsidRPr="00785B3E" w:rsidRDefault="006F1D5F" w:rsidP="005956F1">
      <w:pPr>
        <w:spacing w:after="0" w:line="480" w:lineRule="auto"/>
        <w:jc w:val="center"/>
        <w:rPr>
          <w:rFonts w:ascii="Arial" w:hAnsi="Arial" w:cs="Arial"/>
          <w:b/>
        </w:rPr>
      </w:pPr>
      <w:r w:rsidRPr="00785B3E">
        <w:rPr>
          <w:rFonts w:ascii="Arial" w:hAnsi="Arial" w:cs="Arial"/>
          <w:b/>
        </w:rPr>
        <w:t>CHAPTER III</w:t>
      </w:r>
    </w:p>
    <w:p w:rsidR="001944CE" w:rsidRPr="0084011E" w:rsidRDefault="006F1D5F" w:rsidP="0084011E">
      <w:pPr>
        <w:spacing w:line="48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84011E">
        <w:rPr>
          <w:rFonts w:ascii="Arial" w:hAnsi="Arial" w:cs="Arial"/>
          <w:b/>
        </w:rPr>
        <w:t>DATA GATHERING METHOD AND OUTPUT</w:t>
      </w:r>
    </w:p>
    <w:p w:rsidR="001944CE" w:rsidRPr="006B0800" w:rsidRDefault="001944CE" w:rsidP="00CA0D5E">
      <w:pPr>
        <w:spacing w:line="480" w:lineRule="auto"/>
        <w:ind w:firstLine="288"/>
        <w:jc w:val="both"/>
        <w:rPr>
          <w:rFonts w:ascii="Arial" w:eastAsia="Times New Roman" w:hAnsi="Arial" w:cs="Arial"/>
          <w:sz w:val="20"/>
          <w:szCs w:val="20"/>
        </w:rPr>
      </w:pPr>
      <w:r w:rsidRPr="007161B9">
        <w:rPr>
          <w:rFonts w:ascii="Arial" w:hAnsi="Arial" w:cs="Arial"/>
          <w:sz w:val="20"/>
          <w:szCs w:val="20"/>
        </w:rPr>
        <w:t xml:space="preserve">During the entire cycle of the study, the proponents look for a business establishment that applicable for e-commerce. </w:t>
      </w:r>
      <w:r w:rsidR="006B0800" w:rsidRPr="009B0E37">
        <w:rPr>
          <w:rFonts w:ascii="Arial" w:eastAsia="Times New Roman" w:hAnsi="Arial" w:cs="Arial"/>
          <w:sz w:val="20"/>
          <w:szCs w:val="20"/>
        </w:rPr>
        <w:t xml:space="preserve">The proponents searched for a company or establishment around the </w:t>
      </w:r>
      <w:proofErr w:type="spellStart"/>
      <w:r w:rsidR="005A7D4C">
        <w:rPr>
          <w:rFonts w:ascii="Arial" w:eastAsia="Times New Roman" w:hAnsi="Arial" w:cs="Arial"/>
          <w:sz w:val="20"/>
          <w:szCs w:val="20"/>
        </w:rPr>
        <w:t>Tacurong</w:t>
      </w:r>
      <w:proofErr w:type="spellEnd"/>
      <w:r w:rsidR="006B0800" w:rsidRPr="009B0E37">
        <w:rPr>
          <w:rFonts w:ascii="Arial" w:eastAsia="Times New Roman" w:hAnsi="Arial" w:cs="Arial"/>
          <w:sz w:val="20"/>
          <w:szCs w:val="20"/>
        </w:rPr>
        <w:t xml:space="preserve"> City. The proponents choose the </w:t>
      </w:r>
      <w:r w:rsidR="00445C94">
        <w:rPr>
          <w:rFonts w:ascii="Arial" w:eastAsia="Times New Roman" w:hAnsi="Arial" w:cs="Arial"/>
          <w:sz w:val="20"/>
          <w:szCs w:val="20"/>
        </w:rPr>
        <w:t>CJ-Ashley Fashion Hub</w:t>
      </w:r>
      <w:r w:rsidR="006B0800" w:rsidRPr="009B0E37">
        <w:rPr>
          <w:rFonts w:ascii="Arial" w:eastAsia="Times New Roman" w:hAnsi="Arial" w:cs="Arial"/>
          <w:sz w:val="20"/>
          <w:szCs w:val="20"/>
        </w:rPr>
        <w:t xml:space="preserve"> where it is a good target for the proposal.</w:t>
      </w:r>
      <w:r w:rsidR="006B0800" w:rsidRPr="007161B9">
        <w:rPr>
          <w:rFonts w:ascii="Arial" w:hAnsi="Arial" w:cs="Arial"/>
          <w:sz w:val="20"/>
          <w:szCs w:val="20"/>
        </w:rPr>
        <w:t xml:space="preserve"> Thus</w:t>
      </w:r>
      <w:r w:rsidRPr="007161B9">
        <w:rPr>
          <w:rFonts w:ascii="Arial" w:hAnsi="Arial" w:cs="Arial"/>
          <w:sz w:val="20"/>
          <w:szCs w:val="20"/>
        </w:rPr>
        <w:t xml:space="preserve">, the proponents prepared a letter of authorization </w:t>
      </w:r>
      <w:r w:rsidR="00605456" w:rsidRPr="00605456">
        <w:rPr>
          <w:rFonts w:ascii="Arial" w:hAnsi="Arial" w:cs="Arial"/>
          <w:sz w:val="20"/>
          <w:szCs w:val="20"/>
        </w:rPr>
        <w:t xml:space="preserve">signed by the </w:t>
      </w:r>
      <w:r w:rsidR="00BF0FED">
        <w:rPr>
          <w:rFonts w:ascii="Arial" w:hAnsi="Arial" w:cs="Arial"/>
          <w:sz w:val="20"/>
          <w:szCs w:val="20"/>
        </w:rPr>
        <w:t>case study</w:t>
      </w:r>
      <w:r w:rsidR="00605456" w:rsidRPr="00605456">
        <w:rPr>
          <w:rFonts w:ascii="Arial" w:hAnsi="Arial" w:cs="Arial"/>
          <w:sz w:val="20"/>
          <w:szCs w:val="20"/>
        </w:rPr>
        <w:t xml:space="preserve"> adviser </w:t>
      </w:r>
      <w:r w:rsidRPr="00605456">
        <w:rPr>
          <w:rFonts w:ascii="Arial" w:hAnsi="Arial" w:cs="Arial"/>
          <w:sz w:val="20"/>
          <w:szCs w:val="20"/>
        </w:rPr>
        <w:t>as</w:t>
      </w:r>
      <w:r w:rsidRPr="007161B9">
        <w:rPr>
          <w:rFonts w:ascii="Arial" w:hAnsi="Arial" w:cs="Arial"/>
          <w:sz w:val="20"/>
          <w:szCs w:val="20"/>
        </w:rPr>
        <w:t xml:space="preserve"> </w:t>
      </w:r>
      <w:r w:rsidR="00061EC9">
        <w:rPr>
          <w:rFonts w:ascii="Arial" w:hAnsi="Arial" w:cs="Arial"/>
          <w:sz w:val="20"/>
          <w:szCs w:val="20"/>
        </w:rPr>
        <w:t xml:space="preserve">a </w:t>
      </w:r>
      <w:r w:rsidRPr="00061EC9">
        <w:rPr>
          <w:rFonts w:ascii="Arial" w:hAnsi="Arial" w:cs="Arial"/>
          <w:noProof/>
          <w:sz w:val="20"/>
          <w:szCs w:val="20"/>
        </w:rPr>
        <w:t>formal</w:t>
      </w:r>
      <w:r w:rsidRPr="007161B9">
        <w:rPr>
          <w:rFonts w:ascii="Arial" w:hAnsi="Arial" w:cs="Arial"/>
          <w:sz w:val="20"/>
          <w:szCs w:val="20"/>
        </w:rPr>
        <w:t xml:space="preserve"> approach of gathering data. The proponents also prepared a </w:t>
      </w:r>
      <w:r w:rsidR="00067DA0">
        <w:rPr>
          <w:rFonts w:ascii="Arial" w:hAnsi="Arial" w:cs="Arial"/>
          <w:sz w:val="20"/>
          <w:szCs w:val="20"/>
        </w:rPr>
        <w:t xml:space="preserve">close </w:t>
      </w:r>
      <w:r w:rsidRPr="007161B9">
        <w:rPr>
          <w:rFonts w:ascii="Arial" w:hAnsi="Arial" w:cs="Arial"/>
          <w:sz w:val="20"/>
          <w:szCs w:val="20"/>
        </w:rPr>
        <w:t>questionnaire on the set date of conducting an interview</w:t>
      </w:r>
      <w:r w:rsidR="00BF0FED">
        <w:rPr>
          <w:rFonts w:ascii="Arial" w:hAnsi="Arial" w:cs="Arial"/>
          <w:sz w:val="20"/>
          <w:szCs w:val="20"/>
        </w:rPr>
        <w:t>.  It is received by the owner</w:t>
      </w:r>
      <w:r w:rsidR="00067DA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67DA0">
        <w:rPr>
          <w:rFonts w:ascii="Arial" w:hAnsi="Arial" w:cs="Arial"/>
          <w:sz w:val="20"/>
          <w:szCs w:val="20"/>
        </w:rPr>
        <w:t>Mr.</w:t>
      </w:r>
      <w:proofErr w:type="spellEnd"/>
      <w:r w:rsidRPr="007161B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>Morsid</w:t>
      </w:r>
      <w:proofErr w:type="spellEnd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 xml:space="preserve"> M. </w:t>
      </w:r>
      <w:proofErr w:type="spellStart"/>
      <w:r w:rsidR="00445C94" w:rsidRPr="008E700C">
        <w:rPr>
          <w:rFonts w:ascii="Arial" w:hAnsi="Arial" w:cs="Arial"/>
          <w:kern w:val="2"/>
          <w:sz w:val="20"/>
          <w:szCs w:val="24"/>
          <w:lang w:eastAsia="en-PH"/>
        </w:rPr>
        <w:t>Simpal</w:t>
      </w:r>
      <w:proofErr w:type="spellEnd"/>
      <w:r w:rsidRPr="007161B9">
        <w:rPr>
          <w:rFonts w:ascii="Arial" w:hAnsi="Arial" w:cs="Arial"/>
          <w:sz w:val="20"/>
          <w:szCs w:val="20"/>
        </w:rPr>
        <w:t>.  On the interview day</w:t>
      </w:r>
      <w:r w:rsidR="00B066A4">
        <w:rPr>
          <w:rFonts w:ascii="Arial" w:hAnsi="Arial" w:cs="Arial"/>
          <w:sz w:val="20"/>
          <w:szCs w:val="20"/>
        </w:rPr>
        <w:t>, the proponents ask the owner</w:t>
      </w:r>
      <w:r w:rsidRPr="007161B9">
        <w:rPr>
          <w:rFonts w:ascii="Arial" w:hAnsi="Arial" w:cs="Arial"/>
          <w:sz w:val="20"/>
          <w:szCs w:val="20"/>
        </w:rPr>
        <w:t xml:space="preserve"> all the question on our guide questionnaire.  All the necessary information were processed and understood clearly throu</w:t>
      </w:r>
      <w:r w:rsidR="00F82D90">
        <w:rPr>
          <w:rFonts w:ascii="Arial" w:hAnsi="Arial" w:cs="Arial"/>
          <w:sz w:val="20"/>
          <w:szCs w:val="20"/>
        </w:rPr>
        <w:t xml:space="preserve">gh the answers of the </w:t>
      </w:r>
      <w:r w:rsidR="007A46B6">
        <w:rPr>
          <w:rFonts w:ascii="Arial" w:hAnsi="Arial" w:cs="Arial"/>
          <w:sz w:val="20"/>
          <w:szCs w:val="20"/>
        </w:rPr>
        <w:t>owner.</w:t>
      </w:r>
      <w:r w:rsidR="007A46B6" w:rsidRPr="009B0E37">
        <w:rPr>
          <w:rFonts w:ascii="Arial" w:hAnsi="Arial" w:cs="Arial"/>
          <w:sz w:val="20"/>
          <w:szCs w:val="20"/>
        </w:rPr>
        <w:t xml:space="preserve"> After</w:t>
      </w:r>
      <w:r w:rsidR="006B0800" w:rsidRPr="009B0E37">
        <w:rPr>
          <w:rFonts w:ascii="Arial" w:hAnsi="Arial" w:cs="Arial"/>
          <w:sz w:val="20"/>
          <w:szCs w:val="20"/>
        </w:rPr>
        <w:t xml:space="preserve"> the interview, the proponent’s assembly and have some brainstorming about the proposal system.</w:t>
      </w:r>
    </w:p>
    <w:p w:rsidR="001944CE" w:rsidRDefault="001944CE" w:rsidP="00CA0D5E">
      <w:pPr>
        <w:spacing w:line="480" w:lineRule="auto"/>
        <w:ind w:firstLine="288"/>
        <w:jc w:val="both"/>
        <w:rPr>
          <w:rFonts w:ascii="Arial" w:hAnsi="Arial" w:cs="Arial"/>
          <w:sz w:val="20"/>
          <w:szCs w:val="20"/>
        </w:rPr>
      </w:pPr>
      <w:r w:rsidRPr="007161B9">
        <w:rPr>
          <w:rFonts w:ascii="Arial" w:hAnsi="Arial" w:cs="Arial"/>
          <w:sz w:val="20"/>
          <w:szCs w:val="20"/>
        </w:rPr>
        <w:t xml:space="preserve">The proponents </w:t>
      </w:r>
      <w:r w:rsidRPr="00B02ACE">
        <w:rPr>
          <w:rFonts w:ascii="Arial" w:hAnsi="Arial" w:cs="Arial"/>
          <w:noProof/>
          <w:sz w:val="20"/>
          <w:szCs w:val="20"/>
        </w:rPr>
        <w:t>begin</w:t>
      </w:r>
      <w:r w:rsidRPr="007161B9">
        <w:rPr>
          <w:rFonts w:ascii="Arial" w:hAnsi="Arial" w:cs="Arial"/>
          <w:sz w:val="20"/>
          <w:szCs w:val="20"/>
        </w:rPr>
        <w:t xml:space="preserve"> to </w:t>
      </w:r>
      <w:r w:rsidR="0083179B" w:rsidRPr="00061EC9">
        <w:rPr>
          <w:rFonts w:ascii="Arial" w:hAnsi="Arial" w:cs="Arial"/>
          <w:noProof/>
          <w:sz w:val="20"/>
          <w:szCs w:val="20"/>
        </w:rPr>
        <w:t>analyse</w:t>
      </w:r>
      <w:r w:rsidRPr="007161B9">
        <w:rPr>
          <w:rFonts w:ascii="Arial" w:hAnsi="Arial" w:cs="Arial"/>
          <w:sz w:val="20"/>
          <w:szCs w:val="20"/>
        </w:rPr>
        <w:t xml:space="preserve"> the problems of the target business and define what would be the objectives of the study. </w:t>
      </w:r>
      <w:r w:rsidR="006B0800" w:rsidRPr="009B0E37">
        <w:rPr>
          <w:rFonts w:ascii="Arial" w:hAnsi="Arial" w:cs="Arial"/>
          <w:sz w:val="20"/>
          <w:szCs w:val="20"/>
        </w:rPr>
        <w:t xml:space="preserve">The proponents identified the possible goals of the </w:t>
      </w:r>
      <w:r w:rsidR="00605456">
        <w:rPr>
          <w:rFonts w:ascii="Arial" w:hAnsi="Arial" w:cs="Arial"/>
          <w:sz w:val="20"/>
          <w:szCs w:val="20"/>
        </w:rPr>
        <w:t xml:space="preserve">proposed system which can help </w:t>
      </w:r>
      <w:r w:rsidR="006B0800" w:rsidRPr="009B0E37">
        <w:rPr>
          <w:rFonts w:ascii="Arial" w:hAnsi="Arial" w:cs="Arial"/>
          <w:sz w:val="20"/>
          <w:szCs w:val="20"/>
        </w:rPr>
        <w:t xml:space="preserve">the company to </w:t>
      </w:r>
      <w:r w:rsidR="00605456">
        <w:rPr>
          <w:rFonts w:ascii="Arial" w:hAnsi="Arial" w:cs="Arial"/>
          <w:sz w:val="20"/>
          <w:szCs w:val="20"/>
        </w:rPr>
        <w:t xml:space="preserve">improve </w:t>
      </w:r>
      <w:r w:rsidR="006B0800" w:rsidRPr="009B0E37">
        <w:rPr>
          <w:rFonts w:ascii="Arial" w:hAnsi="Arial" w:cs="Arial"/>
          <w:sz w:val="20"/>
          <w:szCs w:val="20"/>
        </w:rPr>
        <w:t xml:space="preserve">their business process. </w:t>
      </w:r>
      <w:r w:rsidRPr="007161B9">
        <w:rPr>
          <w:rFonts w:ascii="Arial" w:hAnsi="Arial" w:cs="Arial"/>
          <w:sz w:val="20"/>
          <w:szCs w:val="20"/>
        </w:rPr>
        <w:t xml:space="preserve">Therefore, the proponents build goals and solution for the proposed Online </w:t>
      </w:r>
      <w:r w:rsidR="00FB0549">
        <w:rPr>
          <w:rFonts w:ascii="Arial" w:hAnsi="Arial" w:cs="Arial"/>
          <w:sz w:val="20"/>
          <w:szCs w:val="20"/>
        </w:rPr>
        <w:t>Sales w</w:t>
      </w:r>
      <w:r w:rsidR="00E3279D">
        <w:rPr>
          <w:rFonts w:ascii="Arial" w:hAnsi="Arial" w:cs="Arial"/>
          <w:sz w:val="20"/>
          <w:szCs w:val="20"/>
        </w:rPr>
        <w:t xml:space="preserve">ith Ordering Management </w:t>
      </w:r>
      <w:r w:rsidRPr="007161B9">
        <w:rPr>
          <w:rFonts w:ascii="Arial" w:hAnsi="Arial" w:cs="Arial"/>
          <w:sz w:val="20"/>
          <w:szCs w:val="20"/>
        </w:rPr>
        <w:t xml:space="preserve">System for </w:t>
      </w:r>
      <w:r w:rsidR="00445C94">
        <w:rPr>
          <w:rFonts w:ascii="Arial" w:hAnsi="Arial" w:cs="Arial"/>
          <w:sz w:val="20"/>
          <w:szCs w:val="20"/>
        </w:rPr>
        <w:t>CJ-Ashley Fashion Hub</w:t>
      </w:r>
      <w:r w:rsidRPr="007161B9">
        <w:rPr>
          <w:rFonts w:ascii="Arial" w:hAnsi="Arial" w:cs="Arial"/>
          <w:sz w:val="20"/>
          <w:szCs w:val="20"/>
        </w:rPr>
        <w:t xml:space="preserve">. </w:t>
      </w:r>
    </w:p>
    <w:p w:rsidR="001944CE" w:rsidRDefault="001944CE" w:rsidP="00E0714C">
      <w:pPr>
        <w:spacing w:line="480" w:lineRule="auto"/>
        <w:jc w:val="both"/>
        <w:rPr>
          <w:rFonts w:ascii="Arial" w:hAnsi="Arial" w:cs="Arial"/>
          <w:sz w:val="20"/>
          <w:szCs w:val="20"/>
        </w:rPr>
      </w:pPr>
    </w:p>
    <w:p w:rsidR="00F13B5F" w:rsidRDefault="00E3279D" w:rsidP="00E0714C">
      <w:pPr>
        <w:spacing w:line="480" w:lineRule="auto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6564573</wp:posOffset>
                </wp:positionH>
                <wp:positionV relativeFrom="page">
                  <wp:posOffset>9403307</wp:posOffset>
                </wp:positionV>
                <wp:extent cx="344066" cy="252730"/>
                <wp:effectExtent l="0" t="0" r="1841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66" cy="252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FAED57" id="Oval 2" o:spid="_x0000_s1026" style="position:absolute;margin-left:516.9pt;margin-top:740.4pt;width:27.1pt;height:19.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" fillcolor="white [3212]" strokecolor="white [3212]" strokeweight="1pt">
                <v:stroke joinstyle="miter"/>
                <w10:wrap anchorx="page" anchory="page"/>
              </v:oval>
            </w:pict>
          </mc:Fallback>
        </mc:AlternateContent>
      </w:r>
    </w:p>
    <w:sectPr w:rsidR="00F13B5F" w:rsidSect="00E0714C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219" w:rsidRDefault="00B66219" w:rsidP="000E52AC">
      <w:pPr>
        <w:spacing w:after="0" w:line="240" w:lineRule="auto"/>
      </w:pPr>
      <w:r>
        <w:separator/>
      </w:r>
    </w:p>
  </w:endnote>
  <w:endnote w:type="continuationSeparator" w:id="0">
    <w:p w:rsidR="00B66219" w:rsidRDefault="00B66219" w:rsidP="000E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2AC" w:rsidRPr="002C1DFE" w:rsidRDefault="002C1DFE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7CD84C" wp14:editId="1282B4C7">
              <wp:simplePos x="0" y="0"/>
              <wp:positionH relativeFrom="column">
                <wp:posOffset>0</wp:posOffset>
              </wp:positionH>
              <wp:positionV relativeFrom="paragraph">
                <wp:posOffset>-96883</wp:posOffset>
              </wp:positionV>
              <wp:extent cx="5530215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3021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D6ABC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7.65pt" to="435.45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="00401DA2">
      <w:rPr>
        <w:rFonts w:ascii="Arial" w:hAnsi="Arial" w:cs="Arial"/>
        <w:sz w:val="20"/>
        <w:szCs w:val="20"/>
      </w:rPr>
      <w:t>Online Sales with Ordering Management System f</w:t>
    </w:r>
    <w:r>
      <w:rPr>
        <w:rFonts w:ascii="Arial" w:hAnsi="Arial" w:cs="Arial"/>
        <w:sz w:val="20"/>
        <w:szCs w:val="20"/>
      </w:rPr>
      <w:t>or CJ-Ashley Fashion Hub</w:t>
    </w:r>
    <w:r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676765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0"/>
            <w:szCs w:val="20"/>
          </w:rPr>
          <w:t xml:space="preserve">1 - </w:t>
        </w:r>
        <w:r w:rsidRPr="00A94436">
          <w:rPr>
            <w:rFonts w:ascii="Arial" w:hAnsi="Arial" w:cs="Arial"/>
            <w:sz w:val="20"/>
            <w:szCs w:val="20"/>
          </w:rPr>
          <w:fldChar w:fldCharType="begin"/>
        </w:r>
        <w:r w:rsidRPr="00A94436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A94436">
          <w:rPr>
            <w:rFonts w:ascii="Arial" w:hAnsi="Arial" w:cs="Arial"/>
            <w:sz w:val="20"/>
            <w:szCs w:val="20"/>
          </w:rPr>
          <w:fldChar w:fldCharType="separate"/>
        </w:r>
        <w:r w:rsidR="00CA0D5E">
          <w:rPr>
            <w:rFonts w:ascii="Arial" w:hAnsi="Arial" w:cs="Arial"/>
            <w:noProof/>
            <w:sz w:val="20"/>
            <w:szCs w:val="20"/>
          </w:rPr>
          <w:t>1</w:t>
        </w:r>
        <w:r w:rsidRPr="00A94436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219" w:rsidRDefault="00B66219" w:rsidP="000E52AC">
      <w:pPr>
        <w:spacing w:after="0" w:line="240" w:lineRule="auto"/>
      </w:pPr>
      <w:r>
        <w:separator/>
      </w:r>
    </w:p>
  </w:footnote>
  <w:footnote w:type="continuationSeparator" w:id="0">
    <w:p w:rsidR="00B66219" w:rsidRDefault="00B66219" w:rsidP="000E5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3668"/>
    <w:multiLevelType w:val="multilevel"/>
    <w:tmpl w:val="184458A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upperLetter"/>
      <w:lvlText w:val="%4."/>
      <w:lvlJc w:val="left"/>
      <w:pPr>
        <w:ind w:left="3240" w:hanging="720"/>
      </w:pPr>
      <w:rPr>
        <w:rFonts w:ascii="Arial" w:eastAsiaTheme="minorHAnsi" w:hAnsi="Arial" w:cs="Arial"/>
      </w:rPr>
    </w:lvl>
    <w:lvl w:ilvl="4">
      <w:start w:val="1"/>
      <w:numFmt w:val="lowerRoman"/>
      <w:lvlText w:val="%5."/>
      <w:lvlJc w:val="righ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521E17AE"/>
    <w:multiLevelType w:val="multilevel"/>
    <w:tmpl w:val="BC7679CE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tDQ3MjQ3tDQzt7RQ0lEKTi0uzszPAykwrwUA78GTOiwAAAA="/>
  </w:docVars>
  <w:rsids>
    <w:rsidRoot w:val="001944CE"/>
    <w:rsid w:val="00061EC9"/>
    <w:rsid w:val="00067DA0"/>
    <w:rsid w:val="000E52AC"/>
    <w:rsid w:val="001944CE"/>
    <w:rsid w:val="001D5D49"/>
    <w:rsid w:val="002C1DFE"/>
    <w:rsid w:val="003F2229"/>
    <w:rsid w:val="00401DA2"/>
    <w:rsid w:val="00445C94"/>
    <w:rsid w:val="00545E5B"/>
    <w:rsid w:val="00553E02"/>
    <w:rsid w:val="005956F1"/>
    <w:rsid w:val="005A7D4C"/>
    <w:rsid w:val="005B3CDB"/>
    <w:rsid w:val="00605456"/>
    <w:rsid w:val="006B0800"/>
    <w:rsid w:val="006F1D5F"/>
    <w:rsid w:val="00785B3E"/>
    <w:rsid w:val="007A425F"/>
    <w:rsid w:val="007A46B6"/>
    <w:rsid w:val="007C21FC"/>
    <w:rsid w:val="0083179B"/>
    <w:rsid w:val="0084011E"/>
    <w:rsid w:val="00974C5C"/>
    <w:rsid w:val="00A4763D"/>
    <w:rsid w:val="00AC038B"/>
    <w:rsid w:val="00B02ACE"/>
    <w:rsid w:val="00B066A4"/>
    <w:rsid w:val="00B17AEF"/>
    <w:rsid w:val="00B26C7C"/>
    <w:rsid w:val="00B6596C"/>
    <w:rsid w:val="00B66219"/>
    <w:rsid w:val="00BC2B7B"/>
    <w:rsid w:val="00BF0FED"/>
    <w:rsid w:val="00CA0D5E"/>
    <w:rsid w:val="00CD672A"/>
    <w:rsid w:val="00D266DB"/>
    <w:rsid w:val="00D567F1"/>
    <w:rsid w:val="00DB58FC"/>
    <w:rsid w:val="00DF747B"/>
    <w:rsid w:val="00E0714C"/>
    <w:rsid w:val="00E3279D"/>
    <w:rsid w:val="00E72AD7"/>
    <w:rsid w:val="00F13B5F"/>
    <w:rsid w:val="00F82D90"/>
    <w:rsid w:val="00FB0549"/>
    <w:rsid w:val="00F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835B8-019D-48C7-80BE-0FD4755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AC"/>
  </w:style>
  <w:style w:type="paragraph" w:styleId="Footer">
    <w:name w:val="footer"/>
    <w:basedOn w:val="Normal"/>
    <w:link w:val="FooterChar"/>
    <w:uiPriority w:val="99"/>
    <w:unhideWhenUsed/>
    <w:rsid w:val="000E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AC"/>
  </w:style>
  <w:style w:type="paragraph" w:styleId="BalloonText">
    <w:name w:val="Balloon Text"/>
    <w:basedOn w:val="Normal"/>
    <w:link w:val="BalloonTextChar"/>
    <w:uiPriority w:val="99"/>
    <w:semiHidden/>
    <w:unhideWhenUsed/>
    <w:rsid w:val="00545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42</cp:revision>
  <cp:lastPrinted>2018-01-30T22:56:00Z</cp:lastPrinted>
  <dcterms:created xsi:type="dcterms:W3CDTF">2018-01-30T11:54:00Z</dcterms:created>
  <dcterms:modified xsi:type="dcterms:W3CDTF">2019-05-01T04:38:00Z</dcterms:modified>
</cp:coreProperties>
</file>