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5EF5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6D7AE4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6D7AE4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6D7AE4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6D7AE4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79ADECF7" w:rsidR="007C3A05" w:rsidRPr="00605D45" w:rsidRDefault="007C3A05" w:rsidP="006D7AE4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591699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77777777" w:rsidR="007C3A05" w:rsidRPr="000268D1" w:rsidRDefault="007C3A05" w:rsidP="007C3A05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Реализация системы на основе методов машинного анализа географически-распределенных данных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0D4A1175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591699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6D7AE4">
        <w:tc>
          <w:tcPr>
            <w:tcW w:w="4926" w:type="dxa"/>
          </w:tcPr>
          <w:p w14:paraId="5D4C8EBD" w14:textId="77777777" w:rsidR="007C3A05" w:rsidRPr="00605D45" w:rsidRDefault="007C3A05" w:rsidP="006D7A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DF5F584" w14:textId="77777777" w:rsidR="007C3A05" w:rsidRPr="002F7BD1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42BD67A5" w14:textId="77777777" w:rsidR="007C3A05" w:rsidRPr="00605D45" w:rsidRDefault="007C3A05" w:rsidP="006D7AE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3005827D" w:rsidR="007C3A05" w:rsidRPr="00860522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591699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77777777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32C85741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7A33A11D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14E1FC10" w:rsidR="007C3A05" w:rsidRDefault="007C3A05" w:rsidP="007C3A0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591699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0F4CE9FA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591699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77777777" w:rsidR="007C3A05" w:rsidRPr="00751C35" w:rsidRDefault="007C3A05" w:rsidP="007C3A05">
      <w:pPr>
        <w:pStyle w:val="BodyText2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7"/>
      <w:r w:rsidRPr="00295244">
        <w:rPr>
          <w:rFonts w:ascii="Times New Roman" w:hAnsi="Times New Roman"/>
          <w:bCs/>
          <w:sz w:val="28"/>
          <w:szCs w:val="28"/>
        </w:rPr>
        <w:t>__.__.2022 г. № ___)</w:t>
      </w:r>
      <w:commentRangeEnd w:id="7"/>
      <w:r w:rsidRPr="00295244">
        <w:rPr>
          <w:rStyle w:val="CommentReference"/>
          <w:rFonts w:ascii="Times New Roman" w:hAnsi="Times New Roman" w:cs="Times New Roman"/>
        </w:rPr>
        <w:commentReference w:id="7"/>
      </w:r>
    </w:p>
    <w:p w14:paraId="53AA1801" w14:textId="77777777" w:rsidR="007C3A05" w:rsidRPr="00BF337D" w:rsidRDefault="007C3A05" w:rsidP="007C3A05">
      <w:pPr>
        <w:pStyle w:val="BodyText2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Реализация системы на основе методов машинного анализа географически</w:t>
      </w:r>
      <w:r>
        <w:rPr>
          <w:rFonts w:ascii="Times New Roman" w:hAnsi="Times New Roman"/>
          <w:bCs/>
          <w:sz w:val="28"/>
          <w:szCs w:val="28"/>
        </w:rPr>
        <w:noBreakHyphen/>
        <w:t>распределенных данных</w:t>
      </w:r>
      <w:r w:rsidRPr="00256667">
        <w:rPr>
          <w:bCs/>
          <w:sz w:val="28"/>
          <w:szCs w:val="28"/>
        </w:rPr>
        <w:t>.</w:t>
      </w:r>
    </w:p>
    <w:p w14:paraId="3F67D114" w14:textId="6F823F77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591699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BodyText2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8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8"/>
      <w:r>
        <w:rPr>
          <w:rStyle w:val="CommentReference"/>
          <w:rFonts w:ascii="Times New Roman" w:hAnsi="Times New Roman" w:cs="Times New Roman"/>
        </w:rPr>
        <w:commentReference w:id="8"/>
      </w:r>
    </w:p>
    <w:p w14:paraId="275FE567" w14:textId="77777777" w:rsidR="007C3A05" w:rsidRDefault="007C3A05" w:rsidP="007C3A05">
      <w:pPr>
        <w:numPr>
          <w:ilvl w:val="0"/>
          <w:numId w:val="42"/>
        </w:numPr>
        <w:suppressAutoHyphens/>
        <w:spacing w:line="276" w:lineRule="auto"/>
        <w:ind w:firstLine="4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1" w:history="1">
        <w:r w:rsidRPr="00C70BA3">
          <w:rPr>
            <w:rStyle w:val="Hyperlink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7C3A05">
      <w:pPr>
        <w:numPr>
          <w:ilvl w:val="0"/>
          <w:numId w:val="42"/>
        </w:numPr>
        <w:suppressAutoHyphens/>
        <w:spacing w:line="276" w:lineRule="auto"/>
        <w:ind w:firstLine="4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2" w:history="1">
        <w:r w:rsidRPr="00F9488B">
          <w:rPr>
            <w:rStyle w:val="Hyperlink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Hyperlink"/>
            <w:color w:val="auto"/>
            <w:sz w:val="28"/>
            <w:szCs w:val="28"/>
            <w:u w:val="none"/>
          </w:rPr>
          <w:t>://</w:t>
        </w:r>
        <w:r w:rsidRPr="00F9488B">
          <w:rPr>
            <w:rStyle w:val="Hyperlink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Hyperlink"/>
            <w:color w:val="auto"/>
            <w:sz w:val="28"/>
            <w:szCs w:val="28"/>
            <w:u w:val="none"/>
          </w:rPr>
          <w:t>.</w:t>
        </w:r>
        <w:r w:rsidRPr="00F9488B">
          <w:rPr>
            <w:rStyle w:val="Hyperlink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Hyperlink"/>
            <w:color w:val="auto"/>
            <w:sz w:val="28"/>
            <w:szCs w:val="28"/>
            <w:u w:val="none"/>
          </w:rPr>
          <w:t>/</w:t>
        </w:r>
        <w:r w:rsidRPr="00F9488B">
          <w:rPr>
            <w:rStyle w:val="Hyperlink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Hyperlink"/>
            <w:color w:val="auto"/>
            <w:sz w:val="28"/>
            <w:szCs w:val="28"/>
            <w:u w:val="none"/>
          </w:rPr>
          <w:t>/</w:t>
        </w:r>
        <w:r w:rsidRPr="00F9488B">
          <w:rPr>
            <w:rStyle w:val="Hyperlink"/>
            <w:color w:val="auto"/>
            <w:sz w:val="28"/>
            <w:szCs w:val="28"/>
            <w:u w:val="none"/>
            <w:lang w:val="en-US"/>
          </w:rPr>
          <w:t>PySyft</w:t>
        </w:r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77777777" w:rsidR="007C3A05" w:rsidRPr="000B2BF6" w:rsidRDefault="007C3A05" w:rsidP="007C3A05">
      <w:pPr>
        <w:numPr>
          <w:ilvl w:val="0"/>
          <w:numId w:val="42"/>
        </w:numPr>
        <w:suppressAutoHyphens/>
        <w:spacing w:line="276" w:lineRule="auto"/>
        <w:ind w:firstLine="4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TenserFlow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3" w:history="1">
        <w:r w:rsidRPr="000B2BF6">
          <w:rPr>
            <w:rStyle w:val="Hyperlink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Hyperlink"/>
            <w:color w:val="auto"/>
            <w:sz w:val="28"/>
            <w:szCs w:val="28"/>
            <w:u w:val="none"/>
          </w:rPr>
          <w:t>://</w:t>
        </w:r>
        <w:r w:rsidRPr="000B2BF6">
          <w:rPr>
            <w:rStyle w:val="Hyperlink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Hyperlink"/>
            <w:color w:val="auto"/>
            <w:sz w:val="28"/>
            <w:szCs w:val="28"/>
            <w:u w:val="none"/>
          </w:rPr>
          <w:t>.</w:t>
        </w:r>
        <w:r w:rsidRPr="000B2BF6">
          <w:rPr>
            <w:rStyle w:val="Hyperlink"/>
            <w:color w:val="auto"/>
            <w:sz w:val="28"/>
            <w:szCs w:val="28"/>
            <w:u w:val="none"/>
            <w:lang w:val="en-US"/>
          </w:rPr>
          <w:t>tensorflow</w:t>
        </w:r>
        <w:r w:rsidRPr="000B2BF6">
          <w:rPr>
            <w:rStyle w:val="Hyperlink"/>
            <w:color w:val="auto"/>
            <w:sz w:val="28"/>
            <w:szCs w:val="28"/>
            <w:u w:val="none"/>
          </w:rPr>
          <w:t>.</w:t>
        </w:r>
        <w:r w:rsidRPr="000B2BF6">
          <w:rPr>
            <w:rStyle w:val="Hyperlink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Hyperlink"/>
            <w:color w:val="auto"/>
            <w:sz w:val="28"/>
            <w:szCs w:val="28"/>
            <w:u w:val="none"/>
          </w:rPr>
          <w:t>/</w:t>
        </w:r>
        <w:r w:rsidRPr="000B2BF6">
          <w:rPr>
            <w:rStyle w:val="Hyperlink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Hyperlink"/>
            <w:color w:val="auto"/>
            <w:sz w:val="28"/>
            <w:szCs w:val="28"/>
            <w:u w:val="none"/>
          </w:rPr>
          <w:t>?</w:t>
        </w:r>
        <w:r w:rsidRPr="000B2BF6">
          <w:rPr>
            <w:rStyle w:val="Hyperlink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Hyperlink"/>
            <w:color w:val="auto"/>
            <w:sz w:val="28"/>
            <w:szCs w:val="28"/>
            <w:u w:val="none"/>
          </w:rPr>
          <w:t>=</w:t>
        </w:r>
        <w:r w:rsidRPr="000B2BF6">
          <w:rPr>
            <w:rStyle w:val="Hyperlink"/>
            <w:color w:val="auto"/>
            <w:sz w:val="28"/>
            <w:szCs w:val="28"/>
            <w:u w:val="none"/>
            <w:lang w:val="en-US"/>
          </w:rPr>
          <w:t>ru</w:t>
        </w:r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079E7216" w14:textId="77777777" w:rsidR="007C3A05" w:rsidRPr="00751C35" w:rsidRDefault="007C3A05" w:rsidP="007C3A05">
      <w:pPr>
        <w:pStyle w:val="BodyText2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23294807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Спроектировать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92D535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Реализовать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A0A4438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>Провести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E7FCBF" w14:textId="04499F2B" w:rsidR="007C3A05" w:rsidRPr="00751C35" w:rsidRDefault="007C3A05" w:rsidP="007C3A05">
      <w:pPr>
        <w:pStyle w:val="BodyText2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591699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77777777" w:rsidR="007C3A05" w:rsidRPr="00751C35" w:rsidRDefault="007C3A05" w:rsidP="007C3A05">
      <w:pPr>
        <w:pStyle w:val="BodyText2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4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TOCHeading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1AB3DCC9" w14:textId="77777777" w:rsidR="00667E98" w:rsidRDefault="00175B34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213919" w:history="1">
            <w:r w:rsidR="00667E98" w:rsidRPr="00A078B9">
              <w:rPr>
                <w:rStyle w:val="Hyperlink"/>
                <w:noProof/>
              </w:rPr>
              <w:t>ВВЕДЕНИЕ</w:t>
            </w:r>
            <w:r w:rsidR="00667E98">
              <w:rPr>
                <w:noProof/>
                <w:webHidden/>
              </w:rPr>
              <w:tab/>
            </w:r>
            <w:r w:rsidR="00667E98">
              <w:rPr>
                <w:noProof/>
                <w:webHidden/>
              </w:rPr>
              <w:fldChar w:fldCharType="begin"/>
            </w:r>
            <w:r w:rsidR="00667E98">
              <w:rPr>
                <w:noProof/>
                <w:webHidden/>
              </w:rPr>
              <w:instrText xml:space="preserve"> PAGEREF _Toc127213919 \h </w:instrText>
            </w:r>
            <w:r w:rsidR="00667E98">
              <w:rPr>
                <w:noProof/>
                <w:webHidden/>
              </w:rPr>
            </w:r>
            <w:r w:rsidR="00667E98">
              <w:rPr>
                <w:noProof/>
                <w:webHidden/>
              </w:rPr>
              <w:fldChar w:fldCharType="separate"/>
            </w:r>
            <w:r w:rsidR="00667E98">
              <w:rPr>
                <w:noProof/>
                <w:webHidden/>
              </w:rPr>
              <w:t>5</w:t>
            </w:r>
            <w:r w:rsidR="00667E98">
              <w:rPr>
                <w:noProof/>
                <w:webHidden/>
              </w:rPr>
              <w:fldChar w:fldCharType="end"/>
            </w:r>
          </w:hyperlink>
        </w:p>
        <w:p w14:paraId="0129BCB3" w14:textId="77777777" w:rsidR="00667E98" w:rsidRDefault="00000000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213920" w:history="1">
            <w:r w:rsidR="00667E98" w:rsidRPr="00A078B9">
              <w:rPr>
                <w:rStyle w:val="Hyperlink"/>
                <w:noProof/>
              </w:rPr>
              <w:t xml:space="preserve">1. </w:t>
            </w:r>
            <w:r w:rsidR="00667E98" w:rsidRPr="00A078B9">
              <w:rPr>
                <w:rStyle w:val="Hyperlink"/>
                <w:rFonts w:eastAsia="Times New Roman"/>
                <w:noProof/>
              </w:rPr>
              <w:t>АНАЛИЗ ПРЕДМЕТНОЙ ОБЛАСТИ</w:t>
            </w:r>
            <w:r w:rsidR="00667E98">
              <w:rPr>
                <w:noProof/>
                <w:webHidden/>
              </w:rPr>
              <w:tab/>
            </w:r>
            <w:r w:rsidR="00667E98">
              <w:rPr>
                <w:noProof/>
                <w:webHidden/>
              </w:rPr>
              <w:fldChar w:fldCharType="begin"/>
            </w:r>
            <w:r w:rsidR="00667E98">
              <w:rPr>
                <w:noProof/>
                <w:webHidden/>
              </w:rPr>
              <w:instrText xml:space="preserve"> PAGEREF _Toc127213920 \h </w:instrText>
            </w:r>
            <w:r w:rsidR="00667E98">
              <w:rPr>
                <w:noProof/>
                <w:webHidden/>
              </w:rPr>
            </w:r>
            <w:r w:rsidR="00667E98">
              <w:rPr>
                <w:noProof/>
                <w:webHidden/>
              </w:rPr>
              <w:fldChar w:fldCharType="separate"/>
            </w:r>
            <w:r w:rsidR="00667E98">
              <w:rPr>
                <w:noProof/>
                <w:webHidden/>
              </w:rPr>
              <w:t>7</w:t>
            </w:r>
            <w:r w:rsidR="00667E98">
              <w:rPr>
                <w:noProof/>
                <w:webHidden/>
              </w:rPr>
              <w:fldChar w:fldCharType="end"/>
            </w:r>
          </w:hyperlink>
        </w:p>
        <w:p w14:paraId="3938E2EA" w14:textId="77777777" w:rsidR="00667E98" w:rsidRDefault="00000000" w:rsidP="00667E98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213921" w:history="1">
            <w:r w:rsidR="00667E98" w:rsidRPr="00A078B9">
              <w:rPr>
                <w:rStyle w:val="Hyperlink"/>
                <w:noProof/>
              </w:rPr>
              <w:t>1.1. Описание предметной области</w:t>
            </w:r>
            <w:r w:rsidR="00667E98">
              <w:rPr>
                <w:noProof/>
                <w:webHidden/>
              </w:rPr>
              <w:tab/>
            </w:r>
            <w:r w:rsidR="00667E98">
              <w:rPr>
                <w:noProof/>
                <w:webHidden/>
              </w:rPr>
              <w:fldChar w:fldCharType="begin"/>
            </w:r>
            <w:r w:rsidR="00667E98">
              <w:rPr>
                <w:noProof/>
                <w:webHidden/>
              </w:rPr>
              <w:instrText xml:space="preserve"> PAGEREF _Toc127213921 \h </w:instrText>
            </w:r>
            <w:r w:rsidR="00667E98">
              <w:rPr>
                <w:noProof/>
                <w:webHidden/>
              </w:rPr>
            </w:r>
            <w:r w:rsidR="00667E98">
              <w:rPr>
                <w:noProof/>
                <w:webHidden/>
              </w:rPr>
              <w:fldChar w:fldCharType="separate"/>
            </w:r>
            <w:r w:rsidR="00667E98">
              <w:rPr>
                <w:noProof/>
                <w:webHidden/>
              </w:rPr>
              <w:t>7</w:t>
            </w:r>
            <w:r w:rsidR="00667E98">
              <w:rPr>
                <w:noProof/>
                <w:webHidden/>
              </w:rPr>
              <w:fldChar w:fldCharType="end"/>
            </w:r>
          </w:hyperlink>
        </w:p>
        <w:p w14:paraId="5665F436" w14:textId="77777777" w:rsidR="00667E98" w:rsidRDefault="00000000" w:rsidP="00667E98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213922" w:history="1">
            <w:r w:rsidR="00667E98" w:rsidRPr="00A078B9">
              <w:rPr>
                <w:rStyle w:val="Hyperlink"/>
                <w:noProof/>
              </w:rPr>
              <w:t xml:space="preserve">1.1. </w:t>
            </w:r>
            <w:r w:rsidR="00667E98" w:rsidRPr="00A078B9">
              <w:rPr>
                <w:rStyle w:val="Hyperlink"/>
                <w:rFonts w:eastAsia="Times New Roman"/>
                <w:noProof/>
              </w:rPr>
              <w:t>Анализ аналогичных проектов</w:t>
            </w:r>
            <w:r w:rsidR="00667E98">
              <w:rPr>
                <w:noProof/>
                <w:webHidden/>
              </w:rPr>
              <w:tab/>
            </w:r>
            <w:r w:rsidR="00667E98">
              <w:rPr>
                <w:noProof/>
                <w:webHidden/>
              </w:rPr>
              <w:fldChar w:fldCharType="begin"/>
            </w:r>
            <w:r w:rsidR="00667E98">
              <w:rPr>
                <w:noProof/>
                <w:webHidden/>
              </w:rPr>
              <w:instrText xml:space="preserve"> PAGEREF _Toc127213922 \h </w:instrText>
            </w:r>
            <w:r w:rsidR="00667E98">
              <w:rPr>
                <w:noProof/>
                <w:webHidden/>
              </w:rPr>
            </w:r>
            <w:r w:rsidR="00667E98">
              <w:rPr>
                <w:noProof/>
                <w:webHidden/>
              </w:rPr>
              <w:fldChar w:fldCharType="separate"/>
            </w:r>
            <w:r w:rsidR="00667E98">
              <w:rPr>
                <w:noProof/>
                <w:webHidden/>
              </w:rPr>
              <w:t>7</w:t>
            </w:r>
            <w:r w:rsidR="00667E98">
              <w:rPr>
                <w:noProof/>
                <w:webHidden/>
              </w:rPr>
              <w:fldChar w:fldCharType="end"/>
            </w:r>
          </w:hyperlink>
        </w:p>
        <w:p w14:paraId="2056B2AE" w14:textId="77777777" w:rsidR="00667E98" w:rsidRDefault="00000000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213923" w:history="1">
            <w:r w:rsidR="00667E98" w:rsidRPr="00A078B9">
              <w:rPr>
                <w:rStyle w:val="Hyperlink"/>
                <w:noProof/>
              </w:rPr>
              <w:t>ЗАКЛЮЧЕНИЕ</w:t>
            </w:r>
            <w:r w:rsidR="00667E98">
              <w:rPr>
                <w:noProof/>
                <w:webHidden/>
              </w:rPr>
              <w:tab/>
            </w:r>
            <w:r w:rsidR="00667E98">
              <w:rPr>
                <w:noProof/>
                <w:webHidden/>
              </w:rPr>
              <w:fldChar w:fldCharType="begin"/>
            </w:r>
            <w:r w:rsidR="00667E98">
              <w:rPr>
                <w:noProof/>
                <w:webHidden/>
              </w:rPr>
              <w:instrText xml:space="preserve"> PAGEREF _Toc127213923 \h </w:instrText>
            </w:r>
            <w:r w:rsidR="00667E98">
              <w:rPr>
                <w:noProof/>
                <w:webHidden/>
              </w:rPr>
            </w:r>
            <w:r w:rsidR="00667E98">
              <w:rPr>
                <w:noProof/>
                <w:webHidden/>
              </w:rPr>
              <w:fldChar w:fldCharType="separate"/>
            </w:r>
            <w:r w:rsidR="00667E98">
              <w:rPr>
                <w:noProof/>
                <w:webHidden/>
              </w:rPr>
              <w:t>10</w:t>
            </w:r>
            <w:r w:rsidR="00667E98">
              <w:rPr>
                <w:noProof/>
                <w:webHidden/>
              </w:rPr>
              <w:fldChar w:fldCharType="end"/>
            </w:r>
          </w:hyperlink>
        </w:p>
        <w:p w14:paraId="391188BD" w14:textId="77777777" w:rsidR="00667E98" w:rsidRDefault="00000000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213924" w:history="1">
            <w:r w:rsidR="00667E98" w:rsidRPr="00A078B9">
              <w:rPr>
                <w:rStyle w:val="Hyperlink"/>
                <w:noProof/>
              </w:rPr>
              <w:t>ЛИТЕРАТУРА</w:t>
            </w:r>
            <w:r w:rsidR="00667E98">
              <w:rPr>
                <w:noProof/>
                <w:webHidden/>
              </w:rPr>
              <w:tab/>
            </w:r>
            <w:r w:rsidR="00667E98">
              <w:rPr>
                <w:noProof/>
                <w:webHidden/>
              </w:rPr>
              <w:fldChar w:fldCharType="begin"/>
            </w:r>
            <w:r w:rsidR="00667E98">
              <w:rPr>
                <w:noProof/>
                <w:webHidden/>
              </w:rPr>
              <w:instrText xml:space="preserve"> PAGEREF _Toc127213924 \h </w:instrText>
            </w:r>
            <w:r w:rsidR="00667E98">
              <w:rPr>
                <w:noProof/>
                <w:webHidden/>
              </w:rPr>
            </w:r>
            <w:r w:rsidR="00667E98">
              <w:rPr>
                <w:noProof/>
                <w:webHidden/>
              </w:rPr>
              <w:fldChar w:fldCharType="separate"/>
            </w:r>
            <w:r w:rsidR="00667E98">
              <w:rPr>
                <w:noProof/>
                <w:webHidden/>
              </w:rPr>
              <w:t>11</w:t>
            </w:r>
            <w:r w:rsidR="00667E98">
              <w:rPr>
                <w:noProof/>
                <w:webHidden/>
              </w:rPr>
              <w:fldChar w:fldCharType="end"/>
            </w:r>
          </w:hyperlink>
        </w:p>
        <w:p w14:paraId="710B5A8D" w14:textId="2C3C6FB6" w:rsidR="008F0CC9" w:rsidRPr="00F75328" w:rsidRDefault="00175B34" w:rsidP="00FE7832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77777777" w:rsidR="00667E98" w:rsidRDefault="00667E98" w:rsidP="00667E98">
      <w:pPr>
        <w:pStyle w:val="Heading1"/>
        <w:spacing w:after="0" w:line="360" w:lineRule="auto"/>
      </w:pPr>
      <w:bookmarkStart w:id="9" w:name="_Toc127207857"/>
      <w:bookmarkStart w:id="10" w:name="_Toc127213919"/>
      <w:r>
        <w:lastRenderedPageBreak/>
        <w:t>ВВЕДЕНИЕ</w:t>
      </w:r>
      <w:bookmarkEnd w:id="9"/>
      <w:bookmarkEnd w:id="10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77777777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>
        <w:rPr>
          <w:bCs/>
        </w:rPr>
        <w:t>реализация системы на основе методов машинного анализа географически</w:t>
      </w:r>
      <w:r>
        <w:rPr>
          <w:bCs/>
        </w:rPr>
        <w:noBreakHyphen/>
        <w:t>распределенных данных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727E40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>
        <w:rPr>
          <w:sz w:val="28"/>
          <w:szCs w:val="28"/>
        </w:rPr>
        <w:t>29</w:t>
      </w:r>
      <w:r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>
        <w:rPr>
          <w:sz w:val="28"/>
          <w:szCs w:val="28"/>
        </w:rPr>
        <w:t>1</w:t>
      </w:r>
      <w:r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>
        <w:rPr>
          <w:sz w:val="28"/>
          <w:szCs w:val="28"/>
        </w:rPr>
        <w:t>методов машинного анализа</w:t>
      </w:r>
      <w:r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>
        <w:rPr>
          <w:rFonts w:eastAsia="Times New Roman"/>
          <w:color w:val="000000"/>
          <w:sz w:val="28"/>
          <w:szCs w:val="28"/>
        </w:rPr>
        <w:t>.</w:t>
      </w:r>
      <w:r w:rsidRPr="00EA60A7">
        <w:rPr>
          <w:b/>
        </w:rPr>
        <w:br w:type="page"/>
      </w:r>
    </w:p>
    <w:p w14:paraId="30107BFA" w14:textId="77777777" w:rsidR="00667E98" w:rsidRPr="004F72F4" w:rsidRDefault="00667E98" w:rsidP="00667E98">
      <w:pPr>
        <w:pStyle w:val="Heading1"/>
        <w:spacing w:after="0" w:line="360" w:lineRule="auto"/>
      </w:pPr>
      <w:bookmarkStart w:id="11" w:name="_Toc9358290"/>
      <w:bookmarkStart w:id="12" w:name="_Toc127207858"/>
      <w:bookmarkStart w:id="13" w:name="_Toc127213920"/>
      <w:r w:rsidRPr="0025789A">
        <w:rPr>
          <w:caps w:val="0"/>
        </w:rPr>
        <w:lastRenderedPageBreak/>
        <w:t xml:space="preserve">1. </w:t>
      </w:r>
      <w:bookmarkEnd w:id="11"/>
      <w:r>
        <w:rPr>
          <w:rFonts w:eastAsia="Times New Roman"/>
          <w:color w:val="000000"/>
          <w:szCs w:val="28"/>
        </w:rPr>
        <w:t>АНАЛИЗ ПРЕДМЕТНОЙ ОБЛАСТИ</w:t>
      </w:r>
      <w:bookmarkEnd w:id="12"/>
      <w:bookmarkEnd w:id="13"/>
    </w:p>
    <w:p w14:paraId="0370E613" w14:textId="77777777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4" w:name="_Toc127207859"/>
      <w:bookmarkStart w:id="15" w:name="_Toc127213921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4"/>
      <w:bookmarkEnd w:id="15"/>
    </w:p>
    <w:p w14:paraId="1D37243C" w14:textId="77777777" w:rsidR="00667E98" w:rsidRDefault="00667E98" w:rsidP="00667E98">
      <w:pPr>
        <w:pStyle w:val="AStyle"/>
      </w:pPr>
      <w:r w:rsidRPr="000D08D5">
        <w:t>Целью данной работы является разработка системы на основе методов машинного анализа географически-распределенных данных. 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2D1C44A8" w14:textId="77777777" w:rsidR="00667E98" w:rsidRDefault="00667E98" w:rsidP="00667E98">
      <w:pPr>
        <w:pStyle w:val="a9"/>
      </w:pPr>
    </w:p>
    <w:p w14:paraId="3082BA32" w14:textId="77777777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6" w:name="_Toc127207860"/>
      <w:bookmarkStart w:id="17" w:name="_Toc127213922"/>
      <w:r w:rsidRPr="00D977C8">
        <w:t>1</w:t>
      </w:r>
      <w:r w:rsidRPr="0025789A">
        <w:t xml:space="preserve">.1. </w:t>
      </w:r>
      <w:r>
        <w:rPr>
          <w:rFonts w:eastAsia="Times New Roman"/>
          <w:color w:val="000000"/>
          <w:szCs w:val="28"/>
        </w:rPr>
        <w:t>Анализ аналогичных проектов</w:t>
      </w:r>
      <w:bookmarkEnd w:id="16"/>
      <w:bookmarkEnd w:id="17"/>
    </w:p>
    <w:p w14:paraId="222DEFDA" w14:textId="77777777" w:rsidR="00667E98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PySyft</w:t>
      </w:r>
    </w:p>
    <w:p w14:paraId="57572FF2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2019 году была создана библиотека PySyft сообществом OpenMined. Это люди, объединенные темой конфиденциальности в машинном обучении. PySyft представляет собой обертку над PyTorch, Tensorflow или Keras для приватного машинного обучения [1].</w:t>
      </w:r>
    </w:p>
    <w:p w14:paraId="46D7482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задача, стоящая перед сообществом OpenMined,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 и создания копии этих данных [2].</w:t>
      </w:r>
    </w:p>
    <w:p w14:paraId="4BF7056F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нейросеть к пользователям, где она локально обучается на их данных, после чего возвращается с обновленными весами обратно </w:t>
      </w:r>
      <w:r>
        <w:rPr>
          <w:sz w:val="28"/>
          <w:szCs w:val="28"/>
        </w:rPr>
        <w:lastRenderedPageBreak/>
        <w:t>разработчику (рисунок 1). Данный процесс может происходить одновременно на разных устройствах, тем самым происходит параллельное обучение нейросети [1].</w:t>
      </w:r>
    </w:p>
    <w:p w14:paraId="5E985F4B" w14:textId="77777777" w:rsidR="00667E98" w:rsidRDefault="00667E98" w:rsidP="00667E98">
      <w:pPr>
        <w:keepNext/>
        <w:tabs>
          <w:tab w:val="left" w:pos="567"/>
          <w:tab w:val="left" w:pos="567"/>
        </w:tabs>
        <w:spacing w:before="240" w:after="240"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57F06D50">
            <wp:extent cx="5055077" cy="2921000"/>
            <wp:effectExtent l="19050" t="19050" r="1270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158" cy="2949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5B19FFDF" w:rsidR="00667E98" w:rsidRPr="00591699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591699">
        <w:rPr>
          <w:sz w:val="28"/>
          <w:szCs w:val="28"/>
        </w:rPr>
        <w:t xml:space="preserve"> </w:t>
      </w:r>
      <w:r w:rsidR="00591699" w:rsidRPr="00591699">
        <w:rPr>
          <w:sz w:val="28"/>
          <w:szCs w:val="28"/>
        </w:rPr>
        <w:t>[</w:t>
      </w:r>
      <w:r w:rsidR="00591699">
        <w:rPr>
          <w:sz w:val="28"/>
          <w:szCs w:val="28"/>
        </w:rPr>
        <w:t>ссылка</w:t>
      </w:r>
      <w:r w:rsidR="00591699" w:rsidRPr="00591699">
        <w:rPr>
          <w:sz w:val="28"/>
          <w:szCs w:val="28"/>
        </w:rPr>
        <w:t>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18" w:name="_heading=h.pt3ufk9mjiic" w:colFirst="0" w:colLast="0"/>
      <w:bookmarkEnd w:id="18"/>
    </w:p>
    <w:p w14:paraId="5B315E7D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ключевой особенностью PySyft является использование дифференциальной приватности [2]. По измененным весам нейросети можно догадаться, какие данные были у пользователя. Чтобы это предотвратить, пользователь может добавить в данные шум. Дифференциальная приватность представляет собой методы, которые описывают добавление шума.</w:t>
      </w:r>
    </w:p>
    <w:p w14:paraId="1002CB49" w14:textId="77777777" w:rsidR="00667E98" w:rsidRDefault="00667E98" w:rsidP="00667E98">
      <w:pPr>
        <w:pStyle w:val="a9"/>
        <w:rPr>
          <w:b/>
          <w:szCs w:val="28"/>
        </w:rPr>
      </w:pPr>
      <w:r>
        <w:rPr>
          <w:b/>
          <w:szCs w:val="28"/>
        </w:rPr>
        <w:t>TensorFlow Federated</w:t>
      </w:r>
    </w:p>
    <w:p w14:paraId="563D7C3F" w14:textId="77777777" w:rsidR="00667E98" w:rsidRPr="00581CD0" w:rsidRDefault="00667E98" w:rsidP="00667E98">
      <w:pPr>
        <w:pStyle w:val="a9"/>
        <w:rPr>
          <w:szCs w:val="28"/>
        </w:rPr>
      </w:pPr>
      <w:r w:rsidRPr="00581CD0">
        <w:rPr>
          <w:szCs w:val="28"/>
        </w:rPr>
        <w:t xml:space="preserve"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А в 2017 году ученые из Google Research предложили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</w:t>
      </w:r>
      <w:r w:rsidRPr="00581CD0">
        <w:rPr>
          <w:szCs w:val="28"/>
        </w:rPr>
        <w:lastRenderedPageBreak/>
        <w:t>Система федеративного обучения работает по принципу совершенствования единой общей модели нейросети [5].</w:t>
      </w:r>
    </w:p>
    <w:p w14:paraId="0FD456BB" w14:textId="77777777" w:rsidR="00667E98" w:rsidRDefault="00667E98" w:rsidP="00667E98">
      <w:pPr>
        <w:pStyle w:val="a9"/>
        <w:rPr>
          <w:szCs w:val="28"/>
        </w:rPr>
      </w:pPr>
      <w:r w:rsidRPr="00581CD0">
        <w:rPr>
          <w:szCs w:val="28"/>
        </w:rPr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экспериментов с федеративным обучением [6].</w:t>
      </w:r>
    </w:p>
    <w:p w14:paraId="600FEF3E" w14:textId="77777777" w:rsidR="00667E98" w:rsidRDefault="00667E98" w:rsidP="00667E98">
      <w:pPr>
        <w:keepNext/>
        <w:tabs>
          <w:tab w:val="left" w:pos="567"/>
          <w:tab w:val="left" w:pos="567"/>
        </w:tabs>
        <w:spacing w:before="240" w:after="240"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77777777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</w:p>
    <w:p w14:paraId="3C623D3C" w14:textId="77777777" w:rsidR="00667E98" w:rsidRPr="00DC3232" w:rsidRDefault="00667E98" w:rsidP="00667E98">
      <w:pPr>
        <w:pStyle w:val="a9"/>
        <w:rPr>
          <w:szCs w:val="28"/>
        </w:rPr>
      </w:pPr>
    </w:p>
    <w:p w14:paraId="1FD3F28D" w14:textId="77777777" w:rsidR="00667E98" w:rsidRPr="0025789A" w:rsidRDefault="00667E98" w:rsidP="00667E98">
      <w:pPr>
        <w:pStyle w:val="a9"/>
      </w:pPr>
      <w:r>
        <w:rPr>
          <w:b/>
          <w:szCs w:val="28"/>
        </w:rPr>
        <w:t>Выводы по первой главе</w:t>
      </w:r>
    </w:p>
    <w:p w14:paraId="210CD734" w14:textId="77777777" w:rsidR="00667E98" w:rsidRPr="0025789A" w:rsidRDefault="00667E98" w:rsidP="00667E98">
      <w:pPr>
        <w:pStyle w:val="a9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04A8A06A" w14:textId="77777777" w:rsidR="00667E98" w:rsidRDefault="00667E98" w:rsidP="00667E98">
      <w:pPr>
        <w:pStyle w:val="Heading1"/>
        <w:spacing w:after="0" w:line="360" w:lineRule="auto"/>
      </w:pPr>
      <w:bookmarkStart w:id="19" w:name="_Toc127207861"/>
      <w:bookmarkStart w:id="20" w:name="_Toc127213923"/>
      <w:commentRangeStart w:id="21"/>
      <w:r>
        <w:lastRenderedPageBreak/>
        <w:t>ЗАКЛЮЧЕНИ</w:t>
      </w:r>
      <w:r>
        <w:rPr>
          <w:caps w:val="0"/>
        </w:rPr>
        <w:t>Е</w:t>
      </w:r>
      <w:commentRangeEnd w:id="21"/>
      <w:r>
        <w:rPr>
          <w:rStyle w:val="CommentReference"/>
          <w:b w:val="0"/>
          <w:bCs w:val="0"/>
          <w:caps w:val="0"/>
        </w:rPr>
        <w:commentReference w:id="21"/>
      </w:r>
      <w:bookmarkEnd w:id="19"/>
      <w:bookmarkEnd w:id="20"/>
    </w:p>
    <w:p w14:paraId="541EB0AA" w14:textId="77777777" w:rsidR="00667E98" w:rsidRPr="00EA7019" w:rsidRDefault="00667E98" w:rsidP="00667E98">
      <w:pPr>
        <w:pStyle w:val="aa"/>
      </w:pPr>
      <w:r w:rsidRPr="00173543">
        <w:t>В рамках данной работы был</w:t>
      </w:r>
      <w:r>
        <w:t xml:space="preserve"> реализована </w:t>
      </w:r>
      <w:r>
        <w:rPr>
          <w:bCs/>
          <w:szCs w:val="28"/>
        </w:rPr>
        <w:t>система на основе методов машинного анализа географически</w:t>
      </w:r>
      <w:r>
        <w:rPr>
          <w:bCs/>
          <w:szCs w:val="28"/>
        </w:rPr>
        <w:noBreakHyphen/>
        <w:t>распределенных данных</w:t>
      </w:r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77777777" w:rsidR="00667E98" w:rsidRPr="00DC693B" w:rsidRDefault="00667E98" w:rsidP="00667E98">
      <w:pPr>
        <w:pStyle w:val="ListParagraph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>
        <w:rPr>
          <w:sz w:val="28"/>
          <w:szCs w:val="28"/>
        </w:rPr>
        <w:t>.</w:t>
      </w:r>
    </w:p>
    <w:p w14:paraId="2BC91D7F" w14:textId="77777777" w:rsidR="00667E98" w:rsidRPr="00397FB0" w:rsidRDefault="00667E98" w:rsidP="00667E98">
      <w:pPr>
        <w:pStyle w:val="ListParagraph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>
        <w:rPr>
          <w:sz w:val="28"/>
          <w:szCs w:val="28"/>
        </w:rPr>
        <w:t>.</w:t>
      </w:r>
    </w:p>
    <w:p w14:paraId="5D7D6B20" w14:textId="77777777" w:rsidR="00667E98" w:rsidRDefault="00667E98" w:rsidP="00667E98">
      <w:pPr>
        <w:pStyle w:val="ListParagraph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2F838A3C" w14:textId="77777777" w:rsidR="00667E98" w:rsidRDefault="00667E98" w:rsidP="00667E98">
      <w:pPr>
        <w:pStyle w:val="ListParagraph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645AF0F1" w14:textId="77777777" w:rsidR="00667E98" w:rsidRDefault="00667E98" w:rsidP="00667E98">
      <w:pPr>
        <w:pStyle w:val="ListParagraph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0FDA42E4" w14:textId="77777777" w:rsidR="00667E98" w:rsidRPr="00DC693B" w:rsidRDefault="00667E98" w:rsidP="00667E98">
      <w:pPr>
        <w:pStyle w:val="ListParagraph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Heading1"/>
        <w:spacing w:after="0" w:line="360" w:lineRule="auto"/>
      </w:pPr>
      <w:bookmarkStart w:id="22" w:name="_Toc127207862"/>
      <w:bookmarkStart w:id="23" w:name="_Toc127213924"/>
      <w:r>
        <w:lastRenderedPageBreak/>
        <w:t>ЛИТЕРАТУРА</w:t>
      </w:r>
      <w:bookmarkEnd w:id="22"/>
      <w:bookmarkEnd w:id="23"/>
    </w:p>
    <w:p w14:paraId="76091AF7" w14:textId="77777777" w:rsidR="00667E98" w:rsidRDefault="00667E98" w:rsidP="00667E98">
      <w:pPr>
        <w:pStyle w:val="ListParagraph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ListParagraph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33D1C766" w14:textId="77777777" w:rsidR="00667E98" w:rsidRPr="00E649D4" w:rsidRDefault="00667E98" w:rsidP="00667E98">
      <w:pPr>
        <w:pStyle w:val="ListParagraph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PySyft. [Электронный ресурс] URL: </w:t>
      </w:r>
      <w:hyperlink r:id="rId17" w:history="1">
        <w:r w:rsidRPr="0067447D">
          <w:rPr>
            <w:rStyle w:val="Hyperlink"/>
            <w:color w:val="auto"/>
            <w:sz w:val="28"/>
            <w:szCs w:val="28"/>
            <w:u w:val="none"/>
          </w:rPr>
          <w:t>https://habr.com/ru/post/500154/</w:t>
        </w:r>
      </w:hyperlink>
      <w:r>
        <w:rPr>
          <w:sz w:val="28"/>
          <w:szCs w:val="28"/>
        </w:rPr>
        <w:t> (дата обращения: 13.02.2023 г.).</w:t>
      </w:r>
    </w:p>
    <w:p w14:paraId="11DB5971" w14:textId="77777777" w:rsidR="00667E98" w:rsidRDefault="00667E98" w:rsidP="00667E98">
      <w:pPr>
        <w:pStyle w:val="ListParagraph"/>
        <w:numPr>
          <w:ilvl w:val="0"/>
          <w:numId w:val="41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8" w:history="1">
        <w:r w:rsidRPr="00C70BA3">
          <w:rPr>
            <w:rStyle w:val="Hyperlink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702FF2C" w14:textId="77777777" w:rsidR="00667E98" w:rsidRDefault="00667E98" w:rsidP="00667E98">
      <w:pPr>
        <w:pStyle w:val="ListParagraph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667E98">
      <w:pPr>
        <w:pStyle w:val="ListParagraph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Официальный сайт Tensorflow Fede</w:t>
      </w:r>
      <w:r>
        <w:rPr>
          <w:sz w:val="28"/>
          <w:szCs w:val="28"/>
        </w:rPr>
        <w:t>rated.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19"/>
      <w:footerReference w:type="first" r:id="rId20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Володченко Ирина Дмитриевна" w:date="2021-04-19T16:37:00Z" w:initials="ВИД">
    <w:p w14:paraId="337EA234" w14:textId="77777777" w:rsidR="007C3A05" w:rsidRDefault="007C3A05" w:rsidP="007C3A05">
      <w:pPr>
        <w:pStyle w:val="CommentText"/>
      </w:pPr>
      <w:r>
        <w:rPr>
          <w:rStyle w:val="CommentReference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8" w:author="Володченко Ирина Дмитриевна" w:date="2021-04-19T16:43:00Z" w:initials="ВИД">
    <w:p w14:paraId="1C218434" w14:textId="77777777" w:rsidR="007C3A05" w:rsidRDefault="007C3A05" w:rsidP="007C3A05">
      <w:pPr>
        <w:pStyle w:val="CommentText"/>
      </w:pPr>
      <w:r>
        <w:rPr>
          <w:rStyle w:val="CommentReference"/>
        </w:rPr>
        <w:annotationRef/>
      </w:r>
      <w:r>
        <w:t>Пункт 3 заполняется совместно с вашим научным руководителем</w:t>
      </w:r>
    </w:p>
  </w:comment>
  <w:comment w:id="21" w:author="Володченко Ирина Дмитриевна" w:date="2021-04-19T18:21:00Z" w:initials="ВИД">
    <w:p w14:paraId="1BA27430" w14:textId="77777777" w:rsidR="00667E98" w:rsidRDefault="00667E98" w:rsidP="00667E98">
      <w:pPr>
        <w:pStyle w:val="CommentText"/>
      </w:pPr>
      <w:r>
        <w:rPr>
          <w:rStyle w:val="CommentReference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7EA234" w15:done="0"/>
  <w15:commentEx w15:paraId="1C218434" w15:done="0"/>
  <w15:commentEx w15:paraId="1BA274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EA234" w16cid:durableId="279A1AFB"/>
  <w16cid:commentId w16cid:paraId="1C218434" w16cid:durableId="279A1AFC"/>
  <w16cid:commentId w16cid:paraId="1BA27430" w16cid:durableId="279A1A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F7875" w14:textId="77777777" w:rsidR="000E6F35" w:rsidRDefault="000E6F35">
      <w:r>
        <w:separator/>
      </w:r>
    </w:p>
  </w:endnote>
  <w:endnote w:type="continuationSeparator" w:id="0">
    <w:p w14:paraId="5F1A0A79" w14:textId="77777777" w:rsidR="000E6F35" w:rsidRDefault="000E6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D2A6" w14:textId="77777777" w:rsidR="00495370" w:rsidRDefault="00495370">
    <w:pPr>
      <w:pStyle w:val="Footer"/>
      <w:jc w:val="right"/>
    </w:pPr>
  </w:p>
  <w:p w14:paraId="64C3EDE3" w14:textId="77777777" w:rsidR="00495370" w:rsidRDefault="00495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41AB" w14:textId="77777777" w:rsidR="00495370" w:rsidRPr="002568F9" w:rsidRDefault="00495370">
    <w:pPr>
      <w:pStyle w:val="Footer"/>
      <w:jc w:val="center"/>
      <w:rPr>
        <w:sz w:val="24"/>
        <w:szCs w:val="24"/>
      </w:rPr>
    </w:pPr>
  </w:p>
  <w:p w14:paraId="4C4B0E1E" w14:textId="77777777" w:rsidR="00495370" w:rsidRPr="00A23488" w:rsidRDefault="00495370" w:rsidP="00A23488">
    <w:pPr>
      <w:pStyle w:val="Footer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743517">
      <w:rPr>
        <w:noProof/>
        <w:sz w:val="28"/>
        <w:szCs w:val="28"/>
      </w:rPr>
      <w:t>11</w:t>
    </w:r>
    <w:r w:rsidRPr="00A23488">
      <w:rPr>
        <w:noProof/>
        <w:sz w:val="28"/>
        <w:szCs w:val="28"/>
      </w:rPr>
      <w:fldChar w:fldCharType="end"/>
    </w:r>
  </w:p>
  <w:p w14:paraId="76697C4C" w14:textId="77777777" w:rsidR="00495370" w:rsidRDefault="00495370">
    <w:pPr>
      <w:pStyle w:val="Footer"/>
    </w:pPr>
  </w:p>
  <w:p w14:paraId="15E00793" w14:textId="77777777" w:rsidR="00C5366A" w:rsidRDefault="00C5366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CA6A" w14:textId="00438934" w:rsidR="00495370" w:rsidRDefault="00495370">
    <w:pPr>
      <w:pStyle w:val="Footer"/>
      <w:jc w:val="right"/>
    </w:pPr>
  </w:p>
  <w:p w14:paraId="7B7EA1DC" w14:textId="77777777" w:rsidR="00495370" w:rsidRDefault="00495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653BC" w14:textId="77777777" w:rsidR="000E6F35" w:rsidRDefault="000E6F35">
      <w:r>
        <w:separator/>
      </w:r>
    </w:p>
  </w:footnote>
  <w:footnote w:type="continuationSeparator" w:id="0">
    <w:p w14:paraId="17FD1030" w14:textId="77777777" w:rsidR="000E6F35" w:rsidRDefault="000E6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 w15:restartNumberingAfterBreak="0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6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1" w15:restartNumberingAfterBreak="0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899675">
    <w:abstractNumId w:val="23"/>
  </w:num>
  <w:num w:numId="2" w16cid:durableId="1928227112">
    <w:abstractNumId w:val="36"/>
  </w:num>
  <w:num w:numId="3" w16cid:durableId="1009869700">
    <w:abstractNumId w:val="22"/>
  </w:num>
  <w:num w:numId="4" w16cid:durableId="51002978">
    <w:abstractNumId w:val="28"/>
  </w:num>
  <w:num w:numId="5" w16cid:durableId="1009916126">
    <w:abstractNumId w:val="0"/>
  </w:num>
  <w:num w:numId="6" w16cid:durableId="2017416122">
    <w:abstractNumId w:val="10"/>
  </w:num>
  <w:num w:numId="7" w16cid:durableId="779840398">
    <w:abstractNumId w:val="16"/>
  </w:num>
  <w:num w:numId="8" w16cid:durableId="197595222">
    <w:abstractNumId w:val="38"/>
  </w:num>
  <w:num w:numId="9" w16cid:durableId="205260263">
    <w:abstractNumId w:val="34"/>
  </w:num>
  <w:num w:numId="10" w16cid:durableId="2095473704">
    <w:abstractNumId w:val="1"/>
  </w:num>
  <w:num w:numId="11" w16cid:durableId="1894123688">
    <w:abstractNumId w:val="26"/>
  </w:num>
  <w:num w:numId="12" w16cid:durableId="1840852302">
    <w:abstractNumId w:val="7"/>
  </w:num>
  <w:num w:numId="13" w16cid:durableId="1315452585">
    <w:abstractNumId w:val="41"/>
  </w:num>
  <w:num w:numId="14" w16cid:durableId="404962666">
    <w:abstractNumId w:val="13"/>
  </w:num>
  <w:num w:numId="15" w16cid:durableId="1390225441">
    <w:abstractNumId w:val="43"/>
  </w:num>
  <w:num w:numId="16" w16cid:durableId="1694384869">
    <w:abstractNumId w:val="12"/>
  </w:num>
  <w:num w:numId="17" w16cid:durableId="961502267">
    <w:abstractNumId w:val="42"/>
  </w:num>
  <w:num w:numId="18" w16cid:durableId="101805851">
    <w:abstractNumId w:val="8"/>
  </w:num>
  <w:num w:numId="19" w16cid:durableId="1733112011">
    <w:abstractNumId w:val="30"/>
  </w:num>
  <w:num w:numId="20" w16cid:durableId="677852576">
    <w:abstractNumId w:val="29"/>
  </w:num>
  <w:num w:numId="21" w16cid:durableId="718557052">
    <w:abstractNumId w:val="2"/>
  </w:num>
  <w:num w:numId="22" w16cid:durableId="1091779326">
    <w:abstractNumId w:val="3"/>
  </w:num>
  <w:num w:numId="23" w16cid:durableId="1978997577">
    <w:abstractNumId w:val="25"/>
  </w:num>
  <w:num w:numId="24" w16cid:durableId="1048450948">
    <w:abstractNumId w:val="11"/>
  </w:num>
  <w:num w:numId="25" w16cid:durableId="411246017">
    <w:abstractNumId w:val="5"/>
  </w:num>
  <w:num w:numId="26" w16cid:durableId="1994675533">
    <w:abstractNumId w:val="17"/>
  </w:num>
  <w:num w:numId="27" w16cid:durableId="1449856882">
    <w:abstractNumId w:val="31"/>
  </w:num>
  <w:num w:numId="28" w16cid:durableId="158466683">
    <w:abstractNumId w:val="37"/>
  </w:num>
  <w:num w:numId="29" w16cid:durableId="1421217013">
    <w:abstractNumId w:val="14"/>
  </w:num>
  <w:num w:numId="30" w16cid:durableId="1066806982">
    <w:abstractNumId w:val="39"/>
  </w:num>
  <w:num w:numId="31" w16cid:durableId="1674644288">
    <w:abstractNumId w:val="9"/>
  </w:num>
  <w:num w:numId="32" w16cid:durableId="2110273748">
    <w:abstractNumId w:val="24"/>
  </w:num>
  <w:num w:numId="33" w16cid:durableId="766581709">
    <w:abstractNumId w:val="19"/>
  </w:num>
  <w:num w:numId="34" w16cid:durableId="1286887242">
    <w:abstractNumId w:val="18"/>
  </w:num>
  <w:num w:numId="35" w16cid:durableId="1467355185">
    <w:abstractNumId w:val="21"/>
  </w:num>
  <w:num w:numId="36" w16cid:durableId="1602034530">
    <w:abstractNumId w:val="33"/>
  </w:num>
  <w:num w:numId="37" w16cid:durableId="2005668368">
    <w:abstractNumId w:val="32"/>
  </w:num>
  <w:num w:numId="38" w16cid:durableId="1558974847">
    <w:abstractNumId w:val="44"/>
  </w:num>
  <w:num w:numId="39" w16cid:durableId="2115054259">
    <w:abstractNumId w:val="6"/>
  </w:num>
  <w:num w:numId="40" w16cid:durableId="416829016">
    <w:abstractNumId w:val="15"/>
  </w:num>
  <w:num w:numId="41" w16cid:durableId="417604120">
    <w:abstractNumId w:val="40"/>
  </w:num>
  <w:num w:numId="42" w16cid:durableId="854659237">
    <w:abstractNumId w:val="4"/>
  </w:num>
  <w:num w:numId="43" w16cid:durableId="1447582509">
    <w:abstractNumId w:val="20"/>
  </w:num>
  <w:num w:numId="44" w16cid:durableId="638264869">
    <w:abstractNumId w:val="27"/>
  </w:num>
  <w:num w:numId="45" w16cid:durableId="1929776609">
    <w:abstractNumId w:val="35"/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олодченко Ирина Дмитриевна">
    <w15:presenceInfo w15:providerId="None" w15:userId="Володченко Ир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6B48"/>
    <w:rsid w:val="000A00E6"/>
    <w:rsid w:val="000A0FFD"/>
    <w:rsid w:val="000A2BE6"/>
    <w:rsid w:val="000A3AE3"/>
    <w:rsid w:val="000A4BE0"/>
    <w:rsid w:val="000A58D1"/>
    <w:rsid w:val="000A693B"/>
    <w:rsid w:val="000A7B61"/>
    <w:rsid w:val="000A7F69"/>
    <w:rsid w:val="000B4ADD"/>
    <w:rsid w:val="000B5FE8"/>
    <w:rsid w:val="000B7FE6"/>
    <w:rsid w:val="000C25DA"/>
    <w:rsid w:val="000C44EB"/>
    <w:rsid w:val="000C4FE3"/>
    <w:rsid w:val="000C67A7"/>
    <w:rsid w:val="000C691E"/>
    <w:rsid w:val="000C6D56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E6F35"/>
    <w:rsid w:val="000F190A"/>
    <w:rsid w:val="000F1B10"/>
    <w:rsid w:val="000F2014"/>
    <w:rsid w:val="000F3F11"/>
    <w:rsid w:val="000F3F1D"/>
    <w:rsid w:val="000F66D1"/>
    <w:rsid w:val="000F78D7"/>
    <w:rsid w:val="00102335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6D12"/>
    <w:rsid w:val="00157156"/>
    <w:rsid w:val="00163E03"/>
    <w:rsid w:val="00165178"/>
    <w:rsid w:val="00170A95"/>
    <w:rsid w:val="00171AD1"/>
    <w:rsid w:val="001724A9"/>
    <w:rsid w:val="001742DA"/>
    <w:rsid w:val="001749B5"/>
    <w:rsid w:val="00175B34"/>
    <w:rsid w:val="001778EA"/>
    <w:rsid w:val="00184CC1"/>
    <w:rsid w:val="00184F43"/>
    <w:rsid w:val="00184FD4"/>
    <w:rsid w:val="00186D04"/>
    <w:rsid w:val="001916F3"/>
    <w:rsid w:val="00192FC5"/>
    <w:rsid w:val="001A0A6D"/>
    <w:rsid w:val="001A1460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1C1C"/>
    <w:rsid w:val="001C7472"/>
    <w:rsid w:val="001D0E80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789A"/>
    <w:rsid w:val="00257BA9"/>
    <w:rsid w:val="002639B1"/>
    <w:rsid w:val="00264FDD"/>
    <w:rsid w:val="00266F48"/>
    <w:rsid w:val="00271304"/>
    <w:rsid w:val="00273BB4"/>
    <w:rsid w:val="00276D49"/>
    <w:rsid w:val="00280E25"/>
    <w:rsid w:val="0028159A"/>
    <w:rsid w:val="002815D3"/>
    <w:rsid w:val="00282244"/>
    <w:rsid w:val="002879D7"/>
    <w:rsid w:val="00290C1F"/>
    <w:rsid w:val="00291288"/>
    <w:rsid w:val="00293689"/>
    <w:rsid w:val="00293F4F"/>
    <w:rsid w:val="002957B3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5355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4089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71F62"/>
    <w:rsid w:val="00472F8C"/>
    <w:rsid w:val="0047358A"/>
    <w:rsid w:val="004743FA"/>
    <w:rsid w:val="00474CE0"/>
    <w:rsid w:val="00476F79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C244C"/>
    <w:rsid w:val="004C3733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73AC"/>
    <w:rsid w:val="00507699"/>
    <w:rsid w:val="0050793C"/>
    <w:rsid w:val="005079ED"/>
    <w:rsid w:val="00512853"/>
    <w:rsid w:val="00514CB3"/>
    <w:rsid w:val="00515F17"/>
    <w:rsid w:val="005212D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1699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35F"/>
    <w:rsid w:val="006A2557"/>
    <w:rsid w:val="006A338B"/>
    <w:rsid w:val="006A4C5F"/>
    <w:rsid w:val="006A52AC"/>
    <w:rsid w:val="006B025E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C1BEE"/>
    <w:rsid w:val="007C3A05"/>
    <w:rsid w:val="007C4928"/>
    <w:rsid w:val="007C66CA"/>
    <w:rsid w:val="007C6A74"/>
    <w:rsid w:val="007C7063"/>
    <w:rsid w:val="007D050B"/>
    <w:rsid w:val="007D2862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80027B"/>
    <w:rsid w:val="00800795"/>
    <w:rsid w:val="00802CDA"/>
    <w:rsid w:val="00804AEA"/>
    <w:rsid w:val="00807E91"/>
    <w:rsid w:val="0081134F"/>
    <w:rsid w:val="008115BA"/>
    <w:rsid w:val="00812F26"/>
    <w:rsid w:val="00816691"/>
    <w:rsid w:val="00816983"/>
    <w:rsid w:val="008175E1"/>
    <w:rsid w:val="00820D4C"/>
    <w:rsid w:val="00827C32"/>
    <w:rsid w:val="00833532"/>
    <w:rsid w:val="008336FD"/>
    <w:rsid w:val="00836A43"/>
    <w:rsid w:val="00836C0B"/>
    <w:rsid w:val="00837FE9"/>
    <w:rsid w:val="0084159F"/>
    <w:rsid w:val="0084221E"/>
    <w:rsid w:val="008429AB"/>
    <w:rsid w:val="00851544"/>
    <w:rsid w:val="00851727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E0138"/>
    <w:rsid w:val="008E0C74"/>
    <w:rsid w:val="008E132C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108"/>
    <w:rsid w:val="00925425"/>
    <w:rsid w:val="0092765C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399F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2649"/>
    <w:rsid w:val="00A82E6D"/>
    <w:rsid w:val="00A82F72"/>
    <w:rsid w:val="00A8371D"/>
    <w:rsid w:val="00A83AD7"/>
    <w:rsid w:val="00A871FF"/>
    <w:rsid w:val="00A93E3F"/>
    <w:rsid w:val="00A94157"/>
    <w:rsid w:val="00AA2064"/>
    <w:rsid w:val="00AA39F9"/>
    <w:rsid w:val="00AA3EB9"/>
    <w:rsid w:val="00AA5E68"/>
    <w:rsid w:val="00AA6936"/>
    <w:rsid w:val="00AA7DCA"/>
    <w:rsid w:val="00AA7FC6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76"/>
    <w:rsid w:val="00B23661"/>
    <w:rsid w:val="00B244C8"/>
    <w:rsid w:val="00B24889"/>
    <w:rsid w:val="00B24CC2"/>
    <w:rsid w:val="00B25342"/>
    <w:rsid w:val="00B26695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760"/>
    <w:rsid w:val="00C41C53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411E"/>
    <w:rsid w:val="00CA4A3F"/>
    <w:rsid w:val="00CB349C"/>
    <w:rsid w:val="00CB5125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E3F"/>
    <w:rsid w:val="00D11C52"/>
    <w:rsid w:val="00D122BF"/>
    <w:rsid w:val="00D12512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5724"/>
    <w:rsid w:val="00D71F8D"/>
    <w:rsid w:val="00D7375D"/>
    <w:rsid w:val="00D73C01"/>
    <w:rsid w:val="00D745B7"/>
    <w:rsid w:val="00D82058"/>
    <w:rsid w:val="00D821D2"/>
    <w:rsid w:val="00D850F0"/>
    <w:rsid w:val="00D8527C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6C57"/>
    <w:rsid w:val="00E70BE3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F0718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3C66"/>
    <w:rsid w:val="00F478BA"/>
    <w:rsid w:val="00F5060A"/>
    <w:rsid w:val="00F51589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36D"/>
    <w:rsid w:val="00FA3E7B"/>
    <w:rsid w:val="00FA6F4B"/>
    <w:rsid w:val="00FA7D17"/>
    <w:rsid w:val="00FB17C0"/>
    <w:rsid w:val="00FB4E3A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18F8"/>
  </w:style>
  <w:style w:type="paragraph" w:styleId="Heading1">
    <w:name w:val="heading 1"/>
    <w:basedOn w:val="Normal"/>
    <w:next w:val="Normal"/>
    <w:link w:val="Heading1Char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Caption"/>
    <w:next w:val="Normal"/>
    <w:rsid w:val="007645A3"/>
    <w:pPr>
      <w:spacing w:before="120" w:after="120"/>
    </w:pPr>
    <w:rPr>
      <w:sz w:val="24"/>
    </w:rPr>
  </w:style>
  <w:style w:type="paragraph" w:styleId="Caption">
    <w:name w:val="caption"/>
    <w:basedOn w:val="Normal"/>
    <w:next w:val="Normal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Normal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Normal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CommentReference">
    <w:name w:val="annotation reference"/>
    <w:semiHidden/>
    <w:rsid w:val="00DA17F0"/>
    <w:rPr>
      <w:sz w:val="16"/>
      <w:szCs w:val="16"/>
    </w:rPr>
  </w:style>
  <w:style w:type="paragraph" w:styleId="CommentText">
    <w:name w:val="annotation text"/>
    <w:basedOn w:val="Normal"/>
    <w:semiHidden/>
    <w:rsid w:val="00DA17F0"/>
  </w:style>
  <w:style w:type="character" w:styleId="Hyperlink">
    <w:name w:val="Hyperlink"/>
    <w:uiPriority w:val="99"/>
    <w:rsid w:val="00DA17F0"/>
    <w:rPr>
      <w:color w:val="0000FF"/>
      <w:u w:val="single"/>
    </w:rPr>
  </w:style>
  <w:style w:type="paragraph" w:styleId="BalloonText">
    <w:name w:val="Balloon Text"/>
    <w:basedOn w:val="Normal"/>
    <w:semiHidden/>
    <w:rsid w:val="00DA17F0"/>
    <w:rPr>
      <w:rFonts w:ascii="Tahoma" w:hAnsi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745FD"/>
    <w:rPr>
      <w:b/>
      <w:bCs/>
    </w:rPr>
  </w:style>
  <w:style w:type="table" w:styleId="TableGrid">
    <w:name w:val="Table Grid"/>
    <w:basedOn w:val="TableNormal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A44DDA"/>
  </w:style>
  <w:style w:type="character" w:styleId="EndnoteReference">
    <w:name w:val="endnote reference"/>
    <w:semiHidden/>
    <w:rsid w:val="00A44DDA"/>
    <w:rPr>
      <w:vertAlign w:val="superscript"/>
    </w:rPr>
  </w:style>
  <w:style w:type="paragraph" w:styleId="BodyText2">
    <w:name w:val="Body Text 2"/>
    <w:basedOn w:val="Normal"/>
    <w:link w:val="BodyText2Char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F71E2E"/>
    <w:rPr>
      <w:rFonts w:ascii="Arial" w:hAnsi="Arial" w:cs="Arial"/>
      <w:sz w:val="24"/>
      <w:szCs w:val="24"/>
    </w:rPr>
  </w:style>
  <w:style w:type="paragraph" w:styleId="ListParagraph">
    <w:name w:val="List Paragraph"/>
    <w:aliases w:val="Список со скобкой"/>
    <w:basedOn w:val="Normal"/>
    <w:link w:val="ListParagraphChar"/>
    <w:uiPriority w:val="34"/>
    <w:qFormat/>
    <w:rsid w:val="00F71E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Normal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DefaultParagraphFont"/>
    <w:link w:val="AStyle"/>
    <w:rsid w:val="00054696"/>
    <w:rPr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Header">
    <w:name w:val="header"/>
    <w:basedOn w:val="Normal"/>
    <w:link w:val="HeaderChar"/>
    <w:unhideWhenUsed/>
    <w:rsid w:val="002568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568F9"/>
  </w:style>
  <w:style w:type="paragraph" w:styleId="Footer">
    <w:name w:val="footer"/>
    <w:basedOn w:val="Normal"/>
    <w:link w:val="FooterChar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8F9"/>
  </w:style>
  <w:style w:type="paragraph" w:customStyle="1" w:styleId="Heading11">
    <w:name w:val="Heading 1.1"/>
    <w:basedOn w:val="Heading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Heading1Char">
    <w:name w:val="Heading 1 Char"/>
    <w:basedOn w:val="DefaultParagraphFont"/>
    <w:link w:val="Heading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Heading1Char"/>
    <w:link w:val="Heading11"/>
    <w:rsid w:val="006A0DFE"/>
    <w:rPr>
      <w:b/>
      <w:bCs/>
      <w:caps w:val="0"/>
      <w:sz w:val="28"/>
      <w:szCs w:val="32"/>
    </w:rPr>
  </w:style>
  <w:style w:type="paragraph" w:styleId="DocumentMap">
    <w:name w:val="Document Map"/>
    <w:basedOn w:val="Normal"/>
    <w:link w:val="DocumentMapChar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13FB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qFormat/>
    <w:rsid w:val="000C691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C691E"/>
  </w:style>
  <w:style w:type="paragraph" w:styleId="NormalWeb">
    <w:name w:val="Normal (Web)"/>
    <w:basedOn w:val="Normal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0">
    <w:name w:val="_Рисунок подпись"/>
    <w:basedOn w:val="Normal"/>
    <w:next w:val="Normal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1">
    <w:name w:val="_Рисунок Знак"/>
    <w:basedOn w:val="DefaultParagraphFont"/>
    <w:link w:val="a2"/>
    <w:locked/>
    <w:rsid w:val="00085689"/>
    <w:rPr>
      <w:noProof/>
      <w:color w:val="000000"/>
      <w:sz w:val="28"/>
      <w:szCs w:val="24"/>
    </w:rPr>
  </w:style>
  <w:style w:type="paragraph" w:customStyle="1" w:styleId="a2">
    <w:name w:val="_Рисунок"/>
    <w:basedOn w:val="Normal"/>
    <w:next w:val="a0"/>
    <w:link w:val="a1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3">
    <w:name w:val="осн_текст"/>
    <w:basedOn w:val="Normal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4">
    <w:name w:val="маркированный"/>
    <w:basedOn w:val="a3"/>
    <w:qFormat/>
    <w:rsid w:val="00085689"/>
    <w:pPr>
      <w:tabs>
        <w:tab w:val="left" w:pos="709"/>
      </w:tabs>
      <w:ind w:firstLine="0"/>
    </w:pPr>
  </w:style>
  <w:style w:type="paragraph" w:customStyle="1" w:styleId="a5">
    <w:name w:val="_осн_текст"/>
    <w:basedOn w:val="Normal"/>
    <w:link w:val="a6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6">
    <w:name w:val="_осн_текст Знак"/>
    <w:basedOn w:val="DefaultParagraphFont"/>
    <w:link w:val="a5"/>
    <w:rsid w:val="00085689"/>
    <w:rPr>
      <w:rFonts w:eastAsia="Times New Roman"/>
      <w:sz w:val="28"/>
    </w:rPr>
  </w:style>
  <w:style w:type="paragraph" w:customStyle="1" w:styleId="a7">
    <w:name w:val="_Таблица подпись"/>
    <w:basedOn w:val="a0"/>
    <w:next w:val="a8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8">
    <w:name w:val="_Таблица"/>
    <w:basedOn w:val="a2"/>
    <w:next w:val="a5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1D50C5"/>
    <w:rPr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ListParagraph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rsid w:val="00602DBE"/>
  </w:style>
  <w:style w:type="character" w:customStyle="1" w:styleId="ListStyleChar">
    <w:name w:val="ListStyle Char"/>
    <w:basedOn w:val="ListParagraphChar"/>
    <w:link w:val="ListStyle"/>
    <w:rsid w:val="00240FA0"/>
    <w:rPr>
      <w:sz w:val="28"/>
      <w:szCs w:val="28"/>
    </w:rPr>
  </w:style>
  <w:style w:type="paragraph" w:customStyle="1" w:styleId="a9">
    <w:name w:val="ДиСтильАбзаца"/>
    <w:basedOn w:val="Normal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Normal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DefaultParagraphFont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Normal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DefaultParagraphFont"/>
    <w:link w:val="-1"/>
    <w:rsid w:val="0013314A"/>
    <w:rPr>
      <w:rFonts w:eastAsia="Times New Roman"/>
      <w:sz w:val="28"/>
      <w:lang w:eastAsia="ar-SA"/>
    </w:rPr>
  </w:style>
  <w:style w:type="paragraph" w:customStyle="1" w:styleId="aa">
    <w:name w:val="Основной"/>
    <w:basedOn w:val="Normal"/>
    <w:link w:val="ab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b">
    <w:name w:val="Основной Знак"/>
    <w:basedOn w:val="DefaultParagraphFont"/>
    <w:link w:val="aa"/>
    <w:rsid w:val="0013314A"/>
    <w:rPr>
      <w:rFonts w:eastAsia="Times New Roman"/>
      <w:sz w:val="28"/>
      <w:lang w:eastAsia="ar-SA"/>
    </w:rPr>
  </w:style>
  <w:style w:type="table" w:styleId="PlainTable5">
    <w:name w:val="Plain Table 5"/>
    <w:basedOn w:val="TableNormal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qFormat/>
    <w:rsid w:val="003014A3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FE7832"/>
  </w:style>
  <w:style w:type="character" w:customStyle="1" w:styleId="normaltextrun">
    <w:name w:val="normaltextrun"/>
    <w:basedOn w:val="DefaultParagraphFont"/>
    <w:rsid w:val="00770CF0"/>
  </w:style>
  <w:style w:type="paragraph" w:customStyle="1" w:styleId="paragraph">
    <w:name w:val="paragraph"/>
    <w:basedOn w:val="Normal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DefaultParagraphFont"/>
    <w:rsid w:val="00ED17A2"/>
  </w:style>
  <w:style w:type="character" w:customStyle="1" w:styleId="spellingerror">
    <w:name w:val="spellingerror"/>
    <w:basedOn w:val="DefaultParagraphFont"/>
    <w:rsid w:val="00ED17A2"/>
  </w:style>
  <w:style w:type="character" w:customStyle="1" w:styleId="sc0">
    <w:name w:val="sc0"/>
    <w:basedOn w:val="DefaultParagraphFont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DefaultParagraphFont"/>
    <w:rsid w:val="00507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tensorflow.org/federated?hl=ru" TargetMode="External"/><Relationship Id="rId18" Type="http://schemas.openxmlformats.org/officeDocument/2006/relationships/hyperlink" Target="https://www.openmined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OpenMined/PySyft" TargetMode="External"/><Relationship Id="rId17" Type="http://schemas.openxmlformats.org/officeDocument/2006/relationships/hyperlink" Target="https://habr.com/ru/post/500154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penmined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C800FEC0-1759-4BAC-B116-76BF10A58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1518</Words>
  <Characters>8659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Radchenko Gleb</cp:lastModifiedBy>
  <cp:revision>687</cp:revision>
  <cp:lastPrinted>2022-06-01T18:44:00Z</cp:lastPrinted>
  <dcterms:created xsi:type="dcterms:W3CDTF">2022-05-15T12:00:00Z</dcterms:created>
  <dcterms:modified xsi:type="dcterms:W3CDTF">2023-02-17T14:39:00Z</dcterms:modified>
  <cp:category>Образцы документов</cp:category>
</cp:coreProperties>
</file>