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00BD2" w14:textId="77777777" w:rsidR="00B924FF" w:rsidRDefault="00EA7F41">
      <w:pPr>
        <w:spacing w:line="600" w:lineRule="exact"/>
        <w:jc w:val="center"/>
        <w:rPr>
          <w:rFonts w:ascii="宋体" w:hAnsi="宋体"/>
          <w:b/>
          <w:sz w:val="48"/>
          <w:szCs w:val="48"/>
        </w:rPr>
      </w:pPr>
      <w:r>
        <w:rPr>
          <w:rFonts w:eastAsia="方正大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18D0E7" wp14:editId="6B132D12">
                <wp:simplePos x="0" y="0"/>
                <wp:positionH relativeFrom="column">
                  <wp:posOffset>-933450</wp:posOffset>
                </wp:positionH>
                <wp:positionV relativeFrom="paragraph">
                  <wp:posOffset>-895350</wp:posOffset>
                </wp:positionV>
                <wp:extent cx="1133475" cy="1095375"/>
                <wp:effectExtent l="9525" t="9525" r="9525" b="9525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33475" cy="1095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" o:spid="_x0000_s1026" o:spt="32" type="#_x0000_t32" style="position:absolute;left:0pt;flip:x;margin-left:-73.5pt;margin-top:-70.5pt;height:86.25pt;width:89.25pt;z-index:251658240;mso-width-relative:page;mso-height-relative:page;" filled="f" stroked="t" coordsize="21600,21600" o:gfxdata="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WAAAAZHJzL1BLAQIUABQAAAAIAIdO4kCD6nNU&#10;1wAAAAsBAAAPAAAAAAAAAAEAIAAAADgAAABkcnMvZG93bnJldi54bWxQSwECFAAUAAAACACHTuJA&#10;L53istMBAACMAwAADgAAAAAAAAABACAAAAA8AQAAZHJzL2Uyb0RvYy54bWxQSwUGAAAAAAYABgBZ&#10;AQAAgQUAAAAA&#10;">
                <v:fill on="f" focussize="0,0"/>
                <v:stroke color="#000000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hint="eastAsia"/>
          <w:b/>
          <w:sz w:val="48"/>
          <w:szCs w:val="48"/>
        </w:rPr>
        <w:t>云南大学软件学院</w:t>
      </w:r>
    </w:p>
    <w:p w14:paraId="46B265E2" w14:textId="77777777" w:rsidR="00B924FF" w:rsidRDefault="00EA7F41">
      <w:pPr>
        <w:spacing w:line="600" w:lineRule="exact"/>
        <w:jc w:val="center"/>
        <w:rPr>
          <w:rFonts w:ascii="宋体" w:hAnsi="宋体"/>
          <w:b/>
          <w:sz w:val="44"/>
        </w:rPr>
      </w:pPr>
      <w:r>
        <w:rPr>
          <w:rFonts w:ascii="宋体" w:hAnsi="宋体" w:hint="eastAsia"/>
          <w:b/>
          <w:sz w:val="44"/>
        </w:rPr>
        <w:t>实</w:t>
      </w:r>
      <w:r>
        <w:rPr>
          <w:rFonts w:ascii="宋体" w:hAnsi="宋体"/>
          <w:b/>
          <w:sz w:val="44"/>
        </w:rPr>
        <w:t xml:space="preserve">  验  报  告</w:t>
      </w:r>
    </w:p>
    <w:p w14:paraId="44FB6CD6" w14:textId="6D69D405" w:rsidR="00B924FF" w:rsidRDefault="00EA7F41">
      <w:pPr>
        <w:widowControl/>
        <w:spacing w:before="100" w:beforeAutospacing="1" w:after="100" w:afterAutospacing="1"/>
        <w:ind w:right="-2"/>
      </w:pPr>
      <w:r>
        <w:rPr>
          <w:rFonts w:hint="eastAsia"/>
        </w:rPr>
        <w:t>课程：</w:t>
      </w:r>
      <w:r>
        <w:rPr>
          <w:rFonts w:hint="eastAsia"/>
          <w:u w:val="single"/>
        </w:rPr>
        <w:t xml:space="preserve">  Web</w:t>
      </w:r>
      <w:r>
        <w:rPr>
          <w:rFonts w:hint="eastAsia"/>
          <w:u w:val="single"/>
        </w:rPr>
        <w:t>技术及应用开发实践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任课教师：</w:t>
      </w:r>
      <w:r>
        <w:rPr>
          <w:rFonts w:hint="eastAsia"/>
          <w:u w:val="single"/>
        </w:rPr>
        <w:t xml:space="preserve">  </w:t>
      </w:r>
      <w:r w:rsidR="00355B13">
        <w:rPr>
          <w:rFonts w:hint="eastAsia"/>
          <w:u w:val="single"/>
        </w:rPr>
        <w:t>陈清毅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实验指导教师：</w:t>
      </w:r>
      <w:r>
        <w:rPr>
          <w:rFonts w:hint="eastAsia"/>
          <w:u w:val="single"/>
        </w:rPr>
        <w:t xml:space="preserve">     </w:t>
      </w:r>
      <w:r w:rsidR="00355B13">
        <w:rPr>
          <w:rFonts w:hint="eastAsia"/>
          <w:u w:val="single"/>
        </w:rPr>
        <w:t>陈清毅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 xml:space="preserve"> </w:t>
      </w:r>
    </w:p>
    <w:p w14:paraId="7C8B307F" w14:textId="0BB33063" w:rsidR="00B924FF" w:rsidRDefault="00EA7F41">
      <w:pPr>
        <w:widowControl/>
        <w:spacing w:before="100" w:beforeAutospacing="1" w:after="100" w:afterAutospacing="1"/>
        <w:ind w:right="-2"/>
        <w:rPr>
          <w:rFonts w:eastAsia="黑体"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B4EED1" wp14:editId="0D3ABBB2">
                <wp:simplePos x="0" y="0"/>
                <wp:positionH relativeFrom="column">
                  <wp:posOffset>-19050</wp:posOffset>
                </wp:positionH>
                <wp:positionV relativeFrom="paragraph">
                  <wp:posOffset>294005</wp:posOffset>
                </wp:positionV>
                <wp:extent cx="5600700" cy="0"/>
                <wp:effectExtent l="0" t="0" r="0" b="0"/>
                <wp:wrapNone/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5" o:spid="_x0000_s1026" o:spt="20" style="position:absolute;left:0pt;margin-left:-1.5pt;margin-top:23.15pt;height:0pt;width:441pt;z-index:251660288;mso-width-relative:page;mso-height-relative:page;" filled="f" stroked="t" coordsize="21600,21600" o:gfxdata="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BYAAABkcnMv&#10;UEsBAhQAFAAAAAgAh07iQGoUV8nXAAAACAEAAA8AAAAAAAAAAQAgAAAAOAAAAGRycy9kb3ducmV2&#10;LnhtbFBLAQIUABQAAAAIAIdO4kAN6LhzrgEAAFIDAAAOAAAAAAAAAAEAIAAAADwBAABkcnMvZTJv&#10;RG9jLnhtbFBLBQYAAAAABgAGAFkBAABcBQAAAAA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 w:rsidR="00355B13">
        <w:rPr>
          <w:rFonts w:hint="eastAsia"/>
          <w:u w:val="single"/>
        </w:rPr>
        <w:t>张润泽</w:t>
      </w:r>
      <w:r>
        <w:rPr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学号：</w:t>
      </w:r>
      <w:r>
        <w:rPr>
          <w:u w:val="single"/>
        </w:rPr>
        <w:t xml:space="preserve"> </w:t>
      </w:r>
      <w:r w:rsidR="00355B13">
        <w:rPr>
          <w:rFonts w:hint="eastAsia"/>
          <w:u w:val="single"/>
        </w:rPr>
        <w:t>20231120231</w:t>
      </w:r>
      <w:r>
        <w:rPr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专业</w:t>
      </w:r>
      <w:r>
        <w:t>：</w:t>
      </w:r>
      <w:r>
        <w:rPr>
          <w:rFonts w:hint="eastAsia"/>
          <w:u w:val="single"/>
        </w:rPr>
        <w:t xml:space="preserve"> </w:t>
      </w:r>
      <w:r w:rsidR="00355B13">
        <w:rPr>
          <w:rFonts w:hint="eastAsia"/>
          <w:u w:val="single"/>
        </w:rPr>
        <w:t>网络空间安全</w:t>
      </w:r>
      <w:r>
        <w:rPr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日期：</w:t>
      </w:r>
      <w:r>
        <w:rPr>
          <w:u w:val="single"/>
        </w:rPr>
        <w:t xml:space="preserve"> </w:t>
      </w:r>
      <w:r w:rsidR="00355B13">
        <w:rPr>
          <w:rFonts w:hint="eastAsia"/>
          <w:u w:val="single"/>
        </w:rPr>
        <w:t>2025-10-20</w:t>
      </w:r>
      <w:r>
        <w:rPr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成绩：</w:t>
      </w:r>
      <w:r>
        <w:rPr>
          <w:rFonts w:hint="eastAsia"/>
          <w:u w:val="single"/>
        </w:rPr>
        <w:t xml:space="preserve">          </w:t>
      </w:r>
    </w:p>
    <w:p w14:paraId="02D0616A" w14:textId="59A077C8" w:rsidR="00B924FF" w:rsidRDefault="00EA7F41">
      <w:pPr>
        <w:autoSpaceDE w:val="0"/>
        <w:autoSpaceDN w:val="0"/>
        <w:adjustRightInd w:val="0"/>
        <w:jc w:val="center"/>
        <w:rPr>
          <w:rFonts w:ascii="宋体" w:hAnsi="宋体" w:cs="宋体,Bold"/>
          <w:b/>
          <w:bCs/>
          <w:kern w:val="0"/>
          <w:sz w:val="29"/>
          <w:szCs w:val="29"/>
        </w:rPr>
      </w:pPr>
      <w:r>
        <w:rPr>
          <w:rFonts w:ascii="宋体" w:hAnsi="宋体" w:cs="宋体,Bold" w:hint="eastAsia"/>
          <w:b/>
          <w:bCs/>
          <w:kern w:val="0"/>
          <w:sz w:val="29"/>
          <w:szCs w:val="29"/>
        </w:rPr>
        <w:t>实验</w:t>
      </w:r>
      <w:r w:rsidR="00A349CC">
        <w:rPr>
          <w:rFonts w:ascii="宋体" w:hAnsi="宋体" w:cs="宋体,Bold" w:hint="eastAsia"/>
          <w:b/>
          <w:bCs/>
          <w:kern w:val="0"/>
          <w:sz w:val="29"/>
          <w:szCs w:val="29"/>
        </w:rPr>
        <w:t xml:space="preserve"> 1</w:t>
      </w:r>
      <w:r>
        <w:rPr>
          <w:rFonts w:ascii="宋体" w:hAnsi="宋体" w:cs="宋体,Bold" w:hint="eastAsia"/>
          <w:b/>
          <w:bCs/>
          <w:kern w:val="0"/>
          <w:sz w:val="29"/>
          <w:szCs w:val="29"/>
        </w:rPr>
        <w:t xml:space="preserve">  Web</w:t>
      </w:r>
      <w:r w:rsidR="00B5472E">
        <w:rPr>
          <w:rFonts w:ascii="宋体" w:hAnsi="宋体" w:cs="宋体,Bold" w:hint="eastAsia"/>
          <w:b/>
          <w:bCs/>
          <w:kern w:val="0"/>
          <w:sz w:val="29"/>
          <w:szCs w:val="29"/>
        </w:rPr>
        <w:t>应用开发基础</w:t>
      </w:r>
    </w:p>
    <w:p w14:paraId="0F35DAEE" w14:textId="77777777" w:rsidR="00B924FF" w:rsidRDefault="00EA7F41">
      <w:pPr>
        <w:numPr>
          <w:ilvl w:val="0"/>
          <w:numId w:val="1"/>
        </w:numPr>
        <w:outlineLvl w:val="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实验目的</w:t>
      </w:r>
    </w:p>
    <w:p w14:paraId="1A4C8A51" w14:textId="2B8B80B1" w:rsidR="00B5472E" w:rsidRPr="00B5472E" w:rsidRDefault="002D0792" w:rsidP="00B5472E">
      <w:pPr>
        <w:pStyle w:val="ac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学习Web应用开发基础</w:t>
      </w:r>
    </w:p>
    <w:p w14:paraId="60D59959" w14:textId="3051C8DD" w:rsidR="002D0792" w:rsidRPr="00B5472E" w:rsidRDefault="002D0792" w:rsidP="002D0792">
      <w:pPr>
        <w:pStyle w:val="ac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 w:rsidRPr="00B5472E">
        <w:rPr>
          <w:rFonts w:ascii="宋体" w:hAnsi="宋体" w:hint="eastAsia"/>
          <w:szCs w:val="21"/>
        </w:rPr>
        <w:t>掌握</w:t>
      </w:r>
      <w:r>
        <w:rPr>
          <w:rFonts w:ascii="宋体" w:hAnsi="宋体" w:hint="eastAsia"/>
          <w:szCs w:val="21"/>
        </w:rPr>
        <w:t>HTML</w:t>
      </w:r>
      <w:r w:rsidRPr="00B5472E">
        <w:rPr>
          <w:rFonts w:ascii="宋体" w:hAnsi="宋体" w:hint="eastAsia"/>
          <w:szCs w:val="21"/>
        </w:rPr>
        <w:t>，</w:t>
      </w:r>
      <w:r>
        <w:rPr>
          <w:rFonts w:ascii="宋体" w:hAnsi="宋体"/>
          <w:szCs w:val="21"/>
        </w:rPr>
        <w:t>CSS</w:t>
      </w:r>
      <w:r>
        <w:rPr>
          <w:rFonts w:ascii="宋体" w:hAnsi="宋体" w:hint="eastAsia"/>
          <w:szCs w:val="21"/>
        </w:rPr>
        <w:t>进行页面布局的方法</w:t>
      </w:r>
      <w:r w:rsidRPr="00B5472E">
        <w:rPr>
          <w:rFonts w:ascii="宋体" w:hAnsi="宋体" w:hint="eastAsia"/>
          <w:szCs w:val="21"/>
        </w:rPr>
        <w:t>；</w:t>
      </w:r>
    </w:p>
    <w:p w14:paraId="502DAB73" w14:textId="77777777" w:rsidR="00B5472E" w:rsidRPr="00B5472E" w:rsidRDefault="00B5472E" w:rsidP="00B5472E">
      <w:pPr>
        <w:rPr>
          <w:rFonts w:ascii="宋体" w:hAnsi="宋体"/>
          <w:szCs w:val="21"/>
        </w:rPr>
      </w:pPr>
    </w:p>
    <w:p w14:paraId="2DB31BFC" w14:textId="561B38D6" w:rsidR="00B924FF" w:rsidRPr="00B5472E" w:rsidRDefault="00EA7F41" w:rsidP="00B5472E">
      <w:pPr>
        <w:pStyle w:val="ac"/>
        <w:numPr>
          <w:ilvl w:val="0"/>
          <w:numId w:val="1"/>
        </w:numPr>
        <w:ind w:firstLineChars="0"/>
        <w:outlineLvl w:val="0"/>
        <w:rPr>
          <w:rFonts w:ascii="宋体" w:hAnsi="宋体"/>
          <w:b/>
          <w:sz w:val="28"/>
          <w:szCs w:val="28"/>
        </w:rPr>
      </w:pPr>
      <w:r w:rsidRPr="00B5472E">
        <w:rPr>
          <w:rFonts w:ascii="宋体" w:hAnsi="宋体" w:hint="eastAsia"/>
          <w:b/>
          <w:sz w:val="28"/>
          <w:szCs w:val="28"/>
        </w:rPr>
        <w:t>实验内容</w:t>
      </w:r>
    </w:p>
    <w:p w14:paraId="08EB3AE4" w14:textId="7E1A71FF" w:rsidR="00B5472E" w:rsidRDefault="002D0792" w:rsidP="002D0792">
      <w:pPr>
        <w:rPr>
          <w:rFonts w:ascii="宋体" w:hAnsi="宋体"/>
          <w:noProof/>
          <w:szCs w:val="21"/>
        </w:rPr>
      </w:pPr>
      <w:r>
        <w:rPr>
          <w:rFonts w:ascii="宋体" w:hAnsi="宋体" w:hint="eastAsia"/>
          <w:noProof/>
          <w:szCs w:val="21"/>
        </w:rPr>
        <w:t>实验1</w:t>
      </w:r>
      <w:r>
        <w:rPr>
          <w:rFonts w:ascii="宋体" w:hAnsi="宋体"/>
          <w:noProof/>
          <w:szCs w:val="21"/>
        </w:rPr>
        <w:t>:</w:t>
      </w:r>
    </w:p>
    <w:p w14:paraId="32536F8D" w14:textId="5F7237DF" w:rsidR="002D0792" w:rsidRDefault="002D0792" w:rsidP="002D0792">
      <w:pPr>
        <w:rPr>
          <w:rFonts w:ascii="宋体" w:hAnsi="宋体"/>
          <w:noProof/>
          <w:szCs w:val="21"/>
        </w:rPr>
      </w:pPr>
      <w:r>
        <w:rPr>
          <w:rFonts w:ascii="宋体" w:hAnsi="宋体"/>
          <w:noProof/>
          <w:szCs w:val="21"/>
        </w:rPr>
        <w:tab/>
      </w:r>
      <w:r>
        <w:rPr>
          <w:rFonts w:ascii="宋体" w:hAnsi="宋体" w:hint="eastAsia"/>
          <w:noProof/>
          <w:szCs w:val="21"/>
        </w:rPr>
        <w:t>完成一个基本的Web页面布局</w:t>
      </w:r>
      <w:r>
        <w:rPr>
          <w:rFonts w:ascii="宋体" w:hAnsi="宋体"/>
          <w:noProof/>
          <w:szCs w:val="21"/>
        </w:rPr>
        <w:t>,</w:t>
      </w:r>
      <w:r>
        <w:rPr>
          <w:rFonts w:ascii="宋体" w:hAnsi="宋体" w:hint="eastAsia"/>
          <w:noProof/>
          <w:szCs w:val="21"/>
        </w:rPr>
        <w:t>仿照</w:t>
      </w:r>
      <w:r w:rsidRPr="002D0792">
        <w:rPr>
          <w:rFonts w:ascii="宋体" w:hAnsi="宋体"/>
          <w:noProof/>
          <w:szCs w:val="21"/>
        </w:rPr>
        <w:t>www.baidu.com 或</w:t>
      </w:r>
      <w:r w:rsidRPr="002D0792">
        <w:rPr>
          <w:rFonts w:ascii="宋体" w:hAnsi="宋体" w:hint="eastAsia"/>
          <w:noProof/>
          <w:szCs w:val="21"/>
        </w:rPr>
        <w:t xml:space="preserve"> </w:t>
      </w:r>
      <w:r w:rsidRPr="002D0792">
        <w:rPr>
          <w:rFonts w:ascii="宋体" w:hAnsi="宋体"/>
          <w:noProof/>
          <w:szCs w:val="21"/>
        </w:rPr>
        <w:t>cn.bing.com</w:t>
      </w:r>
      <w:r w:rsidR="00ED1FC6">
        <w:rPr>
          <w:rFonts w:ascii="宋体" w:hAnsi="宋体" w:hint="eastAsia"/>
          <w:noProof/>
          <w:szCs w:val="21"/>
        </w:rPr>
        <w:t>，google</w:t>
      </w:r>
    </w:p>
    <w:p w14:paraId="576FF90C" w14:textId="7E024753" w:rsidR="002D0792" w:rsidRDefault="002D0792" w:rsidP="002D0792">
      <w:r>
        <w:rPr>
          <w:noProof/>
        </w:rPr>
        <w:drawing>
          <wp:inline distT="0" distB="0" distL="0" distR="0" wp14:anchorId="2ED4C4B6" wp14:editId="3671327A">
            <wp:extent cx="5715000" cy="28060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24F4" w14:textId="75A789AF" w:rsidR="002D0792" w:rsidRDefault="002D0792" w:rsidP="002D0792">
      <w:r>
        <w:rPr>
          <w:rFonts w:hint="eastAsia"/>
        </w:rPr>
        <w:t>要求完成页面布局</w:t>
      </w:r>
      <w:r>
        <w:t>,</w:t>
      </w:r>
      <w:r>
        <w:rPr>
          <w:rFonts w:hint="eastAsia"/>
        </w:rPr>
        <w:t>包括文字及图片</w:t>
      </w:r>
      <w:r>
        <w:rPr>
          <w:rFonts w:hint="eastAsia"/>
        </w:rPr>
        <w:t>.</w:t>
      </w:r>
    </w:p>
    <w:p w14:paraId="0D62EE4B" w14:textId="429F6100" w:rsidR="00B5472E" w:rsidRDefault="00B5472E" w:rsidP="00B5472E">
      <w:pPr>
        <w:pStyle w:val="ac"/>
        <w:numPr>
          <w:ilvl w:val="0"/>
          <w:numId w:val="5"/>
        </w:numPr>
        <w:ind w:firstLineChars="0"/>
        <w:rPr>
          <w:rFonts w:ascii="宋体" w:hAnsi="宋体"/>
          <w:szCs w:val="21"/>
        </w:rPr>
      </w:pPr>
      <w:r w:rsidRPr="00B5472E">
        <w:rPr>
          <w:rFonts w:ascii="宋体" w:hAnsi="宋体"/>
          <w:szCs w:val="21"/>
        </w:rPr>
        <w:t>通过</w:t>
      </w:r>
      <w:r w:rsidR="00FE0BF7">
        <w:rPr>
          <w:rFonts w:ascii="宋体" w:hAnsi="宋体" w:hint="eastAsia"/>
          <w:szCs w:val="21"/>
        </w:rPr>
        <w:t>HTML</w:t>
      </w:r>
      <w:r w:rsidR="00FE0BF7">
        <w:rPr>
          <w:rFonts w:ascii="宋体" w:hAnsi="宋体"/>
          <w:szCs w:val="21"/>
        </w:rPr>
        <w:t>,</w:t>
      </w:r>
      <w:r w:rsidR="00FE0BF7">
        <w:rPr>
          <w:rFonts w:ascii="宋体" w:hAnsi="宋体" w:hint="eastAsia"/>
          <w:szCs w:val="21"/>
        </w:rPr>
        <w:t>CSS</w:t>
      </w:r>
      <w:r w:rsidR="00FE0BF7">
        <w:rPr>
          <w:rFonts w:ascii="宋体" w:hAnsi="宋体"/>
          <w:szCs w:val="21"/>
        </w:rPr>
        <w:t>,</w:t>
      </w:r>
      <w:r w:rsidRPr="00B5472E">
        <w:rPr>
          <w:rFonts w:ascii="宋体" w:hAnsi="宋体"/>
          <w:szCs w:val="21"/>
        </w:rPr>
        <w:t>JS</w:t>
      </w:r>
      <w:r w:rsidR="00FE0BF7">
        <w:rPr>
          <w:rFonts w:ascii="宋体" w:hAnsi="宋体" w:hint="eastAsia"/>
          <w:szCs w:val="21"/>
        </w:rPr>
        <w:t>等技术实现页面布局</w:t>
      </w:r>
      <w:r w:rsidRPr="00B5472E">
        <w:rPr>
          <w:rFonts w:ascii="宋体" w:hAnsi="宋体" w:hint="eastAsia"/>
          <w:szCs w:val="21"/>
        </w:rPr>
        <w:t>。</w:t>
      </w:r>
    </w:p>
    <w:p w14:paraId="2D2D660B" w14:textId="77777777" w:rsidR="002A4A07" w:rsidRDefault="002A4A07" w:rsidP="002A4A07">
      <w:pPr>
        <w:pStyle w:val="ac"/>
        <w:numPr>
          <w:ilvl w:val="0"/>
          <w:numId w:val="5"/>
        </w:numPr>
        <w:ind w:firstLineChars="0"/>
      </w:pPr>
      <w:r>
        <w:rPr>
          <w:rFonts w:hint="eastAsia"/>
        </w:rPr>
        <w:t>不要求动态脚本或动画效果</w:t>
      </w:r>
      <w:r>
        <w:rPr>
          <w:rFonts w:hint="eastAsia"/>
        </w:rPr>
        <w:t>,</w:t>
      </w:r>
      <w:r>
        <w:rPr>
          <w:rFonts w:hint="eastAsia"/>
        </w:rPr>
        <w:t>只要求具备布局结构</w:t>
      </w:r>
      <w:r>
        <w:rPr>
          <w:rFonts w:hint="eastAsia"/>
        </w:rPr>
        <w:t>.</w:t>
      </w:r>
    </w:p>
    <w:p w14:paraId="41B06C44" w14:textId="7198FCC1" w:rsidR="002A4A07" w:rsidRDefault="002A4A07" w:rsidP="002A4A07">
      <w:pPr>
        <w:pStyle w:val="ac"/>
        <w:numPr>
          <w:ilvl w:val="0"/>
          <w:numId w:val="5"/>
        </w:numPr>
        <w:ind w:firstLineChars="0"/>
      </w:pPr>
      <w:r>
        <w:rPr>
          <w:rFonts w:hint="eastAsia"/>
        </w:rPr>
        <w:t>新闻列表等其他重复性内容的文字</w:t>
      </w:r>
      <w:r>
        <w:rPr>
          <w:rFonts w:hint="eastAsia"/>
        </w:rPr>
        <w:t>,</w:t>
      </w:r>
      <w:r>
        <w:rPr>
          <w:rFonts w:hint="eastAsia"/>
        </w:rPr>
        <w:t>图片等只要去可以表达结构的正确性不需全部输入</w:t>
      </w:r>
      <w:r>
        <w:rPr>
          <w:rFonts w:hint="eastAsia"/>
        </w:rPr>
        <w:t>.</w:t>
      </w:r>
    </w:p>
    <w:p w14:paraId="75C4F702" w14:textId="5BF86B7D" w:rsidR="00B5472E" w:rsidRPr="00B5472E" w:rsidRDefault="00FE0BF7" w:rsidP="00B5472E">
      <w:pPr>
        <w:pStyle w:val="ac"/>
        <w:numPr>
          <w:ilvl w:val="0"/>
          <w:numId w:val="5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严谨抄袭原站点代码,如果页面结构,</w:t>
      </w:r>
      <w:proofErr w:type="spellStart"/>
      <w:r>
        <w:rPr>
          <w:rFonts w:ascii="宋体" w:hAnsi="宋体" w:hint="eastAsia"/>
          <w:szCs w:val="21"/>
        </w:rPr>
        <w:t>css</w:t>
      </w:r>
      <w:proofErr w:type="spellEnd"/>
      <w:r>
        <w:rPr>
          <w:rFonts w:ascii="宋体" w:hAnsi="宋体" w:hint="eastAsia"/>
          <w:szCs w:val="21"/>
        </w:rPr>
        <w:t>命名和原站点一致,则认定为抄袭.</w:t>
      </w:r>
      <w:r w:rsidR="00B5472E">
        <w:rPr>
          <w:rFonts w:ascii="宋体" w:hAnsi="宋体" w:hint="eastAsia"/>
          <w:szCs w:val="21"/>
        </w:rPr>
        <w:t>。</w:t>
      </w:r>
    </w:p>
    <w:p w14:paraId="08B93AF5" w14:textId="3F985A2C" w:rsidR="00B5472E" w:rsidRPr="006C5930" w:rsidRDefault="00B5472E" w:rsidP="00B5472E">
      <w:pPr>
        <w:pStyle w:val="ac"/>
        <w:ind w:left="1282" w:firstLineChars="0" w:firstLine="0"/>
        <w:rPr>
          <w:rFonts w:hAnsi="宋体"/>
          <w:b/>
          <w:szCs w:val="21"/>
        </w:rPr>
      </w:pPr>
    </w:p>
    <w:p w14:paraId="6B62D925" w14:textId="77777777" w:rsidR="00B924FF" w:rsidRDefault="00EA7F41">
      <w:pPr>
        <w:outlineLvl w:val="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三、</w:t>
      </w:r>
      <w:bookmarkStart w:id="0" w:name="_Toc177922603"/>
      <w:r>
        <w:rPr>
          <w:rFonts w:ascii="宋体" w:hAnsi="宋体"/>
          <w:b/>
          <w:sz w:val="28"/>
          <w:szCs w:val="28"/>
        </w:rPr>
        <w:t>实验</w:t>
      </w:r>
      <w:bookmarkEnd w:id="0"/>
      <w:r>
        <w:rPr>
          <w:rFonts w:ascii="宋体" w:hAnsi="宋体" w:hint="eastAsia"/>
          <w:b/>
          <w:sz w:val="28"/>
          <w:szCs w:val="28"/>
        </w:rPr>
        <w:t>要求</w:t>
      </w:r>
    </w:p>
    <w:p w14:paraId="4A3149CA" w14:textId="77777777" w:rsidR="00B924FF" w:rsidRDefault="00EA7F41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）使用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或者</w:t>
      </w:r>
      <w:r>
        <w:t>WebStorm</w:t>
      </w:r>
      <w:r>
        <w:rPr>
          <w:rFonts w:hint="eastAsia"/>
        </w:rPr>
        <w:t>搭建基本的</w:t>
      </w:r>
      <w:r>
        <w:rPr>
          <w:rFonts w:hint="eastAsia"/>
        </w:rPr>
        <w:t>Web</w:t>
      </w:r>
      <w:r>
        <w:rPr>
          <w:rFonts w:hint="eastAsia"/>
        </w:rPr>
        <w:t>应用开发环境</w:t>
      </w:r>
      <w:r>
        <w:rPr>
          <w:rFonts w:hint="eastAsia"/>
        </w:rPr>
        <w:t>,</w:t>
      </w:r>
      <w:r>
        <w:rPr>
          <w:rFonts w:hint="eastAsia"/>
        </w:rPr>
        <w:t>新建</w:t>
      </w:r>
    </w:p>
    <w:p w14:paraId="5FE8B335" w14:textId="2BFC2F1A" w:rsidR="00B924FF" w:rsidRDefault="00EA7F41">
      <w:r>
        <w:rPr>
          <w:rFonts w:hint="eastAsia"/>
        </w:rPr>
        <w:t>（</w:t>
      </w:r>
      <w:r>
        <w:t>2</w:t>
      </w:r>
      <w:r>
        <w:rPr>
          <w:rFonts w:hint="eastAsia"/>
        </w:rPr>
        <w:t>）完成实验内容，页面源码</w:t>
      </w:r>
      <w:r w:rsidR="003C6238">
        <w:rPr>
          <w:rFonts w:hint="eastAsia"/>
        </w:rPr>
        <w:t>提交到</w:t>
      </w:r>
      <w:r w:rsidR="00FE0BF7">
        <w:rPr>
          <w:rFonts w:hint="eastAsia"/>
        </w:rPr>
        <w:t>Git</w:t>
      </w:r>
      <w:r w:rsidR="003C6238">
        <w:rPr>
          <w:rFonts w:hint="eastAsia"/>
        </w:rPr>
        <w:t>，</w:t>
      </w:r>
      <w:r w:rsidR="00FE0BF7">
        <w:rPr>
          <w:rFonts w:hint="eastAsia"/>
        </w:rPr>
        <w:t>自己学号的</w:t>
      </w:r>
      <w:r w:rsidR="003C6238">
        <w:rPr>
          <w:rFonts w:hint="eastAsia"/>
        </w:rPr>
        <w:t>代码分支。</w:t>
      </w:r>
      <w:r>
        <w:rPr>
          <w:rFonts w:hint="eastAsia"/>
        </w:rPr>
        <w:t>要包含</w:t>
      </w:r>
      <w:r w:rsidR="003C6238">
        <w:rPr>
          <w:rFonts w:hint="eastAsia"/>
        </w:rPr>
        <w:t>所有源代码文件</w:t>
      </w:r>
      <w:r>
        <w:rPr>
          <w:rFonts w:hint="eastAsia"/>
        </w:rPr>
        <w:t>。</w:t>
      </w:r>
      <w:r w:rsidR="00FE0BF7">
        <w:rPr>
          <w:rFonts w:hint="eastAsia"/>
        </w:rPr>
        <w:t>每一次</w:t>
      </w:r>
      <w:r w:rsidR="00FE0BF7">
        <w:rPr>
          <w:rFonts w:hint="eastAsia"/>
        </w:rPr>
        <w:lastRenderedPageBreak/>
        <w:t>作业为一个独立文件夹</w:t>
      </w:r>
      <w:r w:rsidR="00FE0BF7">
        <w:rPr>
          <w:rFonts w:hint="eastAsia"/>
        </w:rPr>
        <w:t>.</w:t>
      </w:r>
    </w:p>
    <w:p w14:paraId="2F454CC3" w14:textId="195C3A0B" w:rsidR="00B924FF" w:rsidRDefault="00EA7F41">
      <w:r>
        <w:rPr>
          <w:rFonts w:hint="eastAsia"/>
        </w:rPr>
        <w:t>（</w:t>
      </w:r>
      <w:r w:rsidR="00FE0BF7">
        <w:t>3</w:t>
      </w:r>
      <w:r>
        <w:rPr>
          <w:rFonts w:hint="eastAsia"/>
        </w:rPr>
        <w:t>）页面要求独立完成，不得抄袭原始网站代码。</w:t>
      </w:r>
    </w:p>
    <w:p w14:paraId="109EA158" w14:textId="04A7B238" w:rsidR="00B924FF" w:rsidRDefault="00EA7F41">
      <w:pPr>
        <w:ind w:left="420" w:hanging="420"/>
      </w:pPr>
      <w:r>
        <w:rPr>
          <w:rFonts w:hint="eastAsia"/>
        </w:rPr>
        <w:t>（</w:t>
      </w:r>
      <w:r w:rsidR="00FE0BF7">
        <w:t>4</w:t>
      </w:r>
      <w:r>
        <w:rPr>
          <w:rFonts w:hint="eastAsia"/>
        </w:rPr>
        <w:t>）不能使用第三方框架</w:t>
      </w:r>
      <w:r>
        <w:rPr>
          <w:rFonts w:hint="eastAsia"/>
        </w:rPr>
        <w:t>,</w:t>
      </w:r>
      <w:r>
        <w:rPr>
          <w:rFonts w:hint="eastAsia"/>
        </w:rPr>
        <w:t>必须通过自己完成全部的</w:t>
      </w:r>
      <w:r>
        <w:rPr>
          <w:rFonts w:hint="eastAsia"/>
        </w:rPr>
        <w:t>html</w:t>
      </w:r>
      <w:r w:rsidR="00FE0BF7">
        <w:t xml:space="preserve">, </w:t>
      </w:r>
      <w:proofErr w:type="spellStart"/>
      <w:r w:rsidR="00FE0BF7">
        <w:rPr>
          <w:rFonts w:hint="eastAsia"/>
        </w:rPr>
        <w:t>css</w:t>
      </w:r>
      <w:proofErr w:type="spellEnd"/>
      <w:r>
        <w:rPr>
          <w:rFonts w:hint="eastAsia"/>
        </w:rPr>
        <w:t>代码。</w:t>
      </w:r>
    </w:p>
    <w:p w14:paraId="30A071E7" w14:textId="028E4E36" w:rsidR="009673EB" w:rsidRDefault="00EA7F41">
      <w:r>
        <w:rPr>
          <w:rFonts w:hint="eastAsia"/>
        </w:rPr>
        <w:t>（</w:t>
      </w:r>
      <w:r w:rsidR="00FE0BF7">
        <w:t>5</w:t>
      </w:r>
      <w:r>
        <w:rPr>
          <w:rFonts w:hint="eastAsia"/>
        </w:rPr>
        <w:t>）</w:t>
      </w:r>
      <w:r w:rsidR="009673EB">
        <w:rPr>
          <w:rFonts w:hint="eastAsia"/>
        </w:rPr>
        <w:t>实验</w:t>
      </w:r>
      <w:r w:rsidR="003C6238">
        <w:rPr>
          <w:rFonts w:hint="eastAsia"/>
        </w:rPr>
        <w:t>报告</w:t>
      </w:r>
      <w:r w:rsidR="00FE0BF7">
        <w:rPr>
          <w:rFonts w:hint="eastAsia"/>
        </w:rPr>
        <w:t>提交电子版到</w:t>
      </w:r>
      <w:r w:rsidR="00FE0BF7">
        <w:rPr>
          <w:rFonts w:hint="eastAsia"/>
        </w:rPr>
        <w:t>GIT</w:t>
      </w:r>
      <w:r w:rsidR="009673EB">
        <w:rPr>
          <w:rFonts w:hint="eastAsia"/>
        </w:rPr>
        <w:t>。</w:t>
      </w:r>
    </w:p>
    <w:p w14:paraId="346FC9AA" w14:textId="77777777" w:rsidR="00B5472E" w:rsidRDefault="00B5472E"/>
    <w:p w14:paraId="163E88F5" w14:textId="088B100C" w:rsidR="00B924FF" w:rsidRDefault="00EA7F41" w:rsidP="00355B13">
      <w:pPr>
        <w:pStyle w:val="ac"/>
        <w:numPr>
          <w:ilvl w:val="0"/>
          <w:numId w:val="1"/>
        </w:numPr>
        <w:ind w:firstLineChars="0"/>
        <w:rPr>
          <w:rFonts w:hAnsi="宋体"/>
          <w:b/>
          <w:sz w:val="28"/>
          <w:szCs w:val="28"/>
        </w:rPr>
      </w:pPr>
      <w:r w:rsidRPr="00355B13">
        <w:rPr>
          <w:rFonts w:hAnsi="宋体" w:hint="eastAsia"/>
          <w:b/>
          <w:sz w:val="28"/>
          <w:szCs w:val="28"/>
        </w:rPr>
        <w:t>关键实验步骤（请粘贴关键步骤、代码、实验结果）</w:t>
      </w:r>
    </w:p>
    <w:p w14:paraId="502E6A99" w14:textId="34829937" w:rsidR="00355B13" w:rsidRPr="00355B13" w:rsidRDefault="00355B13" w:rsidP="00355B13">
      <w:pPr>
        <w:pStyle w:val="ac"/>
        <w:ind w:left="576" w:firstLineChars="0" w:firstLine="0"/>
        <w:rPr>
          <w:rFonts w:hAnsi="宋体"/>
          <w:b/>
          <w:sz w:val="28"/>
          <w:szCs w:val="28"/>
        </w:rPr>
      </w:pPr>
      <w:r>
        <w:rPr>
          <w:rFonts w:hAnsi="宋体" w:hint="eastAsia"/>
          <w:b/>
          <w:sz w:val="28"/>
          <w:szCs w:val="28"/>
        </w:rPr>
        <w:t>完整代码：</w:t>
      </w:r>
      <w:r w:rsidR="00127ED8" w:rsidRPr="00127ED8">
        <w:rPr>
          <w:rFonts w:hAnsi="宋体"/>
          <w:b/>
          <w:sz w:val="28"/>
          <w:szCs w:val="28"/>
        </w:rPr>
        <w:t>https://github.com/godsboy404/WebLearn</w:t>
      </w:r>
    </w:p>
    <w:p w14:paraId="3D69CCC2" w14:textId="77777777" w:rsidR="00355B13" w:rsidRPr="00355B13" w:rsidRDefault="00355B13" w:rsidP="00355B13">
      <w:pPr>
        <w:pStyle w:val="2"/>
        <w:spacing w:before="324" w:after="120"/>
        <w:rPr>
          <w:rFonts w:cs="Arial"/>
          <w:b w:val="0"/>
          <w:bCs w:val="0"/>
          <w:color w:val="000000" w:themeColor="text1"/>
        </w:rPr>
      </w:pPr>
      <w:r w:rsidRPr="00355B13">
        <w:rPr>
          <w:rFonts w:cs="Arial"/>
          <w:b w:val="0"/>
          <w:bCs w:val="0"/>
          <w:color w:val="000000" w:themeColor="text1"/>
        </w:rPr>
        <w:t xml:space="preserve">1. </w:t>
      </w:r>
      <w:r w:rsidRPr="00355B13">
        <w:rPr>
          <w:rFonts w:cs="Arial"/>
          <w:b w:val="0"/>
          <w:bCs w:val="0"/>
          <w:color w:val="000000" w:themeColor="text1"/>
        </w:rPr>
        <w:t>页面结构与布局设计</w:t>
      </w:r>
    </w:p>
    <w:p w14:paraId="1EE0FE34" w14:textId="77777777" w:rsidR="00355B13" w:rsidRPr="00355B13" w:rsidRDefault="00355B13" w:rsidP="00355B13">
      <w:pPr>
        <w:pStyle w:val="3"/>
        <w:rPr>
          <w:rFonts w:ascii="Arial" w:hAnsi="Arial" w:cs="Arial"/>
          <w:b w:val="0"/>
          <w:bCs w:val="0"/>
          <w:color w:val="000000" w:themeColor="text1"/>
          <w:sz w:val="29"/>
          <w:szCs w:val="29"/>
        </w:rPr>
      </w:pPr>
      <w:r w:rsidRPr="00355B13">
        <w:rPr>
          <w:rFonts w:ascii="Arial" w:hAnsi="Arial" w:cs="Arial"/>
          <w:b w:val="0"/>
          <w:bCs w:val="0"/>
          <w:color w:val="000000" w:themeColor="text1"/>
          <w:sz w:val="29"/>
          <w:szCs w:val="29"/>
        </w:rPr>
        <w:t>基础</w:t>
      </w:r>
      <w:r w:rsidRPr="00355B13">
        <w:rPr>
          <w:rFonts w:ascii="Arial" w:hAnsi="Arial" w:cs="Arial"/>
          <w:b w:val="0"/>
          <w:bCs w:val="0"/>
          <w:color w:val="000000" w:themeColor="text1"/>
          <w:sz w:val="29"/>
          <w:szCs w:val="29"/>
        </w:rPr>
        <w:t>HTML</w:t>
      </w:r>
      <w:r w:rsidRPr="00355B13">
        <w:rPr>
          <w:rFonts w:ascii="Arial" w:hAnsi="Arial" w:cs="Arial"/>
          <w:b w:val="0"/>
          <w:bCs w:val="0"/>
          <w:color w:val="000000" w:themeColor="text1"/>
          <w:sz w:val="29"/>
          <w:szCs w:val="29"/>
        </w:rPr>
        <w:t>结构</w:t>
      </w:r>
    </w:p>
    <w:p w14:paraId="3884CE8F" w14:textId="77777777" w:rsidR="00355B13" w:rsidRPr="00355B13" w:rsidRDefault="00355B13" w:rsidP="00355B13">
      <w:pPr>
        <w:widowControl/>
        <w:numPr>
          <w:ilvl w:val="0"/>
          <w:numId w:val="6"/>
        </w:numPr>
        <w:spacing w:before="120" w:after="120" w:line="324" w:lineRule="atLeast"/>
        <w:jc w:val="left"/>
        <w:rPr>
          <w:rFonts w:ascii="Arial" w:hAnsi="Arial" w:cs="Arial"/>
          <w:color w:val="000000" w:themeColor="text1"/>
          <w:sz w:val="20"/>
          <w:szCs w:val="20"/>
        </w:rPr>
      </w:pPr>
      <w:r w:rsidRPr="00355B13">
        <w:rPr>
          <w:rFonts w:ascii="Arial" w:hAnsi="Arial" w:cs="Arial"/>
          <w:color w:val="000000" w:themeColor="text1"/>
          <w:sz w:val="20"/>
          <w:szCs w:val="20"/>
        </w:rPr>
        <w:t>使用语义化</w:t>
      </w:r>
      <w:r w:rsidRPr="00355B13">
        <w:rPr>
          <w:rFonts w:ascii="Arial" w:hAnsi="Arial" w:cs="Arial"/>
          <w:color w:val="000000" w:themeColor="text1"/>
          <w:sz w:val="20"/>
          <w:szCs w:val="20"/>
        </w:rPr>
        <w:t>HTML5</w:t>
      </w:r>
      <w:r w:rsidRPr="00355B13">
        <w:rPr>
          <w:rFonts w:ascii="Arial" w:hAnsi="Arial" w:cs="Arial"/>
          <w:color w:val="000000" w:themeColor="text1"/>
          <w:sz w:val="20"/>
          <w:szCs w:val="20"/>
        </w:rPr>
        <w:t>标签构建页面结构</w:t>
      </w:r>
    </w:p>
    <w:p w14:paraId="59F50A3B" w14:textId="77777777" w:rsidR="00355B13" w:rsidRPr="00355B13" w:rsidRDefault="00355B13" w:rsidP="00355B13">
      <w:pPr>
        <w:widowControl/>
        <w:numPr>
          <w:ilvl w:val="0"/>
          <w:numId w:val="6"/>
        </w:numPr>
        <w:spacing w:before="120" w:after="120" w:line="324" w:lineRule="atLeast"/>
        <w:jc w:val="left"/>
        <w:rPr>
          <w:rFonts w:ascii="Arial" w:hAnsi="Arial" w:cs="Arial"/>
          <w:color w:val="000000" w:themeColor="text1"/>
          <w:sz w:val="20"/>
          <w:szCs w:val="20"/>
        </w:rPr>
      </w:pPr>
      <w:r w:rsidRPr="00355B13">
        <w:rPr>
          <w:rFonts w:ascii="Arial" w:hAnsi="Arial" w:cs="Arial"/>
          <w:color w:val="000000" w:themeColor="text1"/>
          <w:sz w:val="20"/>
          <w:szCs w:val="20"/>
        </w:rPr>
        <w:t>采用响应式设计，适配不同设备尺寸</w:t>
      </w:r>
    </w:p>
    <w:p w14:paraId="289661CF" w14:textId="77777777" w:rsidR="00355B13" w:rsidRPr="00355B13" w:rsidRDefault="00355B13" w:rsidP="00355B13">
      <w:pPr>
        <w:widowControl/>
        <w:numPr>
          <w:ilvl w:val="0"/>
          <w:numId w:val="6"/>
        </w:numPr>
        <w:spacing w:before="120" w:after="120" w:line="324" w:lineRule="atLeast"/>
        <w:jc w:val="left"/>
        <w:rPr>
          <w:rFonts w:ascii="Arial" w:hAnsi="Arial" w:cs="Arial"/>
          <w:color w:val="000000" w:themeColor="text1"/>
          <w:sz w:val="20"/>
          <w:szCs w:val="20"/>
        </w:rPr>
      </w:pPr>
      <w:r w:rsidRPr="00355B13">
        <w:rPr>
          <w:rFonts w:ascii="Arial" w:hAnsi="Arial" w:cs="Arial"/>
          <w:color w:val="000000" w:themeColor="text1"/>
          <w:sz w:val="20"/>
          <w:szCs w:val="20"/>
        </w:rPr>
        <w:t>使用</w:t>
      </w:r>
      <w:r w:rsidRPr="00355B13">
        <w:rPr>
          <w:rFonts w:ascii="Arial" w:hAnsi="Arial" w:cs="Arial"/>
          <w:color w:val="000000" w:themeColor="text1"/>
          <w:sz w:val="20"/>
          <w:szCs w:val="20"/>
        </w:rPr>
        <w:t>Tailwind CSS</w:t>
      </w:r>
      <w:r w:rsidRPr="00355B13">
        <w:rPr>
          <w:rFonts w:ascii="Arial" w:hAnsi="Arial" w:cs="Arial"/>
          <w:color w:val="000000" w:themeColor="text1"/>
          <w:sz w:val="20"/>
          <w:szCs w:val="20"/>
        </w:rPr>
        <w:t>框架进行样式设计</w:t>
      </w:r>
    </w:p>
    <w:p w14:paraId="2C331D04" w14:textId="77777777" w:rsidR="00355B13" w:rsidRPr="00355B13" w:rsidRDefault="00355B13" w:rsidP="00355B13">
      <w:pPr>
        <w:pStyle w:val="3"/>
        <w:rPr>
          <w:rFonts w:ascii="Arial" w:hAnsi="Arial" w:cs="Arial"/>
          <w:b w:val="0"/>
          <w:bCs w:val="0"/>
          <w:color w:val="000000" w:themeColor="text1"/>
          <w:sz w:val="29"/>
          <w:szCs w:val="29"/>
        </w:rPr>
      </w:pPr>
      <w:r w:rsidRPr="00355B13">
        <w:rPr>
          <w:rFonts w:ascii="Arial" w:hAnsi="Arial" w:cs="Arial"/>
          <w:b w:val="0"/>
          <w:bCs w:val="0"/>
          <w:color w:val="000000" w:themeColor="text1"/>
          <w:sz w:val="29"/>
          <w:szCs w:val="29"/>
        </w:rPr>
        <w:t>背景图片集成</w:t>
      </w:r>
    </w:p>
    <w:p w14:paraId="3FECDBA0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&lt;</w:t>
      </w:r>
      <w:r>
        <w:rPr>
          <w:rStyle w:val="line"/>
          <w:rFonts w:ascii="Menlo" w:hAnsi="Menlo" w:cs="Menlo"/>
          <w:color w:val="85E89D"/>
          <w:sz w:val="27"/>
          <w:szCs w:val="27"/>
          <w:bdr w:val="single" w:sz="2" w:space="0" w:color="auto" w:frame="1"/>
          <w:shd w:val="clear" w:color="auto" w:fill="282A36"/>
        </w:rPr>
        <w:t>body</w:t>
      </w:r>
      <w:r>
        <w:rPr>
          <w:rStyle w:val="line"/>
          <w:rFonts w:ascii="Menlo" w:hAnsi="Menlo" w:cs="Menlo"/>
          <w:color w:val="B392F0"/>
          <w:sz w:val="27"/>
          <w:szCs w:val="27"/>
          <w:bdr w:val="single" w:sz="2" w:space="0" w:color="auto" w:frame="1"/>
          <w:shd w:val="clear" w:color="auto" w:fill="282A36"/>
        </w:rPr>
        <w:t xml:space="preserve"> style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=</w:t>
      </w:r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>"background-image: url('https://bing.biturl.top/?resolution=UHD&amp;format=image&amp;index=0&amp;mkt=zh-CN'); background-size: cover; background-position: center; background-attachment: fixed;"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&gt;</w:t>
      </w:r>
    </w:p>
    <w:p w14:paraId="7CB2534D" w14:textId="77777777" w:rsidR="00355B13" w:rsidRPr="00355B13" w:rsidRDefault="00355B13" w:rsidP="00355B13">
      <w:pPr>
        <w:widowControl/>
        <w:numPr>
          <w:ilvl w:val="0"/>
          <w:numId w:val="7"/>
        </w:numPr>
        <w:spacing w:before="120" w:after="120" w:line="324" w:lineRule="atLeast"/>
        <w:jc w:val="left"/>
        <w:rPr>
          <w:rFonts w:ascii="Arial" w:hAnsi="Arial" w:cs="Arial"/>
          <w:color w:val="000000" w:themeColor="text1"/>
          <w:sz w:val="20"/>
          <w:szCs w:val="20"/>
        </w:rPr>
      </w:pPr>
      <w:r w:rsidRPr="00355B13">
        <w:rPr>
          <w:rFonts w:ascii="Arial" w:hAnsi="Arial" w:cs="Arial"/>
          <w:color w:val="000000" w:themeColor="text1"/>
          <w:sz w:val="20"/>
          <w:szCs w:val="20"/>
        </w:rPr>
        <w:t>动态加载</w:t>
      </w:r>
      <w:r w:rsidRPr="00355B13">
        <w:rPr>
          <w:rFonts w:ascii="Arial" w:hAnsi="Arial" w:cs="Arial"/>
          <w:color w:val="000000" w:themeColor="text1"/>
          <w:sz w:val="20"/>
          <w:szCs w:val="20"/>
        </w:rPr>
        <w:t>Bing</w:t>
      </w:r>
      <w:r w:rsidRPr="00355B13">
        <w:rPr>
          <w:rFonts w:ascii="Arial" w:hAnsi="Arial" w:cs="Arial"/>
          <w:color w:val="000000" w:themeColor="text1"/>
          <w:sz w:val="20"/>
          <w:szCs w:val="20"/>
        </w:rPr>
        <w:t>每日壁纸作为页面背景</w:t>
      </w:r>
    </w:p>
    <w:p w14:paraId="6032AA6E" w14:textId="77777777" w:rsidR="00355B13" w:rsidRPr="00355B13" w:rsidRDefault="00355B13" w:rsidP="00355B13">
      <w:pPr>
        <w:widowControl/>
        <w:numPr>
          <w:ilvl w:val="0"/>
          <w:numId w:val="7"/>
        </w:numPr>
        <w:spacing w:before="120" w:after="120" w:line="324" w:lineRule="atLeast"/>
        <w:jc w:val="left"/>
        <w:rPr>
          <w:rFonts w:ascii="Arial" w:hAnsi="Arial" w:cs="Arial"/>
          <w:color w:val="000000" w:themeColor="text1"/>
          <w:sz w:val="20"/>
          <w:szCs w:val="20"/>
        </w:rPr>
      </w:pPr>
      <w:r w:rsidRPr="00355B13">
        <w:rPr>
          <w:rFonts w:ascii="Arial" w:hAnsi="Arial" w:cs="Arial"/>
          <w:color w:val="000000" w:themeColor="text1"/>
          <w:sz w:val="20"/>
          <w:szCs w:val="20"/>
        </w:rPr>
        <w:t>使用固定背景附着效果增强视觉体验</w:t>
      </w:r>
    </w:p>
    <w:p w14:paraId="12C128BD" w14:textId="77777777" w:rsidR="00355B13" w:rsidRPr="00355B13" w:rsidRDefault="00355B13" w:rsidP="00355B13">
      <w:pPr>
        <w:pStyle w:val="2"/>
        <w:spacing w:before="324" w:after="120"/>
        <w:rPr>
          <w:rFonts w:cs="Arial"/>
          <w:b w:val="0"/>
          <w:bCs w:val="0"/>
          <w:color w:val="000000" w:themeColor="text1"/>
        </w:rPr>
      </w:pPr>
      <w:r w:rsidRPr="00355B13">
        <w:rPr>
          <w:rFonts w:cs="Arial"/>
          <w:b w:val="0"/>
          <w:bCs w:val="0"/>
          <w:color w:val="000000" w:themeColor="text1"/>
        </w:rPr>
        <w:lastRenderedPageBreak/>
        <w:t xml:space="preserve">2. </w:t>
      </w:r>
      <w:r w:rsidRPr="00355B13">
        <w:rPr>
          <w:rFonts w:cs="Arial"/>
          <w:b w:val="0"/>
          <w:bCs w:val="0"/>
          <w:color w:val="000000" w:themeColor="text1"/>
        </w:rPr>
        <w:t>搜索功能实现</w:t>
      </w:r>
    </w:p>
    <w:p w14:paraId="174487EB" w14:textId="77777777" w:rsidR="00355B13" w:rsidRPr="00355B13" w:rsidRDefault="00355B13" w:rsidP="00355B13">
      <w:pPr>
        <w:pStyle w:val="3"/>
        <w:rPr>
          <w:rFonts w:ascii="Arial" w:hAnsi="Arial" w:cs="Arial"/>
          <w:b w:val="0"/>
          <w:bCs w:val="0"/>
          <w:color w:val="000000" w:themeColor="text1"/>
          <w:sz w:val="29"/>
          <w:szCs w:val="29"/>
        </w:rPr>
      </w:pPr>
      <w:r w:rsidRPr="00355B13">
        <w:rPr>
          <w:rFonts w:ascii="Arial" w:hAnsi="Arial" w:cs="Arial"/>
          <w:b w:val="0"/>
          <w:bCs w:val="0"/>
          <w:color w:val="000000" w:themeColor="text1"/>
          <w:sz w:val="29"/>
          <w:szCs w:val="29"/>
        </w:rPr>
        <w:t>搜索表单设计</w:t>
      </w:r>
    </w:p>
    <w:p w14:paraId="3B1F111F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&lt;</w:t>
      </w:r>
      <w:r>
        <w:rPr>
          <w:rStyle w:val="line"/>
          <w:rFonts w:ascii="Menlo" w:hAnsi="Menlo" w:cs="Menlo"/>
          <w:color w:val="85E89D"/>
          <w:sz w:val="27"/>
          <w:szCs w:val="27"/>
          <w:bdr w:val="single" w:sz="2" w:space="0" w:color="auto" w:frame="1"/>
          <w:shd w:val="clear" w:color="auto" w:fill="282A36"/>
        </w:rPr>
        <w:t>form</w:t>
      </w:r>
      <w:r>
        <w:rPr>
          <w:rStyle w:val="line"/>
          <w:rFonts w:ascii="Menlo" w:hAnsi="Menlo" w:cs="Menlo"/>
          <w:color w:val="B392F0"/>
          <w:sz w:val="27"/>
          <w:szCs w:val="27"/>
          <w:bdr w:val="single" w:sz="2" w:space="0" w:color="auto" w:frame="1"/>
          <w:shd w:val="clear" w:color="auto" w:fill="282A36"/>
        </w:rPr>
        <w:t xml:space="preserve"> action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=</w:t>
      </w:r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>"https://www.bing.com/search"</w:t>
      </w:r>
      <w:r>
        <w:rPr>
          <w:rStyle w:val="line"/>
          <w:rFonts w:ascii="Menlo" w:hAnsi="Menlo" w:cs="Menlo"/>
          <w:color w:val="B392F0"/>
          <w:sz w:val="27"/>
          <w:szCs w:val="27"/>
          <w:bdr w:val="single" w:sz="2" w:space="0" w:color="auto" w:frame="1"/>
          <w:shd w:val="clear" w:color="auto" w:fill="282A36"/>
        </w:rPr>
        <w:t xml:space="preserve"> method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=</w:t>
      </w:r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>"get"</w:t>
      </w:r>
      <w:r>
        <w:rPr>
          <w:rStyle w:val="line"/>
          <w:rFonts w:ascii="Menlo" w:hAnsi="Menlo" w:cs="Menlo"/>
          <w:color w:val="B392F0"/>
          <w:sz w:val="27"/>
          <w:szCs w:val="27"/>
          <w:bdr w:val="single" w:sz="2" w:space="0" w:color="auto" w:frame="1"/>
          <w:shd w:val="clear" w:color="auto" w:fill="282A36"/>
        </w:rPr>
        <w:t xml:space="preserve"> role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=</w:t>
      </w:r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>"search"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&gt;</w:t>
      </w:r>
    </w:p>
    <w:p w14:paraId="31E0A86E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    &lt;</w:t>
      </w:r>
      <w:r>
        <w:rPr>
          <w:rStyle w:val="line"/>
          <w:rFonts w:ascii="Menlo" w:hAnsi="Menlo" w:cs="Menlo"/>
          <w:color w:val="85E89D"/>
          <w:sz w:val="27"/>
          <w:szCs w:val="27"/>
          <w:bdr w:val="single" w:sz="2" w:space="0" w:color="auto" w:frame="1"/>
          <w:shd w:val="clear" w:color="auto" w:fill="282A36"/>
        </w:rPr>
        <w:t>input</w:t>
      </w:r>
      <w:r>
        <w:rPr>
          <w:rStyle w:val="line"/>
          <w:rFonts w:ascii="Menlo" w:hAnsi="Menlo" w:cs="Menlo"/>
          <w:color w:val="B392F0"/>
          <w:sz w:val="27"/>
          <w:szCs w:val="27"/>
          <w:bdr w:val="single" w:sz="2" w:space="0" w:color="auto" w:frame="1"/>
          <w:shd w:val="clear" w:color="auto" w:fill="282A36"/>
        </w:rPr>
        <w:t xml:space="preserve"> id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=</w:t>
      </w:r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>"q"</w:t>
      </w:r>
      <w:r>
        <w:rPr>
          <w:rStyle w:val="line"/>
          <w:rFonts w:ascii="Menlo" w:hAnsi="Menlo" w:cs="Menlo"/>
          <w:color w:val="B392F0"/>
          <w:sz w:val="27"/>
          <w:szCs w:val="27"/>
          <w:bdr w:val="single" w:sz="2" w:space="0" w:color="auto" w:frame="1"/>
          <w:shd w:val="clear" w:color="auto" w:fill="282A36"/>
        </w:rPr>
        <w:t xml:space="preserve"> name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=</w:t>
      </w:r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>"q"</w:t>
      </w:r>
      <w:r>
        <w:rPr>
          <w:rStyle w:val="line"/>
          <w:rFonts w:ascii="Menlo" w:hAnsi="Menlo" w:cs="Menlo"/>
          <w:color w:val="B392F0"/>
          <w:sz w:val="27"/>
          <w:szCs w:val="27"/>
          <w:bdr w:val="single" w:sz="2" w:space="0" w:color="auto" w:frame="1"/>
          <w:shd w:val="clear" w:color="auto" w:fill="282A36"/>
        </w:rPr>
        <w:t xml:space="preserve"> type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=</w:t>
      </w:r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>"search"</w:t>
      </w:r>
      <w:r>
        <w:rPr>
          <w:rStyle w:val="line"/>
          <w:rFonts w:ascii="Menlo" w:hAnsi="Menlo" w:cs="Menlo"/>
          <w:color w:val="B392F0"/>
          <w:sz w:val="27"/>
          <w:szCs w:val="27"/>
          <w:bdr w:val="single" w:sz="2" w:space="0" w:color="auto" w:frame="1"/>
          <w:shd w:val="clear" w:color="auto" w:fill="282A36"/>
        </w:rPr>
        <w:t xml:space="preserve"> placeholder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=</w:t>
      </w:r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>"</w:t>
      </w:r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>请问您今天要来点猫娘吗？</w:t>
      </w:r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>"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&gt;</w:t>
      </w:r>
    </w:p>
    <w:p w14:paraId="12AA5975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&lt;/</w:t>
      </w:r>
      <w:r>
        <w:rPr>
          <w:rStyle w:val="line"/>
          <w:rFonts w:ascii="Menlo" w:hAnsi="Menlo" w:cs="Menlo"/>
          <w:color w:val="85E89D"/>
          <w:sz w:val="27"/>
          <w:szCs w:val="27"/>
          <w:bdr w:val="single" w:sz="2" w:space="0" w:color="auto" w:frame="1"/>
          <w:shd w:val="clear" w:color="auto" w:fill="282A36"/>
        </w:rPr>
        <w:t>form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&gt;</w:t>
      </w:r>
    </w:p>
    <w:p w14:paraId="2C369AA6" w14:textId="77777777" w:rsidR="00355B13" w:rsidRPr="00355B13" w:rsidRDefault="00355B13" w:rsidP="00355B13">
      <w:pPr>
        <w:widowControl/>
        <w:numPr>
          <w:ilvl w:val="0"/>
          <w:numId w:val="8"/>
        </w:numPr>
        <w:spacing w:before="120" w:after="120" w:line="324" w:lineRule="atLeast"/>
        <w:jc w:val="left"/>
        <w:rPr>
          <w:rFonts w:ascii="Arial" w:hAnsi="Arial" w:cs="Arial"/>
          <w:color w:val="000000" w:themeColor="text1"/>
          <w:sz w:val="20"/>
          <w:szCs w:val="20"/>
        </w:rPr>
      </w:pPr>
      <w:r w:rsidRPr="00355B13">
        <w:rPr>
          <w:rFonts w:ascii="Arial" w:hAnsi="Arial" w:cs="Arial"/>
          <w:color w:val="000000" w:themeColor="text1"/>
          <w:sz w:val="20"/>
          <w:szCs w:val="20"/>
        </w:rPr>
        <w:t>表单提交到</w:t>
      </w:r>
      <w:r w:rsidRPr="00355B13">
        <w:rPr>
          <w:rFonts w:ascii="Arial" w:hAnsi="Arial" w:cs="Arial"/>
          <w:color w:val="000000" w:themeColor="text1"/>
          <w:sz w:val="20"/>
          <w:szCs w:val="20"/>
        </w:rPr>
        <w:t>Bing</w:t>
      </w:r>
      <w:r w:rsidRPr="00355B13">
        <w:rPr>
          <w:rFonts w:ascii="Arial" w:hAnsi="Arial" w:cs="Arial"/>
          <w:color w:val="000000" w:themeColor="text1"/>
          <w:sz w:val="20"/>
          <w:szCs w:val="20"/>
        </w:rPr>
        <w:t>搜索引擎</w:t>
      </w:r>
    </w:p>
    <w:p w14:paraId="79760CD7" w14:textId="77777777" w:rsidR="00355B13" w:rsidRPr="00355B13" w:rsidRDefault="00355B13" w:rsidP="00355B13">
      <w:pPr>
        <w:pStyle w:val="3"/>
        <w:rPr>
          <w:rFonts w:ascii="Arial" w:hAnsi="Arial" w:cs="Arial"/>
          <w:b w:val="0"/>
          <w:bCs w:val="0"/>
          <w:color w:val="000000" w:themeColor="text1"/>
          <w:sz w:val="29"/>
          <w:szCs w:val="29"/>
        </w:rPr>
      </w:pPr>
      <w:r w:rsidRPr="00355B13">
        <w:rPr>
          <w:rFonts w:ascii="Arial" w:hAnsi="Arial" w:cs="Arial"/>
          <w:b w:val="0"/>
          <w:bCs w:val="0"/>
          <w:color w:val="000000" w:themeColor="text1"/>
          <w:sz w:val="29"/>
          <w:szCs w:val="29"/>
        </w:rPr>
        <w:t>键盘快捷键功能</w:t>
      </w:r>
    </w:p>
    <w:p w14:paraId="40D792A9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proofErr w:type="spellStart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window.</w:t>
      </w:r>
      <w:r>
        <w:rPr>
          <w:rStyle w:val="line"/>
          <w:rFonts w:ascii="Menlo" w:hAnsi="Menlo" w:cs="Menlo"/>
          <w:color w:val="B392F0"/>
          <w:sz w:val="27"/>
          <w:szCs w:val="27"/>
          <w:bdr w:val="single" w:sz="2" w:space="0" w:color="auto" w:frame="1"/>
          <w:shd w:val="clear" w:color="auto" w:fill="282A36"/>
        </w:rPr>
        <w:t>addEventListener</w:t>
      </w:r>
      <w:proofErr w:type="spellEnd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(</w:t>
      </w:r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>'</w:t>
      </w:r>
      <w:proofErr w:type="spellStart"/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>keydown</w:t>
      </w:r>
      <w:proofErr w:type="spellEnd"/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>'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, </w:t>
      </w: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>function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(</w:t>
      </w:r>
      <w:r>
        <w:rPr>
          <w:rStyle w:val="line"/>
          <w:rFonts w:ascii="Menlo" w:hAnsi="Menlo" w:cs="Menlo"/>
          <w:color w:val="FFAB70"/>
          <w:sz w:val="27"/>
          <w:szCs w:val="27"/>
          <w:bdr w:val="single" w:sz="2" w:space="0" w:color="auto" w:frame="1"/>
          <w:shd w:val="clear" w:color="auto" w:fill="282A36"/>
        </w:rPr>
        <w:t>e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){</w:t>
      </w:r>
    </w:p>
    <w:p w14:paraId="29222F4B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 xml:space="preserve">    if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 (</w:t>
      </w:r>
      <w:proofErr w:type="spellStart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e.key</w:t>
      </w:r>
      <w:proofErr w:type="spellEnd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 </w:t>
      </w: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>===</w:t>
      </w:r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 xml:space="preserve"> '/'</w:t>
      </w: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 xml:space="preserve"> &amp;&amp;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 </w:t>
      </w:r>
      <w:proofErr w:type="spellStart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document.activeElement.tagName</w:t>
      </w:r>
      <w:proofErr w:type="spellEnd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 </w:t>
      </w: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>!==</w:t>
      </w:r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 xml:space="preserve"> 'INPUT'</w:t>
      </w: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 xml:space="preserve"> &amp;&amp;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 </w:t>
      </w:r>
      <w:proofErr w:type="spellStart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document.activeElement.tagName</w:t>
      </w:r>
      <w:proofErr w:type="spellEnd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 </w:t>
      </w: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>!==</w:t>
      </w:r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 xml:space="preserve"> 'TEXTAREA'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){</w:t>
      </w:r>
    </w:p>
    <w:p w14:paraId="1F7D182E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        </w:t>
      </w:r>
      <w:proofErr w:type="spellStart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e.</w:t>
      </w:r>
      <w:r>
        <w:rPr>
          <w:rStyle w:val="line"/>
          <w:rFonts w:ascii="Menlo" w:hAnsi="Menlo" w:cs="Menlo"/>
          <w:color w:val="B392F0"/>
          <w:sz w:val="27"/>
          <w:szCs w:val="27"/>
          <w:bdr w:val="single" w:sz="2" w:space="0" w:color="auto" w:frame="1"/>
          <w:shd w:val="clear" w:color="auto" w:fill="282A36"/>
        </w:rPr>
        <w:t>preventDefault</w:t>
      </w:r>
      <w:proofErr w:type="spellEnd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(); </w:t>
      </w:r>
    </w:p>
    <w:p w14:paraId="1D155E93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        </w:t>
      </w:r>
      <w:proofErr w:type="spellStart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input.</w:t>
      </w:r>
      <w:r>
        <w:rPr>
          <w:rStyle w:val="line"/>
          <w:rFonts w:ascii="Menlo" w:hAnsi="Menlo" w:cs="Menlo"/>
          <w:color w:val="B392F0"/>
          <w:sz w:val="27"/>
          <w:szCs w:val="27"/>
          <w:bdr w:val="single" w:sz="2" w:space="0" w:color="auto" w:frame="1"/>
          <w:shd w:val="clear" w:color="auto" w:fill="282A36"/>
        </w:rPr>
        <w:t>focus</w:t>
      </w:r>
      <w:proofErr w:type="spellEnd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();</w:t>
      </w:r>
    </w:p>
    <w:p w14:paraId="57D9FA47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    }</w:t>
      </w:r>
    </w:p>
    <w:p w14:paraId="60635D91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});</w:t>
      </w:r>
    </w:p>
    <w:p w14:paraId="5F097378" w14:textId="77777777" w:rsidR="00355B13" w:rsidRPr="00355B13" w:rsidRDefault="00355B13" w:rsidP="00355B13">
      <w:pPr>
        <w:widowControl/>
        <w:numPr>
          <w:ilvl w:val="0"/>
          <w:numId w:val="9"/>
        </w:numPr>
        <w:spacing w:before="120" w:after="120" w:line="324" w:lineRule="atLeast"/>
        <w:jc w:val="left"/>
        <w:rPr>
          <w:rFonts w:ascii="Arial" w:hAnsi="Arial" w:cs="Arial"/>
          <w:color w:val="000000" w:themeColor="text1"/>
          <w:sz w:val="20"/>
          <w:szCs w:val="20"/>
        </w:rPr>
      </w:pPr>
      <w:r w:rsidRPr="00355B13">
        <w:rPr>
          <w:rFonts w:ascii="Arial" w:hAnsi="Arial" w:cs="Arial"/>
          <w:color w:val="000000" w:themeColor="text1"/>
          <w:sz w:val="20"/>
          <w:szCs w:val="20"/>
        </w:rPr>
        <w:t>实现按</w:t>
      </w:r>
      <w:r w:rsidRPr="00355B13">
        <w:rPr>
          <w:rFonts w:ascii="Arial" w:hAnsi="Arial" w:cs="Arial"/>
          <w:color w:val="000000" w:themeColor="text1"/>
          <w:sz w:val="20"/>
          <w:szCs w:val="20"/>
        </w:rPr>
        <w:t>"/"</w:t>
      </w:r>
      <w:r w:rsidRPr="00355B13">
        <w:rPr>
          <w:rFonts w:ascii="Arial" w:hAnsi="Arial" w:cs="Arial"/>
          <w:color w:val="000000" w:themeColor="text1"/>
          <w:sz w:val="20"/>
          <w:szCs w:val="20"/>
        </w:rPr>
        <w:t>键快速聚焦搜索框</w:t>
      </w:r>
    </w:p>
    <w:p w14:paraId="089F9CBC" w14:textId="77777777" w:rsidR="00355B13" w:rsidRPr="00355B13" w:rsidRDefault="00355B13" w:rsidP="00355B13">
      <w:pPr>
        <w:widowControl/>
        <w:numPr>
          <w:ilvl w:val="0"/>
          <w:numId w:val="9"/>
        </w:numPr>
        <w:spacing w:before="120" w:after="120" w:line="324" w:lineRule="atLeast"/>
        <w:jc w:val="left"/>
        <w:rPr>
          <w:rFonts w:ascii="Arial" w:hAnsi="Arial" w:cs="Arial"/>
          <w:color w:val="000000" w:themeColor="text1"/>
          <w:sz w:val="20"/>
          <w:szCs w:val="20"/>
        </w:rPr>
      </w:pPr>
      <w:r w:rsidRPr="00355B13">
        <w:rPr>
          <w:rFonts w:ascii="Arial" w:hAnsi="Arial" w:cs="Arial"/>
          <w:color w:val="000000" w:themeColor="text1"/>
          <w:sz w:val="20"/>
          <w:szCs w:val="20"/>
        </w:rPr>
        <w:t>检测当前焦点元素，避免在输入状态下触发</w:t>
      </w:r>
    </w:p>
    <w:p w14:paraId="6E4C9F7A" w14:textId="16A8F498" w:rsidR="00355B13" w:rsidRPr="00355B13" w:rsidRDefault="00355B13" w:rsidP="00355B13">
      <w:pPr>
        <w:pStyle w:val="2"/>
        <w:spacing w:before="324" w:after="120"/>
        <w:rPr>
          <w:rFonts w:cs="Arial"/>
          <w:b w:val="0"/>
          <w:bCs w:val="0"/>
          <w:color w:val="000000" w:themeColor="text1"/>
        </w:rPr>
      </w:pPr>
      <w:r w:rsidRPr="00355B13">
        <w:rPr>
          <w:rFonts w:cs="Arial"/>
          <w:b w:val="0"/>
          <w:bCs w:val="0"/>
          <w:color w:val="000000" w:themeColor="text1"/>
        </w:rPr>
        <w:lastRenderedPageBreak/>
        <w:t xml:space="preserve">3. </w:t>
      </w:r>
      <w:r w:rsidRPr="00355B13">
        <w:rPr>
          <w:rFonts w:cs="Arial"/>
          <w:b w:val="0"/>
          <w:bCs w:val="0"/>
          <w:color w:val="000000" w:themeColor="text1"/>
        </w:rPr>
        <w:t>自适应文字颜色</w:t>
      </w:r>
    </w:p>
    <w:p w14:paraId="0C8EFA98" w14:textId="77777777" w:rsidR="00355B13" w:rsidRPr="00355B13" w:rsidRDefault="00355B13" w:rsidP="00355B13">
      <w:pPr>
        <w:pStyle w:val="3"/>
        <w:rPr>
          <w:rFonts w:ascii="Arial" w:hAnsi="Arial" w:cs="Arial"/>
          <w:b w:val="0"/>
          <w:bCs w:val="0"/>
          <w:color w:val="000000" w:themeColor="text1"/>
          <w:sz w:val="29"/>
          <w:szCs w:val="29"/>
        </w:rPr>
      </w:pPr>
      <w:r w:rsidRPr="00355B13">
        <w:rPr>
          <w:rFonts w:ascii="Arial" w:hAnsi="Arial" w:cs="Arial"/>
          <w:b w:val="0"/>
          <w:bCs w:val="0"/>
          <w:color w:val="000000" w:themeColor="text1"/>
          <w:sz w:val="29"/>
          <w:szCs w:val="29"/>
        </w:rPr>
        <w:t>背景色采样算法</w:t>
      </w:r>
    </w:p>
    <w:p w14:paraId="643042A7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r>
        <w:rPr>
          <w:rStyle w:val="line"/>
          <w:rFonts w:ascii="Menlo" w:hAnsi="Menlo" w:cs="Menlo"/>
          <w:color w:val="6A737D"/>
          <w:sz w:val="27"/>
          <w:szCs w:val="27"/>
          <w:bdr w:val="single" w:sz="2" w:space="0" w:color="auto" w:frame="1"/>
          <w:shd w:val="clear" w:color="auto" w:fill="282A36"/>
        </w:rPr>
        <w:t xml:space="preserve">// </w:t>
      </w:r>
      <w:r>
        <w:rPr>
          <w:rStyle w:val="line"/>
          <w:rFonts w:ascii="Menlo" w:hAnsi="Menlo" w:cs="Menlo"/>
          <w:color w:val="6A737D"/>
          <w:sz w:val="27"/>
          <w:szCs w:val="27"/>
          <w:bdr w:val="single" w:sz="2" w:space="0" w:color="auto" w:frame="1"/>
          <w:shd w:val="clear" w:color="auto" w:fill="282A36"/>
        </w:rPr>
        <w:t>创建离屏画布采样背景图片</w:t>
      </w:r>
    </w:p>
    <w:p w14:paraId="2A79EBAB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>const</w:t>
      </w: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 xml:space="preserve"> </w:t>
      </w:r>
      <w:proofErr w:type="spellStart"/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>img</w:t>
      </w:r>
      <w:proofErr w:type="spellEnd"/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 xml:space="preserve"> = new</w:t>
      </w:r>
      <w:r>
        <w:rPr>
          <w:rStyle w:val="line"/>
          <w:rFonts w:ascii="Menlo" w:hAnsi="Menlo" w:cs="Menlo"/>
          <w:color w:val="B392F0"/>
          <w:sz w:val="27"/>
          <w:szCs w:val="27"/>
          <w:bdr w:val="single" w:sz="2" w:space="0" w:color="auto" w:frame="1"/>
          <w:shd w:val="clear" w:color="auto" w:fill="282A36"/>
        </w:rPr>
        <w:t xml:space="preserve"> Image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();</w:t>
      </w:r>
    </w:p>
    <w:p w14:paraId="2252C149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proofErr w:type="spellStart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img.crossOrigin</w:t>
      </w:r>
      <w:proofErr w:type="spellEnd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 </w:t>
      </w: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>=</w:t>
      </w:r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 xml:space="preserve"> 'anonymous'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;</w:t>
      </w:r>
    </w:p>
    <w:p w14:paraId="5BCDCFE8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proofErr w:type="spellStart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img.src</w:t>
      </w:r>
      <w:proofErr w:type="spellEnd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 </w:t>
      </w: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>=</w:t>
      </w:r>
      <w:r>
        <w:rPr>
          <w:rStyle w:val="line"/>
          <w:rFonts w:ascii="Menlo" w:hAnsi="Menlo" w:cs="Menlo"/>
          <w:color w:val="B392F0"/>
          <w:sz w:val="27"/>
          <w:szCs w:val="27"/>
          <w:bdr w:val="single" w:sz="2" w:space="0" w:color="auto" w:frame="1"/>
          <w:shd w:val="clear" w:color="auto" w:fill="282A36"/>
        </w:rPr>
        <w:t xml:space="preserve"> getComputedStyle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(document.body).backgroundImage.</w:t>
      </w:r>
      <w:r>
        <w:rPr>
          <w:rStyle w:val="line"/>
          <w:rFonts w:ascii="Menlo" w:hAnsi="Menlo" w:cs="Menlo"/>
          <w:color w:val="B392F0"/>
          <w:sz w:val="27"/>
          <w:szCs w:val="27"/>
          <w:bdr w:val="single" w:sz="2" w:space="0" w:color="auto" w:frame="1"/>
          <w:shd w:val="clear" w:color="auto" w:fill="282A36"/>
        </w:rPr>
        <w:t>replace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(</w:t>
      </w:r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>/</w:t>
      </w:r>
      <w:r>
        <w:rPr>
          <w:rStyle w:val="line"/>
          <w:rFonts w:ascii="Menlo" w:hAnsi="Menlo" w:cs="Menlo"/>
          <w:color w:val="DBEDFF"/>
          <w:sz w:val="27"/>
          <w:szCs w:val="27"/>
          <w:bdr w:val="single" w:sz="2" w:space="0" w:color="auto" w:frame="1"/>
          <w:shd w:val="clear" w:color="auto" w:fill="282A36"/>
        </w:rPr>
        <w:t>url</w:t>
      </w:r>
      <w:r>
        <w:rPr>
          <w:rStyle w:val="line"/>
          <w:rFonts w:ascii="Menlo" w:hAnsi="Menlo" w:cs="Menlo"/>
          <w:b/>
          <w:bCs/>
          <w:color w:val="85E89D"/>
          <w:sz w:val="27"/>
          <w:szCs w:val="27"/>
          <w:bdr w:val="single" w:sz="2" w:space="0" w:color="auto" w:frame="1"/>
          <w:shd w:val="clear" w:color="auto" w:fill="282A36"/>
        </w:rPr>
        <w:t>\(</w:t>
      </w:r>
      <w:r>
        <w:rPr>
          <w:rStyle w:val="line"/>
          <w:rFonts w:ascii="Menlo" w:hAnsi="Menlo" w:cs="Menlo"/>
          <w:color w:val="DBEDFF"/>
          <w:sz w:val="27"/>
          <w:szCs w:val="27"/>
          <w:bdr w:val="single" w:sz="2" w:space="0" w:color="auto" w:frame="1"/>
          <w:shd w:val="clear" w:color="auto" w:fill="282A36"/>
        </w:rPr>
        <w:t>(</w:t>
      </w: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>['"]</w:t>
      </w:r>
      <w:r>
        <w:rPr>
          <w:rStyle w:val="line"/>
          <w:rFonts w:ascii="Menlo" w:hAnsi="Menlo" w:cs="Menlo"/>
          <w:color w:val="DBEDFF"/>
          <w:sz w:val="27"/>
          <w:szCs w:val="27"/>
          <w:bdr w:val="single" w:sz="2" w:space="0" w:color="auto" w:frame="1"/>
          <w:shd w:val="clear" w:color="auto" w:fill="282A36"/>
        </w:rPr>
        <w:t>)</w:t>
      </w: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>?</w:t>
      </w:r>
      <w:r>
        <w:rPr>
          <w:rStyle w:val="line"/>
          <w:rFonts w:ascii="Menlo" w:hAnsi="Menlo" w:cs="Menlo"/>
          <w:color w:val="DBEDFF"/>
          <w:sz w:val="27"/>
          <w:szCs w:val="27"/>
          <w:bdr w:val="single" w:sz="2" w:space="0" w:color="auto" w:frame="1"/>
          <w:shd w:val="clear" w:color="auto" w:fill="282A36"/>
        </w:rPr>
        <w:t>(</w:t>
      </w: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>.</w:t>
      </w: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>*?</w:t>
      </w:r>
      <w:r>
        <w:rPr>
          <w:rStyle w:val="line"/>
          <w:rFonts w:ascii="Menlo" w:hAnsi="Menlo" w:cs="Menlo"/>
          <w:color w:val="DBEDFF"/>
          <w:sz w:val="27"/>
          <w:szCs w:val="27"/>
          <w:bdr w:val="single" w:sz="2" w:space="0" w:color="auto" w:frame="1"/>
          <w:shd w:val="clear" w:color="auto" w:fill="282A36"/>
        </w:rPr>
        <w:t>)</w:t>
      </w: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>\1</w:t>
      </w:r>
      <w:r>
        <w:rPr>
          <w:rStyle w:val="line"/>
          <w:rFonts w:ascii="Menlo" w:hAnsi="Menlo" w:cs="Menlo"/>
          <w:b/>
          <w:bCs/>
          <w:color w:val="85E89D"/>
          <w:sz w:val="27"/>
          <w:szCs w:val="27"/>
          <w:bdr w:val="single" w:sz="2" w:space="0" w:color="auto" w:frame="1"/>
          <w:shd w:val="clear" w:color="auto" w:fill="282A36"/>
        </w:rPr>
        <w:t>\)</w:t>
      </w:r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>/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, </w:t>
      </w:r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>'$2'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);</w:t>
      </w:r>
    </w:p>
    <w:p w14:paraId="01ADCE94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</w:p>
    <w:p w14:paraId="03DAA856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r>
        <w:rPr>
          <w:rStyle w:val="line"/>
          <w:rFonts w:ascii="Menlo" w:hAnsi="Menlo" w:cs="Menlo"/>
          <w:color w:val="6A737D"/>
          <w:sz w:val="27"/>
          <w:szCs w:val="27"/>
          <w:bdr w:val="single" w:sz="2" w:space="0" w:color="auto" w:frame="1"/>
          <w:shd w:val="clear" w:color="auto" w:fill="282A36"/>
        </w:rPr>
        <w:t xml:space="preserve">// </w:t>
      </w:r>
      <w:r>
        <w:rPr>
          <w:rStyle w:val="line"/>
          <w:rFonts w:ascii="Menlo" w:hAnsi="Menlo" w:cs="Menlo"/>
          <w:color w:val="6A737D"/>
          <w:sz w:val="27"/>
          <w:szCs w:val="27"/>
          <w:bdr w:val="single" w:sz="2" w:space="0" w:color="auto" w:frame="1"/>
          <w:shd w:val="clear" w:color="auto" w:fill="282A36"/>
        </w:rPr>
        <w:t>计算亮度并设置文字颜色</w:t>
      </w:r>
    </w:p>
    <w:p w14:paraId="767890EE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>const</w:t>
      </w: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 xml:space="preserve"> </w:t>
      </w:r>
      <w:proofErr w:type="spellStart"/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>px</w:t>
      </w:r>
      <w:proofErr w:type="spellEnd"/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 xml:space="preserve"> =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 </w:t>
      </w:r>
      <w:proofErr w:type="spellStart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ctx.</w:t>
      </w:r>
      <w:r>
        <w:rPr>
          <w:rStyle w:val="line"/>
          <w:rFonts w:ascii="Menlo" w:hAnsi="Menlo" w:cs="Menlo"/>
          <w:color w:val="B392F0"/>
          <w:sz w:val="27"/>
          <w:szCs w:val="27"/>
          <w:bdr w:val="single" w:sz="2" w:space="0" w:color="auto" w:frame="1"/>
          <w:shd w:val="clear" w:color="auto" w:fill="282A36"/>
        </w:rPr>
        <w:t>getImageData</w:t>
      </w:r>
      <w:proofErr w:type="spellEnd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(</w:t>
      </w:r>
      <w:proofErr w:type="spellStart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imgX</w:t>
      </w:r>
      <w:proofErr w:type="spellEnd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, </w:t>
      </w:r>
      <w:proofErr w:type="spellStart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imgY</w:t>
      </w:r>
      <w:proofErr w:type="spellEnd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, </w:t>
      </w: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>1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, </w:t>
      </w: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>1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).data;</w:t>
      </w:r>
    </w:p>
    <w:p w14:paraId="0A5CF950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>const</w:t>
      </w: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 xml:space="preserve"> luminance</w:t>
      </w: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 xml:space="preserve"> =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 (</w:t>
      </w: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>0.2126</w:t>
      </w: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>*</w:t>
      </w:r>
      <w:proofErr w:type="spellStart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px</w:t>
      </w:r>
      <w:proofErr w:type="spellEnd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[</w:t>
      </w: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>0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] </w:t>
      </w: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>+</w:t>
      </w: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 xml:space="preserve"> 0.7152</w:t>
      </w: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>*</w:t>
      </w:r>
      <w:proofErr w:type="spellStart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px</w:t>
      </w:r>
      <w:proofErr w:type="spellEnd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[</w:t>
      </w: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>1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] </w:t>
      </w: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>+</w:t>
      </w: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 xml:space="preserve"> 0.0722</w:t>
      </w: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>*</w:t>
      </w:r>
      <w:proofErr w:type="spellStart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px</w:t>
      </w:r>
      <w:proofErr w:type="spellEnd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[</w:t>
      </w: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>2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]) </w:t>
      </w: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>/</w:t>
      </w: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 xml:space="preserve"> 255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;</w:t>
      </w:r>
    </w:p>
    <w:p w14:paraId="2BD531D4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>if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 (luminance </w:t>
      </w: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>&lt;</w:t>
      </w: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 xml:space="preserve"> 0.5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) </w:t>
      </w:r>
      <w:proofErr w:type="spellStart"/>
      <w:r>
        <w:rPr>
          <w:rStyle w:val="line"/>
          <w:rFonts w:ascii="Menlo" w:hAnsi="Menlo" w:cs="Menlo"/>
          <w:color w:val="B392F0"/>
          <w:sz w:val="27"/>
          <w:szCs w:val="27"/>
          <w:bdr w:val="single" w:sz="2" w:space="0" w:color="auto" w:frame="1"/>
          <w:shd w:val="clear" w:color="auto" w:fill="282A36"/>
        </w:rPr>
        <w:t>setLight</w:t>
      </w:r>
      <w:proofErr w:type="spellEnd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(link); </w:t>
      </w: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>else</w:t>
      </w:r>
      <w:r>
        <w:rPr>
          <w:rStyle w:val="line"/>
          <w:rFonts w:ascii="Menlo" w:hAnsi="Menlo" w:cs="Menlo"/>
          <w:color w:val="B392F0"/>
          <w:sz w:val="27"/>
          <w:szCs w:val="27"/>
          <w:bdr w:val="single" w:sz="2" w:space="0" w:color="auto" w:frame="1"/>
          <w:shd w:val="clear" w:color="auto" w:fill="282A36"/>
        </w:rPr>
        <w:t xml:space="preserve"> </w:t>
      </w:r>
      <w:proofErr w:type="spellStart"/>
      <w:r>
        <w:rPr>
          <w:rStyle w:val="line"/>
          <w:rFonts w:ascii="Menlo" w:hAnsi="Menlo" w:cs="Menlo"/>
          <w:color w:val="B392F0"/>
          <w:sz w:val="27"/>
          <w:szCs w:val="27"/>
          <w:bdr w:val="single" w:sz="2" w:space="0" w:color="auto" w:frame="1"/>
          <w:shd w:val="clear" w:color="auto" w:fill="282A36"/>
        </w:rPr>
        <w:t>setDark</w:t>
      </w:r>
      <w:proofErr w:type="spellEnd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(link);</w:t>
      </w:r>
    </w:p>
    <w:p w14:paraId="2CE55B99" w14:textId="77777777" w:rsidR="00355B13" w:rsidRPr="00355B13" w:rsidRDefault="00355B13" w:rsidP="00355B13">
      <w:pPr>
        <w:pStyle w:val="3"/>
        <w:rPr>
          <w:rFonts w:ascii="Arial" w:hAnsi="Arial" w:cs="Arial"/>
          <w:b w:val="0"/>
          <w:bCs w:val="0"/>
          <w:color w:val="000000" w:themeColor="text1"/>
          <w:sz w:val="29"/>
          <w:szCs w:val="29"/>
        </w:rPr>
      </w:pPr>
      <w:r w:rsidRPr="00355B13">
        <w:rPr>
          <w:rFonts w:ascii="Arial" w:hAnsi="Arial" w:cs="Arial"/>
          <w:b w:val="0"/>
          <w:bCs w:val="0"/>
          <w:color w:val="000000" w:themeColor="text1"/>
          <w:sz w:val="29"/>
          <w:szCs w:val="29"/>
        </w:rPr>
        <w:t>降级处理机制</w:t>
      </w:r>
    </w:p>
    <w:p w14:paraId="75F7BE4B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r>
        <w:rPr>
          <w:rStyle w:val="line"/>
          <w:rFonts w:ascii="Menlo" w:hAnsi="Menlo" w:cs="Menlo"/>
          <w:color w:val="B392F0"/>
          <w:sz w:val="27"/>
          <w:szCs w:val="27"/>
          <w:bdr w:val="single" w:sz="2" w:space="0" w:color="auto" w:frame="1"/>
          <w:shd w:val="clear" w:color="auto" w:fill="282A36"/>
        </w:rPr>
        <w:t>.adaptive-</w:t>
      </w:r>
      <w:proofErr w:type="spellStart"/>
      <w:r>
        <w:rPr>
          <w:rStyle w:val="line"/>
          <w:rFonts w:ascii="Menlo" w:hAnsi="Menlo" w:cs="Menlo"/>
          <w:color w:val="B392F0"/>
          <w:sz w:val="27"/>
          <w:szCs w:val="27"/>
          <w:bdr w:val="single" w:sz="2" w:space="0" w:color="auto" w:frame="1"/>
          <w:shd w:val="clear" w:color="auto" w:fill="282A36"/>
        </w:rPr>
        <w:t>link.blend</w:t>
      </w:r>
      <w:proofErr w:type="spellEnd"/>
      <w:r>
        <w:rPr>
          <w:rStyle w:val="line"/>
          <w:rFonts w:ascii="Menlo" w:hAnsi="Menlo" w:cs="Menlo"/>
          <w:color w:val="B392F0"/>
          <w:sz w:val="27"/>
          <w:szCs w:val="27"/>
          <w:bdr w:val="single" w:sz="2" w:space="0" w:color="auto" w:frame="1"/>
          <w:shd w:val="clear" w:color="auto" w:fill="282A36"/>
        </w:rPr>
        <w:t>-fallback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 {</w:t>
      </w:r>
    </w:p>
    <w:p w14:paraId="3C4C288D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 xml:space="preserve">    color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: </w:t>
      </w: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>white</w:t>
      </w: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 xml:space="preserve"> !important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;</w:t>
      </w:r>
    </w:p>
    <w:p w14:paraId="50BC72E0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 xml:space="preserve">    mix-blend-mode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: </w:t>
      </w: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>difference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;</w:t>
      </w:r>
    </w:p>
    <w:p w14:paraId="688FEA6B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 xml:space="preserve">    text-shadow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 xml:space="preserve">: </w:t>
      </w: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>0 1</w:t>
      </w: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>px</w:t>
      </w: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 xml:space="preserve"> </w:t>
      </w:r>
      <w:proofErr w:type="spellStart"/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>1</w:t>
      </w:r>
      <w:r>
        <w:rPr>
          <w:rStyle w:val="line"/>
          <w:rFonts w:ascii="Menlo" w:hAnsi="Menlo" w:cs="Menlo"/>
          <w:color w:val="F97583"/>
          <w:sz w:val="27"/>
          <w:szCs w:val="27"/>
          <w:bdr w:val="single" w:sz="2" w:space="0" w:color="auto" w:frame="1"/>
          <w:shd w:val="clear" w:color="auto" w:fill="282A36"/>
        </w:rPr>
        <w:t>px</w:t>
      </w:r>
      <w:proofErr w:type="spellEnd"/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 xml:space="preserve"> </w:t>
      </w:r>
      <w:proofErr w:type="spellStart"/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>rgba</w:t>
      </w:r>
      <w:proofErr w:type="spellEnd"/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(</w:t>
      </w: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>0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,</w:t>
      </w: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>0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,</w:t>
      </w: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>0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,</w:t>
      </w:r>
      <w:r>
        <w:rPr>
          <w:rStyle w:val="line"/>
          <w:rFonts w:ascii="Menlo" w:hAnsi="Menlo" w:cs="Menlo"/>
          <w:color w:val="79B8FF"/>
          <w:sz w:val="27"/>
          <w:szCs w:val="27"/>
          <w:bdr w:val="single" w:sz="2" w:space="0" w:color="auto" w:frame="1"/>
          <w:shd w:val="clear" w:color="auto" w:fill="282A36"/>
        </w:rPr>
        <w:t>0.35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);</w:t>
      </w:r>
    </w:p>
    <w:p w14:paraId="7420EC0D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lastRenderedPageBreak/>
        <w:t>}</w:t>
      </w:r>
    </w:p>
    <w:p w14:paraId="2E0C9F1E" w14:textId="77777777" w:rsidR="00355B13" w:rsidRPr="00355B13" w:rsidRDefault="00355B13" w:rsidP="00355B13">
      <w:pPr>
        <w:widowControl/>
        <w:numPr>
          <w:ilvl w:val="0"/>
          <w:numId w:val="10"/>
        </w:numPr>
        <w:spacing w:before="120" w:after="120" w:line="324" w:lineRule="atLeast"/>
        <w:jc w:val="left"/>
        <w:rPr>
          <w:rFonts w:ascii="Arial" w:hAnsi="Arial" w:cs="Arial"/>
          <w:color w:val="000000" w:themeColor="text1"/>
          <w:sz w:val="20"/>
          <w:szCs w:val="20"/>
        </w:rPr>
      </w:pPr>
      <w:r w:rsidRPr="00355B13">
        <w:rPr>
          <w:rFonts w:ascii="Arial" w:hAnsi="Arial" w:cs="Arial"/>
          <w:color w:val="000000" w:themeColor="text1"/>
          <w:sz w:val="20"/>
          <w:szCs w:val="20"/>
        </w:rPr>
        <w:t>当</w:t>
      </w:r>
      <w:r w:rsidRPr="00355B13">
        <w:rPr>
          <w:rFonts w:ascii="Arial" w:hAnsi="Arial" w:cs="Arial"/>
          <w:color w:val="000000" w:themeColor="text1"/>
          <w:sz w:val="20"/>
          <w:szCs w:val="20"/>
        </w:rPr>
        <w:t>CORS</w:t>
      </w:r>
      <w:r w:rsidRPr="00355B13">
        <w:rPr>
          <w:rFonts w:ascii="Arial" w:hAnsi="Arial" w:cs="Arial"/>
          <w:color w:val="000000" w:themeColor="text1"/>
          <w:sz w:val="20"/>
          <w:szCs w:val="20"/>
        </w:rPr>
        <w:t>限制导致背景采样失败时，使用混合模式确保文字可见性</w:t>
      </w:r>
    </w:p>
    <w:p w14:paraId="3541070F" w14:textId="77777777" w:rsidR="00355B13" w:rsidRPr="00355B13" w:rsidRDefault="00355B13" w:rsidP="00355B13">
      <w:pPr>
        <w:widowControl/>
        <w:numPr>
          <w:ilvl w:val="0"/>
          <w:numId w:val="10"/>
        </w:numPr>
        <w:spacing w:before="120" w:after="120" w:line="324" w:lineRule="atLeast"/>
        <w:jc w:val="left"/>
        <w:rPr>
          <w:rFonts w:ascii="Arial" w:hAnsi="Arial" w:cs="Arial"/>
          <w:color w:val="000000" w:themeColor="text1"/>
          <w:sz w:val="20"/>
          <w:szCs w:val="20"/>
        </w:rPr>
      </w:pPr>
      <w:r w:rsidRPr="00355B13">
        <w:rPr>
          <w:rFonts w:ascii="Arial" w:hAnsi="Arial" w:cs="Arial"/>
          <w:color w:val="000000" w:themeColor="text1"/>
          <w:sz w:val="20"/>
          <w:szCs w:val="20"/>
        </w:rPr>
        <w:t>提供多层次的视觉兼容性解决方案</w:t>
      </w:r>
    </w:p>
    <w:p w14:paraId="1AB89707" w14:textId="77777777" w:rsidR="00355B13" w:rsidRPr="00355B13" w:rsidRDefault="00355B13" w:rsidP="00355B13">
      <w:pPr>
        <w:pStyle w:val="2"/>
        <w:spacing w:before="324" w:after="120"/>
        <w:rPr>
          <w:rFonts w:cs="Arial"/>
          <w:b w:val="0"/>
          <w:bCs w:val="0"/>
          <w:color w:val="000000" w:themeColor="text1"/>
        </w:rPr>
      </w:pPr>
      <w:r w:rsidRPr="00355B13">
        <w:rPr>
          <w:rFonts w:cs="Arial"/>
          <w:b w:val="0"/>
          <w:bCs w:val="0"/>
          <w:color w:val="000000" w:themeColor="text1"/>
        </w:rPr>
        <w:t xml:space="preserve">4. </w:t>
      </w:r>
      <w:r w:rsidRPr="00355B13">
        <w:rPr>
          <w:rFonts w:cs="Arial"/>
          <w:b w:val="0"/>
          <w:bCs w:val="0"/>
          <w:color w:val="000000" w:themeColor="text1"/>
        </w:rPr>
        <w:t>视觉效果与交互设计</w:t>
      </w:r>
    </w:p>
    <w:p w14:paraId="77699EEE" w14:textId="77777777" w:rsidR="00355B13" w:rsidRPr="00355B13" w:rsidRDefault="00355B13" w:rsidP="00355B13">
      <w:pPr>
        <w:pStyle w:val="3"/>
        <w:rPr>
          <w:rFonts w:ascii="Arial" w:hAnsi="Arial" w:cs="Arial"/>
          <w:b w:val="0"/>
          <w:bCs w:val="0"/>
          <w:color w:val="000000" w:themeColor="text1"/>
          <w:sz w:val="29"/>
          <w:szCs w:val="29"/>
        </w:rPr>
      </w:pPr>
      <w:r w:rsidRPr="00355B13">
        <w:rPr>
          <w:rFonts w:ascii="Arial" w:hAnsi="Arial" w:cs="Arial"/>
          <w:b w:val="0"/>
          <w:bCs w:val="0"/>
          <w:color w:val="000000" w:themeColor="text1"/>
          <w:sz w:val="29"/>
          <w:szCs w:val="29"/>
        </w:rPr>
        <w:t>毛玻璃效果</w:t>
      </w:r>
    </w:p>
    <w:p w14:paraId="2A030C52" w14:textId="77777777" w:rsidR="00355B13" w:rsidRDefault="00355B13" w:rsidP="00355B13">
      <w:pPr>
        <w:pStyle w:val="HTML"/>
        <w:shd w:val="clear" w:color="auto" w:fill="282A36"/>
        <w:rPr>
          <w:rStyle w:val="HTML1"/>
          <w:rFonts w:ascii="Menlo" w:hAnsi="Menlo" w:cs="Menlo"/>
          <w:color w:val="F6F6F4"/>
          <w:sz w:val="27"/>
          <w:szCs w:val="27"/>
          <w:bdr w:val="single" w:sz="2" w:space="0" w:color="auto" w:frame="1"/>
          <w:shd w:val="clear" w:color="auto" w:fill="282A36"/>
        </w:rPr>
      </w:pP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&lt;</w:t>
      </w:r>
      <w:r>
        <w:rPr>
          <w:rStyle w:val="line"/>
          <w:rFonts w:ascii="Menlo" w:hAnsi="Menlo" w:cs="Menlo"/>
          <w:color w:val="85E89D"/>
          <w:sz w:val="27"/>
          <w:szCs w:val="27"/>
          <w:bdr w:val="single" w:sz="2" w:space="0" w:color="auto" w:frame="1"/>
          <w:shd w:val="clear" w:color="auto" w:fill="282A36"/>
        </w:rPr>
        <w:t>div</w:t>
      </w:r>
      <w:r>
        <w:rPr>
          <w:rStyle w:val="line"/>
          <w:rFonts w:ascii="Menlo" w:hAnsi="Menlo" w:cs="Menlo"/>
          <w:color w:val="B392F0"/>
          <w:sz w:val="27"/>
          <w:szCs w:val="27"/>
          <w:bdr w:val="single" w:sz="2" w:space="0" w:color="auto" w:frame="1"/>
          <w:shd w:val="clear" w:color="auto" w:fill="282A36"/>
        </w:rPr>
        <w:t xml:space="preserve"> class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=</w:t>
      </w:r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>"</w:t>
      </w:r>
      <w:proofErr w:type="spellStart"/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>bg</w:t>
      </w:r>
      <w:proofErr w:type="spellEnd"/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>-white/70 backdrop-blur-</w:t>
      </w:r>
      <w:proofErr w:type="spellStart"/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>sm</w:t>
      </w:r>
      <w:proofErr w:type="spellEnd"/>
      <w:r>
        <w:rPr>
          <w:rStyle w:val="line"/>
          <w:rFonts w:ascii="Menlo" w:hAnsi="Menlo" w:cs="Menlo"/>
          <w:color w:val="9ECBFF"/>
          <w:sz w:val="27"/>
          <w:szCs w:val="27"/>
          <w:bdr w:val="single" w:sz="2" w:space="0" w:color="auto" w:frame="1"/>
          <w:shd w:val="clear" w:color="auto" w:fill="282A36"/>
        </w:rPr>
        <w:t xml:space="preserve"> rounded-lg py-10 shadow-md"</w:t>
      </w:r>
      <w:r>
        <w:rPr>
          <w:rStyle w:val="line"/>
          <w:rFonts w:ascii="Menlo" w:hAnsi="Menlo" w:cs="Menlo"/>
          <w:color w:val="E1E4E8"/>
          <w:sz w:val="27"/>
          <w:szCs w:val="27"/>
          <w:bdr w:val="single" w:sz="2" w:space="0" w:color="auto" w:frame="1"/>
          <w:shd w:val="clear" w:color="auto" w:fill="282A36"/>
        </w:rPr>
        <w:t>&gt;</w:t>
      </w:r>
    </w:p>
    <w:p w14:paraId="51FC6301" w14:textId="77777777" w:rsidR="00355B13" w:rsidRPr="00355B13" w:rsidRDefault="00355B13" w:rsidP="00355B13">
      <w:pPr>
        <w:widowControl/>
        <w:numPr>
          <w:ilvl w:val="0"/>
          <w:numId w:val="12"/>
        </w:numPr>
        <w:spacing w:before="120" w:after="120" w:line="324" w:lineRule="atLeast"/>
        <w:jc w:val="left"/>
        <w:rPr>
          <w:rFonts w:ascii="Arial" w:hAnsi="Arial" w:cs="Arial"/>
          <w:color w:val="000000" w:themeColor="text1"/>
          <w:sz w:val="20"/>
          <w:szCs w:val="20"/>
        </w:rPr>
      </w:pPr>
      <w:r w:rsidRPr="00355B13">
        <w:rPr>
          <w:rFonts w:ascii="Arial" w:hAnsi="Arial" w:cs="Arial"/>
          <w:color w:val="000000" w:themeColor="text1"/>
          <w:sz w:val="20"/>
          <w:szCs w:val="20"/>
        </w:rPr>
        <w:t>使用半透明背景和背景模糊创建现代毛玻璃效果</w:t>
      </w:r>
    </w:p>
    <w:p w14:paraId="5A6F0690" w14:textId="77777777" w:rsidR="00355B13" w:rsidRDefault="00355B13" w:rsidP="00355B13">
      <w:pPr>
        <w:widowControl/>
        <w:numPr>
          <w:ilvl w:val="0"/>
          <w:numId w:val="12"/>
        </w:numPr>
        <w:spacing w:before="120" w:after="120" w:line="324" w:lineRule="atLeast"/>
        <w:jc w:val="left"/>
        <w:rPr>
          <w:rFonts w:ascii="Arial" w:hAnsi="Arial" w:cs="Arial"/>
          <w:color w:val="000000" w:themeColor="text1"/>
          <w:sz w:val="20"/>
          <w:szCs w:val="20"/>
        </w:rPr>
      </w:pPr>
      <w:r w:rsidRPr="00355B13">
        <w:rPr>
          <w:rFonts w:ascii="Arial" w:hAnsi="Arial" w:cs="Arial"/>
          <w:color w:val="000000" w:themeColor="text1"/>
          <w:sz w:val="20"/>
          <w:szCs w:val="20"/>
        </w:rPr>
        <w:t>增强内容可读性的同时保持背景可见性</w:t>
      </w:r>
    </w:p>
    <w:p w14:paraId="3AB2C7B8" w14:textId="77777777" w:rsidR="008A5DBF" w:rsidRPr="00355B13" w:rsidRDefault="008A5DBF" w:rsidP="008A5DBF">
      <w:pPr>
        <w:widowControl/>
        <w:spacing w:before="120" w:after="120" w:line="324" w:lineRule="atLeast"/>
        <w:jc w:val="left"/>
        <w:rPr>
          <w:rFonts w:ascii="Arial" w:hAnsi="Arial" w:cs="Arial"/>
          <w:color w:val="000000" w:themeColor="text1"/>
          <w:sz w:val="20"/>
          <w:szCs w:val="20"/>
        </w:rPr>
      </w:pPr>
    </w:p>
    <w:p w14:paraId="57699522" w14:textId="089E54C2" w:rsidR="00355B13" w:rsidRDefault="008A5DBF" w:rsidP="008A5DBF">
      <w:pPr>
        <w:pStyle w:val="ac"/>
        <w:ind w:firstLineChars="0" w:firstLine="0"/>
        <w:rPr>
          <w:rFonts w:hAnsi="宋体"/>
          <w:b/>
          <w:sz w:val="28"/>
          <w:szCs w:val="28"/>
        </w:rPr>
      </w:pPr>
      <w:r>
        <w:rPr>
          <w:rFonts w:hAnsi="宋体" w:hint="eastAsia"/>
          <w:b/>
          <w:sz w:val="28"/>
          <w:szCs w:val="28"/>
        </w:rPr>
        <w:t>总而言之：</w:t>
      </w:r>
    </w:p>
    <w:p w14:paraId="76F34F60" w14:textId="77777777" w:rsidR="008A5DBF" w:rsidRPr="008A5DBF" w:rsidRDefault="008A5DBF" w:rsidP="008A5DBF">
      <w:pPr>
        <w:pStyle w:val="ac"/>
        <w:numPr>
          <w:ilvl w:val="0"/>
          <w:numId w:val="14"/>
        </w:numPr>
        <w:ind w:firstLine="420"/>
        <w:rPr>
          <w:rStyle w:val="ae"/>
          <w:b w:val="0"/>
          <w:bCs w:val="0"/>
        </w:rPr>
      </w:pPr>
      <w:r w:rsidRPr="008A5DBF">
        <w:rPr>
          <w:rStyle w:val="ae"/>
          <w:b w:val="0"/>
          <w:bCs w:val="0"/>
        </w:rPr>
        <w:t>动态背景采样与自适应文字颜色</w:t>
      </w:r>
      <w:r w:rsidRPr="008A5DBF">
        <w:rPr>
          <w:rStyle w:val="ae"/>
          <w:b w:val="0"/>
          <w:bCs w:val="0"/>
        </w:rPr>
        <w:t xml:space="preserve"> - </w:t>
      </w:r>
      <w:r w:rsidRPr="008A5DBF">
        <w:rPr>
          <w:rStyle w:val="ae"/>
          <w:b w:val="0"/>
          <w:bCs w:val="0"/>
        </w:rPr>
        <w:t>通过</w:t>
      </w:r>
      <w:r w:rsidRPr="008A5DBF">
        <w:rPr>
          <w:rStyle w:val="ae"/>
          <w:b w:val="0"/>
          <w:bCs w:val="0"/>
        </w:rPr>
        <w:t>Canvas API</w:t>
      </w:r>
      <w:r w:rsidRPr="008A5DBF">
        <w:rPr>
          <w:rStyle w:val="ae"/>
          <w:b w:val="0"/>
          <w:bCs w:val="0"/>
        </w:rPr>
        <w:t>采样背景图片颜色，动态调整文字颜色以确保最佳可读性</w:t>
      </w:r>
    </w:p>
    <w:p w14:paraId="6F391194" w14:textId="77777777" w:rsidR="008A5DBF" w:rsidRPr="008A5DBF" w:rsidRDefault="008A5DBF" w:rsidP="008A5DBF">
      <w:pPr>
        <w:pStyle w:val="ac"/>
        <w:numPr>
          <w:ilvl w:val="0"/>
          <w:numId w:val="14"/>
        </w:numPr>
        <w:ind w:firstLine="420"/>
        <w:rPr>
          <w:rStyle w:val="ae"/>
          <w:b w:val="0"/>
          <w:bCs w:val="0"/>
        </w:rPr>
      </w:pPr>
      <w:r w:rsidRPr="008A5DBF">
        <w:rPr>
          <w:rStyle w:val="ae"/>
          <w:b w:val="0"/>
          <w:bCs w:val="0"/>
        </w:rPr>
        <w:t>跨域资源共享处理</w:t>
      </w:r>
      <w:r w:rsidRPr="008A5DBF">
        <w:rPr>
          <w:rStyle w:val="ae"/>
          <w:b w:val="0"/>
          <w:bCs w:val="0"/>
        </w:rPr>
        <w:t xml:space="preserve"> - </w:t>
      </w:r>
      <w:r w:rsidRPr="008A5DBF">
        <w:rPr>
          <w:rStyle w:val="ae"/>
          <w:b w:val="0"/>
          <w:bCs w:val="0"/>
        </w:rPr>
        <w:t>实现了</w:t>
      </w:r>
      <w:r w:rsidRPr="008A5DBF">
        <w:rPr>
          <w:rStyle w:val="ae"/>
          <w:b w:val="0"/>
          <w:bCs w:val="0"/>
        </w:rPr>
        <w:t>CORS</w:t>
      </w:r>
      <w:r w:rsidRPr="008A5DBF">
        <w:rPr>
          <w:rStyle w:val="ae"/>
          <w:b w:val="0"/>
          <w:bCs w:val="0"/>
        </w:rPr>
        <w:t>限制下的降级处理方案，确保功能在各种环境下正常工作</w:t>
      </w:r>
    </w:p>
    <w:p w14:paraId="7B6456C5" w14:textId="77777777" w:rsidR="008A5DBF" w:rsidRPr="008A5DBF" w:rsidRDefault="008A5DBF" w:rsidP="008A5DBF">
      <w:pPr>
        <w:pStyle w:val="ac"/>
        <w:numPr>
          <w:ilvl w:val="0"/>
          <w:numId w:val="14"/>
        </w:numPr>
        <w:ind w:firstLine="420"/>
        <w:rPr>
          <w:rStyle w:val="ae"/>
          <w:b w:val="0"/>
          <w:bCs w:val="0"/>
        </w:rPr>
      </w:pPr>
      <w:r w:rsidRPr="008A5DBF">
        <w:rPr>
          <w:rStyle w:val="ae"/>
          <w:b w:val="0"/>
          <w:bCs w:val="0"/>
        </w:rPr>
        <w:t>响应式设计实现</w:t>
      </w:r>
      <w:r w:rsidRPr="008A5DBF">
        <w:rPr>
          <w:rStyle w:val="ae"/>
          <w:b w:val="0"/>
          <w:bCs w:val="0"/>
        </w:rPr>
        <w:t xml:space="preserve"> - </w:t>
      </w:r>
      <w:r w:rsidRPr="008A5DBF">
        <w:rPr>
          <w:rStyle w:val="ae"/>
          <w:b w:val="0"/>
          <w:bCs w:val="0"/>
        </w:rPr>
        <w:t>结合</w:t>
      </w:r>
      <w:r w:rsidRPr="008A5DBF">
        <w:rPr>
          <w:rStyle w:val="ae"/>
          <w:b w:val="0"/>
          <w:bCs w:val="0"/>
        </w:rPr>
        <w:t>Tailwind CSS</w:t>
      </w:r>
      <w:r w:rsidRPr="008A5DBF">
        <w:rPr>
          <w:rStyle w:val="ae"/>
          <w:b w:val="0"/>
          <w:bCs w:val="0"/>
        </w:rPr>
        <w:t>和自定义媒体查询，实现多设备适配</w:t>
      </w:r>
    </w:p>
    <w:p w14:paraId="5361B515" w14:textId="77777777" w:rsidR="008A5DBF" w:rsidRPr="008A5DBF" w:rsidRDefault="008A5DBF" w:rsidP="008A5DBF">
      <w:pPr>
        <w:pStyle w:val="ac"/>
        <w:numPr>
          <w:ilvl w:val="0"/>
          <w:numId w:val="14"/>
        </w:numPr>
        <w:ind w:firstLine="420"/>
        <w:rPr>
          <w:rStyle w:val="ae"/>
          <w:b w:val="0"/>
          <w:bCs w:val="0"/>
        </w:rPr>
      </w:pPr>
      <w:r w:rsidRPr="008A5DBF">
        <w:rPr>
          <w:rStyle w:val="ae"/>
          <w:b w:val="0"/>
          <w:bCs w:val="0"/>
        </w:rPr>
        <w:t>键盘交互增强</w:t>
      </w:r>
      <w:r w:rsidRPr="008A5DBF">
        <w:rPr>
          <w:rStyle w:val="ae"/>
          <w:b w:val="0"/>
          <w:bCs w:val="0"/>
        </w:rPr>
        <w:t xml:space="preserve"> - </w:t>
      </w:r>
      <w:r w:rsidRPr="008A5DBF">
        <w:rPr>
          <w:rStyle w:val="ae"/>
          <w:b w:val="0"/>
          <w:bCs w:val="0"/>
        </w:rPr>
        <w:t>添加快捷键支持，提升用户体验</w:t>
      </w:r>
    </w:p>
    <w:p w14:paraId="666CC7A9" w14:textId="77777777" w:rsidR="008A5DBF" w:rsidRPr="008A5DBF" w:rsidRDefault="008A5DBF" w:rsidP="008A5DBF">
      <w:pPr>
        <w:pStyle w:val="ac"/>
        <w:numPr>
          <w:ilvl w:val="0"/>
          <w:numId w:val="14"/>
        </w:numPr>
        <w:ind w:firstLine="420"/>
        <w:rPr>
          <w:rStyle w:val="ae"/>
          <w:b w:val="0"/>
          <w:bCs w:val="0"/>
        </w:rPr>
      </w:pPr>
      <w:r w:rsidRPr="008A5DBF">
        <w:rPr>
          <w:rStyle w:val="ae"/>
          <w:b w:val="0"/>
          <w:bCs w:val="0"/>
        </w:rPr>
        <w:t>视觉层次设计</w:t>
      </w:r>
      <w:r w:rsidRPr="008A5DBF">
        <w:rPr>
          <w:rStyle w:val="ae"/>
          <w:b w:val="0"/>
          <w:bCs w:val="0"/>
        </w:rPr>
        <w:t xml:space="preserve"> - </w:t>
      </w:r>
      <w:r w:rsidRPr="008A5DBF">
        <w:rPr>
          <w:rStyle w:val="ae"/>
          <w:b w:val="0"/>
          <w:bCs w:val="0"/>
        </w:rPr>
        <w:t>通过毛玻璃效果、阴影和混合模式创建丰富的视觉层次</w:t>
      </w:r>
    </w:p>
    <w:p w14:paraId="7E7783C3" w14:textId="77777777" w:rsidR="008A5DBF" w:rsidRPr="008A5DBF" w:rsidRDefault="008A5DBF" w:rsidP="00355B13">
      <w:pPr>
        <w:pStyle w:val="ac"/>
        <w:ind w:left="576" w:firstLineChars="0" w:firstLine="0"/>
        <w:rPr>
          <w:rFonts w:hAnsi="宋体"/>
          <w:b/>
          <w:sz w:val="28"/>
          <w:szCs w:val="28"/>
        </w:rPr>
      </w:pPr>
    </w:p>
    <w:sectPr w:rsidR="008A5DBF" w:rsidRPr="008A5DBF">
      <w:footerReference w:type="even" r:id="rId9"/>
      <w:footerReference w:type="default" r:id="rId10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4F450" w14:textId="77777777" w:rsidR="00CD60C9" w:rsidRDefault="00CD60C9">
      <w:r>
        <w:separator/>
      </w:r>
    </w:p>
  </w:endnote>
  <w:endnote w:type="continuationSeparator" w:id="0">
    <w:p w14:paraId="4950E8D9" w14:textId="77777777" w:rsidR="00CD60C9" w:rsidRDefault="00CD6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微软雅黑"/>
    <w:panose1 w:val="020B0604020202020204"/>
    <w:charset w:val="86"/>
    <w:family w:val="script"/>
    <w:pitch w:val="fixed"/>
    <w:sig w:usb0="00000000" w:usb1="080E0000" w:usb2="00000010" w:usb3="00000000" w:csb0="00040000" w:csb1="00000000"/>
  </w:font>
  <w:font w:name="宋体,Bold">
    <w:altName w:val="苹方-简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7E874" w14:textId="77777777" w:rsidR="00B924FF" w:rsidRDefault="00EA7F41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14BD893A" w14:textId="77777777" w:rsidR="00B924FF" w:rsidRDefault="00B924FF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7704C" w14:textId="77777777" w:rsidR="00B924FF" w:rsidRDefault="00EA7F41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</w:rPr>
      <w:t>6</w:t>
    </w:r>
    <w:r>
      <w:rPr>
        <w:rStyle w:val="a8"/>
      </w:rPr>
      <w:fldChar w:fldCharType="end"/>
    </w:r>
  </w:p>
  <w:p w14:paraId="3FBBD5B2" w14:textId="77777777" w:rsidR="00B924FF" w:rsidRDefault="00B924FF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40103" w14:textId="77777777" w:rsidR="00CD60C9" w:rsidRDefault="00CD60C9">
      <w:r>
        <w:separator/>
      </w:r>
    </w:p>
  </w:footnote>
  <w:footnote w:type="continuationSeparator" w:id="0">
    <w:p w14:paraId="341D510A" w14:textId="77777777" w:rsidR="00CD60C9" w:rsidRDefault="00CD6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54FB"/>
    <w:multiLevelType w:val="multilevel"/>
    <w:tmpl w:val="E52A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354E76"/>
    <w:multiLevelType w:val="multilevel"/>
    <w:tmpl w:val="7438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FE562C"/>
    <w:multiLevelType w:val="multilevel"/>
    <w:tmpl w:val="5CEA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611FA0"/>
    <w:multiLevelType w:val="hybridMultilevel"/>
    <w:tmpl w:val="17741DF4"/>
    <w:lvl w:ilvl="0" w:tplc="050C125E">
      <w:start w:val="4"/>
      <w:numFmt w:val="japaneseCounting"/>
      <w:lvlText w:val="%1、"/>
      <w:lvlJc w:val="left"/>
      <w:pPr>
        <w:ind w:left="1282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4" w15:restartNumberingAfterBreak="0">
    <w:nsid w:val="3AB73419"/>
    <w:multiLevelType w:val="multilevel"/>
    <w:tmpl w:val="A5C6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67401C"/>
    <w:multiLevelType w:val="multilevel"/>
    <w:tmpl w:val="6DC0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4823F5"/>
    <w:multiLevelType w:val="hybridMultilevel"/>
    <w:tmpl w:val="A9F82CC2"/>
    <w:lvl w:ilvl="0" w:tplc="229ADD7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590459E"/>
    <w:multiLevelType w:val="multilevel"/>
    <w:tmpl w:val="5590459E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0B60165"/>
    <w:multiLevelType w:val="multilevel"/>
    <w:tmpl w:val="46E0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663A34"/>
    <w:multiLevelType w:val="multilevel"/>
    <w:tmpl w:val="59F2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EF12A8"/>
    <w:multiLevelType w:val="hybridMultilevel"/>
    <w:tmpl w:val="A9F82CC2"/>
    <w:lvl w:ilvl="0" w:tplc="229ADD7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6014684"/>
    <w:multiLevelType w:val="multilevel"/>
    <w:tmpl w:val="76014684"/>
    <w:lvl w:ilvl="0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6B07D8A"/>
    <w:multiLevelType w:val="multilevel"/>
    <w:tmpl w:val="E6A8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D35C6E"/>
    <w:multiLevelType w:val="multilevel"/>
    <w:tmpl w:val="826C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7892437">
    <w:abstractNumId w:val="11"/>
  </w:num>
  <w:num w:numId="2" w16cid:durableId="526483288">
    <w:abstractNumId w:val="7"/>
  </w:num>
  <w:num w:numId="3" w16cid:durableId="495419167">
    <w:abstractNumId w:val="3"/>
  </w:num>
  <w:num w:numId="4" w16cid:durableId="1787847252">
    <w:abstractNumId w:val="10"/>
  </w:num>
  <w:num w:numId="5" w16cid:durableId="388267059">
    <w:abstractNumId w:val="6"/>
  </w:num>
  <w:num w:numId="6" w16cid:durableId="806901456">
    <w:abstractNumId w:val="2"/>
  </w:num>
  <w:num w:numId="7" w16cid:durableId="822355871">
    <w:abstractNumId w:val="12"/>
  </w:num>
  <w:num w:numId="8" w16cid:durableId="1105535126">
    <w:abstractNumId w:val="1"/>
  </w:num>
  <w:num w:numId="9" w16cid:durableId="1879586126">
    <w:abstractNumId w:val="5"/>
  </w:num>
  <w:num w:numId="10" w16cid:durableId="2005816107">
    <w:abstractNumId w:val="13"/>
  </w:num>
  <w:num w:numId="11" w16cid:durableId="391538862">
    <w:abstractNumId w:val="0"/>
  </w:num>
  <w:num w:numId="12" w16cid:durableId="1052775503">
    <w:abstractNumId w:val="9"/>
  </w:num>
  <w:num w:numId="13" w16cid:durableId="2140342992">
    <w:abstractNumId w:val="8"/>
  </w:num>
  <w:num w:numId="14" w16cid:durableId="1391150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1AD"/>
    <w:rsid w:val="00002708"/>
    <w:rsid w:val="00007814"/>
    <w:rsid w:val="00010568"/>
    <w:rsid w:val="00020F95"/>
    <w:rsid w:val="000260C2"/>
    <w:rsid w:val="000278FF"/>
    <w:rsid w:val="00044BE7"/>
    <w:rsid w:val="00044F05"/>
    <w:rsid w:val="00045014"/>
    <w:rsid w:val="0005263D"/>
    <w:rsid w:val="00052FDD"/>
    <w:rsid w:val="00055D0D"/>
    <w:rsid w:val="0007017C"/>
    <w:rsid w:val="0007669A"/>
    <w:rsid w:val="00097369"/>
    <w:rsid w:val="00097541"/>
    <w:rsid w:val="000A4A71"/>
    <w:rsid w:val="000B3CE0"/>
    <w:rsid w:val="000B6076"/>
    <w:rsid w:val="000D5672"/>
    <w:rsid w:val="000D65AB"/>
    <w:rsid w:val="000D77FE"/>
    <w:rsid w:val="000F2E42"/>
    <w:rsid w:val="001045B1"/>
    <w:rsid w:val="00104665"/>
    <w:rsid w:val="00127ED8"/>
    <w:rsid w:val="00133834"/>
    <w:rsid w:val="00135536"/>
    <w:rsid w:val="001367B7"/>
    <w:rsid w:val="00151D01"/>
    <w:rsid w:val="00154DDD"/>
    <w:rsid w:val="00157B6E"/>
    <w:rsid w:val="00162342"/>
    <w:rsid w:val="00171325"/>
    <w:rsid w:val="00175B73"/>
    <w:rsid w:val="0017600B"/>
    <w:rsid w:val="00183C05"/>
    <w:rsid w:val="001910D0"/>
    <w:rsid w:val="00193299"/>
    <w:rsid w:val="001A0C61"/>
    <w:rsid w:val="001A31CC"/>
    <w:rsid w:val="001A5C8B"/>
    <w:rsid w:val="001B6A19"/>
    <w:rsid w:val="001B7A53"/>
    <w:rsid w:val="001B7E2B"/>
    <w:rsid w:val="001C59F8"/>
    <w:rsid w:val="001D33C2"/>
    <w:rsid w:val="001D5AB3"/>
    <w:rsid w:val="001F49D4"/>
    <w:rsid w:val="00203382"/>
    <w:rsid w:val="00212752"/>
    <w:rsid w:val="00216662"/>
    <w:rsid w:val="00247A50"/>
    <w:rsid w:val="00256DFD"/>
    <w:rsid w:val="00257184"/>
    <w:rsid w:val="00274282"/>
    <w:rsid w:val="002747B7"/>
    <w:rsid w:val="00274A55"/>
    <w:rsid w:val="00281726"/>
    <w:rsid w:val="00286B3C"/>
    <w:rsid w:val="002958F9"/>
    <w:rsid w:val="00295FF9"/>
    <w:rsid w:val="002A4A07"/>
    <w:rsid w:val="002A5DC6"/>
    <w:rsid w:val="002B04DE"/>
    <w:rsid w:val="002B4DF8"/>
    <w:rsid w:val="002C3902"/>
    <w:rsid w:val="002C41FC"/>
    <w:rsid w:val="002D0792"/>
    <w:rsid w:val="002F6FAE"/>
    <w:rsid w:val="00316FCB"/>
    <w:rsid w:val="00322302"/>
    <w:rsid w:val="003235F3"/>
    <w:rsid w:val="00325EB1"/>
    <w:rsid w:val="00335CA2"/>
    <w:rsid w:val="00345140"/>
    <w:rsid w:val="00350639"/>
    <w:rsid w:val="003550CE"/>
    <w:rsid w:val="00355B13"/>
    <w:rsid w:val="00355E80"/>
    <w:rsid w:val="003632BB"/>
    <w:rsid w:val="00375ECE"/>
    <w:rsid w:val="00381845"/>
    <w:rsid w:val="00391D74"/>
    <w:rsid w:val="00395BB3"/>
    <w:rsid w:val="003A17D9"/>
    <w:rsid w:val="003A333F"/>
    <w:rsid w:val="003A3C5A"/>
    <w:rsid w:val="003C2F38"/>
    <w:rsid w:val="003C6238"/>
    <w:rsid w:val="003C79B9"/>
    <w:rsid w:val="003D5E1B"/>
    <w:rsid w:val="0040010D"/>
    <w:rsid w:val="00401FF2"/>
    <w:rsid w:val="004173A5"/>
    <w:rsid w:val="0042008B"/>
    <w:rsid w:val="004327FC"/>
    <w:rsid w:val="00436D94"/>
    <w:rsid w:val="004407C0"/>
    <w:rsid w:val="00456E7A"/>
    <w:rsid w:val="00460CA3"/>
    <w:rsid w:val="004671D5"/>
    <w:rsid w:val="00470006"/>
    <w:rsid w:val="004749A4"/>
    <w:rsid w:val="00476BB5"/>
    <w:rsid w:val="00477BB0"/>
    <w:rsid w:val="00482DD2"/>
    <w:rsid w:val="00490734"/>
    <w:rsid w:val="004B3157"/>
    <w:rsid w:val="004E08CD"/>
    <w:rsid w:val="004F33E3"/>
    <w:rsid w:val="005020E8"/>
    <w:rsid w:val="00525207"/>
    <w:rsid w:val="0053074F"/>
    <w:rsid w:val="005324AA"/>
    <w:rsid w:val="005451DC"/>
    <w:rsid w:val="00555F16"/>
    <w:rsid w:val="0055713B"/>
    <w:rsid w:val="00565A15"/>
    <w:rsid w:val="00573FEA"/>
    <w:rsid w:val="00575E6D"/>
    <w:rsid w:val="005832BB"/>
    <w:rsid w:val="005B7F88"/>
    <w:rsid w:val="005C28EB"/>
    <w:rsid w:val="005C2AC9"/>
    <w:rsid w:val="005C3729"/>
    <w:rsid w:val="005C6093"/>
    <w:rsid w:val="00600065"/>
    <w:rsid w:val="0060359B"/>
    <w:rsid w:val="006123C8"/>
    <w:rsid w:val="006141F9"/>
    <w:rsid w:val="00615CDC"/>
    <w:rsid w:val="00617E47"/>
    <w:rsid w:val="00622174"/>
    <w:rsid w:val="006242A6"/>
    <w:rsid w:val="006313D5"/>
    <w:rsid w:val="00641922"/>
    <w:rsid w:val="00667A89"/>
    <w:rsid w:val="00672E7A"/>
    <w:rsid w:val="0067785A"/>
    <w:rsid w:val="006851AD"/>
    <w:rsid w:val="00692CF2"/>
    <w:rsid w:val="006A512D"/>
    <w:rsid w:val="006B5989"/>
    <w:rsid w:val="006B7364"/>
    <w:rsid w:val="006D1BF3"/>
    <w:rsid w:val="006E2881"/>
    <w:rsid w:val="0071209A"/>
    <w:rsid w:val="00727336"/>
    <w:rsid w:val="00744AC9"/>
    <w:rsid w:val="00751108"/>
    <w:rsid w:val="0075723D"/>
    <w:rsid w:val="00763ED0"/>
    <w:rsid w:val="00766B94"/>
    <w:rsid w:val="007716EB"/>
    <w:rsid w:val="007725C1"/>
    <w:rsid w:val="00775888"/>
    <w:rsid w:val="00780CC5"/>
    <w:rsid w:val="007861EE"/>
    <w:rsid w:val="00793E40"/>
    <w:rsid w:val="00796235"/>
    <w:rsid w:val="007A3F4F"/>
    <w:rsid w:val="007C0F92"/>
    <w:rsid w:val="007C6248"/>
    <w:rsid w:val="007C7AF7"/>
    <w:rsid w:val="007E003E"/>
    <w:rsid w:val="007F77C6"/>
    <w:rsid w:val="00806048"/>
    <w:rsid w:val="00807863"/>
    <w:rsid w:val="00813CDF"/>
    <w:rsid w:val="00815D88"/>
    <w:rsid w:val="00821E05"/>
    <w:rsid w:val="008229B9"/>
    <w:rsid w:val="00825574"/>
    <w:rsid w:val="00827A6E"/>
    <w:rsid w:val="00843A30"/>
    <w:rsid w:val="00872043"/>
    <w:rsid w:val="00880D80"/>
    <w:rsid w:val="00882C3C"/>
    <w:rsid w:val="00883FE6"/>
    <w:rsid w:val="00893C2B"/>
    <w:rsid w:val="008A1551"/>
    <w:rsid w:val="008A5DBF"/>
    <w:rsid w:val="008B1B58"/>
    <w:rsid w:val="008B4562"/>
    <w:rsid w:val="008C433A"/>
    <w:rsid w:val="008D1D0D"/>
    <w:rsid w:val="008E5243"/>
    <w:rsid w:val="008E6ACB"/>
    <w:rsid w:val="008E7544"/>
    <w:rsid w:val="00910C33"/>
    <w:rsid w:val="009128BC"/>
    <w:rsid w:val="00926580"/>
    <w:rsid w:val="00931910"/>
    <w:rsid w:val="00932B04"/>
    <w:rsid w:val="009358BE"/>
    <w:rsid w:val="009441C7"/>
    <w:rsid w:val="00945163"/>
    <w:rsid w:val="00945932"/>
    <w:rsid w:val="00947C91"/>
    <w:rsid w:val="009528D8"/>
    <w:rsid w:val="00961456"/>
    <w:rsid w:val="009673EB"/>
    <w:rsid w:val="00986B55"/>
    <w:rsid w:val="009A1680"/>
    <w:rsid w:val="009A6681"/>
    <w:rsid w:val="009A75DC"/>
    <w:rsid w:val="009B45FE"/>
    <w:rsid w:val="009C1C1A"/>
    <w:rsid w:val="009C4DEB"/>
    <w:rsid w:val="009D2580"/>
    <w:rsid w:val="009F1D18"/>
    <w:rsid w:val="00A060D5"/>
    <w:rsid w:val="00A347A1"/>
    <w:rsid w:val="00A349CC"/>
    <w:rsid w:val="00A40A35"/>
    <w:rsid w:val="00A467FC"/>
    <w:rsid w:val="00A55EBC"/>
    <w:rsid w:val="00A660A7"/>
    <w:rsid w:val="00A75B2C"/>
    <w:rsid w:val="00A84CDE"/>
    <w:rsid w:val="00A900BC"/>
    <w:rsid w:val="00A900C0"/>
    <w:rsid w:val="00A92478"/>
    <w:rsid w:val="00AA470A"/>
    <w:rsid w:val="00AB4AE3"/>
    <w:rsid w:val="00AC1EA3"/>
    <w:rsid w:val="00AC3E2D"/>
    <w:rsid w:val="00AC5A17"/>
    <w:rsid w:val="00AE37AE"/>
    <w:rsid w:val="00AE619F"/>
    <w:rsid w:val="00AE6957"/>
    <w:rsid w:val="00AE72D3"/>
    <w:rsid w:val="00AF7FAA"/>
    <w:rsid w:val="00B17B1B"/>
    <w:rsid w:val="00B22FFF"/>
    <w:rsid w:val="00B40433"/>
    <w:rsid w:val="00B44820"/>
    <w:rsid w:val="00B5472E"/>
    <w:rsid w:val="00B63F8C"/>
    <w:rsid w:val="00B924FF"/>
    <w:rsid w:val="00B92A0C"/>
    <w:rsid w:val="00BA6376"/>
    <w:rsid w:val="00BC0FC6"/>
    <w:rsid w:val="00BD6231"/>
    <w:rsid w:val="00BF269C"/>
    <w:rsid w:val="00C127E0"/>
    <w:rsid w:val="00C17C62"/>
    <w:rsid w:val="00C27EAE"/>
    <w:rsid w:val="00C31283"/>
    <w:rsid w:val="00C42228"/>
    <w:rsid w:val="00C44487"/>
    <w:rsid w:val="00C47A43"/>
    <w:rsid w:val="00C5234B"/>
    <w:rsid w:val="00C538FD"/>
    <w:rsid w:val="00CA232A"/>
    <w:rsid w:val="00CA690B"/>
    <w:rsid w:val="00CC0D36"/>
    <w:rsid w:val="00CC7BFB"/>
    <w:rsid w:val="00CD0E14"/>
    <w:rsid w:val="00CD25FF"/>
    <w:rsid w:val="00CD60C9"/>
    <w:rsid w:val="00CE11F8"/>
    <w:rsid w:val="00CF25A8"/>
    <w:rsid w:val="00D1129E"/>
    <w:rsid w:val="00D116FF"/>
    <w:rsid w:val="00D1234C"/>
    <w:rsid w:val="00D14294"/>
    <w:rsid w:val="00D21103"/>
    <w:rsid w:val="00D63517"/>
    <w:rsid w:val="00D65258"/>
    <w:rsid w:val="00D6631C"/>
    <w:rsid w:val="00D66FA4"/>
    <w:rsid w:val="00D966F1"/>
    <w:rsid w:val="00DA6414"/>
    <w:rsid w:val="00DB0D7B"/>
    <w:rsid w:val="00DD0A81"/>
    <w:rsid w:val="00DD5588"/>
    <w:rsid w:val="00DD6A56"/>
    <w:rsid w:val="00DE3488"/>
    <w:rsid w:val="00DF0CCC"/>
    <w:rsid w:val="00DF3658"/>
    <w:rsid w:val="00E10BB4"/>
    <w:rsid w:val="00E279D4"/>
    <w:rsid w:val="00E41B20"/>
    <w:rsid w:val="00E46563"/>
    <w:rsid w:val="00E54BDC"/>
    <w:rsid w:val="00E650E6"/>
    <w:rsid w:val="00E71A86"/>
    <w:rsid w:val="00E96BEF"/>
    <w:rsid w:val="00EA7F41"/>
    <w:rsid w:val="00EB6C08"/>
    <w:rsid w:val="00EC0E07"/>
    <w:rsid w:val="00ED1FC6"/>
    <w:rsid w:val="00ED4FCF"/>
    <w:rsid w:val="00EE0AB7"/>
    <w:rsid w:val="00EE0B96"/>
    <w:rsid w:val="00EF0B85"/>
    <w:rsid w:val="00EF0D24"/>
    <w:rsid w:val="00F0690B"/>
    <w:rsid w:val="00F20A0B"/>
    <w:rsid w:val="00F3003B"/>
    <w:rsid w:val="00F304C6"/>
    <w:rsid w:val="00F5124D"/>
    <w:rsid w:val="00F52BE9"/>
    <w:rsid w:val="00F60844"/>
    <w:rsid w:val="00F676E5"/>
    <w:rsid w:val="00F67BA1"/>
    <w:rsid w:val="00F724DA"/>
    <w:rsid w:val="00F76040"/>
    <w:rsid w:val="00F84DF5"/>
    <w:rsid w:val="00F90468"/>
    <w:rsid w:val="00F95917"/>
    <w:rsid w:val="00F95D4C"/>
    <w:rsid w:val="00FB325D"/>
    <w:rsid w:val="00FB608B"/>
    <w:rsid w:val="00FB6EB2"/>
    <w:rsid w:val="00FC2182"/>
    <w:rsid w:val="00FE02FC"/>
    <w:rsid w:val="00FE0BF7"/>
    <w:rsid w:val="00FF5B99"/>
    <w:rsid w:val="35BF3F2E"/>
    <w:rsid w:val="66EF498B"/>
    <w:rsid w:val="69DBE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FFFBEB0"/>
  <w15:docId w15:val="{C758DE91-F7CD-40E0-94B3-74B2B0694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uiPriority="20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355B1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qFormat/>
    <w:rPr>
      <w:rFonts w:ascii="宋体"/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page number"/>
    <w:basedOn w:val="a0"/>
    <w:qFormat/>
  </w:style>
  <w:style w:type="character" w:styleId="a9">
    <w:name w:val="Emphasis"/>
    <w:uiPriority w:val="20"/>
    <w:qFormat/>
    <w:rPr>
      <w:i/>
      <w:iCs/>
    </w:rPr>
  </w:style>
  <w:style w:type="character" w:styleId="aa">
    <w:name w:val="Hyperlink"/>
    <w:qFormat/>
    <w:rPr>
      <w:color w:val="0000FF"/>
      <w:u w:val="single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link w:val="a6"/>
    <w:qFormat/>
    <w:rPr>
      <w:kern w:val="2"/>
      <w:sz w:val="18"/>
      <w:szCs w:val="18"/>
    </w:rPr>
  </w:style>
  <w:style w:type="character" w:customStyle="1" w:styleId="a4">
    <w:name w:val="文档结构图 字符"/>
    <w:link w:val="a3"/>
    <w:qFormat/>
    <w:rPr>
      <w:rFonts w:ascii="宋体"/>
      <w:kern w:val="2"/>
      <w:sz w:val="18"/>
      <w:szCs w:val="18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paragraph" w:styleId="ac">
    <w:name w:val="List Paragraph"/>
    <w:basedOn w:val="a"/>
    <w:uiPriority w:val="99"/>
    <w:rsid w:val="00B5472E"/>
    <w:pPr>
      <w:ind w:firstLineChars="200" w:firstLine="420"/>
    </w:pPr>
  </w:style>
  <w:style w:type="character" w:styleId="ad">
    <w:name w:val="Unresolved Mention"/>
    <w:basedOn w:val="a0"/>
    <w:uiPriority w:val="99"/>
    <w:semiHidden/>
    <w:unhideWhenUsed/>
    <w:rsid w:val="002D0792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rsid w:val="00355B13"/>
    <w:rPr>
      <w:b/>
      <w:bCs/>
      <w:kern w:val="44"/>
      <w:sz w:val="44"/>
      <w:szCs w:val="44"/>
    </w:rPr>
  </w:style>
  <w:style w:type="paragraph" w:styleId="HTML">
    <w:name w:val="HTML Preformatted"/>
    <w:basedOn w:val="a"/>
    <w:link w:val="HTML0"/>
    <w:uiPriority w:val="99"/>
    <w:semiHidden/>
    <w:unhideWhenUsed/>
    <w:rsid w:val="00355B1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55B13"/>
    <w:rPr>
      <w:rFonts w:ascii="宋体" w:hAnsi="宋体" w:cs="宋体"/>
      <w:sz w:val="24"/>
      <w:szCs w:val="24"/>
    </w:rPr>
  </w:style>
  <w:style w:type="character" w:styleId="HTML1">
    <w:name w:val="HTML Code"/>
    <w:basedOn w:val="a0"/>
    <w:uiPriority w:val="99"/>
    <w:unhideWhenUsed/>
    <w:rsid w:val="00355B13"/>
    <w:rPr>
      <w:rFonts w:ascii="宋体" w:eastAsia="宋体" w:hAnsi="宋体" w:cs="宋体"/>
      <w:sz w:val="24"/>
      <w:szCs w:val="24"/>
    </w:rPr>
  </w:style>
  <w:style w:type="character" w:customStyle="1" w:styleId="line">
    <w:name w:val="line"/>
    <w:basedOn w:val="a0"/>
    <w:rsid w:val="00355B13"/>
  </w:style>
  <w:style w:type="character" w:styleId="ae">
    <w:name w:val="Strong"/>
    <w:basedOn w:val="a0"/>
    <w:qFormat/>
    <w:rsid w:val="008A5D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757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53015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4675239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87203846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94223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8053088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30836219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59599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6340873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29445332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70639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1866485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82026440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11976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3020786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74206601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87723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5597696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01642168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17398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3919806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</w:divsChild>
    </w:div>
    <w:div w:id="3285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4815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58086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817099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39305034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49798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9870453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61548026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21718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4652165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208603150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37870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45940408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19330593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51532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8828624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42129473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44311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67507069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05061300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19667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6546323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</w:divsChild>
    </w:div>
    <w:div w:id="6357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839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97703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1273772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203823779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4700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5069377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78862309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757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1352254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209335657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21628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0587176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42437326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23678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9057258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2703198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62719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8616063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33168823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31440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466297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</w:divsChild>
    </w:div>
    <w:div w:id="83846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349</Words>
  <Characters>1994</Characters>
  <Application>Microsoft Office Word</Application>
  <DocSecurity>0</DocSecurity>
  <Lines>16</Lines>
  <Paragraphs>4</Paragraphs>
  <ScaleCrop>false</ScaleCrop>
  <Company>valor</Company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云南大学软件学院</dc:title>
  <dc:creator>valor</dc:creator>
  <cp:lastModifiedBy>Leo Zhang</cp:lastModifiedBy>
  <cp:revision>4</cp:revision>
  <cp:lastPrinted>2025-10-20T12:34:00Z</cp:lastPrinted>
  <dcterms:created xsi:type="dcterms:W3CDTF">2025-10-20T12:34:00Z</dcterms:created>
  <dcterms:modified xsi:type="dcterms:W3CDTF">2025-10-21T02:32:00Z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2052-1.5.0.2161</vt:lpwstr>
  </property>
</Properties>
</file>