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E54" w:rsidRDefault="00F24345" w:rsidP="00F72A0B">
      <w:pPr>
        <w:jc w:val="center"/>
        <w:rPr>
          <w:rFonts w:eastAsia="黑体"/>
          <w:b/>
          <w:color w:val="000000"/>
          <w:sz w:val="44"/>
        </w:rPr>
      </w:pPr>
      <w:r>
        <w:rPr>
          <w:noProof/>
          <w:sz w:val="44"/>
        </w:rPr>
        <w:drawing>
          <wp:anchor distT="0" distB="0" distL="114300" distR="114300" simplePos="0" relativeHeight="251657728" behindDoc="0" locked="0" layoutInCell="1" allowOverlap="1">
            <wp:simplePos x="0" y="0"/>
            <wp:positionH relativeFrom="column">
              <wp:posOffset>228600</wp:posOffset>
            </wp:positionH>
            <wp:positionV relativeFrom="paragraph">
              <wp:posOffset>99060</wp:posOffset>
            </wp:positionV>
            <wp:extent cx="5207000" cy="2556510"/>
            <wp:effectExtent l="0" t="0" r="0" b="0"/>
            <wp:wrapTopAndBottom/>
            <wp:docPr id="3" name="图片 3" descr="东华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东华大学"/>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07000" cy="2556510"/>
                    </a:xfrm>
                    <a:prstGeom prst="rect">
                      <a:avLst/>
                    </a:prstGeom>
                    <a:noFill/>
                    <a:ln>
                      <a:noFill/>
                    </a:ln>
                  </pic:spPr>
                </pic:pic>
              </a:graphicData>
            </a:graphic>
            <wp14:sizeRelH relativeFrom="page">
              <wp14:pctWidth>0</wp14:pctWidth>
            </wp14:sizeRelH>
            <wp14:sizeRelV relativeFrom="page">
              <wp14:pctHeight>0</wp14:pctHeight>
            </wp14:sizeRelV>
          </wp:anchor>
        </w:drawing>
      </w:r>
      <w:r w:rsidR="00FB0E54">
        <w:rPr>
          <w:rFonts w:eastAsia="黑体" w:hint="eastAsia"/>
          <w:b/>
          <w:color w:val="000000"/>
          <w:sz w:val="44"/>
        </w:rPr>
        <w:t>毕业设计（论文）开题报告</w:t>
      </w:r>
    </w:p>
    <w:p w:rsidR="001C716A" w:rsidRPr="00F72A0B" w:rsidRDefault="001C716A" w:rsidP="00F72A0B">
      <w:pPr>
        <w:jc w:val="center"/>
        <w:rPr>
          <w:rFonts w:eastAsia="黑体"/>
          <w:b/>
          <w:color w:val="000000"/>
          <w:sz w:val="44"/>
        </w:rPr>
      </w:pPr>
    </w:p>
    <w:p w:rsidR="00FB0E54" w:rsidRDefault="00FB0E54">
      <w:pPr>
        <w:tabs>
          <w:tab w:val="left" w:pos="1785"/>
          <w:tab w:val="center" w:pos="4153"/>
        </w:tabs>
        <w:spacing w:line="360" w:lineRule="auto"/>
        <w:jc w:val="left"/>
        <w:rPr>
          <w:rFonts w:eastAsia="楷体_GB2312"/>
          <w:b/>
          <w:color w:val="000000"/>
          <w:sz w:val="32"/>
        </w:rPr>
      </w:pPr>
    </w:p>
    <w:p w:rsidR="00FB0E54" w:rsidRDefault="00FB0E54">
      <w:pPr>
        <w:tabs>
          <w:tab w:val="left" w:pos="1785"/>
          <w:tab w:val="center" w:pos="4153"/>
        </w:tabs>
        <w:spacing w:line="360" w:lineRule="auto"/>
        <w:jc w:val="left"/>
        <w:rPr>
          <w:rFonts w:eastAsia="楷体_GB2312"/>
          <w:b/>
          <w:color w:val="000000"/>
          <w:sz w:val="32"/>
        </w:rPr>
      </w:pPr>
    </w:p>
    <w:p w:rsidR="00FB0E54" w:rsidRDefault="00FB0E54">
      <w:pPr>
        <w:tabs>
          <w:tab w:val="left" w:pos="1785"/>
          <w:tab w:val="center" w:pos="4153"/>
        </w:tabs>
        <w:spacing w:line="360" w:lineRule="auto"/>
        <w:jc w:val="left"/>
        <w:rPr>
          <w:rFonts w:eastAsia="楷体_GB2312"/>
          <w:b/>
          <w:color w:val="000000"/>
          <w:sz w:val="32"/>
        </w:rPr>
      </w:pPr>
    </w:p>
    <w:p w:rsidR="00FB0E54" w:rsidRDefault="00FB0E54">
      <w:pPr>
        <w:tabs>
          <w:tab w:val="left" w:pos="1785"/>
          <w:tab w:val="center" w:pos="4153"/>
        </w:tabs>
        <w:spacing w:line="360" w:lineRule="auto"/>
        <w:jc w:val="left"/>
        <w:rPr>
          <w:rFonts w:eastAsia="楷体_GB2312"/>
          <w:b/>
          <w:color w:val="000000"/>
          <w:sz w:val="32"/>
        </w:rPr>
      </w:pPr>
    </w:p>
    <w:p w:rsidR="00FB0E54" w:rsidRDefault="00FB0E54">
      <w:pPr>
        <w:ind w:firstLineChars="200" w:firstLine="640"/>
        <w:rPr>
          <w:rFonts w:ascii="黑体" w:eastAsia="黑体"/>
          <w:bCs/>
          <w:color w:val="000000"/>
          <w:sz w:val="32"/>
          <w:u w:val="thick"/>
        </w:rPr>
      </w:pPr>
      <w:r>
        <w:rPr>
          <w:rFonts w:ascii="黑体" w:eastAsia="黑体" w:hint="eastAsia"/>
          <w:bCs/>
          <w:color w:val="000000"/>
          <w:sz w:val="32"/>
        </w:rPr>
        <w:t>课 题 名 称 ：</w:t>
      </w:r>
      <w:r>
        <w:rPr>
          <w:rFonts w:ascii="黑体" w:eastAsia="黑体" w:hint="eastAsia"/>
          <w:bCs/>
          <w:color w:val="000000"/>
          <w:sz w:val="32"/>
          <w:u w:val="thick"/>
        </w:rPr>
        <w:t xml:space="preserve">    </w:t>
      </w:r>
      <w:r w:rsidR="00530201">
        <w:rPr>
          <w:rFonts w:ascii="黑体" w:eastAsia="黑体"/>
          <w:bCs/>
          <w:color w:val="000000"/>
          <w:sz w:val="32"/>
          <w:u w:val="thick"/>
        </w:rPr>
        <w:t xml:space="preserve"> </w:t>
      </w:r>
      <w:r w:rsidR="003D4349">
        <w:rPr>
          <w:rFonts w:ascii="黑体" w:eastAsia="黑体"/>
          <w:bCs/>
          <w:color w:val="000000"/>
          <w:sz w:val="32"/>
          <w:u w:val="thick"/>
        </w:rPr>
        <w:t xml:space="preserve"> </w:t>
      </w:r>
      <w:r>
        <w:rPr>
          <w:rFonts w:ascii="黑体" w:eastAsia="黑体" w:hint="eastAsia"/>
          <w:bCs/>
          <w:color w:val="000000"/>
          <w:sz w:val="32"/>
          <w:u w:val="thick"/>
        </w:rPr>
        <w:t xml:space="preserve"> </w:t>
      </w:r>
      <w:r w:rsidR="00F166A1">
        <w:rPr>
          <w:rFonts w:ascii="黑体" w:eastAsia="黑体" w:hint="eastAsia"/>
          <w:bCs/>
          <w:color w:val="000000"/>
          <w:sz w:val="32"/>
          <w:u w:val="thick"/>
        </w:rPr>
        <w:t>基于互联网Web端的</w:t>
      </w:r>
      <w:r>
        <w:rPr>
          <w:rFonts w:ascii="黑体" w:eastAsia="黑体" w:hint="eastAsia"/>
          <w:bCs/>
          <w:color w:val="000000"/>
          <w:sz w:val="32"/>
          <w:u w:val="thick"/>
        </w:rPr>
        <w:t xml:space="preserve">       </w:t>
      </w:r>
    </w:p>
    <w:p w:rsidR="00FB0E54" w:rsidRDefault="00FB0E54">
      <w:pPr>
        <w:rPr>
          <w:rFonts w:ascii="黑体" w:eastAsia="黑体" w:hAnsi="宋体" w:cs="宋体"/>
          <w:bCs/>
          <w:color w:val="333300"/>
          <w:sz w:val="32"/>
          <w:szCs w:val="21"/>
          <w:u w:val="single"/>
        </w:rPr>
      </w:pPr>
      <w:r>
        <w:rPr>
          <w:rFonts w:ascii="黑体" w:eastAsia="黑体" w:hint="eastAsia"/>
          <w:bCs/>
          <w:color w:val="000000"/>
          <w:sz w:val="32"/>
        </w:rPr>
        <w:t xml:space="preserve">         </w:t>
      </w:r>
      <w:r>
        <w:rPr>
          <w:rFonts w:ascii="黑体" w:eastAsia="黑体" w:hAnsi="宋体" w:cs="宋体" w:hint="eastAsia"/>
          <w:bCs/>
          <w:color w:val="333300"/>
          <w:sz w:val="32"/>
          <w:szCs w:val="21"/>
        </w:rPr>
        <w:t xml:space="preserve">         </w:t>
      </w:r>
      <w:r w:rsidR="00F166A1">
        <w:rPr>
          <w:rFonts w:ascii="黑体" w:eastAsia="黑体" w:hint="eastAsia"/>
          <w:bCs/>
          <w:color w:val="000000"/>
          <w:sz w:val="32"/>
          <w:u w:val="thick"/>
        </w:rPr>
        <w:t xml:space="preserve">　</w:t>
      </w:r>
      <w:r w:rsidR="00EA6867">
        <w:rPr>
          <w:rFonts w:ascii="黑体" w:eastAsia="黑体" w:hint="eastAsia"/>
          <w:bCs/>
          <w:color w:val="000000"/>
          <w:sz w:val="32"/>
          <w:u w:val="thick"/>
        </w:rPr>
        <w:t xml:space="preserve"> </w:t>
      </w:r>
      <w:r w:rsidR="00530201">
        <w:rPr>
          <w:rFonts w:ascii="黑体" w:eastAsia="黑体"/>
          <w:bCs/>
          <w:color w:val="000000"/>
          <w:sz w:val="32"/>
          <w:u w:val="thick"/>
        </w:rPr>
        <w:t xml:space="preserve"> </w:t>
      </w:r>
      <w:r w:rsidR="003D4349">
        <w:rPr>
          <w:rFonts w:ascii="黑体" w:eastAsia="黑体"/>
          <w:bCs/>
          <w:color w:val="000000"/>
          <w:sz w:val="32"/>
          <w:u w:val="thick"/>
        </w:rPr>
        <w:t xml:space="preserve"> </w:t>
      </w:r>
      <w:r w:rsidR="00F166A1">
        <w:rPr>
          <w:rFonts w:ascii="黑体" w:eastAsia="黑体" w:hint="eastAsia"/>
          <w:bCs/>
          <w:color w:val="000000"/>
          <w:sz w:val="32"/>
          <w:u w:val="thick"/>
        </w:rPr>
        <w:t xml:space="preserve"> </w:t>
      </w:r>
      <w:proofErr w:type="gramStart"/>
      <w:r w:rsidR="00F166A1">
        <w:rPr>
          <w:rFonts w:ascii="黑体" w:eastAsia="黑体" w:hint="eastAsia"/>
          <w:bCs/>
          <w:color w:val="000000"/>
          <w:sz w:val="32"/>
          <w:u w:val="thick"/>
        </w:rPr>
        <w:t>社区电</w:t>
      </w:r>
      <w:proofErr w:type="gramEnd"/>
      <w:r w:rsidR="00F166A1">
        <w:rPr>
          <w:rFonts w:ascii="黑体" w:eastAsia="黑体" w:hint="eastAsia"/>
          <w:bCs/>
          <w:color w:val="000000"/>
          <w:sz w:val="32"/>
          <w:u w:val="thick"/>
        </w:rPr>
        <w:t>商自动配送系统</w:t>
      </w:r>
      <w:r>
        <w:rPr>
          <w:rFonts w:ascii="黑体" w:eastAsia="黑体" w:hint="eastAsia"/>
          <w:bCs/>
          <w:color w:val="000000"/>
          <w:sz w:val="32"/>
          <w:u w:val="thick"/>
        </w:rPr>
        <w:t xml:space="preserve"> </w:t>
      </w:r>
      <w:r w:rsidR="00EA6867">
        <w:rPr>
          <w:rFonts w:ascii="黑体" w:eastAsia="黑体" w:hint="eastAsia"/>
          <w:bCs/>
          <w:color w:val="000000"/>
          <w:sz w:val="32"/>
          <w:u w:val="thick"/>
        </w:rPr>
        <w:t xml:space="preserve">　 </w:t>
      </w:r>
      <w:r>
        <w:rPr>
          <w:rFonts w:ascii="黑体" w:eastAsia="黑体" w:hint="eastAsia"/>
          <w:bCs/>
          <w:color w:val="000000"/>
          <w:sz w:val="32"/>
          <w:u w:val="thick"/>
        </w:rPr>
        <w:t xml:space="preserve">　</w:t>
      </w:r>
    </w:p>
    <w:p w:rsidR="00FB0E54" w:rsidRDefault="00FB0E54">
      <w:pPr>
        <w:ind w:firstLineChars="200" w:firstLine="640"/>
        <w:rPr>
          <w:rFonts w:ascii="黑体" w:eastAsia="黑体"/>
          <w:bCs/>
          <w:color w:val="000000"/>
          <w:sz w:val="32"/>
          <w:u w:val="thick"/>
        </w:rPr>
      </w:pPr>
      <w:r>
        <w:rPr>
          <w:rFonts w:ascii="黑体" w:eastAsia="黑体" w:hint="eastAsia"/>
          <w:bCs/>
          <w:color w:val="000000"/>
          <w:sz w:val="32"/>
        </w:rPr>
        <w:t>学       院 ：</w:t>
      </w:r>
      <w:r w:rsidR="005661DD">
        <w:rPr>
          <w:rFonts w:ascii="黑体" w:eastAsia="黑体" w:hint="eastAsia"/>
          <w:bCs/>
          <w:color w:val="000000"/>
          <w:sz w:val="32"/>
          <w:u w:val="thick"/>
        </w:rPr>
        <w:t xml:space="preserve">　     信息科学与技术学院</w:t>
      </w:r>
      <w:r>
        <w:rPr>
          <w:rFonts w:ascii="黑体" w:eastAsia="黑体" w:hint="eastAsia"/>
          <w:bCs/>
          <w:color w:val="000000"/>
          <w:sz w:val="32"/>
          <w:u w:val="thick"/>
        </w:rPr>
        <w:t xml:space="preserve">     </w:t>
      </w:r>
      <w:r w:rsidR="005661DD">
        <w:rPr>
          <w:rFonts w:ascii="黑体" w:eastAsia="黑体"/>
          <w:bCs/>
          <w:color w:val="000000"/>
          <w:sz w:val="32"/>
          <w:u w:val="thick"/>
        </w:rPr>
        <w:t xml:space="preserve"> </w:t>
      </w:r>
      <w:r>
        <w:rPr>
          <w:rFonts w:ascii="黑体" w:eastAsia="黑体" w:hint="eastAsia"/>
          <w:bCs/>
          <w:color w:val="000000"/>
          <w:sz w:val="32"/>
          <w:u w:val="thick"/>
        </w:rPr>
        <w:t xml:space="preserve"> </w:t>
      </w:r>
    </w:p>
    <w:p w:rsidR="00FB0E54" w:rsidRDefault="00FB0E54">
      <w:pPr>
        <w:ind w:firstLineChars="200" w:firstLine="640"/>
        <w:rPr>
          <w:rFonts w:ascii="黑体" w:eastAsia="黑体"/>
          <w:bCs/>
          <w:color w:val="000000"/>
          <w:sz w:val="32"/>
          <w:u w:val="thick"/>
        </w:rPr>
      </w:pPr>
      <w:r>
        <w:rPr>
          <w:rFonts w:ascii="黑体" w:eastAsia="黑体" w:hint="eastAsia"/>
          <w:bCs/>
          <w:color w:val="000000"/>
          <w:sz w:val="32"/>
        </w:rPr>
        <w:t>专       业 ：</w:t>
      </w:r>
      <w:r>
        <w:rPr>
          <w:rFonts w:ascii="黑体" w:eastAsia="黑体" w:hint="eastAsia"/>
          <w:bCs/>
          <w:color w:val="000000"/>
          <w:sz w:val="32"/>
          <w:u w:val="thick"/>
        </w:rPr>
        <w:t xml:space="preserve">　　      </w:t>
      </w:r>
      <w:r w:rsidR="003D4349">
        <w:rPr>
          <w:rFonts w:ascii="黑体" w:eastAsia="黑体"/>
          <w:bCs/>
          <w:color w:val="000000"/>
          <w:sz w:val="32"/>
          <w:u w:val="thick"/>
        </w:rPr>
        <w:t xml:space="preserve">   </w:t>
      </w:r>
      <w:r w:rsidR="003D4349">
        <w:rPr>
          <w:rFonts w:ascii="黑体" w:eastAsia="黑体" w:hint="eastAsia"/>
          <w:bCs/>
          <w:color w:val="000000"/>
          <w:sz w:val="32"/>
          <w:u w:val="thick"/>
        </w:rPr>
        <w:t>自动化</w:t>
      </w:r>
      <w:r>
        <w:rPr>
          <w:rFonts w:ascii="黑体" w:eastAsia="黑体" w:hint="eastAsia"/>
          <w:bCs/>
          <w:color w:val="000000"/>
          <w:sz w:val="32"/>
          <w:u w:val="thick"/>
        </w:rPr>
        <w:t xml:space="preserve">          　 </w:t>
      </w:r>
    </w:p>
    <w:p w:rsidR="00FB0E54" w:rsidRDefault="00FB0E54">
      <w:pPr>
        <w:ind w:leftChars="328" w:left="3918" w:hangingChars="1009" w:hanging="3229"/>
        <w:rPr>
          <w:rFonts w:ascii="黑体" w:eastAsia="黑体"/>
          <w:bCs/>
          <w:color w:val="000000"/>
          <w:sz w:val="32"/>
          <w:u w:val="thick"/>
        </w:rPr>
      </w:pPr>
      <w:r>
        <w:rPr>
          <w:rFonts w:ascii="黑体" w:eastAsia="黑体" w:hint="eastAsia"/>
          <w:bCs/>
          <w:color w:val="000000"/>
          <w:sz w:val="32"/>
        </w:rPr>
        <w:t>姓       名 ：</w:t>
      </w:r>
      <w:r>
        <w:rPr>
          <w:rFonts w:ascii="黑体" w:eastAsia="黑体" w:hint="eastAsia"/>
          <w:bCs/>
          <w:color w:val="000000"/>
          <w:sz w:val="32"/>
          <w:u w:val="thick"/>
        </w:rPr>
        <w:t xml:space="preserve">         </w:t>
      </w:r>
      <w:r w:rsidR="00CF2A68">
        <w:rPr>
          <w:rFonts w:ascii="黑体" w:eastAsia="黑体"/>
          <w:bCs/>
          <w:color w:val="000000"/>
          <w:sz w:val="32"/>
          <w:u w:val="thick"/>
        </w:rPr>
        <w:t xml:space="preserve">    </w:t>
      </w:r>
      <w:r w:rsidR="00884C2C">
        <w:rPr>
          <w:rFonts w:ascii="黑体" w:eastAsia="黑体" w:hint="eastAsia"/>
          <w:bCs/>
          <w:color w:val="000000"/>
          <w:sz w:val="32"/>
          <w:u w:val="thick"/>
        </w:rPr>
        <w:t>沈中皓</w:t>
      </w:r>
      <w:r>
        <w:rPr>
          <w:rFonts w:ascii="黑体" w:eastAsia="黑体" w:hint="eastAsia"/>
          <w:bCs/>
          <w:color w:val="000000"/>
          <w:sz w:val="32"/>
          <w:u w:val="thick"/>
        </w:rPr>
        <w:t xml:space="preserve">             </w:t>
      </w:r>
    </w:p>
    <w:p w:rsidR="00FB0E54" w:rsidRDefault="00FB0E54">
      <w:pPr>
        <w:ind w:firstLineChars="200" w:firstLine="640"/>
        <w:rPr>
          <w:rFonts w:ascii="黑体" w:eastAsia="黑体"/>
          <w:bCs/>
          <w:color w:val="000000"/>
          <w:sz w:val="32"/>
          <w:u w:val="thick"/>
        </w:rPr>
      </w:pPr>
      <w:r>
        <w:rPr>
          <w:rFonts w:ascii="黑体" w:eastAsia="黑体" w:hint="eastAsia"/>
          <w:bCs/>
          <w:color w:val="000000"/>
          <w:sz w:val="32"/>
        </w:rPr>
        <w:t>学       号 ：</w:t>
      </w:r>
      <w:r>
        <w:rPr>
          <w:rFonts w:ascii="黑体" w:eastAsia="黑体" w:hint="eastAsia"/>
          <w:bCs/>
          <w:color w:val="000000"/>
          <w:sz w:val="32"/>
          <w:u w:val="thick"/>
        </w:rPr>
        <w:t xml:space="preserve">　　　　　</w:t>
      </w:r>
      <w:r w:rsidR="00884C2C">
        <w:rPr>
          <w:rFonts w:ascii="黑体" w:eastAsia="黑体" w:hint="eastAsia"/>
          <w:bCs/>
          <w:color w:val="000000"/>
          <w:sz w:val="32"/>
          <w:u w:val="thick"/>
        </w:rPr>
        <w:t xml:space="preserve"> </w:t>
      </w:r>
      <w:r>
        <w:rPr>
          <w:rFonts w:ascii="黑体" w:eastAsia="黑体" w:hint="eastAsia"/>
          <w:bCs/>
          <w:color w:val="000000"/>
          <w:sz w:val="32"/>
          <w:u w:val="thick"/>
        </w:rPr>
        <w:t xml:space="preserve"> </w:t>
      </w:r>
      <w:r w:rsidR="00884C2C">
        <w:rPr>
          <w:rFonts w:ascii="黑体" w:eastAsia="黑体" w:hint="eastAsia"/>
          <w:bCs/>
          <w:color w:val="000000"/>
          <w:sz w:val="32"/>
          <w:u w:val="thick"/>
        </w:rPr>
        <w:t>120900715</w:t>
      </w:r>
      <w:r>
        <w:rPr>
          <w:rFonts w:ascii="黑体" w:eastAsia="黑体" w:hint="eastAsia"/>
          <w:bCs/>
          <w:color w:val="000000"/>
          <w:sz w:val="32"/>
          <w:u w:val="thick"/>
        </w:rPr>
        <w:t xml:space="preserve">    </w:t>
      </w:r>
      <w:r w:rsidR="00884C2C">
        <w:rPr>
          <w:rFonts w:ascii="黑体" w:eastAsia="黑体"/>
          <w:bCs/>
          <w:color w:val="000000"/>
          <w:sz w:val="32"/>
          <w:u w:val="thick"/>
        </w:rPr>
        <w:t xml:space="preserve"> </w:t>
      </w:r>
      <w:r>
        <w:rPr>
          <w:rFonts w:ascii="黑体" w:eastAsia="黑体" w:hint="eastAsia"/>
          <w:bCs/>
          <w:color w:val="000000"/>
          <w:sz w:val="32"/>
          <w:u w:val="thick"/>
        </w:rPr>
        <w:t xml:space="preserve">　　</w:t>
      </w:r>
      <w:proofErr w:type="gramStart"/>
      <w:r>
        <w:rPr>
          <w:rFonts w:ascii="黑体" w:eastAsia="黑体" w:hint="eastAsia"/>
          <w:bCs/>
          <w:color w:val="000000"/>
          <w:sz w:val="32"/>
          <w:u w:val="thick"/>
        </w:rPr>
        <w:t xml:space="preserve">　</w:t>
      </w:r>
      <w:proofErr w:type="gramEnd"/>
    </w:p>
    <w:p w:rsidR="00FB0E54" w:rsidRDefault="00FB0E54">
      <w:pPr>
        <w:ind w:firstLineChars="200" w:firstLine="640"/>
        <w:rPr>
          <w:rFonts w:ascii="黑体" w:eastAsia="黑体"/>
          <w:bCs/>
          <w:color w:val="000000"/>
          <w:sz w:val="32"/>
          <w:u w:val="thick"/>
        </w:rPr>
      </w:pPr>
      <w:r>
        <w:rPr>
          <w:rFonts w:ascii="黑体" w:eastAsia="黑体" w:hint="eastAsia"/>
          <w:bCs/>
          <w:color w:val="000000"/>
          <w:sz w:val="32"/>
        </w:rPr>
        <w:t>指 导 教 师 ：</w:t>
      </w:r>
      <w:r>
        <w:rPr>
          <w:rFonts w:ascii="黑体" w:eastAsia="黑体" w:hint="eastAsia"/>
          <w:bCs/>
          <w:color w:val="000000"/>
          <w:sz w:val="32"/>
          <w:u w:val="thick"/>
        </w:rPr>
        <w:t xml:space="preserve">　　　　　　</w:t>
      </w:r>
      <w:r w:rsidR="004B0736">
        <w:rPr>
          <w:rFonts w:ascii="黑体" w:eastAsia="黑体" w:hint="eastAsia"/>
          <w:bCs/>
          <w:color w:val="000000"/>
          <w:kern w:val="0"/>
          <w:sz w:val="32"/>
          <w:szCs w:val="32"/>
          <w:u w:val="thick"/>
          <w:lang w:val="zh-CN"/>
        </w:rPr>
        <w:t xml:space="preserve">  龚涛</w:t>
      </w:r>
      <w:r>
        <w:rPr>
          <w:rFonts w:ascii="黑体" w:eastAsia="黑体" w:hint="eastAsia"/>
          <w:bCs/>
          <w:color w:val="000000"/>
          <w:kern w:val="0"/>
          <w:sz w:val="32"/>
          <w:szCs w:val="32"/>
          <w:u w:val="thick"/>
          <w:lang w:val="zh-CN"/>
        </w:rPr>
        <w:t xml:space="preserve">    </w:t>
      </w:r>
      <w:proofErr w:type="gramStart"/>
      <w:r>
        <w:rPr>
          <w:rFonts w:ascii="黑体" w:eastAsia="黑体" w:hint="eastAsia"/>
          <w:bCs/>
          <w:color w:val="000000"/>
          <w:sz w:val="32"/>
          <w:u w:val="thick"/>
        </w:rPr>
        <w:t xml:space="preserve">　　　　　</w:t>
      </w:r>
      <w:proofErr w:type="gramEnd"/>
      <w:r>
        <w:rPr>
          <w:rFonts w:ascii="黑体" w:eastAsia="黑体" w:hint="eastAsia"/>
          <w:bCs/>
          <w:color w:val="000000"/>
          <w:sz w:val="32"/>
          <w:u w:val="thick"/>
        </w:rPr>
        <w:t xml:space="preserve"> </w:t>
      </w:r>
    </w:p>
    <w:p w:rsidR="00FB0E54" w:rsidRDefault="00FB0E54"/>
    <w:p w:rsidR="00FB0E54" w:rsidRDefault="00FB0E54">
      <w:pPr>
        <w:jc w:val="center"/>
        <w:rPr>
          <w:rFonts w:eastAsia="楷体_GB2312"/>
          <w:b/>
          <w:color w:val="000000"/>
          <w:sz w:val="32"/>
        </w:rPr>
      </w:pPr>
    </w:p>
    <w:p w:rsidR="00FB0E54" w:rsidRDefault="00FB0E54">
      <w:pPr>
        <w:jc w:val="center"/>
        <w:rPr>
          <w:rFonts w:eastAsia="楷体_GB2312"/>
          <w:b/>
          <w:color w:val="000000"/>
          <w:sz w:val="32"/>
        </w:rPr>
      </w:pPr>
      <w:r>
        <w:rPr>
          <w:rFonts w:eastAsia="楷体_GB2312" w:hint="eastAsia"/>
          <w:b/>
          <w:color w:val="000000"/>
          <w:sz w:val="32"/>
        </w:rPr>
        <w:t xml:space="preserve"> </w:t>
      </w:r>
      <w:bookmarkStart w:id="0" w:name="OLE_LINK3"/>
      <w:r>
        <w:rPr>
          <w:rFonts w:eastAsia="楷体_GB2312" w:hint="eastAsia"/>
          <w:b/>
          <w:color w:val="000000"/>
          <w:sz w:val="32"/>
        </w:rPr>
        <w:t>二</w:t>
      </w:r>
      <w:r w:rsidR="000978D3">
        <w:rPr>
          <w:rFonts w:eastAsia="楷体_GB2312" w:hint="eastAsia"/>
          <w:b/>
          <w:color w:val="000000"/>
          <w:sz w:val="32"/>
        </w:rPr>
        <w:t>〇</w:t>
      </w:r>
      <w:r w:rsidR="008F5335">
        <w:rPr>
          <w:rFonts w:eastAsia="楷体_GB2312" w:hint="eastAsia"/>
          <w:b/>
          <w:color w:val="000000"/>
          <w:sz w:val="32"/>
        </w:rPr>
        <w:t xml:space="preserve"> </w:t>
      </w:r>
      <w:r w:rsidR="000978D3">
        <w:rPr>
          <w:rFonts w:eastAsia="楷体_GB2312" w:hint="eastAsia"/>
          <w:b/>
          <w:color w:val="000000"/>
          <w:sz w:val="32"/>
        </w:rPr>
        <w:t>一六</w:t>
      </w:r>
      <w:r w:rsidR="000978D3">
        <w:rPr>
          <w:rFonts w:eastAsia="楷体_GB2312" w:hint="eastAsia"/>
          <w:b/>
          <w:color w:val="000000"/>
          <w:sz w:val="32"/>
        </w:rPr>
        <w:t xml:space="preserve">  </w:t>
      </w:r>
      <w:r>
        <w:rPr>
          <w:rFonts w:eastAsia="楷体_GB2312" w:hint="eastAsia"/>
          <w:b/>
          <w:color w:val="000000"/>
          <w:sz w:val="32"/>
        </w:rPr>
        <w:t>年</w:t>
      </w:r>
      <w:r>
        <w:rPr>
          <w:rFonts w:eastAsia="楷体_GB2312" w:hint="eastAsia"/>
          <w:b/>
          <w:color w:val="000000"/>
          <w:sz w:val="32"/>
        </w:rPr>
        <w:t xml:space="preserve"> </w:t>
      </w:r>
      <w:r w:rsidR="000978D3">
        <w:rPr>
          <w:rFonts w:eastAsia="楷体_GB2312" w:hint="eastAsia"/>
          <w:b/>
          <w:color w:val="000000"/>
          <w:sz w:val="32"/>
        </w:rPr>
        <w:t>三</w:t>
      </w:r>
      <w:r>
        <w:rPr>
          <w:rFonts w:eastAsia="楷体_GB2312" w:hint="eastAsia"/>
          <w:b/>
          <w:color w:val="000000"/>
          <w:sz w:val="32"/>
        </w:rPr>
        <w:t xml:space="preserve">  </w:t>
      </w:r>
      <w:r>
        <w:rPr>
          <w:rFonts w:eastAsia="楷体_GB2312" w:hint="eastAsia"/>
          <w:b/>
          <w:color w:val="000000"/>
          <w:sz w:val="32"/>
        </w:rPr>
        <w:t>月</w:t>
      </w:r>
      <w:r>
        <w:rPr>
          <w:rFonts w:eastAsia="楷体_GB2312" w:hint="eastAsia"/>
          <w:b/>
          <w:color w:val="000000"/>
          <w:sz w:val="32"/>
        </w:rPr>
        <w:t xml:space="preserve">  </w:t>
      </w:r>
      <w:r w:rsidR="00B07594">
        <w:rPr>
          <w:rFonts w:eastAsia="楷体_GB2312" w:hint="eastAsia"/>
          <w:b/>
          <w:color w:val="000000"/>
          <w:sz w:val="32"/>
        </w:rPr>
        <w:t>八</w:t>
      </w:r>
      <w:r>
        <w:rPr>
          <w:rFonts w:eastAsia="楷体_GB2312" w:hint="eastAsia"/>
          <w:b/>
          <w:color w:val="000000"/>
          <w:sz w:val="32"/>
        </w:rPr>
        <w:t xml:space="preserve">  </w:t>
      </w:r>
      <w:r>
        <w:rPr>
          <w:rFonts w:eastAsia="楷体_GB2312" w:hint="eastAsia"/>
          <w:b/>
          <w:color w:val="000000"/>
          <w:sz w:val="32"/>
        </w:rPr>
        <w:t>日</w:t>
      </w:r>
      <w:bookmarkEnd w:id="0"/>
    </w:p>
    <w:p w:rsidR="00FB0E54" w:rsidRDefault="00F53EF9" w:rsidP="00F53EF9">
      <w:pPr>
        <w:jc w:val="center"/>
        <w:rPr>
          <w:rFonts w:ascii="黑体" w:eastAsia="黑体"/>
          <w:b/>
          <w:bCs/>
          <w:color w:val="000000"/>
          <w:sz w:val="32"/>
          <w:szCs w:val="36"/>
        </w:rPr>
      </w:pPr>
      <w:bookmarkStart w:id="1" w:name="OLE_LINK4"/>
      <w:bookmarkStart w:id="2" w:name="OLE_LINK5"/>
      <w:r w:rsidRPr="00F53EF9">
        <w:rPr>
          <w:rFonts w:ascii="黑体" w:eastAsia="黑体" w:hint="eastAsia"/>
          <w:b/>
          <w:bCs/>
          <w:color w:val="000000"/>
          <w:kern w:val="0"/>
          <w:sz w:val="32"/>
          <w:lang w:val="zh-CN"/>
        </w:rPr>
        <w:lastRenderedPageBreak/>
        <w:t>基于互联网web端的社区电商自动配送系统</w:t>
      </w:r>
    </w:p>
    <w:bookmarkEnd w:id="1"/>
    <w:bookmarkEnd w:id="2"/>
    <w:p w:rsidR="00F53EF9" w:rsidRPr="00F53EF9" w:rsidRDefault="00F53EF9" w:rsidP="00F53EF9">
      <w:pPr>
        <w:jc w:val="center"/>
        <w:rPr>
          <w:rFonts w:ascii="黑体" w:eastAsia="黑体"/>
          <w:b/>
          <w:bCs/>
          <w:color w:val="000000"/>
          <w:sz w:val="32"/>
          <w:szCs w:val="36"/>
        </w:rPr>
      </w:pPr>
    </w:p>
    <w:p w:rsidR="00FB0E54" w:rsidRDefault="00FB0E54">
      <w:pPr>
        <w:rPr>
          <w:rFonts w:eastAsia="黑体"/>
          <w:b/>
          <w:color w:val="000000"/>
          <w:sz w:val="28"/>
          <w:szCs w:val="36"/>
        </w:rPr>
      </w:pPr>
      <w:r>
        <w:rPr>
          <w:rFonts w:eastAsia="黑体" w:hint="eastAsia"/>
          <w:b/>
          <w:color w:val="000000"/>
          <w:sz w:val="28"/>
          <w:szCs w:val="36"/>
        </w:rPr>
        <w:t>1</w:t>
      </w:r>
      <w:r>
        <w:rPr>
          <w:rFonts w:eastAsia="黑体" w:hint="eastAsia"/>
          <w:b/>
          <w:color w:val="000000"/>
          <w:sz w:val="28"/>
          <w:szCs w:val="36"/>
        </w:rPr>
        <w:t>、背景介绍</w:t>
      </w:r>
    </w:p>
    <w:p w:rsidR="006D3A4F" w:rsidRPr="006D3A4F" w:rsidRDefault="008B490A" w:rsidP="006D3A4F">
      <w:pPr>
        <w:spacing w:line="360" w:lineRule="auto"/>
        <w:ind w:firstLineChars="200" w:firstLine="480"/>
        <w:rPr>
          <w:rFonts w:ascii="宋体" w:hAnsi="宋体"/>
          <w:sz w:val="24"/>
        </w:rPr>
      </w:pPr>
      <w:r w:rsidRPr="008B490A">
        <w:rPr>
          <w:rFonts w:ascii="宋体" w:hAnsi="宋体" w:hint="eastAsia"/>
          <w:sz w:val="24"/>
        </w:rPr>
        <w:t>1.1</w:t>
      </w:r>
      <w:r w:rsidRPr="008B490A">
        <w:rPr>
          <w:rFonts w:ascii="宋体" w:hAnsi="宋体"/>
          <w:sz w:val="24"/>
        </w:rPr>
        <w:t xml:space="preserve"> </w:t>
      </w:r>
      <w:r w:rsidR="0047116C" w:rsidRPr="009B6FEB">
        <w:rPr>
          <w:rFonts w:ascii="宋体" w:hAnsi="宋体" w:hint="eastAsia"/>
          <w:b/>
          <w:sz w:val="24"/>
        </w:rPr>
        <w:t>电子商务。</w:t>
      </w:r>
      <w:r w:rsidR="00473D2F" w:rsidRPr="00473D2F">
        <w:rPr>
          <w:rFonts w:ascii="宋体" w:hAnsi="宋体"/>
          <w:sz w:val="24"/>
        </w:rPr>
        <w:t>随着物联网、云计算和移动终端等新一代信息技术的飞速发展和应用的日益普及，电子商务作为一种新型商业模式，正在与实体经济加速融合，对人们的日常生产、生活和消费产生深刻影响，并且已经成为信息化、网络化、市场化、国际化条件下配置资源的重要途径，</w:t>
      </w:r>
      <w:bookmarkStart w:id="3" w:name="OLE_LINK6"/>
      <w:r w:rsidR="00473D2F" w:rsidRPr="00473D2F">
        <w:rPr>
          <w:rFonts w:ascii="宋体" w:hAnsi="宋体"/>
          <w:sz w:val="24"/>
        </w:rPr>
        <w:t>成为引领经济社会发展进步的一种重要力量</w:t>
      </w:r>
      <w:bookmarkEnd w:id="3"/>
      <w:r w:rsidR="00473D2F" w:rsidRPr="00473D2F">
        <w:rPr>
          <w:rFonts w:ascii="宋体" w:hAnsi="宋体"/>
          <w:sz w:val="24"/>
        </w:rPr>
        <w:t xml:space="preserve">。 </w:t>
      </w:r>
    </w:p>
    <w:p w:rsidR="000866F1" w:rsidRPr="006D3A4F" w:rsidRDefault="008B490A" w:rsidP="006D3A4F">
      <w:pPr>
        <w:spacing w:line="360" w:lineRule="auto"/>
        <w:ind w:firstLineChars="200" w:firstLine="480"/>
        <w:rPr>
          <w:rFonts w:ascii="宋体" w:hAnsi="宋体"/>
          <w:sz w:val="24"/>
        </w:rPr>
      </w:pPr>
      <w:r w:rsidRPr="008B490A">
        <w:rPr>
          <w:rFonts w:ascii="宋体" w:hAnsi="宋体" w:hint="eastAsia"/>
          <w:sz w:val="24"/>
        </w:rPr>
        <w:t>1.2</w:t>
      </w:r>
      <w:r w:rsidRPr="008B490A">
        <w:rPr>
          <w:rFonts w:ascii="宋体" w:hAnsi="宋体"/>
          <w:sz w:val="24"/>
        </w:rPr>
        <w:t xml:space="preserve"> </w:t>
      </w:r>
      <w:r w:rsidR="009B6FEB" w:rsidRPr="009B6FEB">
        <w:rPr>
          <w:rFonts w:ascii="宋体" w:hAnsi="宋体" w:hint="eastAsia"/>
          <w:b/>
          <w:sz w:val="24"/>
        </w:rPr>
        <w:t>社区电商。</w:t>
      </w:r>
      <w:bookmarkStart w:id="4" w:name="OLE_LINK7"/>
      <w:r w:rsidR="006878AB" w:rsidRPr="006878AB">
        <w:rPr>
          <w:rFonts w:ascii="宋体" w:hAnsi="宋体"/>
          <w:sz w:val="24"/>
        </w:rPr>
        <w:t>社区电商包含了两层含义，即社区电子商务和社区化的电子商务。</w:t>
      </w:r>
      <w:bookmarkEnd w:id="4"/>
      <w:r w:rsidR="006878AB" w:rsidRPr="006878AB">
        <w:rPr>
          <w:rFonts w:ascii="宋体" w:hAnsi="宋体"/>
          <w:sz w:val="24"/>
        </w:rPr>
        <w:t>社区电子商务是基于社区的基础上开展电子商务，而社区化的电子商务，是在围绕电子商务的平台如何研究把这个电子商务做的社区化。社区电商，一边低成本地组织用户，一边组织便宜的商品，社区型电商就像是一个组织者，在最靠近消费者的地方进行资源匹配。</w:t>
      </w:r>
    </w:p>
    <w:p w:rsidR="000866F1" w:rsidRDefault="008B490A" w:rsidP="000866F1">
      <w:pPr>
        <w:spacing w:line="360" w:lineRule="auto"/>
        <w:ind w:firstLineChars="200" w:firstLine="480"/>
        <w:rPr>
          <w:rFonts w:ascii="宋体" w:hAnsi="宋体"/>
          <w:sz w:val="24"/>
        </w:rPr>
      </w:pPr>
      <w:r w:rsidRPr="008B490A">
        <w:rPr>
          <w:rFonts w:ascii="宋体" w:hAnsi="宋体" w:hint="eastAsia"/>
          <w:sz w:val="24"/>
        </w:rPr>
        <w:t>1.3</w:t>
      </w:r>
      <w:r w:rsidRPr="008B490A">
        <w:rPr>
          <w:rFonts w:ascii="宋体" w:hAnsi="宋体"/>
          <w:sz w:val="24"/>
        </w:rPr>
        <w:t xml:space="preserve"> </w:t>
      </w:r>
      <w:r w:rsidR="000866F1" w:rsidRPr="009B6FEB">
        <w:rPr>
          <w:rFonts w:ascii="宋体" w:hAnsi="宋体" w:hint="eastAsia"/>
          <w:b/>
          <w:sz w:val="24"/>
        </w:rPr>
        <w:t>机器人。</w:t>
      </w:r>
      <w:r w:rsidR="006D3A4F" w:rsidRPr="006D3A4F">
        <w:rPr>
          <w:rFonts w:ascii="宋体" w:hAnsi="宋体" w:hint="eastAsia"/>
          <w:sz w:val="24"/>
        </w:rPr>
        <w:t>世界最大的经济体中国正在进行一项大胆的尝试，计划利用先进的制造机器人来填</w:t>
      </w:r>
      <w:r w:rsidR="00700F96">
        <w:rPr>
          <w:rFonts w:ascii="宋体" w:hAnsi="宋体" w:hint="eastAsia"/>
          <w:sz w:val="24"/>
        </w:rPr>
        <w:t>充工厂。由于</w:t>
      </w:r>
      <w:bookmarkStart w:id="5" w:name="OLE_LINK8"/>
      <w:r w:rsidR="00700F96">
        <w:rPr>
          <w:rFonts w:ascii="宋体" w:hAnsi="宋体" w:hint="eastAsia"/>
          <w:sz w:val="24"/>
        </w:rPr>
        <w:t>工人工资水平提高，制造业逐渐向高效和高科技转移，</w:t>
      </w:r>
      <w:r w:rsidR="006D3A4F" w:rsidRPr="006D3A4F">
        <w:rPr>
          <w:rFonts w:ascii="宋体" w:hAnsi="宋体" w:hint="eastAsia"/>
          <w:sz w:val="24"/>
        </w:rPr>
        <w:t>政府希望通过此举来维系庞大的制造产业。该项目需要是配备先进技术、且能节省成本的机器人，其在经济和技术方面的影响势必</w:t>
      </w:r>
      <w:r w:rsidR="009B6FEB">
        <w:rPr>
          <w:rFonts w:ascii="宋体" w:hAnsi="宋体" w:hint="eastAsia"/>
          <w:sz w:val="24"/>
        </w:rPr>
        <w:t>引领机器人有繁荣发展</w:t>
      </w:r>
      <w:bookmarkEnd w:id="5"/>
      <w:r w:rsidR="006D3A4F" w:rsidRPr="006D3A4F">
        <w:rPr>
          <w:rFonts w:ascii="宋体" w:hAnsi="宋体" w:hint="eastAsia"/>
          <w:sz w:val="24"/>
        </w:rPr>
        <w:t>。</w:t>
      </w:r>
    </w:p>
    <w:p w:rsidR="0023575C" w:rsidRPr="0023575C" w:rsidRDefault="0023575C" w:rsidP="000866F1">
      <w:pPr>
        <w:spacing w:line="360" w:lineRule="auto"/>
        <w:ind w:firstLineChars="200" w:firstLine="480"/>
        <w:rPr>
          <w:rFonts w:ascii="宋体" w:hAnsi="宋体"/>
          <w:sz w:val="24"/>
        </w:rPr>
      </w:pPr>
    </w:p>
    <w:p w:rsidR="00FB0E54" w:rsidRDefault="00FB0E54">
      <w:pPr>
        <w:spacing w:line="360" w:lineRule="auto"/>
        <w:rPr>
          <w:rFonts w:ascii="黑体" w:eastAsia="黑体"/>
          <w:b/>
          <w:sz w:val="28"/>
          <w:szCs w:val="36"/>
        </w:rPr>
      </w:pPr>
      <w:r>
        <w:rPr>
          <w:rFonts w:ascii="黑体" w:eastAsia="黑体" w:hint="eastAsia"/>
          <w:b/>
          <w:sz w:val="28"/>
          <w:szCs w:val="36"/>
        </w:rPr>
        <w:t>2、研究现状</w:t>
      </w:r>
    </w:p>
    <w:p w:rsidR="0054668C" w:rsidRDefault="0054668C" w:rsidP="000E69B8">
      <w:pPr>
        <w:spacing w:line="360" w:lineRule="auto"/>
        <w:ind w:firstLineChars="200" w:firstLine="480"/>
        <w:rPr>
          <w:rFonts w:ascii="宋体" w:hAnsi="宋体"/>
          <w:sz w:val="24"/>
        </w:rPr>
      </w:pPr>
      <w:r w:rsidRPr="0054668C">
        <w:rPr>
          <w:rFonts w:ascii="宋体" w:hAnsi="宋体"/>
          <w:sz w:val="24"/>
        </w:rPr>
        <w:t>电子商务应用需求的不断扩大， 促进了包括交易服务业、支撑服务业和相关衍生服务业的快速发展。</w:t>
      </w:r>
      <w:r w:rsidR="00F154D8">
        <w:rPr>
          <w:rFonts w:ascii="宋体" w:hAnsi="宋体" w:hint="eastAsia"/>
          <w:sz w:val="24"/>
        </w:rPr>
        <w:t>从相关企业来看，淘宝、京东和当当等知名电商平台在日益影响着我们的生活。从具体数字来看，目前</w:t>
      </w:r>
      <w:r w:rsidRPr="0054668C">
        <w:rPr>
          <w:rFonts w:ascii="宋体" w:hAnsi="宋体"/>
          <w:sz w:val="24"/>
        </w:rPr>
        <w:t>我国获得非金融机构第三方支付牌照的企业已超过 2</w:t>
      </w:r>
      <w:r w:rsidR="00411487">
        <w:rPr>
          <w:rFonts w:ascii="宋体" w:hAnsi="宋体" w:hint="eastAsia"/>
          <w:sz w:val="24"/>
        </w:rPr>
        <w:t>7</w:t>
      </w:r>
      <w:r w:rsidRPr="0054668C">
        <w:rPr>
          <w:rFonts w:ascii="宋体" w:hAnsi="宋体"/>
          <w:sz w:val="24"/>
        </w:rPr>
        <w:t>0 家。2013年我国第三方互联网支付交易额达9.22</w:t>
      </w:r>
      <w:proofErr w:type="gramStart"/>
      <w:r w:rsidRPr="0054668C">
        <w:rPr>
          <w:rFonts w:ascii="宋体" w:hAnsi="宋体"/>
          <w:sz w:val="24"/>
        </w:rPr>
        <w:t>万亿</w:t>
      </w:r>
      <w:proofErr w:type="gramEnd"/>
      <w:r w:rsidRPr="0054668C">
        <w:rPr>
          <w:rFonts w:ascii="宋体" w:hAnsi="宋体"/>
          <w:sz w:val="24"/>
        </w:rPr>
        <w:t>元，在网上预订旅行的网民规模达</w:t>
      </w:r>
      <w:r>
        <w:rPr>
          <w:rFonts w:ascii="宋体" w:hAnsi="宋体"/>
          <w:sz w:val="24"/>
        </w:rPr>
        <w:t>1.8</w:t>
      </w:r>
      <w:r w:rsidRPr="0054668C">
        <w:rPr>
          <w:rFonts w:ascii="宋体" w:hAnsi="宋体"/>
          <w:sz w:val="24"/>
        </w:rPr>
        <w:t>亿</w:t>
      </w:r>
      <w:r w:rsidR="00F154D8">
        <w:rPr>
          <w:rFonts w:ascii="宋体" w:hAnsi="宋体" w:hint="eastAsia"/>
          <w:sz w:val="24"/>
        </w:rPr>
        <w:t>，</w:t>
      </w:r>
      <w:r w:rsidR="00F154D8" w:rsidRPr="0054668C">
        <w:rPr>
          <w:rFonts w:ascii="宋体" w:hAnsi="宋体"/>
          <w:sz w:val="24"/>
        </w:rPr>
        <w:t>使用网上支付的用户规模达2.6亿，</w:t>
      </w:r>
      <w:r w:rsidR="00411487">
        <w:rPr>
          <w:rFonts w:ascii="宋体" w:hAnsi="宋体" w:hint="eastAsia"/>
          <w:sz w:val="24"/>
        </w:rPr>
        <w:t>014年规模达到3.04亿，</w:t>
      </w:r>
      <w:r w:rsidR="00F154D8">
        <w:rPr>
          <w:rFonts w:ascii="宋体" w:hAnsi="宋体" w:hint="eastAsia"/>
          <w:sz w:val="24"/>
        </w:rPr>
        <w:t>而在过去的2015年这个数字攀升至4.16亿</w:t>
      </w:r>
      <w:r w:rsidRPr="0054668C">
        <w:rPr>
          <w:rFonts w:ascii="宋体" w:hAnsi="宋体"/>
          <w:sz w:val="24"/>
        </w:rPr>
        <w:t>。据不完全统计，全国规模以上快递企</w:t>
      </w:r>
      <w:r>
        <w:rPr>
          <w:rFonts w:ascii="宋体" w:hAnsi="宋体"/>
          <w:sz w:val="24"/>
        </w:rPr>
        <w:t>业超</w:t>
      </w:r>
      <w:r>
        <w:rPr>
          <w:rFonts w:ascii="宋体" w:hAnsi="宋体" w:hint="eastAsia"/>
          <w:sz w:val="24"/>
        </w:rPr>
        <w:t>过</w:t>
      </w:r>
      <w:r w:rsidRPr="0054668C">
        <w:rPr>
          <w:rFonts w:ascii="宋体" w:hAnsi="宋体"/>
          <w:sz w:val="24"/>
        </w:rPr>
        <w:t>70%的业务量来自网络零售的配送需求。</w:t>
      </w:r>
    </w:p>
    <w:p w:rsidR="00DA4681" w:rsidRPr="00DA4681" w:rsidRDefault="00DA4681" w:rsidP="00DA4681">
      <w:pPr>
        <w:widowControl/>
        <w:shd w:val="clear" w:color="auto" w:fill="FFFFFF"/>
        <w:spacing w:line="360" w:lineRule="auto"/>
        <w:ind w:firstLine="482"/>
        <w:jc w:val="left"/>
        <w:rPr>
          <w:rFonts w:ascii="宋体" w:hAnsi="宋体"/>
          <w:sz w:val="24"/>
        </w:rPr>
      </w:pPr>
      <w:r w:rsidRPr="00DA4681">
        <w:rPr>
          <w:rFonts w:ascii="宋体" w:hAnsi="宋体"/>
          <w:sz w:val="24"/>
        </w:rPr>
        <w:t>随着移动3G/4G网络与智能手机的快速发展与信息技术的革新，购物移动化，物流响应速度要求更快，“O2O”模式应运而生。此外，2013年，电子商</w:t>
      </w:r>
      <w:r w:rsidRPr="00DA4681">
        <w:rPr>
          <w:rFonts w:ascii="宋体" w:hAnsi="宋体"/>
          <w:sz w:val="24"/>
        </w:rPr>
        <w:lastRenderedPageBreak/>
        <w:t>务整体市场规模达到10.67</w:t>
      </w:r>
      <w:proofErr w:type="gramStart"/>
      <w:r w:rsidRPr="00DA4681">
        <w:rPr>
          <w:rFonts w:ascii="宋体" w:hAnsi="宋体"/>
          <w:sz w:val="24"/>
        </w:rPr>
        <w:t>万亿</w:t>
      </w:r>
      <w:proofErr w:type="gramEnd"/>
      <w:r w:rsidRPr="00DA4681">
        <w:rPr>
          <w:rFonts w:ascii="宋体" w:hAnsi="宋体"/>
          <w:sz w:val="24"/>
        </w:rPr>
        <w:t>元，2015年将达到18</w:t>
      </w:r>
      <w:proofErr w:type="gramStart"/>
      <w:r w:rsidRPr="00DA4681">
        <w:rPr>
          <w:rFonts w:ascii="宋体" w:hAnsi="宋体"/>
          <w:sz w:val="24"/>
        </w:rPr>
        <w:t>万亿</w:t>
      </w:r>
      <w:proofErr w:type="gramEnd"/>
      <w:r w:rsidRPr="00DA4681">
        <w:rPr>
          <w:rFonts w:ascii="宋体" w:hAnsi="宋体"/>
          <w:sz w:val="24"/>
        </w:rPr>
        <w:t>，随着中国社区化发展的快速进程，消费将回归社区，未来70%居民的工作、生活、学习、休闲娱乐等各方面的需求将在社区得到满足。</w:t>
      </w:r>
    </w:p>
    <w:p w:rsidR="0014198F" w:rsidRPr="001B4B7C" w:rsidRDefault="00DA4681" w:rsidP="001B4B7C">
      <w:pPr>
        <w:widowControl/>
        <w:shd w:val="clear" w:color="auto" w:fill="FFFFFF"/>
        <w:spacing w:line="360" w:lineRule="auto"/>
        <w:ind w:firstLineChars="200" w:firstLine="480"/>
        <w:jc w:val="left"/>
        <w:rPr>
          <w:rFonts w:ascii="宋体" w:hAnsi="宋体"/>
          <w:sz w:val="24"/>
        </w:rPr>
      </w:pPr>
      <w:r w:rsidRPr="00DA4681">
        <w:rPr>
          <w:rFonts w:ascii="宋体" w:hAnsi="宋体"/>
          <w:sz w:val="24"/>
        </w:rPr>
        <w:t>基于O2O模式的“社区电商”，以社区为服务单位，针对社区内居民，依托移动互联网技术，以“本地化集成服务为经营理念”，满足社区居民消费需求的商务模式。</w:t>
      </w:r>
      <w:bookmarkStart w:id="6" w:name="OLE_LINK10"/>
      <w:bookmarkStart w:id="7" w:name="OLE_LINK11"/>
      <w:r w:rsidRPr="00DA4681">
        <w:rPr>
          <w:rFonts w:ascii="宋体" w:hAnsi="宋体"/>
          <w:sz w:val="24"/>
        </w:rPr>
        <w:t>这种离消费者的距离只有“一公里”、服务响应时间为“半小时”的社区O2O成为了各大商家拼力抢夺的“最后一公里”</w:t>
      </w:r>
      <w:bookmarkEnd w:id="6"/>
      <w:bookmarkEnd w:id="7"/>
      <w:r w:rsidRPr="00DA4681">
        <w:rPr>
          <w:rFonts w:ascii="宋体" w:hAnsi="宋体"/>
          <w:sz w:val="24"/>
        </w:rPr>
        <w:t>，也是下一个万亿级的创业乐园。</w:t>
      </w:r>
    </w:p>
    <w:p w:rsidR="00FB0E54" w:rsidRDefault="001B4B7C" w:rsidP="0012210A">
      <w:pPr>
        <w:spacing w:line="360" w:lineRule="auto"/>
        <w:ind w:firstLineChars="200" w:firstLine="480"/>
        <w:rPr>
          <w:rFonts w:ascii="宋体" w:hAnsi="宋体"/>
          <w:sz w:val="24"/>
        </w:rPr>
      </w:pPr>
      <w:r w:rsidRPr="001B4B7C">
        <w:rPr>
          <w:rFonts w:ascii="宋体" w:hAnsi="宋体" w:hint="eastAsia"/>
          <w:sz w:val="24"/>
        </w:rPr>
        <w:t>而在社区配送机器人方面，</w:t>
      </w:r>
      <w:r w:rsidR="00074947">
        <w:rPr>
          <w:rFonts w:ascii="宋体" w:hAnsi="宋体" w:hint="eastAsia"/>
          <w:sz w:val="24"/>
        </w:rPr>
        <w:t xml:space="preserve"> </w:t>
      </w:r>
      <w:proofErr w:type="gramStart"/>
      <w:r w:rsidR="007A26C6">
        <w:rPr>
          <w:rFonts w:ascii="宋体" w:hAnsi="宋体" w:hint="eastAsia"/>
          <w:sz w:val="24"/>
        </w:rPr>
        <w:t>“</w:t>
      </w:r>
      <w:bookmarkStart w:id="8" w:name="OLE_LINK9"/>
      <w:proofErr w:type="gramEnd"/>
      <w:r w:rsidRPr="001B4B7C">
        <w:rPr>
          <w:rFonts w:ascii="宋体" w:hAnsi="宋体"/>
          <w:sz w:val="24"/>
        </w:rPr>
        <w:t>重庆壹品仓</w:t>
      </w:r>
      <w:bookmarkEnd w:id="8"/>
      <w:r w:rsidRPr="001B4B7C">
        <w:rPr>
          <w:rFonts w:ascii="宋体" w:hAnsi="宋体"/>
          <w:sz w:val="24"/>
        </w:rPr>
        <w:t>将在2016年开第一家实体店，宣传打造“重庆第一家智慧社区生活店”，至于引入机器人为客户提供服务，也许将在首家门店引入先进的智能机器人</w:t>
      </w:r>
      <w:r w:rsidR="007A26C6">
        <w:rPr>
          <w:rFonts w:ascii="宋体" w:hAnsi="宋体"/>
          <w:sz w:val="24"/>
        </w:rPr>
        <w:t>等服务系统，不仅为客户提供更多便捷，还将带来前所未有的智趣体验</w:t>
      </w:r>
      <w:proofErr w:type="gramStart"/>
      <w:r w:rsidR="007A26C6">
        <w:rPr>
          <w:rFonts w:ascii="宋体" w:hAnsi="宋体" w:hint="eastAsia"/>
          <w:sz w:val="24"/>
        </w:rPr>
        <w:t>”</w:t>
      </w:r>
      <w:proofErr w:type="gramEnd"/>
      <w:r w:rsidR="00074947">
        <w:rPr>
          <w:rFonts w:ascii="宋体" w:hAnsi="宋体" w:hint="eastAsia"/>
          <w:sz w:val="24"/>
        </w:rPr>
        <w:t xml:space="preserve"> </w:t>
      </w:r>
      <w:r w:rsidR="007A26C6">
        <w:rPr>
          <w:rFonts w:ascii="宋体" w:hAnsi="宋体" w:hint="eastAsia"/>
          <w:sz w:val="24"/>
        </w:rPr>
        <w:t>引领</w:t>
      </w:r>
      <w:r w:rsidR="005F6FD6">
        <w:rPr>
          <w:rFonts w:ascii="宋体" w:hAnsi="宋体" w:hint="eastAsia"/>
          <w:sz w:val="24"/>
        </w:rPr>
        <w:t>了</w:t>
      </w:r>
      <w:r w:rsidR="007A26C6">
        <w:rPr>
          <w:rFonts w:ascii="宋体" w:hAnsi="宋体" w:hint="eastAsia"/>
          <w:sz w:val="24"/>
        </w:rPr>
        <w:t>国内智能</w:t>
      </w:r>
      <w:proofErr w:type="gramStart"/>
      <w:r w:rsidR="007A26C6">
        <w:rPr>
          <w:rFonts w:ascii="宋体" w:hAnsi="宋体" w:hint="eastAsia"/>
          <w:sz w:val="24"/>
        </w:rPr>
        <w:t>社区电</w:t>
      </w:r>
      <w:proofErr w:type="gramEnd"/>
      <w:r w:rsidR="007A26C6">
        <w:rPr>
          <w:rFonts w:ascii="宋体" w:hAnsi="宋体" w:hint="eastAsia"/>
          <w:sz w:val="24"/>
        </w:rPr>
        <w:t>商</w:t>
      </w:r>
      <w:r w:rsidR="00EB5FBC">
        <w:rPr>
          <w:rFonts w:ascii="宋体" w:hAnsi="宋体" w:hint="eastAsia"/>
          <w:sz w:val="24"/>
        </w:rPr>
        <w:t>的潮流。在机器人发展方面，</w:t>
      </w:r>
      <w:proofErr w:type="spellStart"/>
      <w:r w:rsidR="00EB5FBC" w:rsidRPr="00EB5FBC">
        <w:rPr>
          <w:rFonts w:ascii="宋体" w:hAnsi="宋体" w:hint="eastAsia"/>
          <w:sz w:val="24"/>
        </w:rPr>
        <w:t>Finnciti</w:t>
      </w:r>
      <w:proofErr w:type="spellEnd"/>
      <w:r w:rsidR="00EB5FBC">
        <w:rPr>
          <w:rFonts w:ascii="宋体" w:hAnsi="宋体" w:hint="eastAsia"/>
          <w:sz w:val="24"/>
        </w:rPr>
        <w:t>公司配送的机器人六年增长了2764</w:t>
      </w:r>
      <w:r w:rsidR="00E73958">
        <w:rPr>
          <w:rFonts w:ascii="宋体" w:hAnsi="宋体" w:hint="eastAsia"/>
          <w:sz w:val="24"/>
        </w:rPr>
        <w:t>倍。而作为亚马</w:t>
      </w:r>
      <w:proofErr w:type="gramStart"/>
      <w:r w:rsidR="00E73958">
        <w:rPr>
          <w:rFonts w:ascii="宋体" w:hAnsi="宋体" w:hint="eastAsia"/>
          <w:sz w:val="24"/>
        </w:rPr>
        <w:t>逊强大</w:t>
      </w:r>
      <w:proofErr w:type="gramEnd"/>
      <w:r w:rsidR="00E73958">
        <w:rPr>
          <w:rFonts w:ascii="宋体" w:hAnsi="宋体" w:hint="eastAsia"/>
          <w:sz w:val="24"/>
        </w:rPr>
        <w:t>竞争优势之一的，也</w:t>
      </w:r>
      <w:r w:rsidR="000757DE">
        <w:rPr>
          <w:rFonts w:ascii="宋体" w:hAnsi="宋体" w:hint="eastAsia"/>
          <w:sz w:val="24"/>
        </w:rPr>
        <w:t>正</w:t>
      </w:r>
      <w:r w:rsidR="00E73958">
        <w:rPr>
          <w:rFonts w:ascii="宋体" w:hAnsi="宋体" w:hint="eastAsia"/>
          <w:sz w:val="24"/>
        </w:rPr>
        <w:t>是他们的仓储机器人，这与本课题尝试实现的社区配送机器人有着诸多相似之处。</w:t>
      </w:r>
    </w:p>
    <w:p w:rsidR="00F04A13" w:rsidRPr="00F04A13" w:rsidRDefault="00F04A13" w:rsidP="00F04A13">
      <w:pPr>
        <w:spacing w:line="360" w:lineRule="auto"/>
        <w:rPr>
          <w:rFonts w:ascii="宋体" w:hAnsi="宋体"/>
          <w:sz w:val="24"/>
        </w:rPr>
      </w:pPr>
    </w:p>
    <w:p w:rsidR="00FB0E54" w:rsidRDefault="00FB0E54">
      <w:pPr>
        <w:rPr>
          <w:rFonts w:ascii="黑体" w:eastAsia="黑体" w:hAnsi="宋体"/>
          <w:b/>
          <w:sz w:val="28"/>
          <w:szCs w:val="36"/>
        </w:rPr>
      </w:pPr>
      <w:r>
        <w:rPr>
          <w:rFonts w:ascii="黑体" w:eastAsia="黑体" w:hAnsi="宋体" w:hint="eastAsia"/>
          <w:b/>
          <w:color w:val="000000"/>
          <w:sz w:val="28"/>
          <w:szCs w:val="36"/>
        </w:rPr>
        <w:t>3、</w:t>
      </w:r>
      <w:r>
        <w:rPr>
          <w:rFonts w:ascii="黑体" w:eastAsia="黑体" w:hAnsi="宋体" w:hint="eastAsia"/>
          <w:b/>
          <w:sz w:val="28"/>
          <w:szCs w:val="36"/>
        </w:rPr>
        <w:t>课题研究内容</w:t>
      </w:r>
    </w:p>
    <w:p w:rsidR="00641A06" w:rsidRPr="00A45BA8" w:rsidRDefault="00FB0E54" w:rsidP="00641A06">
      <w:pPr>
        <w:pStyle w:val="a9"/>
        <w:widowControl w:val="0"/>
        <w:autoSpaceDE w:val="0"/>
        <w:autoSpaceDN w:val="0"/>
        <w:adjustRightInd w:val="0"/>
        <w:spacing w:before="0" w:beforeAutospacing="0" w:after="0" w:afterAutospacing="0" w:line="360" w:lineRule="auto"/>
        <w:rPr>
          <w:kern w:val="2"/>
        </w:rPr>
      </w:pPr>
      <w:bookmarkStart w:id="9" w:name="_GoBack"/>
      <w:r w:rsidRPr="006572F6">
        <w:rPr>
          <w:rFonts w:ascii="Arial" w:eastAsia="黑体" w:hAnsi="Arial" w:cs="Arial" w:hint="eastAsia"/>
          <w:color w:val="000000"/>
          <w:kern w:val="2"/>
          <w:sz w:val="28"/>
          <w:szCs w:val="28"/>
        </w:rPr>
        <w:t>3.1</w:t>
      </w:r>
      <w:r>
        <w:rPr>
          <w:rFonts w:hint="eastAsia"/>
          <w:kern w:val="2"/>
        </w:rPr>
        <w:t xml:space="preserve">  </w:t>
      </w:r>
      <w:bookmarkStart w:id="10" w:name="OLE_LINK12"/>
      <w:r w:rsidR="00A45BA8">
        <w:rPr>
          <w:rFonts w:hint="eastAsia"/>
          <w:kern w:val="2"/>
        </w:rPr>
        <w:t>在电商的实现方面，</w:t>
      </w:r>
      <w:r w:rsidR="00A45BA8" w:rsidRPr="00A45BA8">
        <w:rPr>
          <w:rFonts w:hint="eastAsia"/>
          <w:kern w:val="2"/>
        </w:rPr>
        <w:t>PC</w:t>
      </w:r>
      <w:r w:rsidR="00A45BA8">
        <w:rPr>
          <w:rFonts w:hint="eastAsia"/>
          <w:kern w:val="2"/>
        </w:rPr>
        <w:t>机W</w:t>
      </w:r>
      <w:r w:rsidR="00A45BA8" w:rsidRPr="00A45BA8">
        <w:rPr>
          <w:rFonts w:hint="eastAsia"/>
          <w:kern w:val="2"/>
        </w:rPr>
        <w:t>eb</w:t>
      </w:r>
      <w:r w:rsidR="00A45BA8">
        <w:rPr>
          <w:rFonts w:hint="eastAsia"/>
          <w:kern w:val="2"/>
        </w:rPr>
        <w:t>端</w:t>
      </w:r>
      <w:r w:rsidR="00A45BA8" w:rsidRPr="00A45BA8">
        <w:rPr>
          <w:rFonts w:hint="eastAsia"/>
          <w:kern w:val="2"/>
        </w:rPr>
        <w:t>/手机app</w:t>
      </w:r>
      <w:r w:rsidR="00A45BA8">
        <w:rPr>
          <w:rFonts w:hint="eastAsia"/>
          <w:kern w:val="2"/>
        </w:rPr>
        <w:t>端</w:t>
      </w:r>
      <w:r w:rsidR="003A0497">
        <w:rPr>
          <w:rFonts w:hint="eastAsia"/>
          <w:kern w:val="2"/>
        </w:rPr>
        <w:t>，</w:t>
      </w:r>
      <w:r w:rsidR="00A45BA8">
        <w:rPr>
          <w:rFonts w:hint="eastAsia"/>
          <w:kern w:val="2"/>
        </w:rPr>
        <w:t>设计友好的交互界面以及准确的功能处理逻辑，高效的数据解析代码，包括接受以及发送消息的实时性等问题</w:t>
      </w:r>
      <w:r w:rsidR="003A0497">
        <w:rPr>
          <w:rFonts w:hint="eastAsia"/>
          <w:kern w:val="2"/>
        </w:rPr>
        <w:t>，以及建立客户和商家之间的连接的服务器的选择</w:t>
      </w:r>
      <w:r w:rsidR="00A45BA8">
        <w:rPr>
          <w:rFonts w:hint="eastAsia"/>
          <w:kern w:val="2"/>
        </w:rPr>
        <w:t>；</w:t>
      </w:r>
    </w:p>
    <w:p w:rsidR="00641A06" w:rsidRDefault="00FB0E54" w:rsidP="00641A06">
      <w:pPr>
        <w:pStyle w:val="a9"/>
        <w:widowControl w:val="0"/>
        <w:autoSpaceDE w:val="0"/>
        <w:autoSpaceDN w:val="0"/>
        <w:adjustRightInd w:val="0"/>
        <w:spacing w:before="0" w:beforeAutospacing="0" w:after="0" w:afterAutospacing="0" w:line="360" w:lineRule="auto"/>
      </w:pPr>
      <w:r w:rsidRPr="006572F6">
        <w:rPr>
          <w:rFonts w:ascii="Arial" w:eastAsia="黑体" w:hAnsi="Arial" w:cs="Arial" w:hint="eastAsia"/>
          <w:color w:val="000000"/>
          <w:kern w:val="2"/>
          <w:sz w:val="28"/>
          <w:szCs w:val="28"/>
        </w:rPr>
        <w:t>3.2</w:t>
      </w:r>
      <w:r>
        <w:rPr>
          <w:rFonts w:hint="eastAsia"/>
        </w:rPr>
        <w:t xml:space="preserve">  </w:t>
      </w:r>
      <w:r w:rsidR="00A45BA8">
        <w:rPr>
          <w:rFonts w:hint="eastAsia"/>
        </w:rPr>
        <w:t>在设计配送机器</w:t>
      </w:r>
      <w:bookmarkStart w:id="11" w:name="OLE_LINK1"/>
      <w:bookmarkStart w:id="12" w:name="OLE_LINK2"/>
      <w:r w:rsidR="00A45BA8">
        <w:rPr>
          <w:rFonts w:hint="eastAsia"/>
        </w:rPr>
        <w:t>人</w:t>
      </w:r>
      <w:bookmarkEnd w:id="11"/>
      <w:bookmarkEnd w:id="12"/>
      <w:r w:rsidR="00D63A66">
        <w:rPr>
          <w:rFonts w:hint="eastAsia"/>
        </w:rPr>
        <w:t>方面，需要研究如何在小区环境内接入网络，收发订单消息，包括车型机器人的驱动，防撞，放倾倒</w:t>
      </w:r>
      <w:r w:rsidR="003A0497">
        <w:rPr>
          <w:rFonts w:hint="eastAsia"/>
        </w:rPr>
        <w:t>设计，在配送过程中的实时</w:t>
      </w:r>
      <w:r w:rsidR="00E208D0">
        <w:rPr>
          <w:rFonts w:hint="eastAsia"/>
        </w:rPr>
        <w:t>并且准确的</w:t>
      </w:r>
      <w:r w:rsidR="003A0497">
        <w:rPr>
          <w:rFonts w:hint="eastAsia"/>
        </w:rPr>
        <w:t>定位</w:t>
      </w:r>
      <w:r w:rsidR="004614FC">
        <w:rPr>
          <w:rFonts w:hint="eastAsia"/>
        </w:rPr>
        <w:t>，包括对于一些特殊标志或情景的识别功能等；</w:t>
      </w:r>
    </w:p>
    <w:p w:rsidR="00FB0E54" w:rsidRDefault="00FB0E54" w:rsidP="00641A06">
      <w:pPr>
        <w:pStyle w:val="a9"/>
        <w:widowControl w:val="0"/>
        <w:autoSpaceDE w:val="0"/>
        <w:autoSpaceDN w:val="0"/>
        <w:adjustRightInd w:val="0"/>
        <w:spacing w:before="0" w:beforeAutospacing="0" w:after="0" w:afterAutospacing="0" w:line="360" w:lineRule="auto"/>
      </w:pPr>
      <w:r w:rsidRPr="006572F6">
        <w:rPr>
          <w:rFonts w:ascii="Arial" w:eastAsia="黑体" w:hAnsi="Arial" w:cs="Arial" w:hint="eastAsia"/>
          <w:color w:val="000000"/>
          <w:kern w:val="2"/>
          <w:sz w:val="28"/>
          <w:szCs w:val="28"/>
        </w:rPr>
        <w:t>3.3</w:t>
      </w:r>
      <w:r>
        <w:rPr>
          <w:rFonts w:hint="eastAsia"/>
        </w:rPr>
        <w:t xml:space="preserve">  </w:t>
      </w:r>
      <w:r w:rsidR="00A77AB5">
        <w:rPr>
          <w:rFonts w:hint="eastAsia"/>
        </w:rPr>
        <w:t>配送过程中，配送机器人与客户之间的点到点的路径规划问题。</w:t>
      </w:r>
    </w:p>
    <w:bookmarkEnd w:id="10"/>
    <w:bookmarkEnd w:id="9"/>
    <w:p w:rsidR="0012210A" w:rsidRDefault="0012210A" w:rsidP="0012210A">
      <w:pPr>
        <w:pStyle w:val="a9"/>
        <w:widowControl w:val="0"/>
        <w:autoSpaceDE w:val="0"/>
        <w:autoSpaceDN w:val="0"/>
        <w:adjustRightInd w:val="0"/>
        <w:spacing w:before="0" w:beforeAutospacing="0" w:after="0" w:afterAutospacing="0"/>
        <w:rPr>
          <w:rFonts w:ascii="Arial" w:hAnsi="Arial" w:cs="Arial"/>
        </w:rPr>
      </w:pPr>
    </w:p>
    <w:p w:rsidR="00FB0E54" w:rsidRDefault="00FB0E54">
      <w:pPr>
        <w:rPr>
          <w:rFonts w:ascii="黑体" w:eastAsia="黑体" w:hAnsi="宋体"/>
          <w:b/>
          <w:color w:val="000000"/>
          <w:sz w:val="28"/>
          <w:szCs w:val="36"/>
        </w:rPr>
      </w:pPr>
      <w:r>
        <w:rPr>
          <w:rFonts w:ascii="黑体" w:eastAsia="黑体" w:hAnsi="宋体" w:hint="eastAsia"/>
          <w:b/>
          <w:color w:val="000000"/>
          <w:sz w:val="28"/>
          <w:szCs w:val="36"/>
        </w:rPr>
        <w:t>4、技术路线</w:t>
      </w:r>
    </w:p>
    <w:p w:rsidR="00500EC2" w:rsidRDefault="00500EC2" w:rsidP="00177985">
      <w:pPr>
        <w:spacing w:line="360" w:lineRule="auto"/>
        <w:rPr>
          <w:rFonts w:ascii="宋体" w:hAnsi="宋体"/>
          <w:kern w:val="0"/>
          <w:sz w:val="24"/>
        </w:rPr>
      </w:pPr>
      <w:r>
        <w:rPr>
          <w:rFonts w:ascii="黑体" w:eastAsia="黑体" w:hAnsi="宋体"/>
          <w:b/>
          <w:color w:val="000000"/>
          <w:sz w:val="28"/>
          <w:szCs w:val="36"/>
        </w:rPr>
        <w:tab/>
      </w:r>
      <w:r>
        <w:rPr>
          <w:rFonts w:ascii="宋体" w:hAnsi="宋体" w:hint="eastAsia"/>
          <w:kern w:val="0"/>
          <w:sz w:val="24"/>
        </w:rPr>
        <w:t>为了能够在毕业设计过程中</w:t>
      </w:r>
      <w:proofErr w:type="gramStart"/>
      <w:r>
        <w:rPr>
          <w:rFonts w:ascii="宋体" w:hAnsi="宋体" w:hint="eastAsia"/>
          <w:kern w:val="0"/>
          <w:sz w:val="24"/>
        </w:rPr>
        <w:t>独立实现</w:t>
      </w:r>
      <w:proofErr w:type="gramEnd"/>
      <w:r>
        <w:rPr>
          <w:rFonts w:ascii="宋体" w:hAnsi="宋体" w:hint="eastAsia"/>
          <w:kern w:val="0"/>
          <w:sz w:val="24"/>
        </w:rPr>
        <w:t>整套系统功能，初步打算完成模型阶段的制作，以达到满足所有功能需求的目标，现对系统进行简化：免去租用服务器，</w:t>
      </w:r>
      <w:r>
        <w:rPr>
          <w:rFonts w:ascii="宋体" w:hAnsi="宋体" w:hint="eastAsia"/>
          <w:kern w:val="0"/>
          <w:sz w:val="24"/>
        </w:rPr>
        <w:lastRenderedPageBreak/>
        <w:t>使用fogcloud云平台</w:t>
      </w:r>
      <w:r>
        <w:rPr>
          <w:rFonts w:ascii="宋体" w:hAnsi="宋体"/>
          <w:kern w:val="0"/>
          <w:sz w:val="24"/>
        </w:rPr>
        <w:t xml:space="preserve"> (</w:t>
      </w:r>
      <w:r>
        <w:rPr>
          <w:rFonts w:ascii="宋体" w:hAnsi="宋体" w:hint="eastAsia"/>
          <w:kern w:val="0"/>
          <w:sz w:val="24"/>
        </w:rPr>
        <w:t>庆科云，实习公司，对于技术细节相对熟悉</w:t>
      </w:r>
      <w:r>
        <w:rPr>
          <w:rFonts w:ascii="宋体" w:hAnsi="宋体"/>
          <w:kern w:val="0"/>
          <w:sz w:val="24"/>
        </w:rPr>
        <w:t>)</w:t>
      </w:r>
      <w:r>
        <w:rPr>
          <w:rFonts w:ascii="宋体" w:hAnsi="宋体" w:hint="eastAsia"/>
          <w:kern w:val="0"/>
          <w:sz w:val="24"/>
        </w:rPr>
        <w:t>的mqtt服务器，由</w:t>
      </w:r>
      <w:r w:rsidRPr="00500EC2">
        <w:rPr>
          <w:rFonts w:ascii="宋体" w:hAnsi="宋体" w:hint="eastAsia"/>
          <w:kern w:val="0"/>
          <w:sz w:val="24"/>
        </w:rPr>
        <w:t>PC机Web端/手机app端通过云发送数据到</w:t>
      </w:r>
      <w:r>
        <w:rPr>
          <w:rFonts w:ascii="宋体" w:hAnsi="宋体" w:hint="eastAsia"/>
          <w:kern w:val="0"/>
          <w:sz w:val="24"/>
        </w:rPr>
        <w:t>智能车配送端，接受到数据的智能车立刻通过</w:t>
      </w:r>
      <w:r w:rsidR="007A62BF">
        <w:rPr>
          <w:rFonts w:ascii="宋体" w:hAnsi="宋体" w:hint="eastAsia"/>
          <w:kern w:val="0"/>
          <w:sz w:val="24"/>
        </w:rPr>
        <w:t>GPS</w:t>
      </w:r>
      <w:r>
        <w:rPr>
          <w:rFonts w:ascii="宋体" w:hAnsi="宋体" w:hint="eastAsia"/>
          <w:kern w:val="0"/>
          <w:sz w:val="24"/>
        </w:rPr>
        <w:t>+北斗的全球</w:t>
      </w:r>
      <w:r w:rsidR="00641A06">
        <w:rPr>
          <w:rFonts w:ascii="宋体" w:hAnsi="宋体" w:hint="eastAsia"/>
          <w:kern w:val="0"/>
          <w:sz w:val="24"/>
        </w:rPr>
        <w:t>卫星</w:t>
      </w:r>
      <w:r>
        <w:rPr>
          <w:rFonts w:ascii="宋体" w:hAnsi="宋体" w:hint="eastAsia"/>
          <w:kern w:val="0"/>
          <w:sz w:val="24"/>
        </w:rPr>
        <w:t>定位系统模块获取自身经纬度，</w:t>
      </w:r>
      <w:r w:rsidR="00E75F08">
        <w:rPr>
          <w:rFonts w:ascii="宋体" w:hAnsi="宋体" w:hint="eastAsia"/>
          <w:kern w:val="0"/>
          <w:sz w:val="24"/>
        </w:rPr>
        <w:t>进一步</w:t>
      </w:r>
      <w:r>
        <w:rPr>
          <w:rFonts w:ascii="宋体" w:hAnsi="宋体" w:hint="eastAsia"/>
          <w:kern w:val="0"/>
          <w:sz w:val="24"/>
        </w:rPr>
        <w:t>通过预存路径，求解迷宫，或利用图论</w:t>
      </w:r>
      <w:r w:rsidR="005D6E03">
        <w:rPr>
          <w:rFonts w:ascii="宋体" w:hAnsi="宋体" w:hint="eastAsia"/>
          <w:kern w:val="0"/>
          <w:sz w:val="24"/>
        </w:rPr>
        <w:t>相关</w:t>
      </w:r>
      <w:r>
        <w:rPr>
          <w:rFonts w:ascii="宋体" w:hAnsi="宋体" w:hint="eastAsia"/>
          <w:kern w:val="0"/>
          <w:sz w:val="24"/>
        </w:rPr>
        <w:t>算法实现点对点的路径规划。</w:t>
      </w:r>
    </w:p>
    <w:p w:rsidR="00641A06" w:rsidRPr="00500EC2" w:rsidRDefault="00641A06" w:rsidP="00177985">
      <w:pPr>
        <w:spacing w:line="360" w:lineRule="auto"/>
        <w:rPr>
          <w:rFonts w:ascii="宋体" w:hAnsi="宋体"/>
          <w:kern w:val="0"/>
          <w:sz w:val="24"/>
        </w:rPr>
      </w:pPr>
    </w:p>
    <w:p w:rsidR="0012210A" w:rsidRDefault="00500EC2" w:rsidP="00294B26">
      <w:pPr>
        <w:autoSpaceDE w:val="0"/>
        <w:autoSpaceDN w:val="0"/>
        <w:adjustRightInd w:val="0"/>
        <w:spacing w:line="360" w:lineRule="auto"/>
        <w:jc w:val="center"/>
        <w:rPr>
          <w:rFonts w:ascii="宋体" w:hAnsi="宋体"/>
          <w:kern w:val="0"/>
          <w:sz w:val="24"/>
        </w:rPr>
      </w:pPr>
      <w:r w:rsidRPr="006572F6">
        <w:rPr>
          <w:rFonts w:ascii="Arial" w:eastAsia="黑体" w:hAnsi="Arial" w:cs="Arial" w:hint="eastAsia"/>
          <w:color w:val="000000"/>
          <w:sz w:val="28"/>
          <w:szCs w:val="28"/>
        </w:rPr>
        <w:t>4.1</w:t>
      </w:r>
      <w:r>
        <w:rPr>
          <w:rFonts w:ascii="宋体" w:hAnsi="宋体" w:hint="eastAsia"/>
          <w:kern w:val="0"/>
          <w:sz w:val="24"/>
        </w:rPr>
        <w:t xml:space="preserve"> </w:t>
      </w:r>
      <w:r w:rsidR="00177985">
        <w:rPr>
          <w:rFonts w:ascii="宋体" w:hAnsi="宋体"/>
          <w:kern w:val="0"/>
          <w:sz w:val="24"/>
        </w:rPr>
        <w:t xml:space="preserve"> </w:t>
      </w:r>
      <w:r w:rsidR="00E75F08">
        <w:rPr>
          <w:rFonts w:ascii="宋体" w:hAnsi="宋体" w:hint="eastAsia"/>
          <w:kern w:val="0"/>
          <w:sz w:val="24"/>
        </w:rPr>
        <w:t>首先，客户在</w:t>
      </w:r>
      <w:r w:rsidR="00E75F08" w:rsidRPr="00500EC2">
        <w:rPr>
          <w:rFonts w:ascii="宋体" w:hAnsi="宋体" w:hint="eastAsia"/>
          <w:kern w:val="0"/>
          <w:sz w:val="24"/>
        </w:rPr>
        <w:t>PC机Web端/手机app端</w:t>
      </w:r>
      <w:r w:rsidR="00E75F08">
        <w:rPr>
          <w:rFonts w:ascii="宋体" w:hAnsi="宋体" w:hint="eastAsia"/>
          <w:kern w:val="0"/>
          <w:sz w:val="24"/>
        </w:rPr>
        <w:t>完成订单的填写，内容包括货物清单与个数，客户地理位置信息(或通过后台获取权限从而获取经纬度数值)，并将此数据通过JSON格式打包；</w:t>
      </w:r>
      <w:r w:rsidR="00294B26">
        <w:rPr>
          <w:noProof/>
        </w:rPr>
        <w:drawing>
          <wp:inline distT="0" distB="0" distL="0" distR="0" wp14:anchorId="5AE95D54" wp14:editId="6BC2AB1D">
            <wp:extent cx="3717858" cy="22113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6388" cy="2222414"/>
                    </a:xfrm>
                    <a:prstGeom prst="rect">
                      <a:avLst/>
                    </a:prstGeom>
                  </pic:spPr>
                </pic:pic>
              </a:graphicData>
            </a:graphic>
          </wp:inline>
        </w:drawing>
      </w:r>
    </w:p>
    <w:p w:rsidR="00294B26" w:rsidRPr="00E75F08" w:rsidRDefault="00294B26" w:rsidP="00294B26">
      <w:pPr>
        <w:autoSpaceDE w:val="0"/>
        <w:autoSpaceDN w:val="0"/>
        <w:adjustRightInd w:val="0"/>
        <w:spacing w:line="360" w:lineRule="auto"/>
        <w:jc w:val="center"/>
        <w:rPr>
          <w:rFonts w:ascii="宋体" w:hAnsi="宋体"/>
          <w:kern w:val="0"/>
          <w:sz w:val="24"/>
        </w:rPr>
      </w:pPr>
      <w:r>
        <w:rPr>
          <w:rFonts w:ascii="宋体" w:hAnsi="宋体" w:hint="eastAsia"/>
          <w:kern w:val="0"/>
          <w:sz w:val="24"/>
        </w:rPr>
        <w:t>图一:fogcloud通信服务器示意图</w:t>
      </w:r>
    </w:p>
    <w:p w:rsidR="00FB0E54" w:rsidRDefault="00FB0E54" w:rsidP="00177985">
      <w:pPr>
        <w:autoSpaceDE w:val="0"/>
        <w:autoSpaceDN w:val="0"/>
        <w:adjustRightInd w:val="0"/>
        <w:spacing w:line="360" w:lineRule="auto"/>
        <w:jc w:val="left"/>
        <w:rPr>
          <w:rFonts w:ascii="宋体" w:hAnsi="宋体"/>
          <w:kern w:val="0"/>
          <w:sz w:val="24"/>
        </w:rPr>
      </w:pPr>
      <w:r w:rsidRPr="006572F6">
        <w:rPr>
          <w:rFonts w:ascii="Arial" w:eastAsia="黑体" w:hAnsi="Arial" w:cs="Arial" w:hint="eastAsia"/>
          <w:color w:val="000000"/>
          <w:sz w:val="28"/>
          <w:szCs w:val="28"/>
        </w:rPr>
        <w:t>4.2</w:t>
      </w:r>
      <w:r>
        <w:rPr>
          <w:rFonts w:ascii="宋体" w:hAnsi="宋体" w:cs="Arial" w:hint="eastAsia"/>
          <w:sz w:val="24"/>
        </w:rPr>
        <w:t xml:space="preserve">  </w:t>
      </w:r>
      <w:r w:rsidR="00E75F08">
        <w:rPr>
          <w:rFonts w:ascii="宋体" w:hAnsi="宋体" w:cs="Arial" w:hint="eastAsia"/>
          <w:sz w:val="24"/>
        </w:rPr>
        <w:t>当客户确认信息无误时，</w:t>
      </w:r>
      <w:r w:rsidR="00E75F08" w:rsidRPr="00500EC2">
        <w:rPr>
          <w:rFonts w:ascii="宋体" w:hAnsi="宋体" w:hint="eastAsia"/>
          <w:kern w:val="0"/>
          <w:sz w:val="24"/>
        </w:rPr>
        <w:t>PC机Web端/手机app</w:t>
      </w:r>
      <w:proofErr w:type="gramStart"/>
      <w:r w:rsidR="00E75F08" w:rsidRPr="00500EC2">
        <w:rPr>
          <w:rFonts w:ascii="宋体" w:hAnsi="宋体" w:hint="eastAsia"/>
          <w:kern w:val="0"/>
          <w:sz w:val="24"/>
        </w:rPr>
        <w:t>端</w:t>
      </w:r>
      <w:r w:rsidR="00E75F08">
        <w:rPr>
          <w:rFonts w:ascii="宋体" w:hAnsi="宋体" w:hint="eastAsia"/>
          <w:kern w:val="0"/>
          <w:sz w:val="24"/>
        </w:rPr>
        <w:t>建立</w:t>
      </w:r>
      <w:proofErr w:type="gramEnd"/>
      <w:r w:rsidR="00E75F08">
        <w:rPr>
          <w:rFonts w:ascii="宋体" w:hAnsi="宋体" w:hint="eastAsia"/>
          <w:kern w:val="0"/>
          <w:sz w:val="24"/>
        </w:rPr>
        <w:t>与mqtt服务器的连接，并将JSON数据包发布(</w:t>
      </w:r>
      <w:r w:rsidR="00E75F08">
        <w:rPr>
          <w:rFonts w:ascii="宋体" w:hAnsi="宋体"/>
          <w:kern w:val="0"/>
          <w:sz w:val="24"/>
        </w:rPr>
        <w:t>publish</w:t>
      </w:r>
      <w:r w:rsidR="00E75F08">
        <w:rPr>
          <w:rFonts w:ascii="宋体" w:hAnsi="宋体" w:hint="eastAsia"/>
          <w:kern w:val="0"/>
          <w:sz w:val="24"/>
        </w:rPr>
        <w:t>)到</w:t>
      </w:r>
      <w:r w:rsidR="00177985">
        <w:rPr>
          <w:rFonts w:ascii="宋体" w:hAnsi="宋体" w:hint="eastAsia"/>
          <w:kern w:val="0"/>
          <w:sz w:val="24"/>
        </w:rPr>
        <w:t>fogcloud</w:t>
      </w:r>
      <w:r w:rsidR="00E75F08">
        <w:rPr>
          <w:rFonts w:ascii="宋体" w:hAnsi="宋体" w:hint="eastAsia"/>
          <w:kern w:val="0"/>
          <w:sz w:val="24"/>
        </w:rPr>
        <w:t>云端</w:t>
      </w:r>
      <w:r w:rsidR="00177985">
        <w:rPr>
          <w:rFonts w:ascii="宋体" w:hAnsi="宋体" w:hint="eastAsia"/>
          <w:kern w:val="0"/>
          <w:sz w:val="24"/>
        </w:rPr>
        <w:t>对应的话题频道(</w:t>
      </w:r>
      <w:r w:rsidR="00177985">
        <w:rPr>
          <w:rFonts w:ascii="宋体" w:hAnsi="宋体"/>
          <w:kern w:val="0"/>
          <w:sz w:val="24"/>
        </w:rPr>
        <w:t>topic</w:t>
      </w:r>
      <w:r w:rsidR="00177985">
        <w:rPr>
          <w:rFonts w:ascii="宋体" w:hAnsi="宋体" w:hint="eastAsia"/>
          <w:kern w:val="0"/>
          <w:sz w:val="24"/>
        </w:rPr>
        <w:t>)；</w:t>
      </w:r>
    </w:p>
    <w:p w:rsidR="00177985" w:rsidRDefault="00177985" w:rsidP="00177985">
      <w:pPr>
        <w:autoSpaceDE w:val="0"/>
        <w:autoSpaceDN w:val="0"/>
        <w:adjustRightInd w:val="0"/>
        <w:spacing w:line="360" w:lineRule="auto"/>
        <w:jc w:val="left"/>
        <w:rPr>
          <w:rFonts w:ascii="宋体" w:hAnsi="宋体"/>
          <w:kern w:val="0"/>
          <w:sz w:val="24"/>
        </w:rPr>
      </w:pPr>
      <w:r w:rsidRPr="006572F6">
        <w:rPr>
          <w:rFonts w:ascii="Arial" w:eastAsia="黑体" w:hAnsi="Arial" w:cs="Arial" w:hint="eastAsia"/>
          <w:color w:val="000000"/>
          <w:sz w:val="28"/>
          <w:szCs w:val="28"/>
        </w:rPr>
        <w:t>4.3</w:t>
      </w:r>
      <w:r>
        <w:rPr>
          <w:rFonts w:ascii="宋体" w:hAnsi="宋体"/>
          <w:kern w:val="0"/>
          <w:sz w:val="24"/>
        </w:rPr>
        <w:t xml:space="preserve">  </w:t>
      </w:r>
      <w:r>
        <w:rPr>
          <w:rFonts w:ascii="宋体" w:hAnsi="宋体" w:hint="eastAsia"/>
          <w:kern w:val="0"/>
          <w:sz w:val="24"/>
        </w:rPr>
        <w:t>fogcloud</w:t>
      </w:r>
      <w:proofErr w:type="gramStart"/>
      <w:r>
        <w:rPr>
          <w:rFonts w:ascii="宋体" w:hAnsi="宋体" w:hint="eastAsia"/>
          <w:kern w:val="0"/>
          <w:sz w:val="24"/>
        </w:rPr>
        <w:t>云</w:t>
      </w:r>
      <w:r w:rsidR="00B57427">
        <w:rPr>
          <w:rFonts w:ascii="宋体" w:hAnsi="宋体" w:hint="eastAsia"/>
          <w:kern w:val="0"/>
          <w:sz w:val="24"/>
        </w:rPr>
        <w:t>服务</w:t>
      </w:r>
      <w:proofErr w:type="gramEnd"/>
      <w:r>
        <w:rPr>
          <w:rFonts w:ascii="宋体" w:hAnsi="宋体" w:hint="eastAsia"/>
          <w:kern w:val="0"/>
          <w:sz w:val="24"/>
        </w:rPr>
        <w:t>提供了丰富的api接口，可以建立数据模型</w:t>
      </w:r>
      <w:r w:rsidR="00757AF1">
        <w:rPr>
          <w:rFonts w:ascii="宋体" w:hAnsi="宋体" w:hint="eastAsia"/>
          <w:kern w:val="0"/>
          <w:sz w:val="24"/>
        </w:rPr>
        <w:t>，保存历史等。此时智能车配送端，始终与云端mqtt服务器建立连接，并通过订阅(</w:t>
      </w:r>
      <w:r w:rsidR="00757AF1" w:rsidRPr="00757AF1">
        <w:rPr>
          <w:rFonts w:ascii="宋体" w:hAnsi="宋体"/>
          <w:kern w:val="0"/>
          <w:sz w:val="24"/>
        </w:rPr>
        <w:t>subscribe</w:t>
      </w:r>
      <w:r w:rsidR="00757AF1">
        <w:rPr>
          <w:rFonts w:ascii="宋体" w:hAnsi="宋体" w:hint="eastAsia"/>
          <w:kern w:val="0"/>
          <w:sz w:val="24"/>
        </w:rPr>
        <w:t>)，实时获取</w:t>
      </w:r>
      <w:proofErr w:type="gramStart"/>
      <w:r w:rsidR="00757AF1">
        <w:rPr>
          <w:rFonts w:ascii="宋体" w:hAnsi="宋体" w:hint="eastAsia"/>
          <w:kern w:val="0"/>
          <w:sz w:val="24"/>
        </w:rPr>
        <w:t>被发布</w:t>
      </w:r>
      <w:proofErr w:type="gramEnd"/>
      <w:r w:rsidR="00757AF1">
        <w:rPr>
          <w:rFonts w:ascii="宋体" w:hAnsi="宋体" w:hint="eastAsia"/>
          <w:kern w:val="0"/>
          <w:sz w:val="24"/>
        </w:rPr>
        <w:t>到云端的数据包，且可以通过频道的差异区分不同订单；</w:t>
      </w:r>
    </w:p>
    <w:p w:rsidR="004162C7" w:rsidRDefault="00757AF1" w:rsidP="00177985">
      <w:pPr>
        <w:autoSpaceDE w:val="0"/>
        <w:autoSpaceDN w:val="0"/>
        <w:adjustRightInd w:val="0"/>
        <w:spacing w:line="360" w:lineRule="auto"/>
        <w:jc w:val="left"/>
        <w:rPr>
          <w:rFonts w:ascii="宋体" w:hAnsi="宋体"/>
          <w:kern w:val="0"/>
          <w:sz w:val="24"/>
        </w:rPr>
      </w:pPr>
      <w:r w:rsidRPr="006572F6">
        <w:rPr>
          <w:rFonts w:ascii="Arial" w:eastAsia="黑体" w:hAnsi="Arial" w:cs="Arial" w:hint="eastAsia"/>
          <w:color w:val="000000"/>
          <w:sz w:val="28"/>
          <w:szCs w:val="28"/>
        </w:rPr>
        <w:t>4.4</w:t>
      </w:r>
      <w:r>
        <w:rPr>
          <w:rFonts w:ascii="宋体" w:hAnsi="宋体"/>
          <w:kern w:val="0"/>
          <w:sz w:val="24"/>
        </w:rPr>
        <w:t xml:space="preserve">  </w:t>
      </w:r>
      <w:r w:rsidR="004162C7">
        <w:rPr>
          <w:rFonts w:ascii="宋体" w:hAnsi="宋体" w:hint="eastAsia"/>
          <w:kern w:val="0"/>
          <w:sz w:val="24"/>
        </w:rPr>
        <w:t>接受到订单后向社区仓库申请货物，并且向云端发布消息，通知客户即将开始进行配送；</w:t>
      </w:r>
    </w:p>
    <w:p w:rsidR="00757AF1" w:rsidRDefault="004162C7" w:rsidP="00177985">
      <w:pPr>
        <w:autoSpaceDE w:val="0"/>
        <w:autoSpaceDN w:val="0"/>
        <w:adjustRightInd w:val="0"/>
        <w:spacing w:line="360" w:lineRule="auto"/>
        <w:jc w:val="left"/>
        <w:rPr>
          <w:rFonts w:ascii="宋体" w:hAnsi="宋体"/>
          <w:kern w:val="0"/>
          <w:sz w:val="24"/>
        </w:rPr>
      </w:pPr>
      <w:r w:rsidRPr="006572F6">
        <w:rPr>
          <w:rFonts w:ascii="Arial" w:eastAsia="黑体" w:hAnsi="Arial" w:cs="Arial" w:hint="eastAsia"/>
          <w:color w:val="000000"/>
          <w:sz w:val="28"/>
          <w:szCs w:val="28"/>
        </w:rPr>
        <w:t>4.5</w:t>
      </w:r>
      <w:r w:rsidRPr="006572F6">
        <w:rPr>
          <w:rFonts w:ascii="Arial" w:eastAsia="黑体" w:hAnsi="Arial" w:cs="Arial"/>
          <w:color w:val="000000"/>
          <w:sz w:val="28"/>
          <w:szCs w:val="28"/>
        </w:rPr>
        <w:t xml:space="preserve"> </w:t>
      </w:r>
      <w:r>
        <w:rPr>
          <w:rFonts w:ascii="宋体" w:hAnsi="宋体"/>
          <w:kern w:val="0"/>
          <w:sz w:val="24"/>
        </w:rPr>
        <w:t xml:space="preserve"> </w:t>
      </w:r>
      <w:r w:rsidR="00682FAD">
        <w:rPr>
          <w:rFonts w:ascii="宋体" w:hAnsi="宋体" w:hint="eastAsia"/>
          <w:kern w:val="0"/>
          <w:sz w:val="24"/>
        </w:rPr>
        <w:t>最终是本系统相对复杂的部分——路径规划。</w:t>
      </w:r>
      <w:r>
        <w:rPr>
          <w:rFonts w:ascii="宋体" w:hAnsi="宋体" w:hint="eastAsia"/>
          <w:kern w:val="0"/>
          <w:sz w:val="24"/>
        </w:rPr>
        <w:t>考虑到小区配送相对封闭的独立性，可以将小区地图预先烧录入MCU的Flash中，按照需要进行</w:t>
      </w:r>
      <w:proofErr w:type="gramStart"/>
      <w:r>
        <w:rPr>
          <w:rFonts w:ascii="宋体" w:hAnsi="宋体" w:hint="eastAsia"/>
          <w:kern w:val="0"/>
          <w:sz w:val="24"/>
        </w:rPr>
        <w:t>二值化处理</w:t>
      </w:r>
      <w:proofErr w:type="gramEnd"/>
      <w:r>
        <w:rPr>
          <w:rFonts w:ascii="宋体" w:hAnsi="宋体" w:hint="eastAsia"/>
          <w:kern w:val="0"/>
          <w:sz w:val="24"/>
        </w:rPr>
        <w:t>，以区分道路与障碍/建筑，进而通过回溯法进行深度优先搜索或者广度优先</w:t>
      </w:r>
      <w:r>
        <w:rPr>
          <w:rFonts w:ascii="宋体" w:hAnsi="宋体" w:hint="eastAsia"/>
          <w:kern w:val="0"/>
          <w:sz w:val="24"/>
        </w:rPr>
        <w:lastRenderedPageBreak/>
        <w:t>搜索，向八个方向试探，解出一种路径方案，这与本科二年级的数据结构课程设计相同，可以粗略的解决问题</w:t>
      </w:r>
      <w:r w:rsidR="00026B3B">
        <w:rPr>
          <w:rFonts w:ascii="宋体" w:hAnsi="宋体" w:hint="eastAsia"/>
          <w:kern w:val="0"/>
          <w:sz w:val="24"/>
        </w:rPr>
        <w:t>，</w:t>
      </w:r>
      <w:r>
        <w:rPr>
          <w:rFonts w:ascii="宋体" w:hAnsi="宋体" w:hint="eastAsia"/>
          <w:kern w:val="0"/>
          <w:sz w:val="24"/>
        </w:rPr>
        <w:t>但是路径不一定是最优，且多数情况下会绕弯路，所以在此作为</w:t>
      </w:r>
      <w:r w:rsidR="00AF4D51">
        <w:rPr>
          <w:rFonts w:ascii="宋体" w:hAnsi="宋体" w:hint="eastAsia"/>
          <w:kern w:val="0"/>
          <w:sz w:val="24"/>
        </w:rPr>
        <w:t>备选方案。</w:t>
      </w:r>
    </w:p>
    <w:p w:rsidR="00437CA2" w:rsidRDefault="00437CA2" w:rsidP="00177985">
      <w:pPr>
        <w:autoSpaceDE w:val="0"/>
        <w:autoSpaceDN w:val="0"/>
        <w:adjustRightInd w:val="0"/>
        <w:spacing w:line="360" w:lineRule="auto"/>
        <w:jc w:val="left"/>
        <w:rPr>
          <w:rFonts w:ascii="宋体" w:hAnsi="宋体"/>
          <w:kern w:val="0"/>
          <w:sz w:val="24"/>
        </w:rPr>
      </w:pPr>
      <w:r w:rsidRPr="006572F6">
        <w:rPr>
          <w:rFonts w:ascii="Arial" w:eastAsia="黑体" w:hAnsi="Arial" w:cs="Arial" w:hint="eastAsia"/>
          <w:color w:val="000000"/>
          <w:sz w:val="28"/>
          <w:szCs w:val="28"/>
        </w:rPr>
        <w:t>4.6</w:t>
      </w:r>
      <w:r>
        <w:rPr>
          <w:rFonts w:ascii="宋体" w:hAnsi="宋体"/>
          <w:kern w:val="0"/>
          <w:sz w:val="24"/>
        </w:rPr>
        <w:t xml:space="preserve">  </w:t>
      </w:r>
      <w:r>
        <w:rPr>
          <w:rFonts w:ascii="宋体" w:hAnsi="宋体" w:hint="eastAsia"/>
          <w:kern w:val="0"/>
          <w:sz w:val="24"/>
        </w:rPr>
        <w:t>但是，当小区地图尚未录入，或者小区地形过于不规则，有大量的折现曲线，而并非只有正交路径时，数据结构的八方算法会失效，考虑到fogcloud云平台是一种PAAS</w:t>
      </w:r>
      <w:r>
        <w:rPr>
          <w:rFonts w:ascii="宋体" w:hAnsi="宋体"/>
          <w:kern w:val="0"/>
          <w:sz w:val="24"/>
        </w:rPr>
        <w:t>(Platform As A Service)</w:t>
      </w:r>
      <w:r>
        <w:rPr>
          <w:rFonts w:ascii="宋体" w:hAnsi="宋体" w:hint="eastAsia"/>
          <w:kern w:val="0"/>
          <w:sz w:val="24"/>
        </w:rPr>
        <w:t>，即提供了平台服务，我们可以利用云端转码功能，即一种云计算功能，来实现相对</w:t>
      </w:r>
      <w:r>
        <w:rPr>
          <w:rFonts w:ascii="宋体" w:hAnsi="宋体"/>
          <w:kern w:val="0"/>
          <w:sz w:val="24"/>
        </w:rPr>
        <w:t>MCU</w:t>
      </w:r>
      <w:r>
        <w:rPr>
          <w:rFonts w:ascii="宋体" w:hAnsi="宋体" w:hint="eastAsia"/>
          <w:kern w:val="0"/>
          <w:sz w:val="24"/>
        </w:rPr>
        <w:t>来说更为复杂的算法，实现实时性更高，准确度更高</w:t>
      </w:r>
      <w:r w:rsidR="009A61DA">
        <w:rPr>
          <w:rFonts w:ascii="宋体" w:hAnsi="宋体" w:hint="eastAsia"/>
          <w:kern w:val="0"/>
          <w:sz w:val="24"/>
        </w:rPr>
        <w:t>的算法</w:t>
      </w:r>
      <w:r w:rsidR="009A61DA">
        <w:rPr>
          <w:rFonts w:ascii="宋体" w:hAnsi="宋体"/>
          <w:kern w:val="0"/>
          <w:sz w:val="24"/>
        </w:rPr>
        <w:t>，</w:t>
      </w:r>
      <w:r w:rsidR="002A2358" w:rsidRPr="002A2358">
        <w:rPr>
          <w:rFonts w:ascii="宋体" w:hAnsi="宋体" w:hint="eastAsia"/>
          <w:kern w:val="0"/>
          <w:sz w:val="24"/>
        </w:rPr>
        <w:t>基本的图搜索算法</w:t>
      </w:r>
      <w:r w:rsidR="002A2358">
        <w:rPr>
          <w:rFonts w:ascii="宋体" w:hAnsi="宋体" w:hint="eastAsia"/>
          <w:kern w:val="0"/>
          <w:sz w:val="24"/>
        </w:rPr>
        <w:t>D</w:t>
      </w:r>
      <w:r w:rsidR="002A2358" w:rsidRPr="002A2358">
        <w:rPr>
          <w:rFonts w:ascii="宋体" w:hAnsi="宋体" w:hint="eastAsia"/>
          <w:kern w:val="0"/>
          <w:sz w:val="24"/>
        </w:rPr>
        <w:t>ijkstra是无法满足互联网地图检索实时响应这种性能要求，所以各家公司都有各自的预处理方法：分层或者预计算。具体采用何种方式，这取决于采取的加速算法相关。在2008年前后，以KIT（http://algo2.iti.kit.edu/routeplanning.php）为主的研究院产出了多种路径规划加速算法，其中以contraction hierarchies 和 highway hierarchies比较出名，加之微软研究院提出的Customizable Route Planning的论文，与传统的A-star分层算法，基本上支撑了目前工业界地图产品的路径规划服务。</w:t>
      </w:r>
    </w:p>
    <w:p w:rsidR="00EE0E80" w:rsidRDefault="00EE0E80" w:rsidP="00EE0E80">
      <w:pPr>
        <w:autoSpaceDE w:val="0"/>
        <w:autoSpaceDN w:val="0"/>
        <w:adjustRightInd w:val="0"/>
        <w:spacing w:line="360" w:lineRule="auto"/>
        <w:jc w:val="center"/>
        <w:rPr>
          <w:rFonts w:ascii="宋体" w:hAnsi="宋体"/>
          <w:kern w:val="0"/>
          <w:sz w:val="24"/>
        </w:rPr>
      </w:pPr>
      <w:r>
        <w:rPr>
          <w:noProof/>
        </w:rPr>
        <w:drawing>
          <wp:inline distT="0" distB="0" distL="0" distR="0" wp14:anchorId="7AD5560C" wp14:editId="66AA604C">
            <wp:extent cx="3572374" cy="2495898"/>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2374" cy="2495898"/>
                    </a:xfrm>
                    <a:prstGeom prst="rect">
                      <a:avLst/>
                    </a:prstGeom>
                  </pic:spPr>
                </pic:pic>
              </a:graphicData>
            </a:graphic>
          </wp:inline>
        </w:drawing>
      </w:r>
    </w:p>
    <w:p w:rsidR="00045C91" w:rsidRDefault="00045C91" w:rsidP="00EE0E80">
      <w:pPr>
        <w:autoSpaceDE w:val="0"/>
        <w:autoSpaceDN w:val="0"/>
        <w:adjustRightInd w:val="0"/>
        <w:spacing w:line="360" w:lineRule="auto"/>
        <w:jc w:val="center"/>
        <w:rPr>
          <w:rFonts w:ascii="宋体" w:hAnsi="宋体"/>
          <w:kern w:val="0"/>
          <w:sz w:val="24"/>
        </w:rPr>
      </w:pPr>
      <w:r>
        <w:rPr>
          <w:rFonts w:ascii="宋体" w:hAnsi="宋体" w:hint="eastAsia"/>
          <w:kern w:val="0"/>
          <w:sz w:val="24"/>
        </w:rPr>
        <w:t>图</w:t>
      </w:r>
      <w:r w:rsidR="009E492C">
        <w:rPr>
          <w:rFonts w:ascii="宋体" w:hAnsi="宋体" w:hint="eastAsia"/>
          <w:kern w:val="0"/>
          <w:sz w:val="24"/>
        </w:rPr>
        <w:t>二</w:t>
      </w:r>
      <w:r>
        <w:rPr>
          <w:rFonts w:ascii="宋体" w:hAnsi="宋体" w:hint="eastAsia"/>
          <w:kern w:val="0"/>
          <w:sz w:val="24"/>
        </w:rPr>
        <w:t>:路径规划算法实现示意图</w:t>
      </w:r>
    </w:p>
    <w:p w:rsidR="002A2358" w:rsidRDefault="002A2358" w:rsidP="00177985">
      <w:pPr>
        <w:autoSpaceDE w:val="0"/>
        <w:autoSpaceDN w:val="0"/>
        <w:adjustRightInd w:val="0"/>
        <w:spacing w:line="360" w:lineRule="auto"/>
        <w:jc w:val="left"/>
        <w:rPr>
          <w:rFonts w:ascii="Arial" w:eastAsia="楷体_GB2312" w:hAnsi="Arial" w:cs="Arial"/>
          <w:b/>
          <w:bCs/>
          <w:sz w:val="44"/>
        </w:rPr>
      </w:pPr>
      <w:r w:rsidRPr="006572F6">
        <w:rPr>
          <w:rFonts w:ascii="Arial" w:eastAsia="黑体" w:hAnsi="Arial" w:cs="Arial" w:hint="eastAsia"/>
          <w:color w:val="000000"/>
          <w:sz w:val="28"/>
          <w:szCs w:val="28"/>
        </w:rPr>
        <w:t>4.7</w:t>
      </w:r>
      <w:r>
        <w:rPr>
          <w:rFonts w:ascii="宋体" w:hAnsi="宋体"/>
          <w:kern w:val="0"/>
          <w:sz w:val="24"/>
        </w:rPr>
        <w:t xml:space="preserve">  </w:t>
      </w:r>
      <w:r>
        <w:rPr>
          <w:rFonts w:ascii="宋体" w:hAnsi="宋体" w:hint="eastAsia"/>
          <w:kern w:val="0"/>
          <w:sz w:val="24"/>
        </w:rPr>
        <w:t>此外还有一种“曲线救国</w:t>
      </w:r>
      <w:r>
        <w:rPr>
          <w:rFonts w:ascii="宋体" w:hAnsi="宋体"/>
          <w:kern w:val="0"/>
          <w:sz w:val="24"/>
        </w:rPr>
        <w:t>”</w:t>
      </w:r>
      <w:r>
        <w:rPr>
          <w:rFonts w:ascii="宋体" w:hAnsi="宋体" w:hint="eastAsia"/>
          <w:kern w:val="0"/>
          <w:sz w:val="24"/>
        </w:rPr>
        <w:t>的方案：</w:t>
      </w:r>
      <w:r w:rsidR="00DF292D">
        <w:rPr>
          <w:rFonts w:ascii="宋体" w:hAnsi="宋体" w:hint="eastAsia"/>
          <w:kern w:val="0"/>
          <w:sz w:val="24"/>
        </w:rPr>
        <w:t>即调用百度地图/高德地图API函数，以客户经纬度作为，智能车配送端获取的经纬度坐标值为输入，将传回</w:t>
      </w:r>
      <w:r w:rsidR="00DF292D">
        <w:rPr>
          <w:rFonts w:ascii="宋体" w:hAnsi="宋体"/>
          <w:kern w:val="0"/>
          <w:sz w:val="24"/>
        </w:rPr>
        <w:t>的</w:t>
      </w:r>
      <w:r w:rsidR="00DF292D">
        <w:rPr>
          <w:rFonts w:ascii="宋体" w:hAnsi="宋体" w:hint="eastAsia"/>
          <w:kern w:val="0"/>
          <w:sz w:val="24"/>
        </w:rPr>
        <w:t>导航信息</w:t>
      </w:r>
      <w:r w:rsidR="00DF292D">
        <w:rPr>
          <w:rFonts w:ascii="宋体" w:hAnsi="宋体"/>
          <w:kern w:val="0"/>
          <w:sz w:val="24"/>
        </w:rPr>
        <w:t>作为</w:t>
      </w:r>
      <w:r w:rsidR="00C51680">
        <w:rPr>
          <w:rFonts w:ascii="宋体" w:hAnsi="宋体"/>
          <w:kern w:val="0"/>
          <w:sz w:val="24"/>
        </w:rPr>
        <w:t>输</w:t>
      </w:r>
      <w:r w:rsidR="00C51680">
        <w:rPr>
          <w:rFonts w:ascii="宋体" w:hAnsi="宋体" w:hint="eastAsia"/>
          <w:kern w:val="0"/>
          <w:sz w:val="24"/>
        </w:rPr>
        <w:t>出</w:t>
      </w:r>
      <w:r w:rsidR="009A62C0">
        <w:rPr>
          <w:rFonts w:ascii="宋体" w:hAnsi="宋体" w:hint="eastAsia"/>
          <w:kern w:val="0"/>
          <w:sz w:val="24"/>
        </w:rPr>
        <w:t>。但是这种方案的缺点是</w:t>
      </w:r>
      <w:r w:rsidR="00304BB1">
        <w:rPr>
          <w:rFonts w:ascii="宋体" w:hAnsi="宋体" w:hint="eastAsia"/>
          <w:kern w:val="0"/>
          <w:sz w:val="24"/>
        </w:rPr>
        <w:t>尽管可以对地标性目的地有较好的输出，但是对于小区尤其是小区内部的导航，最不到最优。</w:t>
      </w:r>
    </w:p>
    <w:p w:rsidR="00FB0E54" w:rsidRPr="00DF292D" w:rsidRDefault="00FB0E54">
      <w:pPr>
        <w:rPr>
          <w:rFonts w:ascii="Arial" w:eastAsia="楷体_GB2312" w:hAnsi="Arial" w:cs="Arial"/>
          <w:b/>
          <w:bCs/>
          <w:sz w:val="44"/>
        </w:rPr>
      </w:pPr>
    </w:p>
    <w:p w:rsidR="00FB0E54" w:rsidRDefault="00FB0E54">
      <w:pPr>
        <w:rPr>
          <w:rFonts w:ascii="黑体" w:eastAsia="黑体" w:hAnsi="宋体"/>
          <w:b/>
          <w:color w:val="000000"/>
          <w:sz w:val="28"/>
          <w:szCs w:val="36"/>
        </w:rPr>
      </w:pPr>
      <w:r>
        <w:rPr>
          <w:rFonts w:ascii="黑体" w:eastAsia="黑体" w:hAnsi="宋体" w:hint="eastAsia"/>
          <w:b/>
          <w:color w:val="000000"/>
          <w:sz w:val="28"/>
          <w:szCs w:val="36"/>
        </w:rPr>
        <w:t>5、关键技术介绍</w:t>
      </w:r>
    </w:p>
    <w:p w:rsidR="00FB0E54" w:rsidRDefault="008B490A" w:rsidP="00445666">
      <w:pPr>
        <w:rPr>
          <w:rFonts w:ascii="Arial" w:eastAsia="黑体" w:hAnsi="Arial" w:cs="Arial"/>
          <w:color w:val="000000"/>
          <w:sz w:val="28"/>
        </w:rPr>
      </w:pPr>
      <w:r>
        <w:rPr>
          <w:rFonts w:ascii="Arial" w:eastAsia="黑体" w:hAnsi="Arial" w:cs="Arial" w:hint="eastAsia"/>
          <w:color w:val="000000"/>
          <w:sz w:val="28"/>
        </w:rPr>
        <w:t xml:space="preserve">5.1 </w:t>
      </w:r>
      <w:r w:rsidR="00445666">
        <w:rPr>
          <w:rFonts w:ascii="Arial" w:eastAsia="黑体" w:hAnsi="Arial" w:cs="Arial" w:hint="eastAsia"/>
          <w:color w:val="000000"/>
          <w:sz w:val="28"/>
        </w:rPr>
        <w:t>云计算</w:t>
      </w:r>
    </w:p>
    <w:p w:rsidR="00640B0B" w:rsidRPr="00AF35AD" w:rsidRDefault="0027645B" w:rsidP="00AF35AD">
      <w:pPr>
        <w:spacing w:line="360" w:lineRule="auto"/>
        <w:ind w:firstLineChars="200" w:firstLine="480"/>
        <w:jc w:val="left"/>
        <w:rPr>
          <w:rFonts w:ascii="宋体" w:hAnsi="宋体"/>
          <w:sz w:val="24"/>
        </w:rPr>
      </w:pPr>
      <w:r w:rsidRPr="0027645B">
        <w:rPr>
          <w:rFonts w:ascii="宋体" w:hAnsi="宋体"/>
          <w:sz w:val="24"/>
        </w:rPr>
        <w:t>云计算（cloudcomputing）是基于互联网的相关服务的增加、使用和交付模式，通常涉及通过互联网来提供动态易扩展且经常是虚拟化的资源。美国国家标准与技术研究院（NIST）定义：云计算是一种按使用量付费的模式，这种模式提供可用的、便捷的、按需的网络访问， 进入可配置的计算资源共享池（资源包括网络，服务器，存储，应用软件，服务），这</w:t>
      </w:r>
      <w:r w:rsidRPr="00AF35AD">
        <w:rPr>
          <w:rFonts w:ascii="宋体" w:hAnsi="宋体"/>
          <w:sz w:val="24"/>
        </w:rPr>
        <w:t>些资源能够被快速提供，只需投入很少的管理工作，或与服务供应商进行很少的交互。</w:t>
      </w:r>
    </w:p>
    <w:p w:rsidR="00E97895" w:rsidRDefault="00AF35AD" w:rsidP="00AF35AD">
      <w:pPr>
        <w:spacing w:line="360" w:lineRule="auto"/>
        <w:ind w:firstLineChars="200" w:firstLine="480"/>
        <w:jc w:val="left"/>
        <w:rPr>
          <w:rFonts w:ascii="宋体" w:hAnsi="宋体"/>
          <w:sz w:val="24"/>
        </w:rPr>
      </w:pPr>
      <w:r w:rsidRPr="00AF35AD">
        <w:rPr>
          <w:rFonts w:ascii="宋体" w:hAnsi="宋体" w:hint="eastAsia"/>
          <w:sz w:val="24"/>
        </w:rPr>
        <w:t>云计算可以提供3种服务模式，包括IaaS的，PaaS</w:t>
      </w:r>
      <w:r>
        <w:rPr>
          <w:rFonts w:ascii="宋体" w:hAnsi="宋体" w:hint="eastAsia"/>
          <w:sz w:val="24"/>
        </w:rPr>
        <w:t>的</w:t>
      </w:r>
      <w:r w:rsidRPr="00AF35AD">
        <w:rPr>
          <w:rFonts w:ascii="宋体" w:hAnsi="宋体" w:hint="eastAsia"/>
          <w:sz w:val="24"/>
        </w:rPr>
        <w:t>和SaaS</w:t>
      </w:r>
      <w:r>
        <w:rPr>
          <w:rFonts w:ascii="宋体" w:hAnsi="宋体" w:hint="eastAsia"/>
          <w:sz w:val="24"/>
        </w:rPr>
        <w:t>的。</w:t>
      </w:r>
      <w:r w:rsidRPr="00AF35AD">
        <w:rPr>
          <w:rFonts w:ascii="宋体" w:hAnsi="宋体" w:hint="eastAsia"/>
          <w:sz w:val="24"/>
        </w:rPr>
        <w:t>SaaS提供给客户的服务是由服务供应商提供的云计算基础设施上运行的应用程序。它可以通过瘦客户端接口，</w:t>
      </w:r>
      <w:proofErr w:type="gramStart"/>
      <w:r w:rsidRPr="00AF35AD">
        <w:rPr>
          <w:rFonts w:ascii="宋体" w:hAnsi="宋体" w:hint="eastAsia"/>
          <w:sz w:val="24"/>
        </w:rPr>
        <w:t>如库巴</w:t>
      </w:r>
      <w:proofErr w:type="gramEnd"/>
      <w:r w:rsidRPr="00AF35AD">
        <w:rPr>
          <w:rFonts w:ascii="宋体" w:hAnsi="宋体" w:hint="eastAsia"/>
          <w:sz w:val="24"/>
        </w:rPr>
        <w:t>等</w:t>
      </w:r>
      <w:r w:rsidR="004B1630">
        <w:rPr>
          <w:rFonts w:ascii="宋体" w:hAnsi="宋体" w:hint="eastAsia"/>
          <w:sz w:val="24"/>
        </w:rPr>
        <w:t>。</w:t>
      </w:r>
      <w:r w:rsidRPr="00AF35AD">
        <w:rPr>
          <w:rFonts w:ascii="宋体" w:hAnsi="宋体" w:hint="eastAsia"/>
          <w:sz w:val="24"/>
        </w:rPr>
        <w:t>PaaS</w:t>
      </w:r>
      <w:r w:rsidR="008B40E2">
        <w:rPr>
          <w:rFonts w:ascii="宋体" w:hAnsi="宋体" w:hint="eastAsia"/>
          <w:sz w:val="24"/>
        </w:rPr>
        <w:t>是指</w:t>
      </w:r>
      <w:r w:rsidR="00F87EA1">
        <w:rPr>
          <w:rFonts w:ascii="宋体" w:hAnsi="宋体" w:hint="eastAsia"/>
          <w:sz w:val="24"/>
        </w:rPr>
        <w:t>在云端部署</w:t>
      </w:r>
      <w:r w:rsidR="008B40E2">
        <w:rPr>
          <w:rFonts w:ascii="宋体" w:hAnsi="宋体" w:hint="eastAsia"/>
          <w:sz w:val="24"/>
        </w:rPr>
        <w:t>使用</w:t>
      </w:r>
      <w:r w:rsidR="008B40E2" w:rsidRPr="00AF35AD">
        <w:rPr>
          <w:rFonts w:ascii="宋体" w:hAnsi="宋体" w:hint="eastAsia"/>
          <w:sz w:val="24"/>
        </w:rPr>
        <w:t>Java，Python，.NET</w:t>
      </w:r>
      <w:r w:rsidR="008B40E2">
        <w:rPr>
          <w:rFonts w:ascii="宋体" w:hAnsi="宋体" w:hint="eastAsia"/>
          <w:sz w:val="24"/>
        </w:rPr>
        <w:t>等</w:t>
      </w:r>
      <w:r w:rsidRPr="00AF35AD">
        <w:rPr>
          <w:rFonts w:ascii="宋体" w:hAnsi="宋体" w:hint="eastAsia"/>
          <w:sz w:val="24"/>
        </w:rPr>
        <w:t>开发语言</w:t>
      </w:r>
      <w:r w:rsidR="008B40E2">
        <w:rPr>
          <w:rFonts w:ascii="宋体" w:hAnsi="宋体" w:hint="eastAsia"/>
          <w:sz w:val="24"/>
        </w:rPr>
        <w:t>创建的应用</w:t>
      </w:r>
      <w:r w:rsidRPr="00AF35AD">
        <w:rPr>
          <w:rFonts w:ascii="宋体" w:hAnsi="宋体" w:hint="eastAsia"/>
          <w:sz w:val="24"/>
        </w:rPr>
        <w:t>程序</w:t>
      </w:r>
      <w:r w:rsidR="008B40E2">
        <w:rPr>
          <w:rFonts w:ascii="宋体" w:hAnsi="宋体" w:hint="eastAsia"/>
          <w:sz w:val="24"/>
        </w:rPr>
        <w:t>，</w:t>
      </w:r>
      <w:r w:rsidR="00F87EA1">
        <w:rPr>
          <w:rFonts w:ascii="宋体" w:hAnsi="宋体" w:hint="eastAsia"/>
          <w:sz w:val="24"/>
        </w:rPr>
        <w:t>而这些应用</w:t>
      </w:r>
      <w:r w:rsidR="00B7668D">
        <w:rPr>
          <w:rFonts w:ascii="宋体" w:hAnsi="宋体" w:hint="eastAsia"/>
          <w:sz w:val="24"/>
        </w:rPr>
        <w:t>由服务提供商的</w:t>
      </w:r>
      <w:proofErr w:type="gramStart"/>
      <w:r w:rsidR="00B7668D">
        <w:rPr>
          <w:rFonts w:ascii="宋体" w:hAnsi="宋体" w:hint="eastAsia"/>
          <w:sz w:val="24"/>
        </w:rPr>
        <w:t>云基础</w:t>
      </w:r>
      <w:proofErr w:type="gramEnd"/>
      <w:r w:rsidR="00B7668D">
        <w:rPr>
          <w:rFonts w:ascii="宋体" w:hAnsi="宋体" w:hint="eastAsia"/>
          <w:sz w:val="24"/>
        </w:rPr>
        <w:t>设施提供。</w:t>
      </w:r>
      <w:r w:rsidRPr="00AF35AD">
        <w:rPr>
          <w:rFonts w:ascii="宋体" w:hAnsi="宋体" w:hint="eastAsia"/>
          <w:sz w:val="24"/>
        </w:rPr>
        <w:t>IaaS指提供给用户的服务是租赁的处理能力，存储器，网络和其他基本的计算资源，与用户可以部署和运行，包括操作系统和应用程序的任何软件。所有这些服务，也没有必要为用户管理或控</w:t>
      </w:r>
      <w:r w:rsidR="00B7668D">
        <w:rPr>
          <w:rFonts w:ascii="宋体" w:hAnsi="宋体" w:hint="eastAsia"/>
          <w:sz w:val="24"/>
        </w:rPr>
        <w:t>制</w:t>
      </w:r>
      <w:proofErr w:type="gramStart"/>
      <w:r w:rsidR="00B7668D">
        <w:rPr>
          <w:rFonts w:ascii="宋体" w:hAnsi="宋体" w:hint="eastAsia"/>
          <w:sz w:val="24"/>
        </w:rPr>
        <w:t>云基础</w:t>
      </w:r>
      <w:proofErr w:type="gramEnd"/>
      <w:r w:rsidR="00B7668D">
        <w:rPr>
          <w:rFonts w:ascii="宋体" w:hAnsi="宋体" w:hint="eastAsia"/>
          <w:sz w:val="24"/>
        </w:rPr>
        <w:t>设施，包括网络，服务器，操作系统，存储及应用程序甚至应用函数</w:t>
      </w:r>
      <w:r w:rsidRPr="00AF35AD">
        <w:rPr>
          <w:rFonts w:ascii="宋体" w:hAnsi="宋体" w:hint="eastAsia"/>
          <w:sz w:val="24"/>
        </w:rPr>
        <w:t>。</w:t>
      </w:r>
    </w:p>
    <w:p w:rsidR="00CC5240" w:rsidRPr="00AF35AD" w:rsidRDefault="00CC5240" w:rsidP="00CC5240">
      <w:pPr>
        <w:spacing w:line="360" w:lineRule="auto"/>
        <w:jc w:val="left"/>
        <w:rPr>
          <w:rFonts w:ascii="宋体" w:hAnsi="宋体"/>
          <w:sz w:val="24"/>
        </w:rPr>
      </w:pPr>
    </w:p>
    <w:p w:rsidR="00FB0E54" w:rsidRDefault="00FB0E54">
      <w:pPr>
        <w:rPr>
          <w:rFonts w:ascii="黑体" w:eastAsia="黑体" w:hAnsi="宋体"/>
          <w:color w:val="000000"/>
          <w:sz w:val="28"/>
          <w:szCs w:val="28"/>
        </w:rPr>
      </w:pPr>
      <w:r>
        <w:rPr>
          <w:rFonts w:ascii="Arial" w:eastAsia="黑体" w:hAnsi="Arial" w:cs="Arial" w:hint="eastAsia"/>
          <w:color w:val="000000"/>
          <w:sz w:val="28"/>
          <w:szCs w:val="28"/>
        </w:rPr>
        <w:t>5.2</w:t>
      </w:r>
      <w:r w:rsidR="00445666">
        <w:rPr>
          <w:rFonts w:ascii="黑体" w:eastAsia="黑体" w:hAnsi="宋体" w:hint="eastAsia"/>
          <w:color w:val="000000"/>
          <w:sz w:val="28"/>
          <w:szCs w:val="28"/>
        </w:rPr>
        <w:t xml:space="preserve"> MQTT通信协议</w:t>
      </w:r>
    </w:p>
    <w:p w:rsidR="00640B0B" w:rsidRDefault="00A503E6" w:rsidP="00A503E6">
      <w:pPr>
        <w:spacing w:line="360" w:lineRule="auto"/>
        <w:ind w:firstLineChars="200" w:firstLine="480"/>
        <w:rPr>
          <w:rFonts w:ascii="宋体" w:hAnsi="宋体"/>
          <w:sz w:val="24"/>
        </w:rPr>
      </w:pPr>
      <w:r w:rsidRPr="00A503E6">
        <w:rPr>
          <w:rFonts w:ascii="宋体" w:hAnsi="宋体"/>
          <w:sz w:val="24"/>
        </w:rPr>
        <w:t>MQTT（Message Queuing Telemetry Transport，消息队列遥测传输）是IBM开发的一个即时通讯协议，有可能成为物联网的重要组成部分。该协议支持所有平台，几乎可以把所有联网物品和外部连接起来，被用来</w:t>
      </w:r>
      <w:proofErr w:type="gramStart"/>
      <w:r w:rsidRPr="00A503E6">
        <w:rPr>
          <w:rFonts w:ascii="宋体" w:hAnsi="宋体"/>
          <w:sz w:val="24"/>
        </w:rPr>
        <w:t>当做</w:t>
      </w:r>
      <w:proofErr w:type="gramEnd"/>
      <w:r w:rsidRPr="00A503E6">
        <w:rPr>
          <w:rFonts w:ascii="宋体" w:hAnsi="宋体"/>
          <w:sz w:val="24"/>
        </w:rPr>
        <w:t>传感器和致动器的通信协议</w:t>
      </w:r>
      <w:r w:rsidR="00D7422C">
        <w:rPr>
          <w:rFonts w:ascii="宋体" w:hAnsi="宋体" w:hint="eastAsia"/>
          <w:sz w:val="24"/>
        </w:rPr>
        <w:t>。</w:t>
      </w:r>
    </w:p>
    <w:p w:rsidR="00647C36" w:rsidRPr="00647C36" w:rsidRDefault="00647C36" w:rsidP="00647C36">
      <w:pPr>
        <w:widowControl/>
        <w:shd w:val="clear" w:color="auto" w:fill="FFFFFF"/>
        <w:spacing w:line="360" w:lineRule="auto"/>
        <w:ind w:firstLineChars="200" w:firstLine="480"/>
        <w:jc w:val="left"/>
        <w:rPr>
          <w:rFonts w:ascii="宋体" w:hAnsi="宋体" w:cs="Arial"/>
          <w:color w:val="333333"/>
          <w:kern w:val="0"/>
          <w:sz w:val="24"/>
        </w:rPr>
      </w:pPr>
      <w:r w:rsidRPr="00647C36">
        <w:rPr>
          <w:rFonts w:ascii="宋体" w:hAnsi="宋体" w:cs="Arial"/>
          <w:color w:val="333333"/>
          <w:kern w:val="0"/>
          <w:sz w:val="24"/>
        </w:rPr>
        <w:t>MQTT协议是为大量计算能力有限，且工作在低带宽、不可靠的网络的远程传感器和控制设备通讯而设计的协议，它具有以下主要的几项特性：</w:t>
      </w:r>
    </w:p>
    <w:p w:rsidR="00647C36" w:rsidRPr="00647C36" w:rsidRDefault="00647C36" w:rsidP="00647C36">
      <w:pPr>
        <w:widowControl/>
        <w:shd w:val="clear" w:color="auto" w:fill="FFFFFF"/>
        <w:spacing w:line="360" w:lineRule="auto"/>
        <w:ind w:firstLineChars="200" w:firstLine="480"/>
        <w:jc w:val="left"/>
        <w:rPr>
          <w:rFonts w:ascii="宋体" w:hAnsi="宋体" w:cs="Arial"/>
          <w:color w:val="333333"/>
          <w:kern w:val="0"/>
          <w:sz w:val="24"/>
        </w:rPr>
      </w:pPr>
      <w:r w:rsidRPr="00647C36">
        <w:rPr>
          <w:rFonts w:ascii="宋体" w:hAnsi="宋体" w:cs="Arial"/>
          <w:color w:val="333333"/>
          <w:kern w:val="0"/>
          <w:sz w:val="24"/>
        </w:rPr>
        <w:t>1、使用发布/订阅消息模式，提供一对多的消息发布，解除应用程序耦合；</w:t>
      </w:r>
    </w:p>
    <w:p w:rsidR="00647C36" w:rsidRPr="00647C36" w:rsidRDefault="00647C36" w:rsidP="00647C36">
      <w:pPr>
        <w:widowControl/>
        <w:shd w:val="clear" w:color="auto" w:fill="FFFFFF"/>
        <w:spacing w:line="360" w:lineRule="auto"/>
        <w:ind w:firstLineChars="200" w:firstLine="480"/>
        <w:jc w:val="left"/>
        <w:rPr>
          <w:rFonts w:ascii="宋体" w:hAnsi="宋体" w:cs="Arial"/>
          <w:color w:val="333333"/>
          <w:kern w:val="0"/>
          <w:sz w:val="24"/>
        </w:rPr>
      </w:pPr>
      <w:r w:rsidRPr="00647C36">
        <w:rPr>
          <w:rFonts w:ascii="宋体" w:hAnsi="宋体" w:cs="Arial"/>
          <w:color w:val="333333"/>
          <w:kern w:val="0"/>
          <w:sz w:val="24"/>
        </w:rPr>
        <w:t>2、对负载内容屏蔽的消息传输；</w:t>
      </w:r>
    </w:p>
    <w:p w:rsidR="00647C36" w:rsidRPr="00647C36" w:rsidRDefault="00647C36" w:rsidP="00647C36">
      <w:pPr>
        <w:widowControl/>
        <w:shd w:val="clear" w:color="auto" w:fill="FFFFFF"/>
        <w:spacing w:line="360" w:lineRule="auto"/>
        <w:ind w:firstLineChars="200" w:firstLine="480"/>
        <w:jc w:val="left"/>
        <w:rPr>
          <w:rFonts w:ascii="宋体" w:hAnsi="宋体" w:cs="Arial"/>
          <w:color w:val="333333"/>
          <w:kern w:val="0"/>
          <w:sz w:val="24"/>
        </w:rPr>
      </w:pPr>
      <w:r w:rsidRPr="00647C36">
        <w:rPr>
          <w:rFonts w:ascii="宋体" w:hAnsi="宋体" w:cs="Arial"/>
          <w:color w:val="333333"/>
          <w:kern w:val="0"/>
          <w:sz w:val="24"/>
        </w:rPr>
        <w:lastRenderedPageBreak/>
        <w:t>3、使用 TCP/IP 提供网络连接；</w:t>
      </w:r>
    </w:p>
    <w:p w:rsidR="00647C36" w:rsidRPr="00647C36" w:rsidRDefault="00647C36" w:rsidP="00647C36">
      <w:pPr>
        <w:widowControl/>
        <w:shd w:val="clear" w:color="auto" w:fill="FFFFFF"/>
        <w:spacing w:line="360" w:lineRule="auto"/>
        <w:ind w:firstLineChars="200" w:firstLine="480"/>
        <w:jc w:val="left"/>
        <w:rPr>
          <w:rFonts w:ascii="宋体" w:hAnsi="宋体" w:cs="Arial"/>
          <w:color w:val="333333"/>
          <w:kern w:val="0"/>
          <w:sz w:val="24"/>
        </w:rPr>
      </w:pPr>
      <w:r w:rsidRPr="00647C36">
        <w:rPr>
          <w:rFonts w:ascii="宋体" w:hAnsi="宋体" w:cs="Arial"/>
          <w:color w:val="333333"/>
          <w:kern w:val="0"/>
          <w:sz w:val="24"/>
        </w:rPr>
        <w:t>4、有三种消息发布服务质量：</w:t>
      </w:r>
    </w:p>
    <w:p w:rsidR="00647C36" w:rsidRPr="00647C36" w:rsidRDefault="00647C36" w:rsidP="00647C36">
      <w:pPr>
        <w:widowControl/>
        <w:numPr>
          <w:ilvl w:val="1"/>
          <w:numId w:val="39"/>
        </w:numPr>
        <w:shd w:val="clear" w:color="auto" w:fill="FFFFFF"/>
        <w:spacing w:line="360" w:lineRule="auto"/>
        <w:ind w:left="780" w:firstLineChars="200" w:firstLine="480"/>
        <w:jc w:val="left"/>
        <w:rPr>
          <w:rFonts w:ascii="宋体" w:hAnsi="宋体" w:cs="Arial"/>
          <w:color w:val="333333"/>
          <w:kern w:val="0"/>
          <w:sz w:val="24"/>
        </w:rPr>
      </w:pPr>
      <w:r w:rsidRPr="00647C36">
        <w:rPr>
          <w:rFonts w:ascii="宋体" w:hAnsi="宋体" w:cs="Arial"/>
          <w:color w:val="333333"/>
          <w:kern w:val="0"/>
          <w:sz w:val="24"/>
        </w:rPr>
        <w:t>“至多一次”，消息发布完全依赖底层 TCP/IP 网络。会发生消息丢失或重复。这一级别可用于如下情况，环境传感器数据，丢失一次</w:t>
      </w:r>
      <w:proofErr w:type="gramStart"/>
      <w:r w:rsidRPr="00647C36">
        <w:rPr>
          <w:rFonts w:ascii="宋体" w:hAnsi="宋体" w:cs="Arial"/>
          <w:color w:val="333333"/>
          <w:kern w:val="0"/>
          <w:sz w:val="24"/>
        </w:rPr>
        <w:t>读记录</w:t>
      </w:r>
      <w:proofErr w:type="gramEnd"/>
      <w:r w:rsidRPr="00647C36">
        <w:rPr>
          <w:rFonts w:ascii="宋体" w:hAnsi="宋体" w:cs="Arial"/>
          <w:color w:val="333333"/>
          <w:kern w:val="0"/>
          <w:sz w:val="24"/>
        </w:rPr>
        <w:t>无所谓，因为不久后还会有第二次发送。</w:t>
      </w:r>
    </w:p>
    <w:p w:rsidR="00647C36" w:rsidRPr="00647C36" w:rsidRDefault="00647C36" w:rsidP="00647C36">
      <w:pPr>
        <w:widowControl/>
        <w:numPr>
          <w:ilvl w:val="1"/>
          <w:numId w:val="39"/>
        </w:numPr>
        <w:shd w:val="clear" w:color="auto" w:fill="FFFFFF"/>
        <w:spacing w:line="360" w:lineRule="auto"/>
        <w:ind w:left="780" w:firstLineChars="200" w:firstLine="480"/>
        <w:jc w:val="left"/>
        <w:rPr>
          <w:rFonts w:ascii="宋体" w:hAnsi="宋体" w:cs="Arial"/>
          <w:color w:val="333333"/>
          <w:kern w:val="0"/>
          <w:sz w:val="24"/>
        </w:rPr>
      </w:pPr>
      <w:r w:rsidRPr="00647C36">
        <w:rPr>
          <w:rFonts w:ascii="宋体" w:hAnsi="宋体" w:cs="Arial"/>
          <w:color w:val="333333"/>
          <w:kern w:val="0"/>
          <w:sz w:val="24"/>
        </w:rPr>
        <w:t>“至少一次”，确保消息到达，但消息重复可能会发生。</w:t>
      </w:r>
    </w:p>
    <w:p w:rsidR="00647C36" w:rsidRPr="00647C36" w:rsidRDefault="00647C36" w:rsidP="00647C36">
      <w:pPr>
        <w:widowControl/>
        <w:numPr>
          <w:ilvl w:val="1"/>
          <w:numId w:val="39"/>
        </w:numPr>
        <w:shd w:val="clear" w:color="auto" w:fill="FFFFFF"/>
        <w:spacing w:line="360" w:lineRule="auto"/>
        <w:ind w:left="780" w:firstLineChars="200" w:firstLine="480"/>
        <w:jc w:val="left"/>
        <w:rPr>
          <w:rFonts w:ascii="宋体" w:hAnsi="宋体" w:cs="Arial"/>
          <w:color w:val="333333"/>
          <w:kern w:val="0"/>
          <w:sz w:val="24"/>
        </w:rPr>
      </w:pPr>
      <w:r w:rsidRPr="00647C36">
        <w:rPr>
          <w:rFonts w:ascii="宋体" w:hAnsi="宋体" w:cs="Arial"/>
          <w:color w:val="333333"/>
          <w:kern w:val="0"/>
          <w:sz w:val="24"/>
        </w:rPr>
        <w:t>“只有一次”，确保消息到达一次。这一级别可用于如下情况，在计费系统中，消息重复或丢失会导致不正确的结果。</w:t>
      </w:r>
    </w:p>
    <w:p w:rsidR="00446178" w:rsidRDefault="00647C36" w:rsidP="00647C36">
      <w:pPr>
        <w:widowControl/>
        <w:shd w:val="clear" w:color="auto" w:fill="FFFFFF"/>
        <w:spacing w:line="360" w:lineRule="auto"/>
        <w:ind w:firstLineChars="200" w:firstLine="480"/>
        <w:jc w:val="left"/>
        <w:rPr>
          <w:rFonts w:ascii="宋体" w:hAnsi="宋体" w:cs="Arial"/>
          <w:color w:val="333333"/>
          <w:kern w:val="0"/>
          <w:sz w:val="24"/>
        </w:rPr>
      </w:pPr>
      <w:r w:rsidRPr="00647C36">
        <w:rPr>
          <w:rFonts w:ascii="宋体" w:hAnsi="宋体" w:cs="Arial"/>
          <w:color w:val="333333"/>
          <w:kern w:val="0"/>
          <w:sz w:val="24"/>
        </w:rPr>
        <w:t>5、小型传输，开销很小（固定长度的头部是 2 字节），协议交换最小化，以降低网络流量；</w:t>
      </w:r>
    </w:p>
    <w:p w:rsidR="00CC5240" w:rsidRPr="00647C36" w:rsidRDefault="00CC5240" w:rsidP="00CC5240">
      <w:pPr>
        <w:widowControl/>
        <w:shd w:val="clear" w:color="auto" w:fill="FFFFFF"/>
        <w:spacing w:line="360" w:lineRule="auto"/>
        <w:jc w:val="left"/>
        <w:rPr>
          <w:rFonts w:ascii="宋体" w:hAnsi="宋体" w:cs="Arial"/>
          <w:color w:val="333333"/>
          <w:kern w:val="0"/>
          <w:sz w:val="24"/>
        </w:rPr>
      </w:pPr>
    </w:p>
    <w:p w:rsidR="00445666" w:rsidRDefault="00445666">
      <w:pPr>
        <w:rPr>
          <w:rFonts w:ascii="黑体" w:eastAsia="黑体" w:hAnsi="宋体"/>
          <w:color w:val="000000"/>
          <w:sz w:val="28"/>
          <w:szCs w:val="28"/>
        </w:rPr>
      </w:pPr>
      <w:r w:rsidRPr="000F0EE5">
        <w:rPr>
          <w:rFonts w:ascii="Arial" w:eastAsia="黑体" w:hAnsi="Arial" w:cs="Arial" w:hint="eastAsia"/>
          <w:color w:val="000000"/>
          <w:sz w:val="28"/>
          <w:szCs w:val="28"/>
        </w:rPr>
        <w:t>5</w:t>
      </w:r>
      <w:r w:rsidR="00E57925">
        <w:rPr>
          <w:rFonts w:ascii="Arial" w:eastAsia="黑体" w:hAnsi="Arial" w:cs="Arial" w:hint="eastAsia"/>
          <w:color w:val="000000"/>
          <w:sz w:val="28"/>
          <w:szCs w:val="28"/>
        </w:rPr>
        <w:t>.</w:t>
      </w:r>
      <w:r w:rsidRPr="000F0EE5">
        <w:rPr>
          <w:rFonts w:ascii="Arial" w:eastAsia="黑体" w:hAnsi="Arial" w:cs="Arial" w:hint="eastAsia"/>
          <w:color w:val="000000"/>
          <w:sz w:val="28"/>
          <w:szCs w:val="28"/>
        </w:rPr>
        <w:t>3</w:t>
      </w:r>
      <w:r>
        <w:rPr>
          <w:rFonts w:ascii="黑体" w:eastAsia="黑体" w:hAnsi="宋体" w:hint="eastAsia"/>
          <w:color w:val="000000"/>
          <w:sz w:val="28"/>
          <w:szCs w:val="28"/>
        </w:rPr>
        <w:t xml:space="preserve"> </w:t>
      </w:r>
      <w:r w:rsidR="006572F6">
        <w:rPr>
          <w:rFonts w:ascii="黑体" w:eastAsia="黑体" w:hAnsi="宋体" w:hint="eastAsia"/>
          <w:color w:val="000000"/>
          <w:sz w:val="28"/>
          <w:szCs w:val="28"/>
        </w:rPr>
        <w:t>JSON格式</w:t>
      </w:r>
    </w:p>
    <w:p w:rsidR="00640B0B" w:rsidRDefault="006C2030" w:rsidP="00D0341D">
      <w:pPr>
        <w:spacing w:line="360" w:lineRule="auto"/>
        <w:ind w:firstLineChars="200" w:firstLine="480"/>
        <w:jc w:val="left"/>
        <w:rPr>
          <w:rFonts w:ascii="宋体" w:hAnsi="宋体"/>
          <w:sz w:val="24"/>
        </w:rPr>
      </w:pPr>
      <w:r w:rsidRPr="006C2030">
        <w:rPr>
          <w:rFonts w:ascii="宋体" w:hAnsi="宋体"/>
          <w:sz w:val="24"/>
        </w:rPr>
        <w:t>JSON(JavaScript Object Notation) 是一种轻量级的数据交换格式。它基于ECMAScript的一个子集。 JSON采用完全独立于语言的文本格式，但是也使用了类似于C语言家族的习惯（包括C、C++、C#、Java、JavaScript、Perl、Pyrthon等）。这些特性使JSON成为理想的数据交换语言。 易于人阅读和编写，同时也易于机器解析和生成(一般用于提升网络传输速率)。</w:t>
      </w:r>
    </w:p>
    <w:p w:rsidR="00CC5240" w:rsidRPr="006C2030" w:rsidRDefault="00CC5240" w:rsidP="00CC5240">
      <w:pPr>
        <w:spacing w:line="360" w:lineRule="auto"/>
        <w:jc w:val="left"/>
        <w:rPr>
          <w:rFonts w:ascii="宋体" w:hAnsi="宋体"/>
          <w:sz w:val="24"/>
        </w:rPr>
      </w:pPr>
    </w:p>
    <w:p w:rsidR="006572F6" w:rsidRDefault="006572F6">
      <w:pPr>
        <w:rPr>
          <w:rFonts w:ascii="Arial" w:eastAsia="黑体" w:hAnsi="Arial" w:cs="Arial"/>
          <w:color w:val="000000"/>
          <w:sz w:val="28"/>
          <w:szCs w:val="28"/>
        </w:rPr>
      </w:pPr>
      <w:r w:rsidRPr="000F0EE5">
        <w:rPr>
          <w:rFonts w:ascii="Arial" w:eastAsia="黑体" w:hAnsi="Arial" w:cs="Arial" w:hint="eastAsia"/>
          <w:color w:val="000000"/>
          <w:sz w:val="28"/>
          <w:szCs w:val="28"/>
        </w:rPr>
        <w:t>5</w:t>
      </w:r>
      <w:r>
        <w:rPr>
          <w:rFonts w:ascii="Arial" w:eastAsia="黑体" w:hAnsi="Arial" w:cs="Arial" w:hint="eastAsia"/>
          <w:color w:val="000000"/>
          <w:sz w:val="28"/>
          <w:szCs w:val="28"/>
        </w:rPr>
        <w:t>.4</w:t>
      </w:r>
      <w:r w:rsidR="00640B0B">
        <w:rPr>
          <w:rFonts w:ascii="Arial" w:eastAsia="黑体" w:hAnsi="Arial" w:cs="Arial" w:hint="eastAsia"/>
          <w:color w:val="000000"/>
          <w:sz w:val="28"/>
          <w:szCs w:val="28"/>
        </w:rPr>
        <w:t>智能车设计</w:t>
      </w:r>
    </w:p>
    <w:p w:rsidR="00EE0E80" w:rsidRDefault="00CD2F16" w:rsidP="00CD2F16">
      <w:pPr>
        <w:spacing w:line="360" w:lineRule="auto"/>
        <w:ind w:firstLineChars="200" w:firstLine="480"/>
        <w:jc w:val="left"/>
        <w:rPr>
          <w:rFonts w:ascii="Arial" w:hAnsi="Arial" w:cs="Arial"/>
          <w:color w:val="333333"/>
          <w:sz w:val="24"/>
          <w:shd w:val="clear" w:color="auto" w:fill="FFFFFF"/>
        </w:rPr>
      </w:pPr>
      <w:r w:rsidRPr="00CD2F16">
        <w:rPr>
          <w:rFonts w:ascii="Arial" w:hAnsi="Arial" w:cs="Arial"/>
          <w:color w:val="333333"/>
          <w:sz w:val="24"/>
          <w:shd w:val="clear" w:color="auto" w:fill="FFFFFF"/>
        </w:rPr>
        <w:t>智能车辆是一个</w:t>
      </w:r>
      <w:proofErr w:type="gramStart"/>
      <w:r w:rsidRPr="00CD2F16">
        <w:rPr>
          <w:rFonts w:ascii="Arial" w:hAnsi="Arial" w:cs="Arial"/>
          <w:color w:val="333333"/>
          <w:sz w:val="24"/>
          <w:shd w:val="clear" w:color="auto" w:fill="FFFFFF"/>
        </w:rPr>
        <w:t>集环境</w:t>
      </w:r>
      <w:proofErr w:type="gramEnd"/>
      <w:r w:rsidRPr="00CD2F16">
        <w:rPr>
          <w:rFonts w:ascii="Arial" w:hAnsi="Arial" w:cs="Arial"/>
          <w:color w:val="333333"/>
          <w:sz w:val="24"/>
          <w:shd w:val="clear" w:color="auto" w:fill="FFFFFF"/>
        </w:rPr>
        <w:t>感知、规划决策、多等级辅助驾驶等功能于一体的综合系统，它集中运用了计算机、现代传感、信息融合、通讯、人工智能及自动控制等技术，是典型的高新技术综合体。</w:t>
      </w:r>
    </w:p>
    <w:p w:rsidR="00DD3EE2" w:rsidRDefault="00DD3EE2" w:rsidP="00CD2F16">
      <w:pPr>
        <w:spacing w:line="360" w:lineRule="auto"/>
        <w:ind w:firstLineChars="200" w:firstLine="480"/>
        <w:jc w:val="left"/>
        <w:rPr>
          <w:rFonts w:ascii="Arial" w:hAnsi="Arial" w:cs="Arial"/>
          <w:color w:val="333333"/>
          <w:sz w:val="24"/>
          <w:shd w:val="clear" w:color="auto" w:fill="FFFFFF"/>
        </w:rPr>
      </w:pPr>
      <w:r>
        <w:rPr>
          <w:rFonts w:ascii="Arial" w:hAnsi="Arial" w:cs="Arial" w:hint="eastAsia"/>
          <w:color w:val="333333"/>
          <w:sz w:val="24"/>
          <w:shd w:val="clear" w:color="auto" w:fill="FFFFFF"/>
        </w:rPr>
        <w:t>在本题目中，智能车作为配送端的载体，将使用</w:t>
      </w:r>
      <w:r>
        <w:rPr>
          <w:rFonts w:ascii="Arial" w:hAnsi="Arial" w:cs="Arial" w:hint="eastAsia"/>
          <w:color w:val="333333"/>
          <w:sz w:val="24"/>
          <w:shd w:val="clear" w:color="auto" w:fill="FFFFFF"/>
        </w:rPr>
        <w:t>Stm32F4</w:t>
      </w:r>
      <w:r>
        <w:rPr>
          <w:rFonts w:ascii="Arial" w:hAnsi="Arial" w:cs="Arial" w:hint="eastAsia"/>
          <w:color w:val="333333"/>
          <w:sz w:val="24"/>
          <w:shd w:val="clear" w:color="auto" w:fill="FFFFFF"/>
        </w:rPr>
        <w:t>微处理器，为了能够与云端进行通信，由于</w:t>
      </w:r>
      <w:r>
        <w:rPr>
          <w:rFonts w:ascii="Arial" w:hAnsi="Arial" w:cs="Arial" w:hint="eastAsia"/>
          <w:color w:val="333333"/>
          <w:sz w:val="24"/>
          <w:shd w:val="clear" w:color="auto" w:fill="FFFFFF"/>
        </w:rPr>
        <w:t>MQTT</w:t>
      </w:r>
      <w:r>
        <w:rPr>
          <w:rFonts w:ascii="Arial" w:hAnsi="Arial" w:cs="Arial" w:hint="eastAsia"/>
          <w:color w:val="333333"/>
          <w:sz w:val="24"/>
          <w:shd w:val="clear" w:color="auto" w:fill="FFFFFF"/>
        </w:rPr>
        <w:t>协议是基于</w:t>
      </w:r>
      <w:r>
        <w:rPr>
          <w:rFonts w:ascii="Arial" w:hAnsi="Arial" w:cs="Arial" w:hint="eastAsia"/>
          <w:color w:val="333333"/>
          <w:sz w:val="24"/>
          <w:shd w:val="clear" w:color="auto" w:fill="FFFFFF"/>
        </w:rPr>
        <w:t>TCP</w:t>
      </w:r>
      <w:r>
        <w:rPr>
          <w:rFonts w:ascii="Arial" w:hAnsi="Arial" w:cs="Arial"/>
          <w:color w:val="333333"/>
          <w:sz w:val="24"/>
          <w:shd w:val="clear" w:color="auto" w:fill="FFFFFF"/>
        </w:rPr>
        <w:t>/IP</w:t>
      </w:r>
      <w:r>
        <w:rPr>
          <w:rFonts w:ascii="Arial" w:hAnsi="Arial" w:cs="Arial" w:hint="eastAsia"/>
          <w:color w:val="333333"/>
          <w:sz w:val="24"/>
          <w:shd w:val="clear" w:color="auto" w:fill="FFFFFF"/>
        </w:rPr>
        <w:t>协议的一种轻量级消息传输协议，将在外设中扩展片外</w:t>
      </w:r>
      <w:r>
        <w:rPr>
          <w:rFonts w:ascii="Arial" w:hAnsi="Arial" w:cs="Arial" w:hint="eastAsia"/>
          <w:color w:val="333333"/>
          <w:sz w:val="24"/>
          <w:shd w:val="clear" w:color="auto" w:fill="FFFFFF"/>
        </w:rPr>
        <w:t>flash</w:t>
      </w:r>
      <w:r>
        <w:rPr>
          <w:rFonts w:ascii="Arial" w:hAnsi="Arial" w:cs="Arial" w:hint="eastAsia"/>
          <w:color w:val="333333"/>
          <w:sz w:val="24"/>
          <w:shd w:val="clear" w:color="auto" w:fill="FFFFFF"/>
        </w:rPr>
        <w:t>，通过</w:t>
      </w:r>
      <w:r>
        <w:rPr>
          <w:rFonts w:ascii="Arial" w:hAnsi="Arial" w:cs="Arial" w:hint="eastAsia"/>
          <w:color w:val="333333"/>
          <w:sz w:val="24"/>
          <w:shd w:val="clear" w:color="auto" w:fill="FFFFFF"/>
        </w:rPr>
        <w:t>SPI</w:t>
      </w:r>
      <w:r>
        <w:rPr>
          <w:rFonts w:ascii="Arial" w:hAnsi="Arial" w:cs="Arial" w:hint="eastAsia"/>
          <w:color w:val="333333"/>
          <w:sz w:val="24"/>
          <w:shd w:val="clear" w:color="auto" w:fill="FFFFFF"/>
        </w:rPr>
        <w:t>协议进行读写操作，以达到</w:t>
      </w:r>
      <w:r w:rsidR="00F61025">
        <w:rPr>
          <w:rFonts w:ascii="Arial" w:hAnsi="Arial" w:cs="Arial" w:hint="eastAsia"/>
          <w:color w:val="333333"/>
          <w:sz w:val="24"/>
          <w:shd w:val="clear" w:color="auto" w:fill="FFFFFF"/>
        </w:rPr>
        <w:t>可以发送</w:t>
      </w:r>
      <w:r>
        <w:rPr>
          <w:rFonts w:ascii="Arial" w:hAnsi="Arial" w:cs="Arial" w:hint="eastAsia"/>
          <w:color w:val="333333"/>
          <w:sz w:val="24"/>
          <w:shd w:val="clear" w:color="auto" w:fill="FFFFFF"/>
        </w:rPr>
        <w:t>TCP</w:t>
      </w:r>
      <w:r>
        <w:rPr>
          <w:rFonts w:ascii="Arial" w:hAnsi="Arial" w:cs="Arial"/>
          <w:color w:val="333333"/>
          <w:sz w:val="24"/>
          <w:shd w:val="clear" w:color="auto" w:fill="FFFFFF"/>
        </w:rPr>
        <w:t>/IP</w:t>
      </w:r>
      <w:r>
        <w:rPr>
          <w:rFonts w:ascii="Arial" w:hAnsi="Arial" w:cs="Arial" w:hint="eastAsia"/>
          <w:color w:val="333333"/>
          <w:sz w:val="24"/>
          <w:shd w:val="clear" w:color="auto" w:fill="FFFFFF"/>
        </w:rPr>
        <w:t>协议</w:t>
      </w:r>
      <w:r w:rsidR="00F61025">
        <w:rPr>
          <w:rFonts w:ascii="Arial" w:hAnsi="Arial" w:cs="Arial" w:hint="eastAsia"/>
          <w:color w:val="333333"/>
          <w:sz w:val="24"/>
          <w:shd w:val="clear" w:color="auto" w:fill="FFFFFF"/>
        </w:rPr>
        <w:t>的功能</w:t>
      </w:r>
      <w:r w:rsidR="008D6B72">
        <w:rPr>
          <w:rFonts w:ascii="Arial" w:hAnsi="Arial" w:cs="Arial" w:hint="eastAsia"/>
          <w:color w:val="333333"/>
          <w:sz w:val="24"/>
          <w:shd w:val="clear" w:color="auto" w:fill="FFFFFF"/>
        </w:rPr>
        <w:t>，而连接网络有两种方案，在小区内无线覆盖率较高，或者是通过某种手段，可以在小区中任意地点可以接入住户家中</w:t>
      </w:r>
      <w:r w:rsidR="008D6B72">
        <w:rPr>
          <w:rFonts w:ascii="Arial" w:hAnsi="Arial" w:cs="Arial" w:hint="eastAsia"/>
          <w:color w:val="333333"/>
          <w:sz w:val="24"/>
          <w:shd w:val="clear" w:color="auto" w:fill="FFFFFF"/>
        </w:rPr>
        <w:t>Wi-Fi</w:t>
      </w:r>
      <w:r w:rsidR="008D6B72">
        <w:rPr>
          <w:rFonts w:ascii="Arial" w:hAnsi="Arial" w:cs="Arial" w:hint="eastAsia"/>
          <w:color w:val="333333"/>
          <w:sz w:val="24"/>
          <w:shd w:val="clear" w:color="auto" w:fill="FFFFFF"/>
        </w:rPr>
        <w:t>，则选择无线模块的方案；若是无线网络环境不佳，则亦可以采取使用手机通讯商提供更多</w:t>
      </w:r>
      <w:r w:rsidR="008D6B72">
        <w:rPr>
          <w:rFonts w:ascii="Arial" w:hAnsi="Arial" w:cs="Arial" w:hint="eastAsia"/>
          <w:color w:val="333333"/>
          <w:sz w:val="24"/>
          <w:shd w:val="clear" w:color="auto" w:fill="FFFFFF"/>
        </w:rPr>
        <w:t>gprs</w:t>
      </w:r>
      <w:r w:rsidR="008D6B72">
        <w:rPr>
          <w:rFonts w:ascii="Arial" w:hAnsi="Arial" w:cs="Arial" w:hint="eastAsia"/>
          <w:color w:val="333333"/>
          <w:sz w:val="24"/>
          <w:shd w:val="clear" w:color="auto" w:fill="FFFFFF"/>
        </w:rPr>
        <w:t>通信服务，即平时我们手机上网使用的流量。</w:t>
      </w:r>
      <w:r w:rsidR="007A62BF">
        <w:rPr>
          <w:rFonts w:ascii="Arial" w:hAnsi="Arial" w:cs="Arial" w:hint="eastAsia"/>
          <w:color w:val="333333"/>
          <w:sz w:val="24"/>
          <w:shd w:val="clear" w:color="auto" w:fill="FFFFFF"/>
        </w:rPr>
        <w:t>在获取自身实时经</w:t>
      </w:r>
      <w:r w:rsidR="007A62BF">
        <w:rPr>
          <w:rFonts w:ascii="Arial" w:hAnsi="Arial" w:cs="Arial" w:hint="eastAsia"/>
          <w:color w:val="333333"/>
          <w:sz w:val="24"/>
          <w:shd w:val="clear" w:color="auto" w:fill="FFFFFF"/>
        </w:rPr>
        <w:lastRenderedPageBreak/>
        <w:t>纬度位置信息这一技术方面，我将采取一款综合使用</w:t>
      </w:r>
      <w:r w:rsidR="007A62BF">
        <w:rPr>
          <w:rFonts w:ascii="Arial" w:hAnsi="Arial" w:cs="Arial" w:hint="eastAsia"/>
          <w:color w:val="333333"/>
          <w:sz w:val="24"/>
          <w:shd w:val="clear" w:color="auto" w:fill="FFFFFF"/>
        </w:rPr>
        <w:t>GPS</w:t>
      </w:r>
      <w:r w:rsidR="007A62BF">
        <w:rPr>
          <w:rFonts w:ascii="Arial" w:hAnsi="Arial" w:cs="Arial" w:hint="eastAsia"/>
          <w:color w:val="333333"/>
          <w:sz w:val="24"/>
          <w:shd w:val="clear" w:color="auto" w:fill="FFFFFF"/>
        </w:rPr>
        <w:t>返回数据以及北斗卫星定位系统返回数据的方式，据测试精度可达</w:t>
      </w:r>
      <w:r w:rsidR="007A62BF">
        <w:rPr>
          <w:rFonts w:ascii="Arial" w:hAnsi="Arial" w:cs="Arial" w:hint="eastAsia"/>
          <w:color w:val="333333"/>
          <w:sz w:val="24"/>
          <w:shd w:val="clear" w:color="auto" w:fill="FFFFFF"/>
        </w:rPr>
        <w:t>2</w:t>
      </w:r>
      <w:r w:rsidR="007A62BF">
        <w:rPr>
          <w:rFonts w:ascii="Arial" w:hAnsi="Arial" w:cs="Arial" w:hint="eastAsia"/>
          <w:color w:val="333333"/>
          <w:sz w:val="24"/>
          <w:shd w:val="clear" w:color="auto" w:fill="FFFFFF"/>
        </w:rPr>
        <w:t>米，满足小区内配送需求。</w:t>
      </w:r>
    </w:p>
    <w:p w:rsidR="00803236" w:rsidRDefault="00803236" w:rsidP="00CD2F16">
      <w:pPr>
        <w:spacing w:line="360" w:lineRule="auto"/>
        <w:ind w:firstLineChars="200" w:firstLine="480"/>
        <w:jc w:val="left"/>
        <w:rPr>
          <w:rFonts w:ascii="Arial" w:hAnsi="Arial" w:cs="Arial"/>
          <w:color w:val="333333"/>
          <w:sz w:val="24"/>
          <w:shd w:val="clear" w:color="auto" w:fill="FFFFFF"/>
        </w:rPr>
      </w:pPr>
      <w:r>
        <w:rPr>
          <w:rFonts w:ascii="Arial" w:hAnsi="Arial" w:cs="Arial" w:hint="eastAsia"/>
          <w:color w:val="333333"/>
          <w:sz w:val="24"/>
          <w:shd w:val="clear" w:color="auto" w:fill="FFFFFF"/>
        </w:rPr>
        <w:t>在拥有目标位置和自身实时位置的情况下，即可进行点对点路径规划的闭环控制。</w:t>
      </w:r>
    </w:p>
    <w:p w:rsidR="00CC5240" w:rsidRPr="00CD2F16" w:rsidRDefault="00CC5240" w:rsidP="00CC5240">
      <w:pPr>
        <w:spacing w:line="360" w:lineRule="auto"/>
        <w:jc w:val="left"/>
        <w:rPr>
          <w:rFonts w:ascii="Arial" w:eastAsia="黑体" w:hAnsi="Arial" w:cs="Arial"/>
          <w:color w:val="000000"/>
          <w:sz w:val="24"/>
        </w:rPr>
      </w:pPr>
    </w:p>
    <w:p w:rsidR="006572F6" w:rsidRDefault="006572F6">
      <w:pPr>
        <w:rPr>
          <w:rFonts w:ascii="Arial" w:eastAsia="黑体" w:hAnsi="Arial" w:cs="Arial"/>
          <w:color w:val="000000"/>
          <w:sz w:val="28"/>
          <w:szCs w:val="28"/>
        </w:rPr>
      </w:pPr>
      <w:r w:rsidRPr="000F0EE5">
        <w:rPr>
          <w:rFonts w:ascii="Arial" w:eastAsia="黑体" w:hAnsi="Arial" w:cs="Arial" w:hint="eastAsia"/>
          <w:color w:val="000000"/>
          <w:sz w:val="28"/>
          <w:szCs w:val="28"/>
        </w:rPr>
        <w:t>5</w:t>
      </w:r>
      <w:r>
        <w:rPr>
          <w:rFonts w:ascii="Arial" w:eastAsia="黑体" w:hAnsi="Arial" w:cs="Arial" w:hint="eastAsia"/>
          <w:color w:val="000000"/>
          <w:sz w:val="28"/>
          <w:szCs w:val="28"/>
        </w:rPr>
        <w:t>.5</w:t>
      </w:r>
      <w:r w:rsidR="001C0F0D">
        <w:rPr>
          <w:rFonts w:ascii="Arial" w:eastAsia="黑体" w:hAnsi="Arial" w:cs="Arial"/>
          <w:color w:val="000000"/>
          <w:sz w:val="28"/>
          <w:szCs w:val="28"/>
        </w:rPr>
        <w:t xml:space="preserve"> Dijkstra</w:t>
      </w:r>
      <w:r w:rsidR="001C0F0D">
        <w:rPr>
          <w:rFonts w:ascii="Arial" w:eastAsia="黑体" w:hAnsi="Arial" w:cs="Arial" w:hint="eastAsia"/>
          <w:color w:val="000000"/>
          <w:sz w:val="28"/>
          <w:szCs w:val="28"/>
        </w:rPr>
        <w:t>算法</w:t>
      </w:r>
    </w:p>
    <w:p w:rsidR="00EE0E80" w:rsidRDefault="005C7EB7" w:rsidP="005C7EB7">
      <w:pPr>
        <w:spacing w:line="360" w:lineRule="auto"/>
        <w:ind w:firstLineChars="200" w:firstLine="480"/>
        <w:jc w:val="left"/>
        <w:rPr>
          <w:rFonts w:ascii="宋体" w:hAnsi="宋体" w:cs="Arial"/>
          <w:color w:val="333333"/>
          <w:sz w:val="24"/>
          <w:shd w:val="clear" w:color="auto" w:fill="FFFFFF"/>
        </w:rPr>
      </w:pPr>
      <w:r w:rsidRPr="005C7EB7">
        <w:rPr>
          <w:rFonts w:ascii="宋体" w:hAnsi="宋体" w:cs="Arial"/>
          <w:color w:val="333333"/>
          <w:sz w:val="24"/>
          <w:shd w:val="clear" w:color="auto" w:fill="FFFFFF"/>
        </w:rPr>
        <w:t>迪杰斯特拉算法是由荷兰计算机科学家</w:t>
      </w:r>
      <w:r w:rsidRPr="005C7EB7">
        <w:rPr>
          <w:rFonts w:ascii="宋体" w:hAnsi="宋体" w:cs="Arial"/>
          <w:sz w:val="24"/>
          <w:shd w:val="clear" w:color="auto" w:fill="FFFFFF"/>
        </w:rPr>
        <w:t>狄克斯特拉</w:t>
      </w:r>
      <w:r w:rsidRPr="005C7EB7">
        <w:rPr>
          <w:rFonts w:ascii="宋体" w:hAnsi="宋体" w:cs="Arial"/>
          <w:color w:val="333333"/>
          <w:sz w:val="24"/>
          <w:shd w:val="clear" w:color="auto" w:fill="FFFFFF"/>
        </w:rPr>
        <w:t>于1959 年提出的，因此又叫</w:t>
      </w:r>
      <w:r w:rsidRPr="005C7EB7">
        <w:rPr>
          <w:rFonts w:ascii="宋体" w:hAnsi="宋体" w:cs="Arial"/>
          <w:sz w:val="24"/>
          <w:shd w:val="clear" w:color="auto" w:fill="FFFFFF"/>
        </w:rPr>
        <w:t>狄克斯特拉算法</w:t>
      </w:r>
      <w:r w:rsidRPr="005C7EB7">
        <w:rPr>
          <w:rFonts w:ascii="宋体" w:hAnsi="宋体" w:cs="Arial"/>
          <w:color w:val="333333"/>
          <w:sz w:val="24"/>
          <w:shd w:val="clear" w:color="auto" w:fill="FFFFFF"/>
        </w:rPr>
        <w:t>。是从一个顶点到其余各顶点的</w:t>
      </w:r>
      <w:r w:rsidRPr="005C7EB7">
        <w:rPr>
          <w:rFonts w:ascii="宋体" w:hAnsi="宋体" w:cs="Arial"/>
          <w:sz w:val="24"/>
          <w:shd w:val="clear" w:color="auto" w:fill="FFFFFF"/>
        </w:rPr>
        <w:t>最短路径</w:t>
      </w:r>
      <w:r w:rsidRPr="005C7EB7">
        <w:rPr>
          <w:rFonts w:ascii="宋体" w:hAnsi="宋体" w:cs="Arial"/>
          <w:color w:val="333333"/>
          <w:sz w:val="24"/>
          <w:shd w:val="clear" w:color="auto" w:fill="FFFFFF"/>
        </w:rPr>
        <w:t>算法，解决的是有向图中最短路径问题。迪杰斯特拉算法主要特点是以起始点为中心向外层层扩展，直到扩展到终点为止。</w:t>
      </w:r>
    </w:p>
    <w:p w:rsidR="0015053D" w:rsidRPr="00350554" w:rsidRDefault="0015053D" w:rsidP="00350554">
      <w:pPr>
        <w:spacing w:line="360" w:lineRule="auto"/>
        <w:ind w:firstLineChars="200" w:firstLine="480"/>
        <w:jc w:val="left"/>
        <w:rPr>
          <w:rFonts w:ascii="宋体" w:hAnsi="宋体" w:cs="Arial"/>
          <w:color w:val="333333"/>
          <w:sz w:val="24"/>
          <w:shd w:val="clear" w:color="auto" w:fill="FFFFFF"/>
        </w:rPr>
      </w:pPr>
      <w:r w:rsidRPr="00350554">
        <w:rPr>
          <w:rFonts w:ascii="宋体" w:hAnsi="宋体" w:cs="Arial"/>
          <w:color w:val="333333"/>
          <w:sz w:val="24"/>
          <w:shd w:val="clear" w:color="auto" w:fill="FFFFFF"/>
        </w:rPr>
        <w:t>算法描述如下：</w:t>
      </w:r>
    </w:p>
    <w:p w:rsidR="0015053D" w:rsidRPr="00350554" w:rsidRDefault="0038543C" w:rsidP="00350554">
      <w:pPr>
        <w:pStyle w:val="ad"/>
        <w:numPr>
          <w:ilvl w:val="0"/>
          <w:numId w:val="40"/>
        </w:numPr>
        <w:spacing w:line="360" w:lineRule="auto"/>
        <w:ind w:firstLine="480"/>
        <w:jc w:val="left"/>
        <w:rPr>
          <w:rFonts w:ascii="宋体" w:hAnsi="宋体"/>
          <w:sz w:val="24"/>
        </w:rPr>
      </w:pPr>
      <w:r w:rsidRPr="00350554">
        <w:rPr>
          <w:rFonts w:ascii="宋体" w:hAnsi="宋体"/>
          <w:sz w:val="24"/>
        </w:rPr>
        <w:t>令arcs表示弧上的权值。</w:t>
      </w:r>
      <w:proofErr w:type="gramStart"/>
      <w:r w:rsidRPr="00350554">
        <w:rPr>
          <w:rFonts w:ascii="宋体" w:hAnsi="宋体"/>
          <w:sz w:val="24"/>
        </w:rPr>
        <w:t>若弧不存在</w:t>
      </w:r>
      <w:proofErr w:type="gramEnd"/>
      <w:r w:rsidRPr="00350554">
        <w:rPr>
          <w:rFonts w:ascii="宋体" w:hAnsi="宋体"/>
          <w:sz w:val="24"/>
        </w:rPr>
        <w:t>，则置arcs为</w:t>
      </w:r>
      <w:r w:rsidRPr="00350554">
        <w:rPr>
          <w:rFonts w:ascii="宋体" w:hAnsi="宋体" w:hint="eastAsia"/>
          <w:sz w:val="24"/>
        </w:rPr>
        <w:t xml:space="preserve"> </w:t>
      </w:r>
      <m:oMath>
        <m:r>
          <m:rPr>
            <m:sty m:val="p"/>
          </m:rPr>
          <w:rPr>
            <w:rFonts w:ascii="Cambria Math" w:hAnsi="Cambria Math"/>
            <w:sz w:val="24"/>
          </w:rPr>
          <m:t>∞</m:t>
        </m:r>
      </m:oMath>
      <w:r w:rsidRPr="00350554">
        <w:rPr>
          <w:rFonts w:ascii="宋体" w:hAnsi="宋体" w:hint="eastAsia"/>
          <w:sz w:val="24"/>
        </w:rPr>
        <w:t xml:space="preserve"> </w:t>
      </w:r>
      <w:r w:rsidRPr="00350554">
        <w:rPr>
          <w:rFonts w:ascii="宋体" w:hAnsi="宋体"/>
          <w:sz w:val="24"/>
        </w:rPr>
        <w:t>（在本程序中为</w:t>
      </w:r>
      <w:r w:rsidRPr="00350554">
        <w:rPr>
          <w:rFonts w:ascii="宋体" w:hAnsi="宋体" w:hint="eastAsia"/>
          <w:sz w:val="24"/>
        </w:rPr>
        <w:t>M</w:t>
      </w:r>
      <w:r w:rsidRPr="00350554">
        <w:rPr>
          <w:rFonts w:ascii="宋体" w:hAnsi="宋体"/>
          <w:sz w:val="24"/>
        </w:rPr>
        <w:t>AXCOST）。S为已找到的从</w:t>
      </w:r>
      <w:r w:rsidRPr="00350554">
        <w:rPr>
          <w:rFonts w:ascii="宋体" w:hAnsi="宋体"/>
          <w:noProof/>
          <w:sz w:val="24"/>
        </w:rPr>
        <w:drawing>
          <wp:inline distT="0" distB="0" distL="0" distR="0">
            <wp:extent cx="74295" cy="85090"/>
            <wp:effectExtent l="0" t="0" r="1905" b="0"/>
            <wp:docPr id="16" name="图片 16" descr="http://h.hiphotos.baidu.com/baike/s%3D9/sign=efa941b69c3df8dca23d83a0cd3f23/29381f30e924b899366736796d061d950a7bf6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h.hiphotos.baidu.com/baike/s%3D9/sign=efa941b69c3df8dca23d83a0cd3f23/29381f30e924b899366736796d061d950a7bf61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95" cy="85090"/>
                    </a:xfrm>
                    <a:prstGeom prst="rect">
                      <a:avLst/>
                    </a:prstGeom>
                    <a:noFill/>
                    <a:ln>
                      <a:noFill/>
                    </a:ln>
                  </pic:spPr>
                </pic:pic>
              </a:graphicData>
            </a:graphic>
          </wp:inline>
        </w:drawing>
      </w:r>
      <w:r w:rsidRPr="00350554">
        <w:rPr>
          <w:rFonts w:ascii="宋体" w:hAnsi="宋体"/>
          <w:sz w:val="24"/>
        </w:rPr>
        <w:t> 出发的</w:t>
      </w:r>
      <w:proofErr w:type="gramStart"/>
      <w:r w:rsidRPr="00350554">
        <w:rPr>
          <w:rFonts w:ascii="宋体" w:hAnsi="宋体"/>
          <w:sz w:val="24"/>
        </w:rPr>
        <w:t>的</w:t>
      </w:r>
      <w:proofErr w:type="gramEnd"/>
      <w:r w:rsidRPr="00350554">
        <w:rPr>
          <w:rFonts w:ascii="宋体" w:hAnsi="宋体"/>
          <w:sz w:val="24"/>
        </w:rPr>
        <w:t>终点的集合，初始状态为空集。那么，从 </w:t>
      </w:r>
      <w:r w:rsidRPr="00350554">
        <w:rPr>
          <w:rFonts w:ascii="宋体" w:hAnsi="宋体"/>
          <w:noProof/>
          <w:sz w:val="24"/>
        </w:rPr>
        <w:drawing>
          <wp:inline distT="0" distB="0" distL="0" distR="0">
            <wp:extent cx="74295" cy="85090"/>
            <wp:effectExtent l="0" t="0" r="1905" b="0"/>
            <wp:docPr id="15" name="图片 15" descr="http://h.hiphotos.baidu.com/baike/s%3D9/sign=efa941b69c3df8dca23d83a0cd3f23/29381f30e924b899366736796d061d950a7bf6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h.hiphotos.baidu.com/baike/s%3D9/sign=efa941b69c3df8dca23d83a0cd3f23/29381f30e924b899366736796d061d950a7bf61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95" cy="85090"/>
                    </a:xfrm>
                    <a:prstGeom prst="rect">
                      <a:avLst/>
                    </a:prstGeom>
                    <a:noFill/>
                    <a:ln>
                      <a:noFill/>
                    </a:ln>
                  </pic:spPr>
                </pic:pic>
              </a:graphicData>
            </a:graphic>
          </wp:inline>
        </w:drawing>
      </w:r>
      <w:r w:rsidRPr="00350554">
        <w:rPr>
          <w:rFonts w:ascii="宋体" w:hAnsi="宋体"/>
          <w:sz w:val="24"/>
        </w:rPr>
        <w:t>出发到图上其余各顶点</w:t>
      </w:r>
      <w:r w:rsidRPr="00350554">
        <w:rPr>
          <w:rFonts w:ascii="宋体" w:hAnsi="宋体"/>
          <w:noProof/>
          <w:sz w:val="24"/>
        </w:rPr>
        <w:drawing>
          <wp:inline distT="0" distB="0" distL="0" distR="0">
            <wp:extent cx="116840" cy="116840"/>
            <wp:effectExtent l="0" t="0" r="0" b="0"/>
            <wp:docPr id="14" name="图片 14" descr="http://h.hiphotos.baidu.com/baike/s%3D12/sign=8da8de7e48fbfbedd859327d78f0572b/242dd42a2834349bd43c21c4caea15ce36d3be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h.hiphotos.baidu.com/baike/s%3D12/sign=8da8de7e48fbfbedd859327d78f0572b/242dd42a2834349bd43c21c4caea15ce36d3beb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350554">
        <w:rPr>
          <w:rFonts w:ascii="宋体" w:hAnsi="宋体"/>
          <w:sz w:val="24"/>
        </w:rPr>
        <w:t> 可能达到的长度的初值为D=arcs</w:t>
      </w:r>
      <w:r w:rsidR="00552EF2" w:rsidRPr="00350554">
        <w:rPr>
          <w:rFonts w:ascii="宋体" w:hAnsi="宋体"/>
          <w:sz w:val="24"/>
        </w:rPr>
        <w:t xml:space="preserve"> [Locate Vex(G,</w:t>
      </w:r>
      <w:r w:rsidR="00552EF2" w:rsidRPr="00350554">
        <w:rPr>
          <w:rFonts w:ascii="宋体" w:hAnsi="宋体"/>
          <w:noProof/>
          <w:sz w:val="24"/>
        </w:rPr>
        <w:drawing>
          <wp:inline distT="0" distB="0" distL="0" distR="0">
            <wp:extent cx="116840" cy="116840"/>
            <wp:effectExtent l="0" t="0" r="0" b="0"/>
            <wp:docPr id="18" name="图片 18" descr="http://h.hiphotos.baidu.com/baike/s%3D12/sign=8da8de7e48fbfbedd859327d78f0572b/242dd42a2834349bd43c21c4caea15ce36d3be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h.hiphotos.baidu.com/baike/s%3D12/sign=8da8de7e48fbfbedd859327d78f0572b/242dd42a2834349bd43c21c4caea15ce36d3beb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00552EF2" w:rsidRPr="00350554">
        <w:rPr>
          <w:rFonts w:ascii="宋体" w:hAnsi="宋体"/>
          <w:sz w:val="24"/>
        </w:rPr>
        <w:t> )]，</w:t>
      </w:r>
      <w:r w:rsidR="00552EF2" w:rsidRPr="00350554">
        <w:rPr>
          <w:rFonts w:ascii="宋体" w:hAnsi="宋体"/>
          <w:noProof/>
          <w:sz w:val="24"/>
        </w:rPr>
        <w:drawing>
          <wp:inline distT="0" distB="0" distL="0" distR="0">
            <wp:extent cx="116840" cy="116840"/>
            <wp:effectExtent l="0" t="0" r="0" b="0"/>
            <wp:docPr id="17" name="图片 17" descr="http://h.hiphotos.baidu.com/baike/s%3D12/sign=8da8de7e48fbfbedd859327d78f0572b/242dd42a2834349bd43c21c4caea15ce36d3be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h.hiphotos.baidu.com/baike/s%3D12/sign=8da8de7e48fbfbedd859327d78f0572b/242dd42a2834349bd43c21c4caea15ce36d3beb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00552EF2" w:rsidRPr="00350554">
        <w:rPr>
          <w:rFonts w:ascii="宋体" w:hAnsi="宋体"/>
          <w:sz w:val="24"/>
        </w:rPr>
        <w:t> </w:t>
      </w:r>
      <w:r w:rsidR="00552EF2" w:rsidRPr="00350554">
        <w:rPr>
          <w:rFonts w:ascii="宋体" w:hAnsi="宋体" w:hint="eastAsia"/>
          <w:sz w:val="24"/>
        </w:rPr>
        <w:t>∈</w:t>
      </w:r>
      <w:r w:rsidR="00552EF2" w:rsidRPr="00350554">
        <w:rPr>
          <w:rFonts w:ascii="宋体" w:hAnsi="宋体"/>
          <w:sz w:val="24"/>
        </w:rPr>
        <w:t>V</w:t>
      </w:r>
      <w:r w:rsidR="00552EF2" w:rsidRPr="00350554">
        <w:rPr>
          <w:rFonts w:ascii="宋体" w:hAnsi="宋体" w:hint="eastAsia"/>
          <w:sz w:val="24"/>
        </w:rPr>
        <w:t>；</w:t>
      </w:r>
    </w:p>
    <w:p w:rsidR="00552EF2" w:rsidRPr="00350554" w:rsidRDefault="00552EF2" w:rsidP="00350554">
      <w:pPr>
        <w:pStyle w:val="ad"/>
        <w:widowControl/>
        <w:numPr>
          <w:ilvl w:val="0"/>
          <w:numId w:val="40"/>
        </w:numPr>
        <w:spacing w:line="360" w:lineRule="auto"/>
        <w:ind w:firstLine="480"/>
        <w:jc w:val="left"/>
        <w:rPr>
          <w:rFonts w:ascii="宋体" w:hAnsi="宋体" w:cs="宋体"/>
          <w:kern w:val="0"/>
          <w:sz w:val="24"/>
        </w:rPr>
      </w:pPr>
      <w:r w:rsidRPr="00350554">
        <w:rPr>
          <w:rFonts w:ascii="宋体" w:hAnsi="宋体" w:cs="Arial"/>
          <w:color w:val="333333"/>
          <w:kern w:val="0"/>
          <w:sz w:val="24"/>
          <w:shd w:val="clear" w:color="auto" w:fill="FFFFFF"/>
        </w:rPr>
        <w:t>选择</w:t>
      </w:r>
      <w:r w:rsidRPr="00350554">
        <w:rPr>
          <w:rFonts w:ascii="宋体" w:hAnsi="宋体"/>
          <w:noProof/>
          <w:sz w:val="24"/>
        </w:rPr>
        <w:drawing>
          <wp:inline distT="0" distB="0" distL="0" distR="0" wp14:anchorId="55FCDABF" wp14:editId="6060AF92">
            <wp:extent cx="127635" cy="148590"/>
            <wp:effectExtent l="0" t="0" r="5715" b="3810"/>
            <wp:docPr id="21" name="图片 21" descr="http://d.hiphotos.baidu.com/baike/s%3D16/sign=eef798ace41190ef05fb96d9cf1b2064/43a7d933c895d143c689ac6270f082025baf07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d.hiphotos.baidu.com/baike/s%3D16/sign=eef798ace41190ef05fb96d9cf1b2064/43a7d933c895d143c689ac6270f082025baf07f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635" cy="148590"/>
                    </a:xfrm>
                    <a:prstGeom prst="rect">
                      <a:avLst/>
                    </a:prstGeom>
                    <a:noFill/>
                    <a:ln>
                      <a:noFill/>
                    </a:ln>
                  </pic:spPr>
                </pic:pic>
              </a:graphicData>
            </a:graphic>
          </wp:inline>
        </w:drawing>
      </w:r>
      <w:r w:rsidRPr="00350554">
        <w:rPr>
          <w:rFonts w:ascii="宋体" w:hAnsi="宋体" w:cs="Arial"/>
          <w:color w:val="333333"/>
          <w:kern w:val="0"/>
          <w:sz w:val="24"/>
        </w:rPr>
        <w:t> </w:t>
      </w:r>
      <w:r w:rsidRPr="00350554">
        <w:rPr>
          <w:rFonts w:ascii="宋体" w:hAnsi="宋体" w:cs="Arial"/>
          <w:color w:val="333333"/>
          <w:kern w:val="0"/>
          <w:sz w:val="24"/>
          <w:shd w:val="clear" w:color="auto" w:fill="FFFFFF"/>
        </w:rPr>
        <w:t>，使得D</w:t>
      </w:r>
      <w:r w:rsidRPr="00350554">
        <w:rPr>
          <w:rFonts w:ascii="宋体" w:hAnsi="宋体" w:cs="Arial"/>
          <w:color w:val="333333"/>
          <w:kern w:val="0"/>
          <w:sz w:val="24"/>
        </w:rPr>
        <w:t> </w:t>
      </w:r>
      <w:r w:rsidRPr="00350554">
        <w:rPr>
          <w:rFonts w:ascii="宋体" w:hAnsi="宋体"/>
          <w:noProof/>
          <w:sz w:val="24"/>
        </w:rPr>
        <w:drawing>
          <wp:inline distT="0" distB="0" distL="0" distR="0" wp14:anchorId="783C5A3D" wp14:editId="3E5ECD12">
            <wp:extent cx="138430" cy="170180"/>
            <wp:effectExtent l="0" t="0" r="0" b="1270"/>
            <wp:docPr id="20" name="图片 20" descr="http://d.hiphotos.baidu.com/baike/s%3D18/sign=227e4f8b818ba61edbeecc27403419f1/4bed2e738bd4b31c144addfa84d6277f9e2ff8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d.hiphotos.baidu.com/baike/s%3D18/sign=227e4f8b818ba61edbeecc27403419f1/4bed2e738bd4b31c144addfa84d6277f9e2ff87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430" cy="170180"/>
                    </a:xfrm>
                    <a:prstGeom prst="rect">
                      <a:avLst/>
                    </a:prstGeom>
                    <a:noFill/>
                    <a:ln>
                      <a:noFill/>
                    </a:ln>
                  </pic:spPr>
                </pic:pic>
              </a:graphicData>
            </a:graphic>
          </wp:inline>
        </w:drawing>
      </w:r>
      <w:r w:rsidRPr="00350554">
        <w:rPr>
          <w:rFonts w:ascii="宋体" w:hAnsi="宋体" w:cs="Arial"/>
          <w:color w:val="333333"/>
          <w:kern w:val="0"/>
          <w:sz w:val="24"/>
        </w:rPr>
        <w:t> </w:t>
      </w:r>
      <w:r w:rsidRPr="00350554">
        <w:rPr>
          <w:rFonts w:ascii="宋体" w:hAnsi="宋体" w:cs="Arial"/>
          <w:color w:val="333333"/>
          <w:kern w:val="0"/>
          <w:sz w:val="24"/>
          <w:shd w:val="clear" w:color="auto" w:fill="FFFFFF"/>
        </w:rPr>
        <w:t>=Min{ D |</w:t>
      </w:r>
      <w:r w:rsidRPr="00350554">
        <w:rPr>
          <w:rFonts w:ascii="宋体" w:hAnsi="宋体" w:cs="Arial"/>
          <w:color w:val="333333"/>
          <w:kern w:val="0"/>
          <w:sz w:val="24"/>
        </w:rPr>
        <w:t> </w:t>
      </w:r>
      <w:r w:rsidRPr="00350554">
        <w:rPr>
          <w:rFonts w:ascii="宋体" w:hAnsi="宋体"/>
          <w:noProof/>
          <w:sz w:val="24"/>
        </w:rPr>
        <w:drawing>
          <wp:inline distT="0" distB="0" distL="0" distR="0" wp14:anchorId="55EE0F91" wp14:editId="28D81A53">
            <wp:extent cx="116840" cy="116840"/>
            <wp:effectExtent l="0" t="0" r="0" b="0"/>
            <wp:docPr id="19" name="图片 19" descr="http://h.hiphotos.baidu.com/baike/s%3D12/sign=8da8de7e48fbfbedd859327d78f0572b/242dd42a2834349bd43c21c4caea15ce36d3be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h.hiphotos.baidu.com/baike/s%3D12/sign=8da8de7e48fbfbedd859327d78f0572b/242dd42a2834349bd43c21c4caea15ce36d3beb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350554">
        <w:rPr>
          <w:rFonts w:ascii="宋体" w:hAnsi="宋体" w:cs="Arial"/>
          <w:color w:val="333333"/>
          <w:kern w:val="0"/>
          <w:sz w:val="24"/>
        </w:rPr>
        <w:t> </w:t>
      </w:r>
      <w:r w:rsidRPr="00350554">
        <w:rPr>
          <w:rFonts w:ascii="宋体" w:hAnsi="宋体" w:cs="微软雅黑" w:hint="eastAsia"/>
          <w:color w:val="333333"/>
          <w:kern w:val="0"/>
          <w:sz w:val="24"/>
          <w:shd w:val="clear" w:color="auto" w:fill="FFFFFF"/>
        </w:rPr>
        <w:t>∈</w:t>
      </w:r>
      <w:r w:rsidRPr="00350554">
        <w:rPr>
          <w:rFonts w:ascii="宋体" w:hAnsi="宋体" w:cs="Arial"/>
          <w:color w:val="333333"/>
          <w:kern w:val="0"/>
          <w:sz w:val="24"/>
          <w:shd w:val="clear" w:color="auto" w:fill="FFFFFF"/>
        </w:rPr>
        <w:t>V-S } </w:t>
      </w:r>
      <w:r w:rsidRPr="00350554">
        <w:rPr>
          <w:rFonts w:ascii="宋体" w:hAnsi="宋体" w:cs="Arial" w:hint="eastAsia"/>
          <w:color w:val="333333"/>
          <w:kern w:val="0"/>
          <w:sz w:val="24"/>
          <w:shd w:val="clear" w:color="auto" w:fill="FFFFFF"/>
        </w:rPr>
        <w:t>；</w:t>
      </w:r>
    </w:p>
    <w:p w:rsidR="00552EF2" w:rsidRPr="00CC5240" w:rsidRDefault="00552EF2" w:rsidP="00350554">
      <w:pPr>
        <w:pStyle w:val="ad"/>
        <w:widowControl/>
        <w:numPr>
          <w:ilvl w:val="0"/>
          <w:numId w:val="40"/>
        </w:numPr>
        <w:spacing w:line="360" w:lineRule="auto"/>
        <w:ind w:firstLine="480"/>
        <w:jc w:val="left"/>
        <w:rPr>
          <w:rFonts w:ascii="宋体" w:hAnsi="宋体" w:cs="宋体"/>
          <w:kern w:val="0"/>
          <w:sz w:val="24"/>
        </w:rPr>
      </w:pPr>
      <w:r w:rsidRPr="00350554">
        <w:rPr>
          <w:rFonts w:ascii="宋体" w:hAnsi="宋体" w:cs="Arial"/>
          <w:color w:val="333333"/>
          <w:kern w:val="0"/>
          <w:sz w:val="24"/>
          <w:shd w:val="clear" w:color="auto" w:fill="FFFFFF"/>
        </w:rPr>
        <w:t>修改从</w:t>
      </w:r>
      <w:r w:rsidRPr="00350554">
        <w:rPr>
          <w:rFonts w:ascii="宋体" w:hAnsi="宋体"/>
          <w:noProof/>
          <w:sz w:val="24"/>
        </w:rPr>
        <w:drawing>
          <wp:inline distT="0" distB="0" distL="0" distR="0" wp14:anchorId="73DDB38E" wp14:editId="1B3E480C">
            <wp:extent cx="74295" cy="85090"/>
            <wp:effectExtent l="0" t="0" r="1905" b="0"/>
            <wp:docPr id="23" name="图片 23" descr="http://h.hiphotos.baidu.com/baike/s%3D9/sign=efa941b69c3df8dca23d83a0cd3f23/29381f30e924b899366736796d061d950a7bf6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h.hiphotos.baidu.com/baike/s%3D9/sign=efa941b69c3df8dca23d83a0cd3f23/29381f30e924b899366736796d061d950a7bf61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95" cy="85090"/>
                    </a:xfrm>
                    <a:prstGeom prst="rect">
                      <a:avLst/>
                    </a:prstGeom>
                    <a:noFill/>
                    <a:ln>
                      <a:noFill/>
                    </a:ln>
                  </pic:spPr>
                </pic:pic>
              </a:graphicData>
            </a:graphic>
          </wp:inline>
        </w:drawing>
      </w:r>
      <w:r w:rsidRPr="00350554">
        <w:rPr>
          <w:rFonts w:ascii="宋体" w:hAnsi="宋体" w:cs="Arial"/>
          <w:color w:val="333333"/>
          <w:kern w:val="0"/>
          <w:sz w:val="24"/>
        </w:rPr>
        <w:t> </w:t>
      </w:r>
      <w:r w:rsidRPr="00350554">
        <w:rPr>
          <w:rFonts w:ascii="宋体" w:hAnsi="宋体" w:cs="Arial"/>
          <w:color w:val="333333"/>
          <w:kern w:val="0"/>
          <w:sz w:val="24"/>
          <w:shd w:val="clear" w:color="auto" w:fill="FFFFFF"/>
        </w:rPr>
        <w:t>出发的到集合V-S中任</w:t>
      </w:r>
      <w:proofErr w:type="gramStart"/>
      <w:r w:rsidRPr="00350554">
        <w:rPr>
          <w:rFonts w:ascii="宋体" w:hAnsi="宋体" w:cs="Arial"/>
          <w:color w:val="333333"/>
          <w:kern w:val="0"/>
          <w:sz w:val="24"/>
          <w:shd w:val="clear" w:color="auto" w:fill="FFFFFF"/>
        </w:rPr>
        <w:t>一</w:t>
      </w:r>
      <w:proofErr w:type="gramEnd"/>
      <w:r w:rsidRPr="00350554">
        <w:rPr>
          <w:rFonts w:ascii="宋体" w:hAnsi="宋体" w:cs="Arial"/>
          <w:color w:val="333333"/>
          <w:kern w:val="0"/>
          <w:sz w:val="24"/>
          <w:shd w:val="clear" w:color="auto" w:fill="FFFFFF"/>
        </w:rPr>
        <w:t>顶点</w:t>
      </w:r>
      <w:r w:rsidRPr="00350554">
        <w:rPr>
          <w:rFonts w:ascii="宋体" w:hAnsi="宋体" w:cs="Arial"/>
          <w:color w:val="333333"/>
          <w:kern w:val="0"/>
          <w:sz w:val="24"/>
        </w:rPr>
        <w:t> </w:t>
      </w:r>
      <w:r w:rsidRPr="00350554">
        <w:rPr>
          <w:rFonts w:ascii="宋体" w:hAnsi="宋体"/>
          <w:noProof/>
          <w:sz w:val="24"/>
        </w:rPr>
        <w:drawing>
          <wp:inline distT="0" distB="0" distL="0" distR="0" wp14:anchorId="3F5EB8C5" wp14:editId="2FE33130">
            <wp:extent cx="138430" cy="127635"/>
            <wp:effectExtent l="0" t="0" r="0" b="5715"/>
            <wp:docPr id="22" name="图片 22" descr="http://a.hiphotos.baidu.com/baike/s%3D14/sign=12efb060718b4710ca2ff9c8c2ce63f2/63d9f2d3572c11df01a2f762602762d0f703c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a.hiphotos.baidu.com/baike/s%3D14/sign=12efb060718b4710ca2ff9c8c2ce63f2/63d9f2d3572c11df01a2f762602762d0f703c20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430" cy="127635"/>
                    </a:xfrm>
                    <a:prstGeom prst="rect">
                      <a:avLst/>
                    </a:prstGeom>
                    <a:noFill/>
                    <a:ln>
                      <a:noFill/>
                    </a:ln>
                  </pic:spPr>
                </pic:pic>
              </a:graphicData>
            </a:graphic>
          </wp:inline>
        </w:drawing>
      </w:r>
      <w:r w:rsidRPr="00350554">
        <w:rPr>
          <w:rFonts w:ascii="宋体" w:hAnsi="宋体" w:cs="Arial"/>
          <w:color w:val="333333"/>
          <w:kern w:val="0"/>
          <w:sz w:val="24"/>
        </w:rPr>
        <w:t> </w:t>
      </w:r>
      <w:r w:rsidRPr="00350554">
        <w:rPr>
          <w:rFonts w:ascii="宋体" w:hAnsi="宋体" w:cs="Arial"/>
          <w:color w:val="333333"/>
          <w:kern w:val="0"/>
          <w:sz w:val="24"/>
          <w:shd w:val="clear" w:color="auto" w:fill="FFFFFF"/>
        </w:rPr>
        <w:t>的最短路径长度。</w:t>
      </w:r>
    </w:p>
    <w:p w:rsidR="00CC5240" w:rsidRPr="00CC5240" w:rsidRDefault="00CC5240" w:rsidP="00CC5240">
      <w:pPr>
        <w:widowControl/>
        <w:spacing w:line="360" w:lineRule="auto"/>
        <w:jc w:val="left"/>
        <w:rPr>
          <w:rFonts w:ascii="宋体" w:hAnsi="宋体" w:cs="宋体"/>
          <w:kern w:val="0"/>
          <w:sz w:val="24"/>
        </w:rPr>
      </w:pPr>
    </w:p>
    <w:p w:rsidR="006572F6" w:rsidRDefault="006572F6">
      <w:pPr>
        <w:rPr>
          <w:rFonts w:ascii="Arial" w:eastAsia="黑体" w:hAnsi="Arial" w:cs="Arial"/>
          <w:color w:val="000000"/>
          <w:sz w:val="28"/>
          <w:szCs w:val="28"/>
        </w:rPr>
      </w:pPr>
      <w:r w:rsidRPr="000F0EE5">
        <w:rPr>
          <w:rFonts w:ascii="Arial" w:eastAsia="黑体" w:hAnsi="Arial" w:cs="Arial" w:hint="eastAsia"/>
          <w:color w:val="000000"/>
          <w:sz w:val="28"/>
          <w:szCs w:val="28"/>
        </w:rPr>
        <w:t>5</w:t>
      </w:r>
      <w:r>
        <w:rPr>
          <w:rFonts w:ascii="Arial" w:eastAsia="黑体" w:hAnsi="Arial" w:cs="Arial" w:hint="eastAsia"/>
          <w:color w:val="000000"/>
          <w:sz w:val="28"/>
          <w:szCs w:val="28"/>
        </w:rPr>
        <w:t>.6</w:t>
      </w:r>
      <w:r w:rsidR="001C0F0D">
        <w:rPr>
          <w:rFonts w:ascii="Arial" w:eastAsia="黑体" w:hAnsi="Arial" w:cs="Arial"/>
          <w:color w:val="000000"/>
          <w:sz w:val="28"/>
          <w:szCs w:val="28"/>
        </w:rPr>
        <w:t xml:space="preserve"> A*</w:t>
      </w:r>
      <w:r w:rsidR="001C0F0D">
        <w:rPr>
          <w:rFonts w:ascii="Arial" w:eastAsia="黑体" w:hAnsi="Arial" w:cs="Arial" w:hint="eastAsia"/>
          <w:color w:val="000000"/>
          <w:sz w:val="28"/>
          <w:szCs w:val="28"/>
        </w:rPr>
        <w:t>算法</w:t>
      </w:r>
    </w:p>
    <w:p w:rsidR="00EE0E80" w:rsidRPr="004C1213" w:rsidRDefault="004C1213" w:rsidP="004C1213">
      <w:pPr>
        <w:spacing w:line="360" w:lineRule="auto"/>
        <w:ind w:firstLineChars="200" w:firstLine="480"/>
        <w:jc w:val="left"/>
        <w:rPr>
          <w:rFonts w:ascii="宋体" w:hAnsi="宋体"/>
          <w:sz w:val="24"/>
        </w:rPr>
      </w:pPr>
      <w:r w:rsidRPr="004C1213">
        <w:rPr>
          <w:rFonts w:ascii="宋体" w:hAnsi="宋体"/>
          <w:sz w:val="24"/>
        </w:rPr>
        <w:t>A*（A-Star)算法是一种静态路网中求解最短路径最有效的直接搜索方法。估价值与实际值越接近，估价函数取得就越好。</w:t>
      </w:r>
    </w:p>
    <w:p w:rsidR="004C1213" w:rsidRPr="004C1213" w:rsidRDefault="004C1213" w:rsidP="004C1213">
      <w:pPr>
        <w:spacing w:line="360" w:lineRule="auto"/>
        <w:ind w:firstLineChars="200" w:firstLine="480"/>
        <w:jc w:val="left"/>
        <w:rPr>
          <w:rFonts w:ascii="宋体" w:hAnsi="宋体"/>
          <w:sz w:val="24"/>
        </w:rPr>
      </w:pPr>
      <w:r w:rsidRPr="004C1213">
        <w:rPr>
          <w:rFonts w:ascii="宋体" w:hAnsi="宋体"/>
          <w:sz w:val="24"/>
        </w:rPr>
        <w:t>A*（A-Star)算法是一种静态路网中求解最短路最有效的直接搜索方法。</w:t>
      </w:r>
    </w:p>
    <w:p w:rsidR="004C1213" w:rsidRPr="004C1213" w:rsidRDefault="004C1213" w:rsidP="004C1213">
      <w:pPr>
        <w:spacing w:line="360" w:lineRule="auto"/>
        <w:ind w:firstLineChars="200" w:firstLine="480"/>
        <w:jc w:val="left"/>
        <w:rPr>
          <w:rFonts w:ascii="宋体" w:hAnsi="宋体"/>
          <w:sz w:val="24"/>
        </w:rPr>
      </w:pPr>
      <w:r w:rsidRPr="004C1213">
        <w:rPr>
          <w:rFonts w:ascii="宋体" w:hAnsi="宋体"/>
          <w:sz w:val="24"/>
        </w:rPr>
        <w:t>注意是最有效的直接搜索算法。之后涌现了很多预处理算法（ALT，CH，HL等等），在线查询效率是A*算法的数千甚至上万倍。</w:t>
      </w:r>
    </w:p>
    <w:p w:rsidR="004C1213" w:rsidRPr="004C1213" w:rsidRDefault="004C1213" w:rsidP="004C1213">
      <w:pPr>
        <w:spacing w:line="360" w:lineRule="auto"/>
        <w:ind w:firstLineChars="200" w:firstLine="480"/>
        <w:jc w:val="left"/>
        <w:rPr>
          <w:rFonts w:ascii="宋体" w:hAnsi="宋体"/>
          <w:sz w:val="24"/>
        </w:rPr>
      </w:pPr>
      <w:r w:rsidRPr="004C1213">
        <w:rPr>
          <w:rFonts w:ascii="宋体" w:hAnsi="宋体"/>
          <w:sz w:val="24"/>
        </w:rPr>
        <w:t>公式表示为： f(n)=g(n)+h(n),</w:t>
      </w:r>
    </w:p>
    <w:p w:rsidR="004C1213" w:rsidRPr="004C1213" w:rsidRDefault="004C1213" w:rsidP="004C1213">
      <w:pPr>
        <w:spacing w:line="360" w:lineRule="auto"/>
        <w:ind w:firstLineChars="200" w:firstLine="480"/>
        <w:jc w:val="left"/>
        <w:rPr>
          <w:rFonts w:ascii="宋体" w:hAnsi="宋体"/>
          <w:sz w:val="24"/>
        </w:rPr>
      </w:pPr>
      <w:r w:rsidRPr="004C1213">
        <w:rPr>
          <w:rFonts w:ascii="宋体" w:hAnsi="宋体"/>
          <w:sz w:val="24"/>
        </w:rPr>
        <w:t>其中 f(n) 是从初始点经由节点n到目标点的估价函数，</w:t>
      </w:r>
    </w:p>
    <w:p w:rsidR="004C1213" w:rsidRPr="004C1213" w:rsidRDefault="004C1213" w:rsidP="004C1213">
      <w:pPr>
        <w:spacing w:line="360" w:lineRule="auto"/>
        <w:ind w:firstLineChars="200" w:firstLine="480"/>
        <w:jc w:val="left"/>
        <w:rPr>
          <w:rFonts w:ascii="宋体" w:hAnsi="宋体"/>
          <w:sz w:val="24"/>
        </w:rPr>
      </w:pPr>
      <w:r w:rsidRPr="004C1213">
        <w:rPr>
          <w:rFonts w:ascii="宋体" w:hAnsi="宋体"/>
          <w:sz w:val="24"/>
        </w:rPr>
        <w:t>g(n) 是在状态空间中从初始节点到n节点的实际代价，</w:t>
      </w:r>
    </w:p>
    <w:p w:rsidR="004C1213" w:rsidRPr="004C1213" w:rsidRDefault="004C1213" w:rsidP="004C1213">
      <w:pPr>
        <w:spacing w:line="360" w:lineRule="auto"/>
        <w:ind w:firstLineChars="200" w:firstLine="480"/>
        <w:jc w:val="left"/>
        <w:rPr>
          <w:rFonts w:ascii="宋体" w:hAnsi="宋体"/>
          <w:sz w:val="24"/>
        </w:rPr>
      </w:pPr>
      <w:r w:rsidRPr="004C1213">
        <w:rPr>
          <w:rFonts w:ascii="宋体" w:hAnsi="宋体"/>
          <w:sz w:val="24"/>
        </w:rPr>
        <w:t>h(n) 是从n到目标节点最佳路径的估计代价。</w:t>
      </w:r>
    </w:p>
    <w:p w:rsidR="004C1213" w:rsidRPr="004C1213" w:rsidRDefault="004C1213" w:rsidP="004C1213">
      <w:pPr>
        <w:spacing w:line="360" w:lineRule="auto"/>
        <w:ind w:firstLineChars="200" w:firstLine="480"/>
        <w:jc w:val="left"/>
        <w:rPr>
          <w:rFonts w:ascii="宋体" w:hAnsi="宋体"/>
          <w:sz w:val="24"/>
        </w:rPr>
      </w:pPr>
      <w:r w:rsidRPr="004C1213">
        <w:rPr>
          <w:rFonts w:ascii="宋体" w:hAnsi="宋体"/>
          <w:sz w:val="24"/>
        </w:rPr>
        <w:lastRenderedPageBreak/>
        <w:t>保证找到最短路径（最优解的）条件，关键在于估价函数f(n)的选取：</w:t>
      </w:r>
    </w:p>
    <w:p w:rsidR="004C1213" w:rsidRPr="004C1213" w:rsidRDefault="004C1213" w:rsidP="004C1213">
      <w:pPr>
        <w:spacing w:line="360" w:lineRule="auto"/>
        <w:ind w:firstLineChars="200" w:firstLine="480"/>
        <w:jc w:val="left"/>
        <w:rPr>
          <w:rFonts w:ascii="宋体" w:hAnsi="宋体"/>
          <w:sz w:val="24"/>
        </w:rPr>
      </w:pPr>
      <w:r w:rsidRPr="004C1213">
        <w:rPr>
          <w:rFonts w:ascii="宋体" w:hAnsi="宋体"/>
          <w:sz w:val="24"/>
        </w:rPr>
        <w:t>估价值h(n)&lt;= n到目标节点的距离实际值，这种情况下，搜索的点数多，搜索范围大，效率低。但能得到最优解。并且如果h(n)=d(n)，即距离估计h(n)等于最短距离，那么搜索将严格沿着最短路径进行， 此时的搜索效率是最高的。</w:t>
      </w:r>
    </w:p>
    <w:p w:rsidR="004C1213" w:rsidRDefault="004C1213" w:rsidP="004C1213">
      <w:pPr>
        <w:spacing w:line="360" w:lineRule="auto"/>
        <w:ind w:firstLineChars="200" w:firstLine="480"/>
        <w:jc w:val="left"/>
        <w:rPr>
          <w:rFonts w:ascii="宋体" w:hAnsi="宋体"/>
          <w:sz w:val="24"/>
        </w:rPr>
      </w:pPr>
      <w:r w:rsidRPr="004C1213">
        <w:rPr>
          <w:rFonts w:ascii="宋体" w:hAnsi="宋体"/>
          <w:sz w:val="24"/>
        </w:rPr>
        <w:t>如果 估价值&gt;实际值,搜索的点数少，搜索范围小，效率高，但不能保证得到最优解</w:t>
      </w:r>
      <w:r w:rsidRPr="004C1213">
        <w:rPr>
          <w:rFonts w:ascii="宋体" w:hAnsi="宋体" w:hint="eastAsia"/>
          <w:sz w:val="24"/>
        </w:rPr>
        <w:t>。</w:t>
      </w:r>
    </w:p>
    <w:p w:rsidR="00CC5240" w:rsidRPr="004C1213" w:rsidRDefault="00CC5240" w:rsidP="004C1213">
      <w:pPr>
        <w:spacing w:line="360" w:lineRule="auto"/>
        <w:ind w:firstLineChars="200" w:firstLine="480"/>
        <w:jc w:val="left"/>
        <w:rPr>
          <w:rFonts w:ascii="宋体" w:hAnsi="宋体"/>
          <w:sz w:val="24"/>
        </w:rPr>
      </w:pPr>
    </w:p>
    <w:p w:rsidR="006572F6" w:rsidRPr="003C7C53" w:rsidRDefault="006572F6">
      <w:pPr>
        <w:rPr>
          <w:rFonts w:ascii="Arial" w:eastAsia="黑体" w:hAnsi="Arial" w:cs="Arial"/>
          <w:color w:val="000000"/>
          <w:sz w:val="28"/>
          <w:szCs w:val="28"/>
        </w:rPr>
      </w:pPr>
      <w:r w:rsidRPr="000F0EE5">
        <w:rPr>
          <w:rFonts w:ascii="Arial" w:eastAsia="黑体" w:hAnsi="Arial" w:cs="Arial" w:hint="eastAsia"/>
          <w:color w:val="000000"/>
          <w:sz w:val="28"/>
          <w:szCs w:val="28"/>
        </w:rPr>
        <w:t>5</w:t>
      </w:r>
      <w:r>
        <w:rPr>
          <w:rFonts w:ascii="Arial" w:eastAsia="黑体" w:hAnsi="Arial" w:cs="Arial" w:hint="eastAsia"/>
          <w:color w:val="000000"/>
          <w:sz w:val="28"/>
          <w:szCs w:val="28"/>
        </w:rPr>
        <w:t>.7</w:t>
      </w:r>
      <w:r w:rsidR="00242499">
        <w:rPr>
          <w:rFonts w:ascii="Arial" w:eastAsia="黑体" w:hAnsi="Arial" w:cs="Arial"/>
          <w:color w:val="000000"/>
          <w:sz w:val="28"/>
          <w:szCs w:val="28"/>
        </w:rPr>
        <w:t xml:space="preserve"> </w:t>
      </w:r>
      <w:r w:rsidR="00242499">
        <w:rPr>
          <w:rFonts w:ascii="Arial" w:eastAsia="黑体" w:hAnsi="Arial" w:cs="Arial" w:hint="eastAsia"/>
          <w:color w:val="000000"/>
          <w:sz w:val="28"/>
          <w:szCs w:val="28"/>
        </w:rPr>
        <w:t>微软研究院的</w:t>
      </w:r>
      <w:r w:rsidR="00C8571A" w:rsidRPr="00C8571A">
        <w:rPr>
          <w:rFonts w:ascii="Arial" w:eastAsia="黑体" w:hAnsi="Arial" w:cs="Arial" w:hint="eastAsia"/>
          <w:color w:val="000000"/>
          <w:sz w:val="28"/>
          <w:szCs w:val="28"/>
        </w:rPr>
        <w:t>自定义路径规划</w:t>
      </w:r>
    </w:p>
    <w:p w:rsidR="005405EF" w:rsidRPr="005405EF" w:rsidRDefault="005405EF" w:rsidP="005405EF">
      <w:pPr>
        <w:spacing w:line="360" w:lineRule="auto"/>
        <w:ind w:firstLineChars="200" w:firstLine="480"/>
        <w:rPr>
          <w:rFonts w:ascii="宋体" w:hAnsi="宋体"/>
          <w:sz w:val="24"/>
        </w:rPr>
      </w:pPr>
      <w:r>
        <w:rPr>
          <w:rFonts w:ascii="宋体" w:hAnsi="宋体" w:hint="eastAsia"/>
          <w:sz w:val="24"/>
        </w:rPr>
        <w:t>他</w:t>
      </w:r>
      <w:r w:rsidRPr="005405EF">
        <w:rPr>
          <w:rFonts w:ascii="宋体" w:hAnsi="宋体" w:hint="eastAsia"/>
          <w:sz w:val="24"/>
        </w:rPr>
        <w:t>们提出了一种算法，来计算关于任意度量值（成本函数）的大陆公路网络的最短路径。这种算法支持转换成本，实现实时查询，并且可以在几秒钟内，以足够快的速度支持实时交通更新和个性化的优化功能，来纳入一个新的度量值。由于度量特定</w:t>
      </w:r>
      <w:r w:rsidR="00E0403A">
        <w:rPr>
          <w:rFonts w:ascii="宋体" w:hAnsi="宋体" w:hint="eastAsia"/>
          <w:sz w:val="24"/>
        </w:rPr>
        <w:t>的数据的总量是地图本身的</w:t>
      </w:r>
      <w:proofErr w:type="gramStart"/>
      <w:r w:rsidR="00E0403A">
        <w:rPr>
          <w:rFonts w:ascii="宋体" w:hAnsi="宋体" w:hint="eastAsia"/>
          <w:sz w:val="24"/>
        </w:rPr>
        <w:t>一</w:t>
      </w:r>
      <w:proofErr w:type="gramEnd"/>
      <w:r w:rsidR="00E0403A">
        <w:rPr>
          <w:rFonts w:ascii="宋体" w:hAnsi="宋体" w:hint="eastAsia"/>
          <w:sz w:val="24"/>
        </w:rPr>
        <w:t>小部分，所以这使他</w:t>
      </w:r>
      <w:r w:rsidRPr="005405EF">
        <w:rPr>
          <w:rFonts w:ascii="宋体" w:hAnsi="宋体" w:hint="eastAsia"/>
          <w:sz w:val="24"/>
        </w:rPr>
        <w:t>们能够同时维护在存储器几个度量。</w:t>
      </w:r>
    </w:p>
    <w:p w:rsidR="005405EF" w:rsidRPr="005405EF" w:rsidRDefault="005405EF" w:rsidP="005405EF">
      <w:pPr>
        <w:spacing w:line="360" w:lineRule="auto"/>
        <w:ind w:firstLineChars="200" w:firstLine="480"/>
        <w:rPr>
          <w:rFonts w:ascii="宋体" w:hAnsi="宋体"/>
          <w:sz w:val="24"/>
        </w:rPr>
      </w:pPr>
      <w:r w:rsidRPr="005405EF">
        <w:rPr>
          <w:rFonts w:ascii="宋体" w:hAnsi="宋体" w:hint="eastAsia"/>
          <w:sz w:val="24"/>
        </w:rPr>
        <w:t>在过去十年时间，在解决公路网路点到点最短路径问题上，有大量的研究。尽管Dijkstra算法以很小的资源开销解决问题，且时间复杂度几乎是线性的，但是在大陆形状大小的地图上仍然需要几分钟的时间。实现这个</w:t>
      </w:r>
      <w:r w:rsidRPr="005405EF">
        <w:rPr>
          <w:rFonts w:ascii="宋体" w:hAnsi="宋体"/>
          <w:sz w:val="24"/>
        </w:rPr>
        <w:t>算法</w:t>
      </w:r>
      <w:r w:rsidRPr="005405EF">
        <w:rPr>
          <w:rFonts w:ascii="宋体" w:hAnsi="宋体" w:hint="eastAsia"/>
          <w:sz w:val="24"/>
        </w:rPr>
        <w:t>需要</w:t>
      </w:r>
      <w:r w:rsidRPr="005405EF">
        <w:rPr>
          <w:rFonts w:ascii="宋体" w:hAnsi="宋体"/>
          <w:sz w:val="24"/>
        </w:rPr>
        <w:t>使用一个两</w:t>
      </w:r>
      <w:r w:rsidRPr="005405EF">
        <w:rPr>
          <w:rFonts w:ascii="宋体" w:hAnsi="宋体" w:hint="eastAsia"/>
          <w:sz w:val="24"/>
        </w:rPr>
        <w:t>步骤</w:t>
      </w:r>
      <w:r w:rsidRPr="005405EF">
        <w:rPr>
          <w:rFonts w:ascii="宋体" w:hAnsi="宋体"/>
          <w:sz w:val="24"/>
        </w:rPr>
        <w:t>:处理需要几分钟(甚至几小时)和生产(线性)的辅助数据</w:t>
      </w:r>
      <w:r w:rsidRPr="005405EF">
        <w:rPr>
          <w:rFonts w:ascii="宋体" w:hAnsi="宋体" w:hint="eastAsia"/>
          <w:sz w:val="24"/>
        </w:rPr>
        <w:t>，</w:t>
      </w:r>
      <w:r w:rsidRPr="005405EF">
        <w:rPr>
          <w:rFonts w:ascii="宋体" w:hAnsi="宋体"/>
          <w:sz w:val="24"/>
        </w:rPr>
        <w:t>然后使用它来执行查询</w:t>
      </w:r>
      <w:r w:rsidRPr="005405EF">
        <w:rPr>
          <w:rFonts w:ascii="宋体" w:hAnsi="宋体" w:hint="eastAsia"/>
          <w:sz w:val="24"/>
        </w:rPr>
        <w:t>。以前的研究大多数集中在最自然的度量标准，行驶时间。然而真实世界的系统通常也支持自然度量值，如最短距离，步行，骑自行车，避免掉头，避免喜欢高速公路，或避免左转弯。</w:t>
      </w:r>
    </w:p>
    <w:p w:rsidR="005405EF" w:rsidRPr="005405EF" w:rsidRDefault="002038D4" w:rsidP="005405EF">
      <w:pPr>
        <w:spacing w:line="360" w:lineRule="auto"/>
        <w:ind w:firstLineChars="200" w:firstLine="480"/>
        <w:rPr>
          <w:rFonts w:ascii="宋体" w:hAnsi="宋体"/>
          <w:sz w:val="24"/>
        </w:rPr>
      </w:pPr>
      <w:r>
        <w:rPr>
          <w:rFonts w:ascii="宋体" w:hAnsi="宋体" w:hint="eastAsia"/>
          <w:sz w:val="24"/>
        </w:rPr>
        <w:t>他</w:t>
      </w:r>
      <w:r w:rsidR="005405EF" w:rsidRPr="005405EF">
        <w:rPr>
          <w:rFonts w:ascii="宋体" w:hAnsi="宋体" w:hint="eastAsia"/>
          <w:sz w:val="24"/>
        </w:rPr>
        <w:t>们考虑的可定制的路线规划问题，其目标是在有着任意度量值的公路网络上执行时时查询。这种算法可以在两种情况下使用：他们可能会立刻保持几个活跃的度量值（去响应任何查询），或新的度量可以动态生成。具有这些特性的系统具有明显的吸引力。它支持实时路况更新和其他动态场景，可以轻松定制通过处理标准度量值的任意组合，甚至可以提供个性化的行车路线（例如，对于身高和体重有限制的卡车）。</w:t>
      </w:r>
      <w:r w:rsidR="00E0403A">
        <w:rPr>
          <w:rFonts w:ascii="宋体" w:hAnsi="宋体" w:hint="eastAsia"/>
          <w:sz w:val="24"/>
        </w:rPr>
        <w:t>为了实现这样的系统，他们需要的算法，</w:t>
      </w:r>
      <w:r w:rsidR="005405EF" w:rsidRPr="005405EF">
        <w:rPr>
          <w:rFonts w:ascii="宋体" w:hAnsi="宋体" w:hint="eastAsia"/>
          <w:sz w:val="24"/>
        </w:rPr>
        <w:t>允许实时查询，具有快速定制（几秒钟）的功能，并保持对每个数据非常少的百RIC。最重要的是，它必须是足够强大：全部三个属性必须适用于任何度量值。但是没有现成的</w:t>
      </w:r>
      <w:r w:rsidR="005405EF" w:rsidRPr="005405EF">
        <w:rPr>
          <w:rFonts w:ascii="宋体" w:hAnsi="宋体" w:hint="eastAsia"/>
          <w:sz w:val="24"/>
        </w:rPr>
        <w:lastRenderedPageBreak/>
        <w:t>算法满足这些要求。</w:t>
      </w:r>
    </w:p>
    <w:p w:rsidR="008B490A" w:rsidRDefault="008B490A">
      <w:pPr>
        <w:rPr>
          <w:rFonts w:ascii="黑体" w:eastAsia="黑体" w:hAnsi="Arial" w:cs="Arial"/>
          <w:sz w:val="28"/>
        </w:rPr>
      </w:pPr>
    </w:p>
    <w:p w:rsidR="00FB0E54" w:rsidRDefault="00FB0E54">
      <w:pPr>
        <w:rPr>
          <w:rFonts w:ascii="黑体" w:eastAsia="黑体" w:hAnsi="宋体"/>
          <w:b/>
          <w:color w:val="000000"/>
          <w:sz w:val="28"/>
          <w:szCs w:val="36"/>
        </w:rPr>
      </w:pPr>
      <w:r>
        <w:rPr>
          <w:rFonts w:ascii="黑体" w:eastAsia="黑体" w:hAnsi="宋体" w:hint="eastAsia"/>
          <w:b/>
          <w:color w:val="000000"/>
          <w:sz w:val="28"/>
          <w:szCs w:val="36"/>
        </w:rPr>
        <w:t>6、要解决的技术问题</w:t>
      </w:r>
    </w:p>
    <w:p w:rsidR="00FB0E54" w:rsidRDefault="00FB0E54">
      <w:pPr>
        <w:rPr>
          <w:rFonts w:ascii="Arial" w:hAnsi="Arial" w:cs="Arial"/>
          <w:sz w:val="24"/>
        </w:rPr>
      </w:pPr>
      <w:r w:rsidRPr="00D6734C">
        <w:rPr>
          <w:rFonts w:ascii="Arial" w:eastAsia="黑体" w:hAnsi="Arial" w:cs="Arial" w:hint="eastAsia"/>
          <w:color w:val="000000"/>
          <w:sz w:val="28"/>
          <w:szCs w:val="28"/>
        </w:rPr>
        <w:t>6.1</w:t>
      </w:r>
      <w:r>
        <w:rPr>
          <w:rFonts w:ascii="Arial" w:hAnsi="Arial" w:cs="Arial" w:hint="eastAsia"/>
          <w:sz w:val="24"/>
        </w:rPr>
        <w:t xml:space="preserve">  </w:t>
      </w:r>
      <w:r w:rsidR="00BF27C3">
        <w:rPr>
          <w:rFonts w:ascii="Arial" w:hAnsi="Arial" w:cs="Arial" w:hint="eastAsia"/>
          <w:sz w:val="24"/>
        </w:rPr>
        <w:t>通过云计算技术，打通客户端与配送端的</w:t>
      </w:r>
      <w:r w:rsidR="00E42CD3">
        <w:rPr>
          <w:rFonts w:ascii="Arial" w:hAnsi="Arial" w:cs="Arial" w:hint="eastAsia"/>
          <w:sz w:val="24"/>
        </w:rPr>
        <w:t>远距离</w:t>
      </w:r>
      <w:r w:rsidR="00BF27C3">
        <w:rPr>
          <w:rFonts w:ascii="Arial" w:hAnsi="Arial" w:cs="Arial" w:hint="eastAsia"/>
          <w:sz w:val="24"/>
        </w:rPr>
        <w:t>通信；</w:t>
      </w:r>
    </w:p>
    <w:p w:rsidR="00FB0E54" w:rsidRDefault="00FB0E54">
      <w:pPr>
        <w:rPr>
          <w:rFonts w:ascii="Arial" w:hAnsi="Arial" w:cs="Arial"/>
          <w:sz w:val="24"/>
        </w:rPr>
      </w:pPr>
      <w:r w:rsidRPr="00D6734C">
        <w:rPr>
          <w:rFonts w:ascii="Arial" w:eastAsia="黑体" w:hAnsi="Arial" w:cs="Arial" w:hint="eastAsia"/>
          <w:color w:val="000000"/>
          <w:sz w:val="28"/>
          <w:szCs w:val="28"/>
        </w:rPr>
        <w:t>6.2</w:t>
      </w:r>
      <w:r>
        <w:rPr>
          <w:rFonts w:ascii="Arial" w:hAnsi="Arial" w:cs="Arial" w:hint="eastAsia"/>
          <w:sz w:val="24"/>
        </w:rPr>
        <w:t xml:space="preserve">  </w:t>
      </w:r>
      <w:r w:rsidR="00084A82">
        <w:rPr>
          <w:rFonts w:ascii="Arial" w:hAnsi="Arial" w:cs="Arial" w:hint="eastAsia"/>
          <w:sz w:val="24"/>
        </w:rPr>
        <w:t>将智能车配送端驱动，且在任意情况下保持与网络的连接通畅；</w:t>
      </w:r>
    </w:p>
    <w:p w:rsidR="00FB0E54" w:rsidRDefault="00FB0E54">
      <w:pPr>
        <w:rPr>
          <w:rFonts w:ascii="Arial" w:hAnsi="Arial" w:cs="Arial"/>
          <w:sz w:val="24"/>
        </w:rPr>
      </w:pPr>
      <w:r w:rsidRPr="00D6734C">
        <w:rPr>
          <w:rFonts w:ascii="Arial" w:eastAsia="黑体" w:hAnsi="Arial" w:cs="Arial" w:hint="eastAsia"/>
          <w:color w:val="000000"/>
          <w:sz w:val="28"/>
          <w:szCs w:val="28"/>
        </w:rPr>
        <w:t>6.3</w:t>
      </w:r>
      <w:r w:rsidR="008D5CFB">
        <w:rPr>
          <w:rFonts w:ascii="Arial" w:hAnsi="Arial" w:cs="Arial" w:hint="eastAsia"/>
          <w:sz w:val="24"/>
        </w:rPr>
        <w:t xml:space="preserve">  </w:t>
      </w:r>
      <w:r w:rsidR="008D5CFB">
        <w:rPr>
          <w:rFonts w:ascii="Arial" w:hAnsi="Arial" w:cs="Arial" w:hint="eastAsia"/>
          <w:sz w:val="24"/>
        </w:rPr>
        <w:t>实时</w:t>
      </w:r>
      <w:r w:rsidR="00E91A8D">
        <w:rPr>
          <w:rFonts w:ascii="Arial" w:hAnsi="Arial" w:cs="Arial" w:hint="eastAsia"/>
          <w:sz w:val="24"/>
        </w:rPr>
        <w:t>而</w:t>
      </w:r>
      <w:r w:rsidR="008D5CFB">
        <w:rPr>
          <w:rFonts w:ascii="Arial" w:hAnsi="Arial" w:cs="Arial" w:hint="eastAsia"/>
          <w:sz w:val="24"/>
        </w:rPr>
        <w:t>且准确获取配送端位置信息；</w:t>
      </w:r>
    </w:p>
    <w:p w:rsidR="00FB0E54" w:rsidRDefault="00FB0E54" w:rsidP="0012210A">
      <w:pPr>
        <w:rPr>
          <w:rFonts w:ascii="Arial" w:hAnsi="Arial" w:cs="Arial"/>
          <w:sz w:val="24"/>
        </w:rPr>
      </w:pPr>
      <w:r w:rsidRPr="00D6734C">
        <w:rPr>
          <w:rFonts w:ascii="Arial" w:eastAsia="黑体" w:hAnsi="Arial" w:cs="Arial" w:hint="eastAsia"/>
          <w:color w:val="000000"/>
          <w:sz w:val="28"/>
          <w:szCs w:val="28"/>
        </w:rPr>
        <w:t>6.4</w:t>
      </w:r>
      <w:r>
        <w:rPr>
          <w:rFonts w:ascii="Arial" w:hAnsi="Arial" w:cs="Arial" w:hint="eastAsia"/>
          <w:sz w:val="24"/>
        </w:rPr>
        <w:t xml:space="preserve">  </w:t>
      </w:r>
      <w:r w:rsidR="005D7929">
        <w:rPr>
          <w:rFonts w:ascii="Arial" w:hAnsi="Arial" w:cs="Arial" w:hint="eastAsia"/>
          <w:sz w:val="24"/>
        </w:rPr>
        <w:t>利用图论中相关算法，实现点对点的路径规划，且能实现准确及时的配送；</w:t>
      </w:r>
    </w:p>
    <w:p w:rsidR="005D7929" w:rsidRPr="005D7929" w:rsidRDefault="005D7929" w:rsidP="0012210A">
      <w:pPr>
        <w:rPr>
          <w:rFonts w:ascii="Arial" w:eastAsia="黑体" w:hAnsi="Arial" w:cs="Arial"/>
          <w:color w:val="000000"/>
          <w:sz w:val="28"/>
          <w:szCs w:val="28"/>
        </w:rPr>
      </w:pPr>
      <w:r w:rsidRPr="005D7929">
        <w:rPr>
          <w:rFonts w:ascii="Arial" w:eastAsia="黑体" w:hAnsi="Arial" w:cs="Arial" w:hint="eastAsia"/>
          <w:color w:val="000000"/>
          <w:sz w:val="28"/>
          <w:szCs w:val="28"/>
        </w:rPr>
        <w:t>6.5</w:t>
      </w:r>
      <w:r>
        <w:rPr>
          <w:rFonts w:ascii="Arial" w:eastAsia="黑体" w:hAnsi="Arial" w:cs="Arial"/>
          <w:color w:val="000000"/>
          <w:sz w:val="28"/>
          <w:szCs w:val="28"/>
        </w:rPr>
        <w:t xml:space="preserve">  </w:t>
      </w:r>
      <w:r w:rsidRPr="005D7929">
        <w:rPr>
          <w:rFonts w:ascii="Arial" w:hAnsi="Arial" w:cs="Arial" w:hint="eastAsia"/>
          <w:sz w:val="24"/>
        </w:rPr>
        <w:t>配送</w:t>
      </w:r>
      <w:r>
        <w:rPr>
          <w:rFonts w:ascii="Arial" w:hAnsi="Arial" w:cs="Arial" w:hint="eastAsia"/>
          <w:sz w:val="24"/>
        </w:rPr>
        <w:t>的实时信息，智能车的实时位置可以被客户查看。</w:t>
      </w:r>
    </w:p>
    <w:p w:rsidR="000757DE" w:rsidRDefault="000757DE" w:rsidP="0012210A">
      <w:pPr>
        <w:rPr>
          <w:rFonts w:ascii="楷体_GB2312" w:eastAsia="楷体_GB2312" w:hAnsi="宋体"/>
          <w:b/>
          <w:color w:val="000000"/>
          <w:sz w:val="36"/>
          <w:szCs w:val="36"/>
        </w:rPr>
      </w:pPr>
    </w:p>
    <w:p w:rsidR="00FB0E54" w:rsidRDefault="00FB0E54">
      <w:pPr>
        <w:rPr>
          <w:rFonts w:ascii="黑体" w:eastAsia="黑体" w:hAnsi="宋体"/>
          <w:b/>
          <w:color w:val="000000"/>
          <w:sz w:val="28"/>
          <w:szCs w:val="36"/>
        </w:rPr>
      </w:pPr>
      <w:r>
        <w:rPr>
          <w:rFonts w:ascii="黑体" w:eastAsia="黑体" w:hAnsi="宋体" w:hint="eastAsia"/>
          <w:b/>
          <w:color w:val="000000"/>
          <w:sz w:val="28"/>
          <w:szCs w:val="36"/>
        </w:rPr>
        <w:t>7、日程安排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1"/>
        <w:gridCol w:w="4027"/>
        <w:gridCol w:w="2414"/>
      </w:tblGrid>
      <w:tr w:rsidR="003978C7">
        <w:tc>
          <w:tcPr>
            <w:tcW w:w="1908" w:type="dxa"/>
          </w:tcPr>
          <w:p w:rsidR="00FB0E54" w:rsidRDefault="00FB0E54">
            <w:pPr>
              <w:jc w:val="center"/>
              <w:rPr>
                <w:rFonts w:ascii="宋体" w:hAnsi="宋体"/>
                <w:b/>
                <w:color w:val="000000"/>
                <w:sz w:val="28"/>
                <w:szCs w:val="28"/>
              </w:rPr>
            </w:pPr>
            <w:r>
              <w:rPr>
                <w:rFonts w:ascii="宋体" w:hAnsi="宋体" w:hint="eastAsia"/>
                <w:b/>
                <w:color w:val="000000"/>
                <w:sz w:val="28"/>
                <w:szCs w:val="28"/>
              </w:rPr>
              <w:t>序号</w:t>
            </w:r>
          </w:p>
        </w:tc>
        <w:tc>
          <w:tcPr>
            <w:tcW w:w="4140" w:type="dxa"/>
          </w:tcPr>
          <w:p w:rsidR="00FB0E54" w:rsidRDefault="00FB0E54">
            <w:pPr>
              <w:jc w:val="center"/>
              <w:rPr>
                <w:rFonts w:ascii="宋体" w:hAnsi="宋体"/>
                <w:b/>
                <w:color w:val="000000"/>
                <w:sz w:val="28"/>
                <w:szCs w:val="28"/>
              </w:rPr>
            </w:pPr>
            <w:r>
              <w:rPr>
                <w:rFonts w:ascii="宋体" w:hAnsi="宋体" w:hint="eastAsia"/>
                <w:b/>
                <w:color w:val="000000"/>
                <w:sz w:val="28"/>
                <w:szCs w:val="28"/>
              </w:rPr>
              <w:t>各阶段名称</w:t>
            </w:r>
          </w:p>
        </w:tc>
        <w:tc>
          <w:tcPr>
            <w:tcW w:w="2480" w:type="dxa"/>
          </w:tcPr>
          <w:p w:rsidR="00FB0E54" w:rsidRDefault="00FB0E54">
            <w:pPr>
              <w:jc w:val="center"/>
              <w:rPr>
                <w:rFonts w:ascii="宋体" w:hAnsi="宋体"/>
                <w:b/>
                <w:color w:val="000000"/>
                <w:sz w:val="28"/>
                <w:szCs w:val="28"/>
              </w:rPr>
            </w:pPr>
            <w:r>
              <w:rPr>
                <w:rFonts w:ascii="宋体" w:hAnsi="宋体" w:hint="eastAsia"/>
                <w:b/>
                <w:color w:val="000000"/>
                <w:sz w:val="28"/>
                <w:szCs w:val="28"/>
              </w:rPr>
              <w:t>起止日期</w:t>
            </w:r>
          </w:p>
        </w:tc>
      </w:tr>
      <w:tr w:rsidR="003978C7">
        <w:tc>
          <w:tcPr>
            <w:tcW w:w="1908" w:type="dxa"/>
          </w:tcPr>
          <w:p w:rsidR="00FB0E54" w:rsidRDefault="00FB0E54">
            <w:pPr>
              <w:jc w:val="center"/>
              <w:rPr>
                <w:rFonts w:ascii="宋体" w:hAnsi="宋体"/>
                <w:color w:val="000000"/>
                <w:sz w:val="28"/>
                <w:szCs w:val="28"/>
              </w:rPr>
            </w:pPr>
            <w:r>
              <w:rPr>
                <w:rFonts w:ascii="宋体" w:hAnsi="宋体" w:hint="eastAsia"/>
                <w:color w:val="000000"/>
                <w:sz w:val="28"/>
                <w:szCs w:val="28"/>
              </w:rPr>
              <w:t>1</w:t>
            </w:r>
          </w:p>
        </w:tc>
        <w:tc>
          <w:tcPr>
            <w:tcW w:w="4140" w:type="dxa"/>
          </w:tcPr>
          <w:p w:rsidR="00FB0E54" w:rsidRPr="00EB6010" w:rsidRDefault="003978C7" w:rsidP="00EB6010">
            <w:pPr>
              <w:autoSpaceDE w:val="0"/>
              <w:autoSpaceDN w:val="0"/>
              <w:adjustRightInd w:val="0"/>
              <w:jc w:val="left"/>
              <w:rPr>
                <w:bCs/>
                <w:kern w:val="0"/>
                <w:sz w:val="28"/>
                <w:szCs w:val="28"/>
                <w:u w:val="single"/>
                <w:lang w:val="zh-CN"/>
              </w:rPr>
            </w:pPr>
            <w:r w:rsidRPr="00EB6010">
              <w:rPr>
                <w:rFonts w:hint="eastAsia"/>
                <w:bCs/>
                <w:kern w:val="0"/>
                <w:sz w:val="28"/>
                <w:szCs w:val="28"/>
                <w:u w:val="single"/>
                <w:lang w:val="zh-CN"/>
              </w:rPr>
              <w:t>查阅相关资料，理论验证</w:t>
            </w:r>
          </w:p>
        </w:tc>
        <w:tc>
          <w:tcPr>
            <w:tcW w:w="2480" w:type="dxa"/>
          </w:tcPr>
          <w:p w:rsidR="00FB0E54" w:rsidRDefault="007A79CF" w:rsidP="00150EE5">
            <w:pPr>
              <w:autoSpaceDE w:val="0"/>
              <w:autoSpaceDN w:val="0"/>
              <w:adjustRightInd w:val="0"/>
              <w:jc w:val="center"/>
              <w:rPr>
                <w:kern w:val="0"/>
                <w:sz w:val="28"/>
                <w:szCs w:val="28"/>
                <w:lang w:val="zh-CN"/>
              </w:rPr>
            </w:pPr>
            <w:r>
              <w:rPr>
                <w:rFonts w:hint="eastAsia"/>
                <w:kern w:val="0"/>
                <w:sz w:val="28"/>
                <w:szCs w:val="28"/>
                <w:lang w:val="zh-CN"/>
              </w:rPr>
              <w:t>3</w:t>
            </w:r>
            <w:r>
              <w:rPr>
                <w:rFonts w:hint="eastAsia"/>
                <w:kern w:val="0"/>
                <w:sz w:val="28"/>
                <w:szCs w:val="28"/>
                <w:lang w:val="zh-CN"/>
              </w:rPr>
              <w:t>月</w:t>
            </w:r>
            <w:r w:rsidR="006E0746">
              <w:rPr>
                <w:rFonts w:hint="eastAsia"/>
                <w:kern w:val="0"/>
                <w:sz w:val="28"/>
                <w:szCs w:val="28"/>
                <w:lang w:val="zh-CN"/>
              </w:rPr>
              <w:t>1</w:t>
            </w:r>
            <w:r>
              <w:rPr>
                <w:rFonts w:hint="eastAsia"/>
                <w:kern w:val="0"/>
                <w:sz w:val="28"/>
                <w:szCs w:val="28"/>
                <w:lang w:val="zh-CN"/>
              </w:rPr>
              <w:t>日</w:t>
            </w:r>
            <w:r w:rsidR="00150EE5">
              <w:rPr>
                <w:kern w:val="0"/>
                <w:sz w:val="28"/>
                <w:szCs w:val="28"/>
                <w:lang w:val="zh-CN"/>
              </w:rPr>
              <w:t>~</w:t>
            </w:r>
            <w:r>
              <w:rPr>
                <w:rFonts w:hint="eastAsia"/>
                <w:kern w:val="0"/>
                <w:sz w:val="28"/>
                <w:szCs w:val="28"/>
                <w:lang w:val="zh-CN"/>
              </w:rPr>
              <w:t>3</w:t>
            </w:r>
            <w:r>
              <w:rPr>
                <w:rFonts w:hint="eastAsia"/>
                <w:kern w:val="0"/>
                <w:sz w:val="28"/>
                <w:szCs w:val="28"/>
                <w:lang w:val="zh-CN"/>
              </w:rPr>
              <w:t>月</w:t>
            </w:r>
            <w:r w:rsidR="006E0746">
              <w:rPr>
                <w:rFonts w:hint="eastAsia"/>
                <w:kern w:val="0"/>
                <w:sz w:val="28"/>
                <w:szCs w:val="28"/>
                <w:lang w:val="zh-CN"/>
              </w:rPr>
              <w:t>15</w:t>
            </w:r>
            <w:r w:rsidR="00150EE5">
              <w:rPr>
                <w:rFonts w:hint="eastAsia"/>
                <w:kern w:val="0"/>
                <w:sz w:val="28"/>
                <w:szCs w:val="28"/>
                <w:lang w:val="zh-CN"/>
              </w:rPr>
              <w:t>日</w:t>
            </w:r>
          </w:p>
        </w:tc>
      </w:tr>
      <w:tr w:rsidR="003978C7">
        <w:tc>
          <w:tcPr>
            <w:tcW w:w="1908" w:type="dxa"/>
          </w:tcPr>
          <w:p w:rsidR="00FB0E54" w:rsidRDefault="00FB0E54">
            <w:pPr>
              <w:jc w:val="center"/>
              <w:rPr>
                <w:rFonts w:ascii="宋体" w:hAnsi="宋体"/>
                <w:color w:val="000000"/>
                <w:sz w:val="28"/>
                <w:szCs w:val="28"/>
              </w:rPr>
            </w:pPr>
            <w:r>
              <w:rPr>
                <w:rFonts w:ascii="宋体" w:hAnsi="宋体" w:hint="eastAsia"/>
                <w:color w:val="000000"/>
                <w:sz w:val="28"/>
                <w:szCs w:val="28"/>
              </w:rPr>
              <w:t>2</w:t>
            </w:r>
          </w:p>
        </w:tc>
        <w:tc>
          <w:tcPr>
            <w:tcW w:w="4140" w:type="dxa"/>
          </w:tcPr>
          <w:p w:rsidR="00FB0E54" w:rsidRPr="00EB6010" w:rsidRDefault="003978C7" w:rsidP="00EB6010">
            <w:pPr>
              <w:autoSpaceDE w:val="0"/>
              <w:autoSpaceDN w:val="0"/>
              <w:adjustRightInd w:val="0"/>
              <w:jc w:val="left"/>
              <w:rPr>
                <w:bCs/>
                <w:kern w:val="0"/>
                <w:sz w:val="28"/>
                <w:szCs w:val="28"/>
                <w:u w:val="single"/>
                <w:lang w:val="zh-CN"/>
              </w:rPr>
            </w:pPr>
            <w:r w:rsidRPr="00EB6010">
              <w:rPr>
                <w:rFonts w:hint="eastAsia"/>
                <w:bCs/>
                <w:kern w:val="0"/>
                <w:sz w:val="28"/>
                <w:szCs w:val="28"/>
                <w:u w:val="single"/>
                <w:lang w:val="zh-CN"/>
              </w:rPr>
              <w:t>采购物料</w:t>
            </w:r>
          </w:p>
        </w:tc>
        <w:tc>
          <w:tcPr>
            <w:tcW w:w="2480" w:type="dxa"/>
          </w:tcPr>
          <w:p w:rsidR="00FB0E54" w:rsidRDefault="006E0746" w:rsidP="00150EE5">
            <w:pPr>
              <w:autoSpaceDE w:val="0"/>
              <w:autoSpaceDN w:val="0"/>
              <w:adjustRightInd w:val="0"/>
              <w:jc w:val="center"/>
              <w:rPr>
                <w:kern w:val="0"/>
                <w:sz w:val="28"/>
                <w:szCs w:val="28"/>
                <w:lang w:val="zh-CN"/>
              </w:rPr>
            </w:pPr>
            <w:r>
              <w:rPr>
                <w:rFonts w:hint="eastAsia"/>
                <w:kern w:val="0"/>
                <w:sz w:val="28"/>
                <w:szCs w:val="28"/>
                <w:lang w:val="zh-CN"/>
              </w:rPr>
              <w:t>3</w:t>
            </w:r>
            <w:r w:rsidR="00150EE5">
              <w:rPr>
                <w:rFonts w:hint="eastAsia"/>
                <w:kern w:val="0"/>
                <w:sz w:val="28"/>
                <w:szCs w:val="28"/>
                <w:lang w:val="zh-CN"/>
              </w:rPr>
              <w:t>月</w:t>
            </w:r>
            <w:r>
              <w:rPr>
                <w:rFonts w:hint="eastAsia"/>
                <w:kern w:val="0"/>
                <w:sz w:val="28"/>
                <w:szCs w:val="28"/>
                <w:lang w:val="zh-CN"/>
              </w:rPr>
              <w:t>1</w:t>
            </w:r>
            <w:r w:rsidR="00856115">
              <w:rPr>
                <w:rFonts w:hint="eastAsia"/>
                <w:kern w:val="0"/>
                <w:sz w:val="28"/>
                <w:szCs w:val="28"/>
                <w:lang w:val="zh-CN"/>
              </w:rPr>
              <w:t>6</w:t>
            </w:r>
            <w:r w:rsidR="00150EE5">
              <w:rPr>
                <w:rFonts w:hint="eastAsia"/>
                <w:kern w:val="0"/>
                <w:sz w:val="28"/>
                <w:szCs w:val="28"/>
                <w:lang w:val="zh-CN"/>
              </w:rPr>
              <w:t>日</w:t>
            </w:r>
            <w:r w:rsidR="00150EE5">
              <w:rPr>
                <w:kern w:val="0"/>
                <w:sz w:val="28"/>
                <w:szCs w:val="28"/>
                <w:lang w:val="zh-CN"/>
              </w:rPr>
              <w:t>~</w:t>
            </w:r>
            <w:r>
              <w:rPr>
                <w:rFonts w:hint="eastAsia"/>
                <w:kern w:val="0"/>
                <w:sz w:val="28"/>
                <w:szCs w:val="28"/>
                <w:lang w:val="zh-CN"/>
              </w:rPr>
              <w:t>3</w:t>
            </w:r>
            <w:r w:rsidR="00150EE5">
              <w:rPr>
                <w:rFonts w:hint="eastAsia"/>
                <w:kern w:val="0"/>
                <w:sz w:val="28"/>
                <w:szCs w:val="28"/>
                <w:lang w:val="zh-CN"/>
              </w:rPr>
              <w:t>月</w:t>
            </w:r>
            <w:r>
              <w:rPr>
                <w:rFonts w:hint="eastAsia"/>
                <w:kern w:val="0"/>
                <w:sz w:val="28"/>
                <w:szCs w:val="28"/>
                <w:lang w:val="zh-CN"/>
              </w:rPr>
              <w:t>25</w:t>
            </w:r>
            <w:r w:rsidR="00150EE5">
              <w:rPr>
                <w:rFonts w:hint="eastAsia"/>
                <w:kern w:val="0"/>
                <w:sz w:val="28"/>
                <w:szCs w:val="28"/>
                <w:lang w:val="zh-CN"/>
              </w:rPr>
              <w:t>日</w:t>
            </w:r>
          </w:p>
        </w:tc>
      </w:tr>
      <w:tr w:rsidR="003978C7">
        <w:tc>
          <w:tcPr>
            <w:tcW w:w="1908" w:type="dxa"/>
          </w:tcPr>
          <w:p w:rsidR="00FB0E54" w:rsidRDefault="00FB0E54">
            <w:pPr>
              <w:jc w:val="center"/>
              <w:rPr>
                <w:rFonts w:ascii="宋体" w:hAnsi="宋体"/>
                <w:color w:val="000000"/>
                <w:sz w:val="28"/>
                <w:szCs w:val="28"/>
              </w:rPr>
            </w:pPr>
            <w:r>
              <w:rPr>
                <w:rFonts w:ascii="宋体" w:hAnsi="宋体" w:hint="eastAsia"/>
                <w:color w:val="000000"/>
                <w:sz w:val="28"/>
                <w:szCs w:val="28"/>
              </w:rPr>
              <w:t>3</w:t>
            </w:r>
          </w:p>
        </w:tc>
        <w:tc>
          <w:tcPr>
            <w:tcW w:w="4140" w:type="dxa"/>
          </w:tcPr>
          <w:p w:rsidR="00FB0E54" w:rsidRPr="00EB6010" w:rsidRDefault="003978C7" w:rsidP="00EB6010">
            <w:pPr>
              <w:autoSpaceDE w:val="0"/>
              <w:autoSpaceDN w:val="0"/>
              <w:adjustRightInd w:val="0"/>
              <w:jc w:val="left"/>
              <w:rPr>
                <w:bCs/>
                <w:kern w:val="0"/>
                <w:sz w:val="28"/>
                <w:szCs w:val="28"/>
                <w:u w:val="single"/>
                <w:lang w:val="zh-CN"/>
              </w:rPr>
            </w:pPr>
            <w:r w:rsidRPr="00EB6010">
              <w:rPr>
                <w:rFonts w:hint="eastAsia"/>
                <w:bCs/>
                <w:kern w:val="0"/>
                <w:sz w:val="28"/>
                <w:szCs w:val="28"/>
                <w:u w:val="single"/>
                <w:lang w:val="zh-CN"/>
              </w:rPr>
              <w:t>自定义协议，实现通信正常</w:t>
            </w:r>
          </w:p>
        </w:tc>
        <w:tc>
          <w:tcPr>
            <w:tcW w:w="2480" w:type="dxa"/>
          </w:tcPr>
          <w:p w:rsidR="00FB0E54" w:rsidRDefault="006E0746" w:rsidP="00150EE5">
            <w:pPr>
              <w:autoSpaceDE w:val="0"/>
              <w:autoSpaceDN w:val="0"/>
              <w:adjustRightInd w:val="0"/>
              <w:jc w:val="center"/>
              <w:rPr>
                <w:kern w:val="0"/>
                <w:sz w:val="28"/>
                <w:szCs w:val="28"/>
                <w:lang w:val="zh-CN"/>
              </w:rPr>
            </w:pPr>
            <w:r>
              <w:rPr>
                <w:rFonts w:hint="eastAsia"/>
                <w:kern w:val="0"/>
                <w:sz w:val="28"/>
                <w:szCs w:val="28"/>
                <w:lang w:val="zh-CN"/>
              </w:rPr>
              <w:t>3</w:t>
            </w:r>
            <w:r w:rsidR="00150EE5">
              <w:rPr>
                <w:rFonts w:hint="eastAsia"/>
                <w:kern w:val="0"/>
                <w:sz w:val="28"/>
                <w:szCs w:val="28"/>
                <w:lang w:val="zh-CN"/>
              </w:rPr>
              <w:t>月</w:t>
            </w:r>
            <w:r>
              <w:rPr>
                <w:rFonts w:hint="eastAsia"/>
                <w:kern w:val="0"/>
                <w:sz w:val="28"/>
                <w:szCs w:val="28"/>
                <w:lang w:val="zh-CN"/>
              </w:rPr>
              <w:t>2</w:t>
            </w:r>
            <w:r w:rsidR="00856115">
              <w:rPr>
                <w:rFonts w:hint="eastAsia"/>
                <w:kern w:val="0"/>
                <w:sz w:val="28"/>
                <w:szCs w:val="28"/>
                <w:lang w:val="zh-CN"/>
              </w:rPr>
              <w:t>6</w:t>
            </w:r>
            <w:r w:rsidR="00150EE5">
              <w:rPr>
                <w:rFonts w:hint="eastAsia"/>
                <w:kern w:val="0"/>
                <w:sz w:val="28"/>
                <w:szCs w:val="28"/>
                <w:lang w:val="zh-CN"/>
              </w:rPr>
              <w:t>日</w:t>
            </w:r>
            <w:r w:rsidR="00150EE5">
              <w:rPr>
                <w:kern w:val="0"/>
                <w:sz w:val="28"/>
                <w:szCs w:val="28"/>
                <w:lang w:val="zh-CN"/>
              </w:rPr>
              <w:t>~</w:t>
            </w:r>
            <w:r w:rsidR="00150EE5">
              <w:rPr>
                <w:rFonts w:hint="eastAsia"/>
                <w:kern w:val="0"/>
                <w:sz w:val="28"/>
                <w:szCs w:val="28"/>
                <w:lang w:val="zh-CN"/>
              </w:rPr>
              <w:t>4</w:t>
            </w:r>
            <w:r w:rsidR="00150EE5">
              <w:rPr>
                <w:rFonts w:hint="eastAsia"/>
                <w:kern w:val="0"/>
                <w:sz w:val="28"/>
                <w:szCs w:val="28"/>
                <w:lang w:val="zh-CN"/>
              </w:rPr>
              <w:t>月</w:t>
            </w:r>
            <w:r>
              <w:rPr>
                <w:rFonts w:hint="eastAsia"/>
                <w:kern w:val="0"/>
                <w:sz w:val="28"/>
                <w:szCs w:val="28"/>
                <w:lang w:val="zh-CN"/>
              </w:rPr>
              <w:t>10</w:t>
            </w:r>
            <w:r w:rsidR="00150EE5">
              <w:rPr>
                <w:rFonts w:hint="eastAsia"/>
                <w:kern w:val="0"/>
                <w:sz w:val="28"/>
                <w:szCs w:val="28"/>
                <w:lang w:val="zh-CN"/>
              </w:rPr>
              <w:t>日</w:t>
            </w:r>
          </w:p>
        </w:tc>
      </w:tr>
      <w:tr w:rsidR="003978C7">
        <w:tc>
          <w:tcPr>
            <w:tcW w:w="1908" w:type="dxa"/>
          </w:tcPr>
          <w:p w:rsidR="00FB0E54" w:rsidRDefault="00FB0E54">
            <w:pPr>
              <w:jc w:val="center"/>
              <w:rPr>
                <w:rFonts w:ascii="宋体" w:hAnsi="宋体"/>
                <w:color w:val="000000"/>
                <w:sz w:val="28"/>
                <w:szCs w:val="28"/>
              </w:rPr>
            </w:pPr>
            <w:r>
              <w:rPr>
                <w:rFonts w:ascii="宋体" w:hAnsi="宋体" w:hint="eastAsia"/>
                <w:color w:val="000000"/>
                <w:sz w:val="28"/>
                <w:szCs w:val="28"/>
              </w:rPr>
              <w:t>4</w:t>
            </w:r>
          </w:p>
        </w:tc>
        <w:tc>
          <w:tcPr>
            <w:tcW w:w="4140" w:type="dxa"/>
          </w:tcPr>
          <w:p w:rsidR="00FB0E54" w:rsidRPr="00EB6010" w:rsidRDefault="003978C7" w:rsidP="00EB6010">
            <w:pPr>
              <w:autoSpaceDE w:val="0"/>
              <w:autoSpaceDN w:val="0"/>
              <w:adjustRightInd w:val="0"/>
              <w:jc w:val="left"/>
              <w:rPr>
                <w:bCs/>
                <w:kern w:val="0"/>
                <w:sz w:val="28"/>
                <w:szCs w:val="28"/>
                <w:u w:val="single"/>
                <w:lang w:val="zh-CN"/>
              </w:rPr>
            </w:pPr>
            <w:r w:rsidRPr="00EB6010">
              <w:rPr>
                <w:rFonts w:hint="eastAsia"/>
                <w:bCs/>
                <w:kern w:val="0"/>
                <w:sz w:val="28"/>
                <w:szCs w:val="28"/>
                <w:u w:val="single"/>
                <w:lang w:val="zh-CN"/>
              </w:rPr>
              <w:t>对比优化算法</w:t>
            </w:r>
          </w:p>
        </w:tc>
        <w:tc>
          <w:tcPr>
            <w:tcW w:w="2480" w:type="dxa"/>
          </w:tcPr>
          <w:p w:rsidR="00FB0E54" w:rsidRDefault="006E0746" w:rsidP="00150EE5">
            <w:pPr>
              <w:autoSpaceDE w:val="0"/>
              <w:autoSpaceDN w:val="0"/>
              <w:adjustRightInd w:val="0"/>
              <w:jc w:val="center"/>
              <w:rPr>
                <w:kern w:val="0"/>
                <w:sz w:val="28"/>
                <w:szCs w:val="28"/>
                <w:lang w:val="zh-CN"/>
              </w:rPr>
            </w:pPr>
            <w:r>
              <w:rPr>
                <w:rFonts w:hint="eastAsia"/>
                <w:kern w:val="0"/>
                <w:sz w:val="28"/>
                <w:szCs w:val="28"/>
                <w:lang w:val="zh-CN"/>
              </w:rPr>
              <w:t>4</w:t>
            </w:r>
            <w:r w:rsidR="00150EE5">
              <w:rPr>
                <w:rFonts w:hint="eastAsia"/>
                <w:kern w:val="0"/>
                <w:sz w:val="28"/>
                <w:szCs w:val="28"/>
                <w:lang w:val="zh-CN"/>
              </w:rPr>
              <w:t>月</w:t>
            </w:r>
            <w:r>
              <w:rPr>
                <w:rFonts w:hint="eastAsia"/>
                <w:kern w:val="0"/>
                <w:sz w:val="28"/>
                <w:szCs w:val="28"/>
                <w:lang w:val="zh-CN"/>
              </w:rPr>
              <w:t>1</w:t>
            </w:r>
            <w:r w:rsidR="00856115">
              <w:rPr>
                <w:rFonts w:hint="eastAsia"/>
                <w:kern w:val="0"/>
                <w:sz w:val="28"/>
                <w:szCs w:val="28"/>
                <w:lang w:val="zh-CN"/>
              </w:rPr>
              <w:t>1</w:t>
            </w:r>
            <w:r w:rsidR="00150EE5">
              <w:rPr>
                <w:rFonts w:hint="eastAsia"/>
                <w:kern w:val="0"/>
                <w:sz w:val="28"/>
                <w:szCs w:val="28"/>
                <w:lang w:val="zh-CN"/>
              </w:rPr>
              <w:t>日</w:t>
            </w:r>
            <w:r w:rsidR="00150EE5">
              <w:rPr>
                <w:kern w:val="0"/>
                <w:sz w:val="28"/>
                <w:szCs w:val="28"/>
                <w:lang w:val="zh-CN"/>
              </w:rPr>
              <w:t>~</w:t>
            </w:r>
            <w:r>
              <w:rPr>
                <w:rFonts w:hint="eastAsia"/>
                <w:kern w:val="0"/>
                <w:sz w:val="28"/>
                <w:szCs w:val="28"/>
                <w:lang w:val="zh-CN"/>
              </w:rPr>
              <w:t>4</w:t>
            </w:r>
            <w:r w:rsidR="00150EE5">
              <w:rPr>
                <w:rFonts w:hint="eastAsia"/>
                <w:kern w:val="0"/>
                <w:sz w:val="28"/>
                <w:szCs w:val="28"/>
                <w:lang w:val="zh-CN"/>
              </w:rPr>
              <w:t>月</w:t>
            </w:r>
            <w:r>
              <w:rPr>
                <w:rFonts w:hint="eastAsia"/>
                <w:kern w:val="0"/>
                <w:sz w:val="28"/>
                <w:szCs w:val="28"/>
                <w:lang w:val="zh-CN"/>
              </w:rPr>
              <w:t>30</w:t>
            </w:r>
            <w:r w:rsidR="00150EE5">
              <w:rPr>
                <w:rFonts w:hint="eastAsia"/>
                <w:kern w:val="0"/>
                <w:sz w:val="28"/>
                <w:szCs w:val="28"/>
                <w:lang w:val="zh-CN"/>
              </w:rPr>
              <w:t>日</w:t>
            </w:r>
          </w:p>
        </w:tc>
      </w:tr>
      <w:tr w:rsidR="003978C7">
        <w:tc>
          <w:tcPr>
            <w:tcW w:w="1908" w:type="dxa"/>
          </w:tcPr>
          <w:p w:rsidR="00FB0E54" w:rsidRDefault="00FB0E54">
            <w:pPr>
              <w:jc w:val="center"/>
              <w:rPr>
                <w:rFonts w:ascii="宋体" w:hAnsi="宋体"/>
                <w:color w:val="000000"/>
                <w:sz w:val="28"/>
                <w:szCs w:val="28"/>
              </w:rPr>
            </w:pPr>
            <w:r>
              <w:rPr>
                <w:rFonts w:ascii="宋体" w:hAnsi="宋体" w:hint="eastAsia"/>
                <w:color w:val="000000"/>
                <w:sz w:val="28"/>
                <w:szCs w:val="28"/>
              </w:rPr>
              <w:t>5</w:t>
            </w:r>
          </w:p>
        </w:tc>
        <w:tc>
          <w:tcPr>
            <w:tcW w:w="4140" w:type="dxa"/>
          </w:tcPr>
          <w:p w:rsidR="00FB0E54" w:rsidRPr="00EB6010" w:rsidRDefault="003978C7" w:rsidP="00EB6010">
            <w:pPr>
              <w:autoSpaceDE w:val="0"/>
              <w:autoSpaceDN w:val="0"/>
              <w:adjustRightInd w:val="0"/>
              <w:jc w:val="left"/>
              <w:rPr>
                <w:bCs/>
                <w:kern w:val="0"/>
                <w:sz w:val="28"/>
                <w:szCs w:val="28"/>
                <w:u w:val="single"/>
                <w:lang w:val="zh-CN"/>
              </w:rPr>
            </w:pPr>
            <w:r w:rsidRPr="00EB6010">
              <w:rPr>
                <w:rFonts w:hint="eastAsia"/>
                <w:bCs/>
                <w:kern w:val="0"/>
                <w:sz w:val="28"/>
                <w:szCs w:val="28"/>
                <w:u w:val="single"/>
                <w:lang w:val="zh-CN"/>
              </w:rPr>
              <w:t>系统联调</w:t>
            </w:r>
          </w:p>
        </w:tc>
        <w:tc>
          <w:tcPr>
            <w:tcW w:w="2480" w:type="dxa"/>
          </w:tcPr>
          <w:p w:rsidR="00FB0E54" w:rsidRDefault="006E0746" w:rsidP="00150EE5">
            <w:pPr>
              <w:autoSpaceDE w:val="0"/>
              <w:autoSpaceDN w:val="0"/>
              <w:adjustRightInd w:val="0"/>
              <w:jc w:val="center"/>
              <w:rPr>
                <w:kern w:val="0"/>
                <w:sz w:val="28"/>
                <w:szCs w:val="28"/>
                <w:lang w:val="zh-CN"/>
              </w:rPr>
            </w:pPr>
            <w:r>
              <w:rPr>
                <w:rFonts w:hint="eastAsia"/>
                <w:kern w:val="0"/>
                <w:sz w:val="28"/>
                <w:szCs w:val="28"/>
                <w:lang w:val="zh-CN"/>
              </w:rPr>
              <w:t>5</w:t>
            </w:r>
            <w:r w:rsidR="00150EE5">
              <w:rPr>
                <w:rFonts w:hint="eastAsia"/>
                <w:kern w:val="0"/>
                <w:sz w:val="28"/>
                <w:szCs w:val="28"/>
                <w:lang w:val="zh-CN"/>
              </w:rPr>
              <w:t>月</w:t>
            </w:r>
            <w:r>
              <w:rPr>
                <w:rFonts w:hint="eastAsia"/>
                <w:kern w:val="0"/>
                <w:sz w:val="28"/>
                <w:szCs w:val="28"/>
                <w:lang w:val="zh-CN"/>
              </w:rPr>
              <w:t>1</w:t>
            </w:r>
            <w:r w:rsidR="00150EE5">
              <w:rPr>
                <w:rFonts w:hint="eastAsia"/>
                <w:kern w:val="0"/>
                <w:sz w:val="28"/>
                <w:szCs w:val="28"/>
                <w:lang w:val="zh-CN"/>
              </w:rPr>
              <w:t>日</w:t>
            </w:r>
            <w:r w:rsidR="00150EE5">
              <w:rPr>
                <w:kern w:val="0"/>
                <w:sz w:val="28"/>
                <w:szCs w:val="28"/>
                <w:lang w:val="zh-CN"/>
              </w:rPr>
              <w:t>~</w:t>
            </w:r>
            <w:r>
              <w:rPr>
                <w:rFonts w:hint="eastAsia"/>
                <w:kern w:val="0"/>
                <w:sz w:val="28"/>
                <w:szCs w:val="28"/>
                <w:lang w:val="zh-CN"/>
              </w:rPr>
              <w:t>5</w:t>
            </w:r>
            <w:r w:rsidR="00150EE5">
              <w:rPr>
                <w:rFonts w:hint="eastAsia"/>
                <w:kern w:val="0"/>
                <w:sz w:val="28"/>
                <w:szCs w:val="28"/>
                <w:lang w:val="zh-CN"/>
              </w:rPr>
              <w:t>月</w:t>
            </w:r>
            <w:r>
              <w:rPr>
                <w:rFonts w:hint="eastAsia"/>
                <w:kern w:val="0"/>
                <w:sz w:val="28"/>
                <w:szCs w:val="28"/>
                <w:lang w:val="zh-CN"/>
              </w:rPr>
              <w:t>31</w:t>
            </w:r>
            <w:r w:rsidR="00150EE5">
              <w:rPr>
                <w:rFonts w:hint="eastAsia"/>
                <w:kern w:val="0"/>
                <w:sz w:val="28"/>
                <w:szCs w:val="28"/>
                <w:lang w:val="zh-CN"/>
              </w:rPr>
              <w:t>日</w:t>
            </w:r>
          </w:p>
        </w:tc>
      </w:tr>
      <w:tr w:rsidR="003978C7">
        <w:tc>
          <w:tcPr>
            <w:tcW w:w="1908" w:type="dxa"/>
          </w:tcPr>
          <w:p w:rsidR="00FB0E54" w:rsidRDefault="00FB0E54">
            <w:pPr>
              <w:jc w:val="center"/>
              <w:rPr>
                <w:rFonts w:ascii="宋体" w:hAnsi="宋体"/>
                <w:color w:val="000000"/>
                <w:sz w:val="28"/>
                <w:szCs w:val="28"/>
              </w:rPr>
            </w:pPr>
            <w:r>
              <w:rPr>
                <w:rFonts w:ascii="宋体" w:hAnsi="宋体" w:hint="eastAsia"/>
                <w:color w:val="000000"/>
                <w:sz w:val="28"/>
                <w:szCs w:val="28"/>
              </w:rPr>
              <w:t>6</w:t>
            </w:r>
          </w:p>
        </w:tc>
        <w:tc>
          <w:tcPr>
            <w:tcW w:w="4140" w:type="dxa"/>
          </w:tcPr>
          <w:p w:rsidR="00FB0E54" w:rsidRPr="00EB6010" w:rsidRDefault="003978C7" w:rsidP="00EB6010">
            <w:pPr>
              <w:autoSpaceDE w:val="0"/>
              <w:autoSpaceDN w:val="0"/>
              <w:adjustRightInd w:val="0"/>
              <w:jc w:val="left"/>
              <w:rPr>
                <w:bCs/>
                <w:kern w:val="0"/>
                <w:sz w:val="28"/>
                <w:szCs w:val="28"/>
                <w:u w:val="single"/>
                <w:lang w:val="zh-CN"/>
              </w:rPr>
            </w:pPr>
            <w:r w:rsidRPr="00EB6010">
              <w:rPr>
                <w:rFonts w:hint="eastAsia"/>
                <w:bCs/>
                <w:kern w:val="0"/>
                <w:sz w:val="28"/>
                <w:szCs w:val="28"/>
                <w:u w:val="single"/>
                <w:lang w:val="zh-CN"/>
              </w:rPr>
              <w:t>编撰毕业论文</w:t>
            </w:r>
          </w:p>
        </w:tc>
        <w:tc>
          <w:tcPr>
            <w:tcW w:w="2480" w:type="dxa"/>
          </w:tcPr>
          <w:p w:rsidR="00FB0E54" w:rsidRDefault="006E0746" w:rsidP="00150EE5">
            <w:pPr>
              <w:autoSpaceDE w:val="0"/>
              <w:autoSpaceDN w:val="0"/>
              <w:adjustRightInd w:val="0"/>
              <w:jc w:val="center"/>
              <w:rPr>
                <w:kern w:val="0"/>
                <w:sz w:val="28"/>
                <w:szCs w:val="28"/>
                <w:lang w:val="zh-CN"/>
              </w:rPr>
            </w:pPr>
            <w:r>
              <w:rPr>
                <w:rFonts w:hint="eastAsia"/>
                <w:kern w:val="0"/>
                <w:sz w:val="28"/>
                <w:szCs w:val="28"/>
                <w:lang w:val="zh-CN"/>
              </w:rPr>
              <w:t>6</w:t>
            </w:r>
            <w:r w:rsidR="00150EE5">
              <w:rPr>
                <w:rFonts w:hint="eastAsia"/>
                <w:kern w:val="0"/>
                <w:sz w:val="28"/>
                <w:szCs w:val="28"/>
                <w:lang w:val="zh-CN"/>
              </w:rPr>
              <w:t>月</w:t>
            </w:r>
            <w:r>
              <w:rPr>
                <w:rFonts w:hint="eastAsia"/>
                <w:kern w:val="0"/>
                <w:sz w:val="28"/>
                <w:szCs w:val="28"/>
                <w:lang w:val="zh-CN"/>
              </w:rPr>
              <w:t>1</w:t>
            </w:r>
            <w:r w:rsidR="00150EE5">
              <w:rPr>
                <w:rFonts w:hint="eastAsia"/>
                <w:kern w:val="0"/>
                <w:sz w:val="28"/>
                <w:szCs w:val="28"/>
                <w:lang w:val="zh-CN"/>
              </w:rPr>
              <w:t>日</w:t>
            </w:r>
            <w:r w:rsidR="00150EE5">
              <w:rPr>
                <w:kern w:val="0"/>
                <w:sz w:val="28"/>
                <w:szCs w:val="28"/>
                <w:lang w:val="zh-CN"/>
              </w:rPr>
              <w:t>~</w:t>
            </w:r>
            <w:r w:rsidR="00620E3B">
              <w:rPr>
                <w:rFonts w:hint="eastAsia"/>
                <w:kern w:val="0"/>
                <w:sz w:val="28"/>
                <w:szCs w:val="28"/>
                <w:lang w:val="zh-CN"/>
              </w:rPr>
              <w:t>6</w:t>
            </w:r>
            <w:r w:rsidR="00150EE5">
              <w:rPr>
                <w:rFonts w:hint="eastAsia"/>
                <w:kern w:val="0"/>
                <w:sz w:val="28"/>
                <w:szCs w:val="28"/>
                <w:lang w:val="zh-CN"/>
              </w:rPr>
              <w:t>月</w:t>
            </w:r>
            <w:r w:rsidR="00620E3B">
              <w:rPr>
                <w:rFonts w:hint="eastAsia"/>
                <w:kern w:val="0"/>
                <w:sz w:val="28"/>
                <w:szCs w:val="28"/>
                <w:lang w:val="zh-CN"/>
              </w:rPr>
              <w:t>20</w:t>
            </w:r>
            <w:r w:rsidR="00150EE5">
              <w:rPr>
                <w:rFonts w:hint="eastAsia"/>
                <w:kern w:val="0"/>
                <w:sz w:val="28"/>
                <w:szCs w:val="28"/>
                <w:lang w:val="zh-CN"/>
              </w:rPr>
              <w:t>日</w:t>
            </w:r>
          </w:p>
        </w:tc>
      </w:tr>
    </w:tbl>
    <w:p w:rsidR="00FB0E54" w:rsidRDefault="00FB0E54">
      <w:pPr>
        <w:rPr>
          <w:rFonts w:ascii="宋体" w:hAnsi="宋体"/>
          <w:color w:val="000000"/>
          <w:sz w:val="28"/>
          <w:szCs w:val="28"/>
        </w:rPr>
      </w:pPr>
    </w:p>
    <w:p w:rsidR="00FB0E54" w:rsidRDefault="00FB0E54">
      <w:pPr>
        <w:rPr>
          <w:rFonts w:ascii="黑体" w:eastAsia="黑体" w:hAnsi="宋体"/>
          <w:b/>
          <w:color w:val="000000"/>
          <w:sz w:val="28"/>
          <w:szCs w:val="36"/>
        </w:rPr>
      </w:pPr>
      <w:r>
        <w:rPr>
          <w:rFonts w:ascii="黑体" w:eastAsia="黑体" w:hAnsi="宋体" w:hint="eastAsia"/>
          <w:b/>
          <w:color w:val="000000"/>
          <w:sz w:val="28"/>
          <w:szCs w:val="36"/>
        </w:rPr>
        <w:t>8、参考文献</w:t>
      </w:r>
    </w:p>
    <w:p w:rsidR="00FB0E54" w:rsidRPr="00B61B0D" w:rsidRDefault="00FB0E54" w:rsidP="00B61B0D">
      <w:pPr>
        <w:jc w:val="left"/>
        <w:rPr>
          <w:rFonts w:ascii="宋体" w:hAnsi="宋体" w:cs="Arial"/>
          <w:sz w:val="24"/>
        </w:rPr>
      </w:pPr>
      <w:r w:rsidRPr="00B61B0D">
        <w:rPr>
          <w:rFonts w:ascii="宋体" w:hAnsi="宋体" w:cs="Arial"/>
          <w:sz w:val="24"/>
        </w:rPr>
        <w:t xml:space="preserve">1 </w:t>
      </w:r>
      <w:r w:rsidR="00120FFE" w:rsidRPr="00B61B0D">
        <w:rPr>
          <w:rFonts w:ascii="宋体" w:hAnsi="宋体" w:cs="TimesNewRoman"/>
          <w:kern w:val="0"/>
          <w:sz w:val="24"/>
        </w:rPr>
        <w:t>Junjie Peng</w:t>
      </w:r>
      <w:r w:rsidR="00120FFE" w:rsidRPr="00B61B0D">
        <w:rPr>
          <w:rFonts w:ascii="宋体" w:hAnsi="宋体" w:cs="TimesNewRoman" w:hint="eastAsia"/>
          <w:kern w:val="0"/>
          <w:sz w:val="24"/>
        </w:rPr>
        <w:t>,</w:t>
      </w:r>
      <w:r w:rsidR="00120FFE" w:rsidRPr="00B61B0D">
        <w:rPr>
          <w:rFonts w:ascii="宋体" w:hAnsi="宋体" w:cs="TimesNewRoman"/>
          <w:kern w:val="0"/>
          <w:sz w:val="24"/>
        </w:rPr>
        <w:t xml:space="preserve"> Xuejun Zhang, Zhou Lei, Bofeng Zhang, Wu Zhang, Qing Li</w:t>
      </w:r>
      <w:r w:rsidR="00B92FD4" w:rsidRPr="00B61B0D">
        <w:rPr>
          <w:rFonts w:ascii="宋体" w:hAnsi="宋体" w:cs="TimesNewRoman"/>
          <w:kern w:val="0"/>
          <w:sz w:val="24"/>
        </w:rPr>
        <w:t>.</w:t>
      </w:r>
      <w:r w:rsidR="008E6298" w:rsidRPr="00B61B0D">
        <w:rPr>
          <w:rFonts w:ascii="宋体" w:hAnsi="宋体" w:cs="TimesNewRoman"/>
          <w:kern w:val="0"/>
          <w:sz w:val="24"/>
        </w:rPr>
        <w:t xml:space="preserve"> Comparison of Several Cloud Computing Platforms</w:t>
      </w:r>
      <w:r w:rsidR="00373BB6" w:rsidRPr="00B61B0D">
        <w:rPr>
          <w:rFonts w:ascii="宋体" w:hAnsi="宋体" w:cs="TimesNewRoman"/>
          <w:kern w:val="0"/>
          <w:sz w:val="24"/>
        </w:rPr>
        <w:t xml:space="preserve">. </w:t>
      </w:r>
      <w:r w:rsidR="00373BB6" w:rsidRPr="00B61B0D">
        <w:rPr>
          <w:rFonts w:ascii="宋体" w:hAnsi="宋体" w:cs="Arial"/>
          <w:sz w:val="24"/>
          <w:shd w:val="clear" w:color="auto" w:fill="FFFFFF"/>
        </w:rPr>
        <w:t>Information Science and Engineering (ISISE), 2009 Second International Symposium on,</w:t>
      </w:r>
      <w:r w:rsidR="00373BB6" w:rsidRPr="00B61B0D">
        <w:rPr>
          <w:rFonts w:ascii="宋体" w:hAnsi="宋体" w:cs="Arial"/>
          <w:color w:val="333333"/>
          <w:sz w:val="24"/>
          <w:shd w:val="clear" w:color="auto" w:fill="FFFFFF"/>
        </w:rPr>
        <w:t xml:space="preserve"> 26-28 12. 2009</w:t>
      </w:r>
    </w:p>
    <w:p w:rsidR="00FB0E54" w:rsidRPr="00B61B0D" w:rsidRDefault="00FB0E54" w:rsidP="00B61B0D">
      <w:pPr>
        <w:jc w:val="left"/>
        <w:rPr>
          <w:rFonts w:ascii="宋体" w:hAnsi="宋体" w:cs="Arial"/>
          <w:sz w:val="24"/>
        </w:rPr>
      </w:pPr>
    </w:p>
    <w:p w:rsidR="00FB0E54" w:rsidRPr="00B61B0D" w:rsidRDefault="00FB0E54" w:rsidP="00B61B0D">
      <w:pPr>
        <w:jc w:val="left"/>
        <w:rPr>
          <w:rFonts w:ascii="宋体" w:hAnsi="宋体" w:cs="TimesNewRomanPSMT"/>
          <w:kern w:val="0"/>
          <w:sz w:val="24"/>
        </w:rPr>
      </w:pPr>
      <w:r w:rsidRPr="00B61B0D">
        <w:rPr>
          <w:rFonts w:ascii="宋体" w:hAnsi="宋体" w:cs="Arial"/>
          <w:sz w:val="24"/>
        </w:rPr>
        <w:t xml:space="preserve">2 </w:t>
      </w:r>
      <w:r w:rsidR="005E3613" w:rsidRPr="00B61B0D">
        <w:rPr>
          <w:rFonts w:ascii="宋体" w:hAnsi="宋体" w:cs="Arial"/>
          <w:sz w:val="24"/>
          <w:shd w:val="clear" w:color="auto" w:fill="FFFFFF"/>
        </w:rPr>
        <w:t>Tharam Dillon,</w:t>
      </w:r>
      <w:r w:rsidR="002635F3" w:rsidRPr="00B61B0D">
        <w:rPr>
          <w:rFonts w:ascii="宋体" w:hAnsi="宋体" w:cs="TimesNewRomanPSMT"/>
          <w:kern w:val="0"/>
          <w:sz w:val="24"/>
        </w:rPr>
        <w:t xml:space="preserve"> Chen Wu</w:t>
      </w:r>
      <w:r w:rsidR="0049555B">
        <w:rPr>
          <w:rFonts w:ascii="宋体" w:hAnsi="宋体" w:cs="TimesNewRomanPSMT"/>
          <w:kern w:val="0"/>
          <w:sz w:val="24"/>
        </w:rPr>
        <w:t>,</w:t>
      </w:r>
      <w:r w:rsidR="005E655C">
        <w:rPr>
          <w:rFonts w:ascii="宋体" w:hAnsi="宋体" w:cs="TimesNewRomanPSMT"/>
          <w:kern w:val="0"/>
          <w:sz w:val="24"/>
        </w:rPr>
        <w:t xml:space="preserve"> </w:t>
      </w:r>
      <w:r w:rsidR="002635F3" w:rsidRPr="00B61B0D">
        <w:rPr>
          <w:rFonts w:ascii="宋体" w:hAnsi="宋体" w:cs="TimesNewRomanPSMT"/>
          <w:kern w:val="0"/>
          <w:sz w:val="24"/>
        </w:rPr>
        <w:t xml:space="preserve">Elizabeth Chang. </w:t>
      </w:r>
      <w:r w:rsidR="00B61B0D" w:rsidRPr="00B61B0D">
        <w:rPr>
          <w:rFonts w:ascii="宋体" w:hAnsi="宋体" w:cs="TimesNewRomanPSMT"/>
          <w:kern w:val="0"/>
          <w:sz w:val="24"/>
        </w:rPr>
        <w:t xml:space="preserve">Cloud Computing: Issues </w:t>
      </w:r>
      <w:r w:rsidR="00B61B0D" w:rsidRPr="00B61B0D">
        <w:rPr>
          <w:rFonts w:ascii="宋体" w:hAnsi="宋体" w:cs="TimesNewRomanPSMT"/>
          <w:kern w:val="0"/>
          <w:sz w:val="24"/>
        </w:rPr>
        <w:lastRenderedPageBreak/>
        <w:t>and Challenges. IEEE International Conference on Advanced Information Networking and Applications, 2010 24</w:t>
      </w:r>
      <w:r w:rsidR="00B61B0D" w:rsidRPr="00B61B0D">
        <w:rPr>
          <w:rFonts w:ascii="宋体" w:hAnsi="宋体" w:cs="TimesNewRomanPSMT"/>
          <w:kern w:val="0"/>
          <w:sz w:val="24"/>
          <w:vertAlign w:val="superscript"/>
        </w:rPr>
        <w:t>th</w:t>
      </w:r>
    </w:p>
    <w:p w:rsidR="00B61B0D" w:rsidRPr="00B61B0D" w:rsidRDefault="00B61B0D" w:rsidP="00B61B0D">
      <w:pPr>
        <w:jc w:val="left"/>
        <w:rPr>
          <w:rFonts w:ascii="宋体" w:hAnsi="宋体" w:cs="TimesNewRomanPSMT"/>
          <w:kern w:val="0"/>
          <w:sz w:val="24"/>
        </w:rPr>
      </w:pPr>
    </w:p>
    <w:p w:rsidR="00FB0E54" w:rsidRDefault="00B61B0D">
      <w:pPr>
        <w:autoSpaceDE w:val="0"/>
        <w:autoSpaceDN w:val="0"/>
        <w:adjustRightInd w:val="0"/>
        <w:jc w:val="left"/>
        <w:rPr>
          <w:rFonts w:ascii="宋体" w:hAnsi="宋体" w:cs="BebasNeue"/>
          <w:kern w:val="0"/>
          <w:sz w:val="24"/>
        </w:rPr>
      </w:pPr>
      <w:r w:rsidRPr="00B61B0D">
        <w:rPr>
          <w:rFonts w:ascii="宋体" w:hAnsi="宋体" w:cs="TimesNewRomanPSMT"/>
          <w:kern w:val="0"/>
          <w:sz w:val="24"/>
        </w:rPr>
        <w:t xml:space="preserve">3 </w:t>
      </w:r>
      <w:r w:rsidRPr="00B61B0D">
        <w:rPr>
          <w:rFonts w:ascii="宋体" w:hAnsi="宋体" w:cs="NimbusRomNo9L-Regu"/>
          <w:kern w:val="0"/>
          <w:sz w:val="24"/>
        </w:rPr>
        <w:t>Dinesh T</w:t>
      </w:r>
      <w:r w:rsidRPr="00E7521D">
        <w:rPr>
          <w:rFonts w:ascii="宋体" w:hAnsi="宋体" w:cs="NimbusRomNo9L-Regu"/>
          <w:kern w:val="0"/>
          <w:sz w:val="24"/>
        </w:rPr>
        <w:t>hangavel, Xiaoping Ma, Alvin Valera, Hwee-Xian Tan, Colin Keng-Yan TAN. Performance Evaluation of MQTT and CoAP</w:t>
      </w:r>
      <w:r w:rsidRPr="00E7521D">
        <w:rPr>
          <w:rFonts w:ascii="宋体" w:hAnsi="宋体" w:cs="NimbusRomNo9L-Regu" w:hint="eastAsia"/>
          <w:kern w:val="0"/>
          <w:sz w:val="24"/>
        </w:rPr>
        <w:t xml:space="preserve"> </w:t>
      </w:r>
      <w:r w:rsidRPr="00E7521D">
        <w:rPr>
          <w:rFonts w:ascii="宋体" w:hAnsi="宋体" w:cs="NimbusRomNo9L-Regu"/>
          <w:kern w:val="0"/>
          <w:sz w:val="24"/>
        </w:rPr>
        <w:t>via a Common Middleware</w:t>
      </w:r>
      <w:r w:rsidR="00E7521D" w:rsidRPr="00E7521D">
        <w:rPr>
          <w:rFonts w:ascii="宋体" w:hAnsi="宋体" w:cs="NimbusRomNo9L-Regu"/>
          <w:kern w:val="0"/>
          <w:sz w:val="24"/>
        </w:rPr>
        <w:t>,</w:t>
      </w:r>
      <w:r w:rsidR="00E7521D" w:rsidRPr="00E7521D">
        <w:rPr>
          <w:rFonts w:ascii="宋体" w:hAnsi="宋体" w:cs="BebasNeue"/>
          <w:kern w:val="0"/>
          <w:sz w:val="24"/>
        </w:rPr>
        <w:t xml:space="preserve"> IEEE Ninth International Conference on Intelligent Sensors, Sensor Networks and Information Processing (ISSNIP), 21</w:t>
      </w:r>
      <w:r w:rsidR="00E7521D" w:rsidRPr="00E7521D">
        <w:rPr>
          <w:rFonts w:ascii="宋体" w:hAnsi="宋体" w:cs="BebasNeue" w:hint="eastAsia"/>
          <w:kern w:val="0"/>
          <w:sz w:val="24"/>
        </w:rPr>
        <w:t>–</w:t>
      </w:r>
      <w:r w:rsidR="00E7521D" w:rsidRPr="00E7521D">
        <w:rPr>
          <w:rFonts w:ascii="宋体" w:hAnsi="宋体" w:cs="BebasNeue"/>
          <w:kern w:val="0"/>
          <w:sz w:val="24"/>
        </w:rPr>
        <w:t>24 April 2014</w:t>
      </w:r>
    </w:p>
    <w:p w:rsidR="00E7521D" w:rsidRDefault="00E7521D">
      <w:pPr>
        <w:autoSpaceDE w:val="0"/>
        <w:autoSpaceDN w:val="0"/>
        <w:adjustRightInd w:val="0"/>
        <w:jc w:val="left"/>
        <w:rPr>
          <w:rFonts w:ascii="宋体" w:hAnsi="宋体" w:cs="BebasNeue"/>
          <w:kern w:val="0"/>
          <w:sz w:val="24"/>
        </w:rPr>
      </w:pPr>
    </w:p>
    <w:p w:rsidR="00E7521D" w:rsidRDefault="00E7521D" w:rsidP="00DA2B0A">
      <w:pPr>
        <w:autoSpaceDE w:val="0"/>
        <w:autoSpaceDN w:val="0"/>
        <w:adjustRightInd w:val="0"/>
        <w:jc w:val="left"/>
        <w:rPr>
          <w:rFonts w:ascii="宋体" w:hAnsi="宋体" w:cs="Arial"/>
          <w:sz w:val="24"/>
          <w:shd w:val="clear" w:color="auto" w:fill="FFFFFF"/>
        </w:rPr>
      </w:pPr>
      <w:r w:rsidRPr="00DA2B0A">
        <w:rPr>
          <w:rFonts w:ascii="宋体" w:hAnsi="宋体" w:cs="BebasNeue"/>
          <w:kern w:val="0"/>
          <w:sz w:val="24"/>
        </w:rPr>
        <w:t xml:space="preserve">4 </w:t>
      </w:r>
      <w:r w:rsidR="00DA2B0A" w:rsidRPr="00DA2B0A">
        <w:rPr>
          <w:rFonts w:ascii="宋体" w:hAnsi="宋体" w:cs="Times-Roman"/>
          <w:kern w:val="0"/>
          <w:sz w:val="24"/>
        </w:rPr>
        <w:t xml:space="preserve">Urs </w:t>
      </w:r>
      <w:proofErr w:type="gramStart"/>
      <w:r w:rsidR="00DA2B0A" w:rsidRPr="00DA2B0A">
        <w:rPr>
          <w:rFonts w:ascii="宋体" w:hAnsi="宋体" w:cs="Times-Roman"/>
          <w:kern w:val="0"/>
          <w:sz w:val="24"/>
        </w:rPr>
        <w:t>Hunkeler ,</w:t>
      </w:r>
      <w:proofErr w:type="gramEnd"/>
      <w:r w:rsidR="00DA2B0A" w:rsidRPr="00DA2B0A">
        <w:rPr>
          <w:rFonts w:ascii="宋体" w:hAnsi="宋体" w:cs="Times-Roman"/>
          <w:kern w:val="0"/>
          <w:sz w:val="24"/>
        </w:rPr>
        <w:t xml:space="preserve"> Hong Linh Truong, Andy Stanford-Clark. MQTT-S – A</w:t>
      </w:r>
      <w:r w:rsidR="00DA2B0A">
        <w:rPr>
          <w:rFonts w:ascii="宋体" w:hAnsi="宋体" w:cs="Times-Roman"/>
          <w:kern w:val="0"/>
          <w:sz w:val="24"/>
        </w:rPr>
        <w:t xml:space="preserve"> Publish/Subscribe Protocol </w:t>
      </w:r>
      <w:proofErr w:type="gramStart"/>
      <w:r w:rsidR="00DA2B0A">
        <w:rPr>
          <w:rFonts w:ascii="宋体" w:hAnsi="宋体" w:cs="Times-Roman"/>
          <w:kern w:val="0"/>
          <w:sz w:val="24"/>
        </w:rPr>
        <w:t>For</w:t>
      </w:r>
      <w:proofErr w:type="gramEnd"/>
      <w:r w:rsidR="00DA2B0A">
        <w:rPr>
          <w:rFonts w:ascii="宋体" w:hAnsi="宋体" w:cs="Times-Roman" w:hint="eastAsia"/>
          <w:kern w:val="0"/>
          <w:sz w:val="24"/>
        </w:rPr>
        <w:t xml:space="preserve"> </w:t>
      </w:r>
      <w:r w:rsidR="00DA2B0A" w:rsidRPr="00DA2B0A">
        <w:rPr>
          <w:rFonts w:ascii="宋体" w:hAnsi="宋体" w:cs="Times-Roman"/>
          <w:kern w:val="0"/>
          <w:sz w:val="24"/>
        </w:rPr>
        <w:t>Wireless Sensor Networks</w:t>
      </w:r>
      <w:r w:rsidR="00DA2B0A">
        <w:rPr>
          <w:rFonts w:ascii="宋体" w:hAnsi="宋体" w:cs="Times-Roman"/>
          <w:kern w:val="0"/>
          <w:sz w:val="24"/>
        </w:rPr>
        <w:t xml:space="preserve"> </w:t>
      </w:r>
      <w:r w:rsidR="00DA2B0A" w:rsidRPr="00DA2B0A">
        <w:rPr>
          <w:rFonts w:ascii="宋体" w:hAnsi="宋体" w:cs="Times-Roman"/>
          <w:kern w:val="0"/>
          <w:sz w:val="24"/>
        </w:rPr>
        <w:t>c</w:t>
      </w:r>
      <w:r w:rsidR="00DA2B0A" w:rsidRPr="00DA2B0A">
        <w:rPr>
          <w:rFonts w:ascii="宋体" w:hAnsi="宋体" w:cs="Arial"/>
          <w:sz w:val="24"/>
          <w:shd w:val="clear" w:color="auto" w:fill="FFFFFF"/>
        </w:rPr>
        <w:t>ommunication Systems Software and Middleware and Workshops, 2008.</w:t>
      </w:r>
    </w:p>
    <w:p w:rsidR="0067041F" w:rsidRDefault="0067041F" w:rsidP="00DA2B0A">
      <w:pPr>
        <w:autoSpaceDE w:val="0"/>
        <w:autoSpaceDN w:val="0"/>
        <w:adjustRightInd w:val="0"/>
        <w:jc w:val="left"/>
        <w:rPr>
          <w:rFonts w:ascii="宋体" w:hAnsi="宋体" w:cs="Arial"/>
          <w:sz w:val="24"/>
          <w:shd w:val="clear" w:color="auto" w:fill="FFFFFF"/>
        </w:rPr>
      </w:pPr>
    </w:p>
    <w:p w:rsidR="00F65707" w:rsidRPr="00973CA3" w:rsidRDefault="0067041F" w:rsidP="00973CA3">
      <w:pPr>
        <w:jc w:val="left"/>
        <w:rPr>
          <w:rFonts w:ascii="宋体" w:hAnsi="宋体"/>
          <w:sz w:val="24"/>
        </w:rPr>
      </w:pPr>
      <w:r w:rsidRPr="00973CA3">
        <w:rPr>
          <w:rFonts w:ascii="宋体" w:hAnsi="宋体"/>
          <w:sz w:val="24"/>
        </w:rPr>
        <w:t xml:space="preserve">5 </w:t>
      </w:r>
      <w:r w:rsidR="00C83D1C" w:rsidRPr="00973CA3">
        <w:rPr>
          <w:rFonts w:ascii="宋体" w:hAnsi="宋体"/>
          <w:sz w:val="24"/>
        </w:rPr>
        <w:t xml:space="preserve">David M. </w:t>
      </w:r>
      <w:proofErr w:type="spellStart"/>
      <w:r w:rsidR="00C83D1C" w:rsidRPr="00973CA3">
        <w:rPr>
          <w:rFonts w:ascii="宋体" w:hAnsi="宋体"/>
          <w:sz w:val="24"/>
        </w:rPr>
        <w:t>Willardson</w:t>
      </w:r>
      <w:proofErr w:type="spellEnd"/>
      <w:r w:rsidR="00C83D1C" w:rsidRPr="00973CA3">
        <w:rPr>
          <w:rFonts w:ascii="宋体" w:hAnsi="宋体"/>
          <w:sz w:val="24"/>
        </w:rPr>
        <w:t xml:space="preserve">. Analysis of </w:t>
      </w:r>
      <w:proofErr w:type="spellStart"/>
      <w:r w:rsidR="00C83D1C" w:rsidRPr="00973CA3">
        <w:rPr>
          <w:rFonts w:ascii="宋体" w:hAnsi="宋体"/>
          <w:sz w:val="24"/>
        </w:rPr>
        <w:t>Micromouse</w:t>
      </w:r>
      <w:proofErr w:type="spellEnd"/>
      <w:r w:rsidR="00C83D1C" w:rsidRPr="00973CA3">
        <w:rPr>
          <w:rFonts w:ascii="宋体" w:hAnsi="宋体"/>
          <w:sz w:val="24"/>
        </w:rPr>
        <w:t xml:space="preserve"> Maze Solving Algorithms. Learning from Data, Spring 2001</w:t>
      </w:r>
    </w:p>
    <w:p w:rsidR="00C83D1C" w:rsidRDefault="00C83D1C" w:rsidP="00DA2B0A">
      <w:pPr>
        <w:autoSpaceDE w:val="0"/>
        <w:autoSpaceDN w:val="0"/>
        <w:adjustRightInd w:val="0"/>
        <w:jc w:val="left"/>
        <w:rPr>
          <w:rFonts w:ascii="TimesNewRoman" w:hAnsi="TimesNewRoman" w:cs="TimesNewRoman"/>
          <w:kern w:val="0"/>
          <w:sz w:val="24"/>
        </w:rPr>
      </w:pPr>
    </w:p>
    <w:p w:rsidR="00C83D1C" w:rsidRDefault="00C83D1C" w:rsidP="00F65707">
      <w:pPr>
        <w:rPr>
          <w:rFonts w:ascii="宋体" w:hAnsi="宋体"/>
          <w:sz w:val="24"/>
        </w:rPr>
      </w:pPr>
      <w:r w:rsidRPr="00F65707">
        <w:rPr>
          <w:rFonts w:ascii="宋体" w:hAnsi="宋体"/>
          <w:sz w:val="24"/>
        </w:rPr>
        <w:t xml:space="preserve">6 </w:t>
      </w:r>
      <w:proofErr w:type="spellStart"/>
      <w:r w:rsidRPr="00F65707">
        <w:rPr>
          <w:rFonts w:ascii="宋体" w:hAnsi="宋体"/>
          <w:sz w:val="24"/>
        </w:rPr>
        <w:t>Junfeng</w:t>
      </w:r>
      <w:proofErr w:type="spellEnd"/>
      <w:r w:rsidRPr="00F65707">
        <w:rPr>
          <w:rFonts w:ascii="宋体" w:hAnsi="宋体"/>
          <w:sz w:val="24"/>
        </w:rPr>
        <w:t xml:space="preserve"> Yao, Chao </w:t>
      </w:r>
      <w:proofErr w:type="gramStart"/>
      <w:r w:rsidRPr="00F65707">
        <w:rPr>
          <w:rFonts w:ascii="宋体" w:hAnsi="宋体"/>
          <w:sz w:val="24"/>
        </w:rPr>
        <w:t>Lin ,</w:t>
      </w:r>
      <w:proofErr w:type="gramEnd"/>
      <w:r w:rsidRPr="00F65707">
        <w:rPr>
          <w:rFonts w:ascii="宋体" w:hAnsi="宋体"/>
          <w:sz w:val="24"/>
        </w:rPr>
        <w:t xml:space="preserve"> </w:t>
      </w:r>
      <w:proofErr w:type="spellStart"/>
      <w:r w:rsidRPr="00F65707">
        <w:rPr>
          <w:rFonts w:ascii="宋体" w:hAnsi="宋体"/>
          <w:sz w:val="24"/>
        </w:rPr>
        <w:t>Xiaobiao</w:t>
      </w:r>
      <w:proofErr w:type="spellEnd"/>
      <w:r w:rsidRPr="00F65707">
        <w:rPr>
          <w:rFonts w:ascii="宋体" w:hAnsi="宋体"/>
          <w:sz w:val="24"/>
        </w:rPr>
        <w:t xml:space="preserve"> </w:t>
      </w:r>
      <w:proofErr w:type="spellStart"/>
      <w:r w:rsidRPr="00F65707">
        <w:rPr>
          <w:rFonts w:ascii="宋体" w:hAnsi="宋体"/>
          <w:sz w:val="24"/>
        </w:rPr>
        <w:t>Xie</w:t>
      </w:r>
      <w:proofErr w:type="spellEnd"/>
      <w:r w:rsidRPr="00F65707">
        <w:rPr>
          <w:rFonts w:ascii="宋体" w:hAnsi="宋体"/>
          <w:sz w:val="24"/>
        </w:rPr>
        <w:t xml:space="preserve">, Andy </w:t>
      </w:r>
      <w:proofErr w:type="spellStart"/>
      <w:r w:rsidRPr="00F65707">
        <w:rPr>
          <w:rFonts w:ascii="宋体" w:hAnsi="宋体"/>
          <w:sz w:val="24"/>
        </w:rPr>
        <w:t>JuAn</w:t>
      </w:r>
      <w:proofErr w:type="spellEnd"/>
      <w:r w:rsidRPr="00F65707">
        <w:rPr>
          <w:rFonts w:ascii="宋体" w:hAnsi="宋体"/>
          <w:sz w:val="24"/>
        </w:rPr>
        <w:t xml:space="preserve"> Wang, </w:t>
      </w:r>
      <w:proofErr w:type="spellStart"/>
      <w:r w:rsidRPr="00F65707">
        <w:rPr>
          <w:rFonts w:ascii="宋体" w:hAnsi="宋体"/>
          <w:sz w:val="24"/>
        </w:rPr>
        <w:t>Chih</w:t>
      </w:r>
      <w:proofErr w:type="spellEnd"/>
      <w:r w:rsidRPr="00F65707">
        <w:rPr>
          <w:rFonts w:ascii="宋体" w:hAnsi="宋体"/>
          <w:sz w:val="24"/>
        </w:rPr>
        <w:t xml:space="preserve">-Cheng Hung. </w:t>
      </w:r>
      <w:r w:rsidR="00F65707" w:rsidRPr="00F65707">
        <w:rPr>
          <w:rFonts w:ascii="宋体" w:hAnsi="宋体"/>
          <w:sz w:val="24"/>
        </w:rPr>
        <w:t>Path Planning for Virtual Human Motion</w:t>
      </w:r>
      <w:r w:rsidR="00F65707" w:rsidRPr="00F65707">
        <w:rPr>
          <w:rFonts w:ascii="宋体" w:hAnsi="宋体" w:hint="eastAsia"/>
          <w:sz w:val="24"/>
        </w:rPr>
        <w:t xml:space="preserve"> </w:t>
      </w:r>
      <w:r w:rsidR="00F65707" w:rsidRPr="00F65707">
        <w:rPr>
          <w:rFonts w:ascii="宋体" w:hAnsi="宋体"/>
          <w:sz w:val="24"/>
        </w:rPr>
        <w:t>Using Improved A* Algorithm. 2010 Seventh International Conference on Information Technology.</w:t>
      </w:r>
    </w:p>
    <w:p w:rsidR="00F65707" w:rsidRDefault="00F65707" w:rsidP="00F65707">
      <w:pPr>
        <w:rPr>
          <w:rFonts w:ascii="宋体" w:hAnsi="宋体"/>
          <w:sz w:val="24"/>
        </w:rPr>
      </w:pPr>
    </w:p>
    <w:p w:rsidR="00F65707" w:rsidRDefault="00F65707" w:rsidP="00347EB8">
      <w:pPr>
        <w:pStyle w:val="booktitle"/>
        <w:shd w:val="clear" w:color="auto" w:fill="FFFFFF"/>
        <w:spacing w:before="0" w:beforeAutospacing="0" w:after="0" w:afterAutospacing="0"/>
        <w:textAlignment w:val="baseline"/>
      </w:pPr>
      <w:proofErr w:type="gramStart"/>
      <w:r>
        <w:t>7</w:t>
      </w:r>
      <w:r w:rsidR="00A81441" w:rsidRPr="00A81441">
        <w:rPr>
          <w:rFonts w:ascii="Times-Roman" w:hAnsi="Times-Roman" w:cs="Times-Roman"/>
          <w:sz w:val="20"/>
          <w:szCs w:val="20"/>
        </w:rPr>
        <w:t xml:space="preserve"> </w:t>
      </w:r>
      <w:r w:rsidR="00C1369F">
        <w:rPr>
          <w:rFonts w:ascii="Times-Roman" w:hAnsi="Times-Roman" w:cs="Times-Roman"/>
          <w:sz w:val="20"/>
          <w:szCs w:val="20"/>
        </w:rPr>
        <w:t xml:space="preserve"> </w:t>
      </w:r>
      <w:r w:rsidR="00A81441" w:rsidRPr="0046395F">
        <w:rPr>
          <w:rFonts w:cs="Times-Roman"/>
        </w:rPr>
        <w:t>Boon</w:t>
      </w:r>
      <w:proofErr w:type="gramEnd"/>
      <w:r w:rsidR="00A81441" w:rsidRPr="0046395F">
        <w:rPr>
          <w:rFonts w:cs="Times-Roman"/>
        </w:rPr>
        <w:t xml:space="preserve">-Chong </w:t>
      </w:r>
      <w:proofErr w:type="spellStart"/>
      <w:r w:rsidR="00A81441" w:rsidRPr="0046395F">
        <w:rPr>
          <w:rFonts w:cs="Times-Roman"/>
        </w:rPr>
        <w:t>Seet</w:t>
      </w:r>
      <w:proofErr w:type="spellEnd"/>
      <w:r w:rsidR="00A81441" w:rsidRPr="0046395F">
        <w:rPr>
          <w:rFonts w:cs="Helvetica"/>
        </w:rPr>
        <w:t xml:space="preserve">, </w:t>
      </w:r>
      <w:proofErr w:type="spellStart"/>
      <w:r w:rsidR="00A81441" w:rsidRPr="0046395F">
        <w:rPr>
          <w:rFonts w:cs="Times-Roman"/>
        </w:rPr>
        <w:t>G</w:t>
      </w:r>
      <w:r w:rsidR="00A81441" w:rsidRPr="00347EB8">
        <w:rPr>
          <w:rFonts w:cs="Times-Roman"/>
        </w:rPr>
        <w:t>enping</w:t>
      </w:r>
      <w:proofErr w:type="spellEnd"/>
      <w:r w:rsidR="00A81441" w:rsidRPr="00347EB8">
        <w:rPr>
          <w:rFonts w:cs="Times-Roman"/>
        </w:rPr>
        <w:t xml:space="preserve"> Liu, Bu-Sung Lee, </w:t>
      </w:r>
      <w:proofErr w:type="spellStart"/>
      <w:r w:rsidR="00A81441" w:rsidRPr="00347EB8">
        <w:rPr>
          <w:rFonts w:cs="Times-Roman"/>
        </w:rPr>
        <w:t>Chuan-Heng</w:t>
      </w:r>
      <w:proofErr w:type="spellEnd"/>
      <w:r w:rsidR="00A81441" w:rsidRPr="00347EB8">
        <w:rPr>
          <w:rFonts w:cs="Times-Roman"/>
        </w:rPr>
        <w:t xml:space="preserve"> </w:t>
      </w:r>
      <w:proofErr w:type="spellStart"/>
      <w:r w:rsidR="00A81441" w:rsidRPr="00347EB8">
        <w:rPr>
          <w:rFonts w:cs="Times-Roman"/>
        </w:rPr>
        <w:t>FohlKai</w:t>
      </w:r>
      <w:proofErr w:type="spellEnd"/>
      <w:r w:rsidR="00A81441" w:rsidRPr="00347EB8">
        <w:rPr>
          <w:rFonts w:cs="Times-Roman"/>
        </w:rPr>
        <w:t xml:space="preserve">-Juan Wong , and </w:t>
      </w:r>
      <w:proofErr w:type="spellStart"/>
      <w:r w:rsidR="00A81441" w:rsidRPr="00347EB8">
        <w:rPr>
          <w:rFonts w:cs="Times-Roman"/>
        </w:rPr>
        <w:t>Keok-Kee</w:t>
      </w:r>
      <w:proofErr w:type="spellEnd"/>
      <w:r w:rsidR="00A81441" w:rsidRPr="00347EB8">
        <w:rPr>
          <w:rFonts w:cs="Times-Roman"/>
        </w:rPr>
        <w:t xml:space="preserve"> Lee. </w:t>
      </w:r>
      <w:r w:rsidR="00A81441" w:rsidRPr="00347EB8">
        <w:rPr>
          <w:rFonts w:cs="Times-Bold"/>
          <w:bCs/>
        </w:rPr>
        <w:t>A-STAR: A Mobile Ad Hoc Routing Strategy</w:t>
      </w:r>
      <w:r w:rsidR="00A81441" w:rsidRPr="00347EB8">
        <w:rPr>
          <w:rFonts w:cs="Times-Bold" w:hint="eastAsia"/>
          <w:bCs/>
        </w:rPr>
        <w:t xml:space="preserve"> </w:t>
      </w:r>
      <w:r w:rsidR="00A81441" w:rsidRPr="00347EB8">
        <w:rPr>
          <w:rFonts w:cs="Times-Bold"/>
          <w:bCs/>
        </w:rPr>
        <w:t>for Metropolis Vehicular Communications</w:t>
      </w:r>
      <w:r w:rsidR="006C7CE5" w:rsidRPr="00347EB8">
        <w:rPr>
          <w:rFonts w:cs="Times-Bold"/>
          <w:bCs/>
        </w:rPr>
        <w:t xml:space="preserve">. </w:t>
      </w:r>
      <w:r w:rsidR="00BA1AAD" w:rsidRPr="00347EB8">
        <w:t>Networking 2004 Volume 3042 of the series Lecture Notes in Computer Science pp 989-999</w:t>
      </w:r>
      <w:r w:rsidR="00347EB8">
        <w:t>.</w:t>
      </w:r>
    </w:p>
    <w:p w:rsidR="00347EB8" w:rsidRDefault="00347EB8" w:rsidP="00347EB8">
      <w:pPr>
        <w:pStyle w:val="booktitle"/>
        <w:shd w:val="clear" w:color="auto" w:fill="FFFFFF"/>
        <w:spacing w:before="0" w:beforeAutospacing="0" w:after="0" w:afterAutospacing="0"/>
        <w:textAlignment w:val="baseline"/>
      </w:pPr>
    </w:p>
    <w:p w:rsidR="00347EB8" w:rsidRDefault="00347EB8" w:rsidP="00175D93">
      <w:pPr>
        <w:autoSpaceDE w:val="0"/>
        <w:autoSpaceDN w:val="0"/>
        <w:adjustRightInd w:val="0"/>
        <w:jc w:val="left"/>
        <w:rPr>
          <w:rFonts w:ascii="宋体" w:hAnsi="宋体" w:cs="Arial"/>
          <w:color w:val="333333"/>
          <w:sz w:val="24"/>
          <w:shd w:val="clear" w:color="auto" w:fill="FFFFFF"/>
        </w:rPr>
      </w:pPr>
      <w:proofErr w:type="gramStart"/>
      <w:r>
        <w:t xml:space="preserve">8 </w:t>
      </w:r>
      <w:r w:rsidR="00175D93">
        <w:t xml:space="preserve"> </w:t>
      </w:r>
      <w:r w:rsidR="00307886" w:rsidRPr="00175D93">
        <w:rPr>
          <w:rFonts w:ascii="宋体" w:hAnsi="宋体"/>
          <w:kern w:val="0"/>
          <w:sz w:val="24"/>
        </w:rPr>
        <w:t>Masato</w:t>
      </w:r>
      <w:proofErr w:type="gramEnd"/>
      <w:r w:rsidR="00307886" w:rsidRPr="00175D93">
        <w:rPr>
          <w:rFonts w:ascii="宋体" w:hAnsi="宋体"/>
          <w:kern w:val="0"/>
          <w:sz w:val="24"/>
        </w:rPr>
        <w:t xml:space="preserve"> Noto</w:t>
      </w:r>
      <w:r w:rsidR="00307886" w:rsidRPr="00175D93">
        <w:rPr>
          <w:rFonts w:ascii="宋体" w:hAnsi="宋体"/>
          <w:sz w:val="24"/>
        </w:rPr>
        <w:t>, Hiroaki Sa</w:t>
      </w:r>
      <w:r w:rsidR="00307886" w:rsidRPr="00175D93">
        <w:rPr>
          <w:rFonts w:ascii="宋体" w:hAnsi="宋体"/>
          <w:kern w:val="0"/>
          <w:sz w:val="24"/>
        </w:rPr>
        <w:t>to</w:t>
      </w:r>
      <w:r w:rsidR="008A0F32" w:rsidRPr="00175D93">
        <w:rPr>
          <w:rFonts w:ascii="宋体" w:hAnsi="宋体"/>
          <w:sz w:val="24"/>
        </w:rPr>
        <w:t>.</w:t>
      </w:r>
      <w:r w:rsidR="009B66F6" w:rsidRPr="00175D93">
        <w:rPr>
          <w:rFonts w:ascii="宋体" w:hAnsi="宋体"/>
          <w:bCs/>
          <w:kern w:val="0"/>
          <w:sz w:val="24"/>
        </w:rPr>
        <w:t xml:space="preserve"> A Method for the Shortest Path Search by</w:t>
      </w:r>
      <w:r w:rsidR="00175D93">
        <w:rPr>
          <w:rFonts w:ascii="宋体" w:hAnsi="宋体"/>
          <w:bCs/>
          <w:kern w:val="0"/>
          <w:sz w:val="24"/>
        </w:rPr>
        <w:t xml:space="preserve"> </w:t>
      </w:r>
      <w:r w:rsidR="009B66F6" w:rsidRPr="00175D93">
        <w:rPr>
          <w:rFonts w:ascii="宋体" w:hAnsi="宋体"/>
          <w:bCs/>
          <w:kern w:val="0"/>
          <w:sz w:val="24"/>
        </w:rPr>
        <w:t>Extended Dijkstra Algorithm</w:t>
      </w:r>
      <w:r w:rsidR="00934547" w:rsidRPr="00175D93">
        <w:rPr>
          <w:rFonts w:ascii="宋体" w:hAnsi="宋体"/>
          <w:bCs/>
          <w:sz w:val="24"/>
        </w:rPr>
        <w:t xml:space="preserve">. </w:t>
      </w:r>
      <w:r w:rsidR="00175D93" w:rsidRPr="00175D93">
        <w:rPr>
          <w:rFonts w:ascii="宋体" w:hAnsi="宋体" w:cs="Arial"/>
          <w:sz w:val="24"/>
          <w:shd w:val="clear" w:color="auto" w:fill="FFFFFF"/>
        </w:rPr>
        <w:t>Systems, Man, and Cybernetics, 2000 IEEE International Conference on</w:t>
      </w:r>
      <w:r w:rsidR="00175D93">
        <w:rPr>
          <w:rStyle w:val="apple-converted-space"/>
          <w:rFonts w:ascii="宋体" w:hAnsi="宋体" w:cs="Arial"/>
          <w:color w:val="006699"/>
          <w:sz w:val="24"/>
          <w:shd w:val="clear" w:color="auto" w:fill="FFFFFF"/>
        </w:rPr>
        <w:t xml:space="preserve"> </w:t>
      </w:r>
      <w:r w:rsidR="00175D93" w:rsidRPr="00175D93">
        <w:rPr>
          <w:rFonts w:ascii="宋体" w:hAnsi="宋体" w:cs="Arial"/>
          <w:color w:val="333333"/>
          <w:sz w:val="24"/>
          <w:shd w:val="clear" w:color="auto" w:fill="FFFFFF"/>
        </w:rPr>
        <w:t>(Volume:3),</w:t>
      </w:r>
      <w:r w:rsidR="00175D93">
        <w:rPr>
          <w:rFonts w:ascii="宋体" w:hAnsi="宋体" w:cs="Arial"/>
          <w:color w:val="333333"/>
          <w:sz w:val="24"/>
          <w:shd w:val="clear" w:color="auto" w:fill="FFFFFF"/>
        </w:rPr>
        <w:t xml:space="preserve"> </w:t>
      </w:r>
      <w:r w:rsidR="00175D93" w:rsidRPr="00175D93">
        <w:rPr>
          <w:rFonts w:ascii="宋体" w:hAnsi="宋体" w:cs="Arial"/>
          <w:color w:val="333333"/>
          <w:sz w:val="24"/>
          <w:shd w:val="clear" w:color="auto" w:fill="FFFFFF"/>
        </w:rPr>
        <w:t>2000</w:t>
      </w:r>
      <w:r w:rsidR="00573EA7">
        <w:rPr>
          <w:rFonts w:ascii="宋体" w:hAnsi="宋体" w:cs="Arial"/>
          <w:color w:val="333333"/>
          <w:sz w:val="24"/>
          <w:shd w:val="clear" w:color="auto" w:fill="FFFFFF"/>
        </w:rPr>
        <w:t>.</w:t>
      </w:r>
    </w:p>
    <w:p w:rsidR="00DD55C4" w:rsidRDefault="00DD55C4" w:rsidP="00175D93">
      <w:pPr>
        <w:autoSpaceDE w:val="0"/>
        <w:autoSpaceDN w:val="0"/>
        <w:adjustRightInd w:val="0"/>
        <w:jc w:val="left"/>
        <w:rPr>
          <w:rFonts w:ascii="宋体" w:hAnsi="宋体" w:cs="Arial"/>
          <w:color w:val="333333"/>
          <w:sz w:val="24"/>
          <w:shd w:val="clear" w:color="auto" w:fill="FFFFFF"/>
        </w:rPr>
      </w:pPr>
    </w:p>
    <w:p w:rsidR="00DD55C4" w:rsidRDefault="00DD55C4" w:rsidP="009A7A14">
      <w:pPr>
        <w:autoSpaceDE w:val="0"/>
        <w:autoSpaceDN w:val="0"/>
        <w:adjustRightInd w:val="0"/>
        <w:jc w:val="left"/>
        <w:rPr>
          <w:rFonts w:ascii="宋体" w:hAnsi="宋体"/>
          <w:sz w:val="24"/>
        </w:rPr>
      </w:pPr>
      <w:r>
        <w:rPr>
          <w:rFonts w:ascii="宋体" w:hAnsi="宋体" w:cs="Arial"/>
          <w:color w:val="333333"/>
          <w:sz w:val="24"/>
          <w:shd w:val="clear" w:color="auto" w:fill="FFFFFF"/>
        </w:rPr>
        <w:t>9</w:t>
      </w:r>
      <w:r w:rsidR="00BE0A50">
        <w:rPr>
          <w:rFonts w:ascii="宋体" w:hAnsi="宋体" w:cs="Arial"/>
          <w:color w:val="333333"/>
          <w:sz w:val="24"/>
          <w:shd w:val="clear" w:color="auto" w:fill="FFFFFF"/>
        </w:rPr>
        <w:t xml:space="preserve"> </w:t>
      </w:r>
      <w:r w:rsidR="00BE0A50" w:rsidRPr="002C242C">
        <w:rPr>
          <w:rFonts w:ascii="宋体" w:hAnsi="宋体"/>
          <w:sz w:val="24"/>
        </w:rPr>
        <w:t xml:space="preserve">A. </w:t>
      </w:r>
      <w:proofErr w:type="spellStart"/>
      <w:r w:rsidR="00BE0A50" w:rsidRPr="002C242C">
        <w:rPr>
          <w:rFonts w:ascii="宋体" w:hAnsi="宋体"/>
          <w:sz w:val="24"/>
        </w:rPr>
        <w:t>Zelinsky</w:t>
      </w:r>
      <w:proofErr w:type="spellEnd"/>
      <w:r w:rsidR="00BE0A50" w:rsidRPr="002C242C">
        <w:rPr>
          <w:rFonts w:ascii="宋体" w:hAnsi="宋体"/>
          <w:sz w:val="24"/>
        </w:rPr>
        <w:t xml:space="preserve">, R.A. Jarvis, J.C. Byrne and S. Yuta. </w:t>
      </w:r>
      <w:r w:rsidR="009A7A14" w:rsidRPr="002C242C">
        <w:rPr>
          <w:rFonts w:ascii="宋体" w:hAnsi="宋体"/>
          <w:sz w:val="24"/>
        </w:rPr>
        <w:t>Planning Paths of Complete Coverage of an Unstructured</w:t>
      </w:r>
      <w:r w:rsidR="009A7A14" w:rsidRPr="002C242C">
        <w:rPr>
          <w:rFonts w:ascii="宋体" w:hAnsi="宋体" w:hint="eastAsia"/>
          <w:sz w:val="24"/>
        </w:rPr>
        <w:t xml:space="preserve"> </w:t>
      </w:r>
      <w:r w:rsidR="009A7A14" w:rsidRPr="002C242C">
        <w:rPr>
          <w:rFonts w:ascii="宋体" w:hAnsi="宋体"/>
          <w:sz w:val="24"/>
        </w:rPr>
        <w:t xml:space="preserve">Environment by a Mobile Robot. </w:t>
      </w:r>
      <w:r w:rsidR="002C242C" w:rsidRPr="002C242C">
        <w:rPr>
          <w:rFonts w:ascii="宋体" w:hAnsi="宋体"/>
          <w:sz w:val="24"/>
        </w:rPr>
        <w:t>1993 - pinkwink.kr</w:t>
      </w:r>
      <w:r w:rsidR="00966A5A">
        <w:rPr>
          <w:rFonts w:ascii="宋体" w:hAnsi="宋体"/>
          <w:sz w:val="24"/>
        </w:rPr>
        <w:t>.</w:t>
      </w:r>
    </w:p>
    <w:p w:rsidR="00AC13D8" w:rsidRDefault="00AC13D8" w:rsidP="009A7A14">
      <w:pPr>
        <w:autoSpaceDE w:val="0"/>
        <w:autoSpaceDN w:val="0"/>
        <w:adjustRightInd w:val="0"/>
        <w:jc w:val="left"/>
        <w:rPr>
          <w:rFonts w:ascii="宋体" w:hAnsi="宋体"/>
          <w:sz w:val="24"/>
        </w:rPr>
      </w:pPr>
    </w:p>
    <w:p w:rsidR="00FB0E54" w:rsidRDefault="007521F5" w:rsidP="00D24322">
      <w:pPr>
        <w:autoSpaceDE w:val="0"/>
        <w:autoSpaceDN w:val="0"/>
        <w:adjustRightInd w:val="0"/>
        <w:jc w:val="left"/>
        <w:rPr>
          <w:rFonts w:ascii="宋体" w:hAnsi="宋体"/>
          <w:sz w:val="24"/>
        </w:rPr>
      </w:pPr>
      <w:r>
        <w:rPr>
          <w:rFonts w:ascii="宋体" w:hAnsi="宋体"/>
          <w:sz w:val="24"/>
        </w:rPr>
        <w:t xml:space="preserve">10 </w:t>
      </w:r>
      <w:proofErr w:type="gramStart"/>
      <w:r w:rsidR="0040681D" w:rsidRPr="003B2B13">
        <w:rPr>
          <w:rFonts w:ascii="宋体" w:hAnsi="宋体"/>
          <w:sz w:val="24"/>
        </w:rPr>
        <w:t>RODNEY  A.</w:t>
      </w:r>
      <w:proofErr w:type="gramEnd"/>
      <w:r w:rsidR="0040681D" w:rsidRPr="003B2B13">
        <w:rPr>
          <w:rFonts w:ascii="宋体" w:hAnsi="宋体"/>
          <w:sz w:val="24"/>
        </w:rPr>
        <w:t xml:space="preserve">  BROOKS. </w:t>
      </w:r>
      <w:r w:rsidR="003B2B13" w:rsidRPr="003B2B13">
        <w:rPr>
          <w:rFonts w:ascii="宋体" w:hAnsi="宋体"/>
          <w:sz w:val="24"/>
        </w:rPr>
        <w:t xml:space="preserve">A Robust Layered Control System </w:t>
      </w:r>
      <w:proofErr w:type="gramStart"/>
      <w:r w:rsidR="003B2B13" w:rsidRPr="003B2B13">
        <w:rPr>
          <w:rFonts w:ascii="宋体" w:hAnsi="宋体"/>
          <w:sz w:val="24"/>
        </w:rPr>
        <w:t>For  A</w:t>
      </w:r>
      <w:proofErr w:type="gramEnd"/>
      <w:r w:rsidR="003B2B13" w:rsidRPr="003B2B13">
        <w:rPr>
          <w:rFonts w:ascii="宋体" w:hAnsi="宋体"/>
          <w:sz w:val="24"/>
        </w:rPr>
        <w:t xml:space="preserve">  Mobile Robot. IEEE </w:t>
      </w:r>
      <w:proofErr w:type="gramStart"/>
      <w:r w:rsidR="003B2B13" w:rsidRPr="003B2B13">
        <w:rPr>
          <w:rFonts w:ascii="宋体" w:hAnsi="宋体"/>
          <w:sz w:val="24"/>
        </w:rPr>
        <w:t>JOURNAL  OF</w:t>
      </w:r>
      <w:proofErr w:type="gramEnd"/>
      <w:r w:rsidR="003B2B13" w:rsidRPr="003B2B13">
        <w:rPr>
          <w:rFonts w:ascii="宋体" w:hAnsi="宋体"/>
          <w:sz w:val="24"/>
        </w:rPr>
        <w:t xml:space="preserve"> ROBOTICS AND AUTOMATION,  VOL. RA“2. NO. I, MARCH  1986</w:t>
      </w:r>
      <w:r w:rsidR="00966A5A">
        <w:rPr>
          <w:rFonts w:ascii="宋体" w:hAnsi="宋体"/>
          <w:sz w:val="24"/>
        </w:rPr>
        <w:t>.</w:t>
      </w:r>
    </w:p>
    <w:p w:rsidR="00D24322" w:rsidRDefault="00D24322" w:rsidP="00D24322">
      <w:pPr>
        <w:autoSpaceDE w:val="0"/>
        <w:autoSpaceDN w:val="0"/>
        <w:adjustRightInd w:val="0"/>
        <w:jc w:val="left"/>
        <w:rPr>
          <w:rFonts w:ascii="宋体" w:hAnsi="宋体"/>
          <w:sz w:val="24"/>
        </w:rPr>
      </w:pPr>
    </w:p>
    <w:p w:rsidR="003B1018" w:rsidRDefault="003B1018" w:rsidP="00D24322">
      <w:pPr>
        <w:autoSpaceDE w:val="0"/>
        <w:autoSpaceDN w:val="0"/>
        <w:adjustRightInd w:val="0"/>
        <w:jc w:val="left"/>
        <w:rPr>
          <w:rFonts w:ascii="宋体" w:hAnsi="宋体"/>
          <w:sz w:val="24"/>
        </w:rPr>
      </w:pPr>
      <w:r>
        <w:rPr>
          <w:rFonts w:ascii="宋体" w:hAnsi="宋体" w:hint="eastAsia"/>
          <w:sz w:val="24"/>
        </w:rPr>
        <w:t xml:space="preserve">11 </w:t>
      </w:r>
      <w:r w:rsidR="00BC62AF" w:rsidRPr="00BC62AF">
        <w:rPr>
          <w:rFonts w:ascii="宋体" w:hAnsi="宋体"/>
          <w:sz w:val="24"/>
        </w:rPr>
        <w:t xml:space="preserve">Daniel </w:t>
      </w:r>
      <w:proofErr w:type="spellStart"/>
      <w:r w:rsidR="00BC62AF" w:rsidRPr="00BC62AF">
        <w:rPr>
          <w:rFonts w:ascii="宋体" w:hAnsi="宋体"/>
          <w:sz w:val="24"/>
        </w:rPr>
        <w:t>Delling</w:t>
      </w:r>
      <w:proofErr w:type="spellEnd"/>
      <w:r w:rsidR="00BC62AF" w:rsidRPr="00BC62AF">
        <w:rPr>
          <w:rFonts w:ascii="宋体" w:hAnsi="宋体"/>
          <w:sz w:val="24"/>
        </w:rPr>
        <w:t xml:space="preserve">, Andrew V. Goldberg, Thomas </w:t>
      </w:r>
      <w:proofErr w:type="spellStart"/>
      <w:r w:rsidR="00BC62AF" w:rsidRPr="00BC62AF">
        <w:rPr>
          <w:rFonts w:ascii="宋体" w:hAnsi="宋体"/>
          <w:sz w:val="24"/>
        </w:rPr>
        <w:t>Pajor</w:t>
      </w:r>
      <w:proofErr w:type="spellEnd"/>
      <w:r w:rsidR="00BC62AF" w:rsidRPr="00BC62AF">
        <w:rPr>
          <w:rFonts w:ascii="宋体" w:hAnsi="宋体"/>
          <w:sz w:val="24"/>
        </w:rPr>
        <w:t xml:space="preserve">, and Renato F. </w:t>
      </w:r>
      <w:proofErr w:type="spellStart"/>
      <w:r w:rsidR="00BC62AF" w:rsidRPr="00BC62AF">
        <w:rPr>
          <w:rFonts w:ascii="宋体" w:hAnsi="宋体"/>
          <w:sz w:val="24"/>
        </w:rPr>
        <w:t>Werneck</w:t>
      </w:r>
      <w:proofErr w:type="spellEnd"/>
      <w:r w:rsidR="00BC62AF" w:rsidRPr="00BC62AF">
        <w:rPr>
          <w:rFonts w:ascii="宋体" w:hAnsi="宋体"/>
          <w:sz w:val="24"/>
        </w:rPr>
        <w:t>. Customizable Route Planning. Lecture Notes in Computer Science, 2011, 6630:376-387</w:t>
      </w:r>
      <w:r w:rsidR="00BC62AF">
        <w:rPr>
          <w:rFonts w:ascii="宋体" w:hAnsi="宋体"/>
          <w:sz w:val="24"/>
        </w:rPr>
        <w:t>.</w:t>
      </w:r>
    </w:p>
    <w:p w:rsidR="003B1018" w:rsidRDefault="003B1018" w:rsidP="00D24322">
      <w:pPr>
        <w:autoSpaceDE w:val="0"/>
        <w:autoSpaceDN w:val="0"/>
        <w:adjustRightInd w:val="0"/>
        <w:jc w:val="left"/>
        <w:rPr>
          <w:rFonts w:ascii="宋体" w:hAnsi="宋体" w:hint="eastAsia"/>
          <w:sz w:val="24"/>
        </w:rPr>
      </w:pPr>
    </w:p>
    <w:p w:rsidR="00D24322" w:rsidRDefault="003B1018" w:rsidP="00D24322">
      <w:pPr>
        <w:autoSpaceDE w:val="0"/>
        <w:autoSpaceDN w:val="0"/>
        <w:adjustRightInd w:val="0"/>
        <w:jc w:val="left"/>
        <w:rPr>
          <w:rFonts w:ascii="宋体" w:hAnsi="宋体"/>
          <w:sz w:val="24"/>
        </w:rPr>
      </w:pPr>
      <w:r>
        <w:rPr>
          <w:rFonts w:ascii="宋体" w:hAnsi="宋体" w:hint="eastAsia"/>
          <w:sz w:val="24"/>
        </w:rPr>
        <w:t>12</w:t>
      </w:r>
      <w:r w:rsidR="00D24322">
        <w:rPr>
          <w:rFonts w:ascii="宋体" w:hAnsi="宋体" w:hint="eastAsia"/>
          <w:sz w:val="24"/>
        </w:rPr>
        <w:t xml:space="preserve"> </w:t>
      </w:r>
      <w:proofErr w:type="gramStart"/>
      <w:r w:rsidR="0068386C" w:rsidRPr="006211D6">
        <w:rPr>
          <w:rFonts w:ascii="宋体" w:hAnsi="宋体" w:hint="eastAsia"/>
          <w:sz w:val="24"/>
        </w:rPr>
        <w:t>胡湘萍</w:t>
      </w:r>
      <w:proofErr w:type="gramEnd"/>
      <w:r w:rsidR="0068386C" w:rsidRPr="006211D6">
        <w:rPr>
          <w:rFonts w:ascii="宋体" w:hAnsi="宋体"/>
          <w:sz w:val="24"/>
        </w:rPr>
        <w:t xml:space="preserve">, </w:t>
      </w:r>
      <w:r w:rsidR="0068386C" w:rsidRPr="006211D6">
        <w:rPr>
          <w:rFonts w:ascii="宋体" w:hAnsi="宋体" w:hint="eastAsia"/>
          <w:sz w:val="24"/>
        </w:rPr>
        <w:t>陈利军. 迷宫算法的改进与动态实现. 开发研究与设计技术,</w:t>
      </w:r>
      <w:r w:rsidR="006211D6" w:rsidRPr="006211D6">
        <w:rPr>
          <w:rFonts w:ascii="宋体" w:hAnsi="宋体"/>
          <w:sz w:val="24"/>
        </w:rPr>
        <w:t xml:space="preserve"> 1009- 3044(2007)08- 20490- 02</w:t>
      </w:r>
      <w:r w:rsidR="00966A5A">
        <w:rPr>
          <w:rFonts w:ascii="宋体" w:hAnsi="宋体"/>
          <w:sz w:val="24"/>
        </w:rPr>
        <w:t>.</w:t>
      </w:r>
    </w:p>
    <w:p w:rsidR="003B1018" w:rsidRDefault="003B1018" w:rsidP="00D24322">
      <w:pPr>
        <w:autoSpaceDE w:val="0"/>
        <w:autoSpaceDN w:val="0"/>
        <w:adjustRightInd w:val="0"/>
        <w:jc w:val="left"/>
        <w:rPr>
          <w:rFonts w:ascii="宋体" w:hAnsi="宋体"/>
          <w:sz w:val="24"/>
        </w:rPr>
      </w:pPr>
    </w:p>
    <w:p w:rsidR="006211D6" w:rsidRDefault="003B1018" w:rsidP="009E7F07">
      <w:pPr>
        <w:autoSpaceDE w:val="0"/>
        <w:autoSpaceDN w:val="0"/>
        <w:adjustRightInd w:val="0"/>
        <w:jc w:val="left"/>
        <w:rPr>
          <w:rFonts w:ascii="宋体" w:hAnsi="宋体"/>
          <w:sz w:val="24"/>
        </w:rPr>
      </w:pPr>
      <w:r>
        <w:rPr>
          <w:rFonts w:ascii="宋体" w:hAnsi="宋体"/>
          <w:sz w:val="24"/>
        </w:rPr>
        <w:t>13</w:t>
      </w:r>
      <w:r w:rsidR="006211D6">
        <w:rPr>
          <w:rFonts w:ascii="宋体" w:hAnsi="宋体"/>
          <w:sz w:val="24"/>
        </w:rPr>
        <w:t xml:space="preserve"> </w:t>
      </w:r>
      <w:r w:rsidR="009E7F07" w:rsidRPr="009E7F07">
        <w:rPr>
          <w:rFonts w:ascii="宋体" w:hAnsi="宋体" w:hint="eastAsia"/>
          <w:sz w:val="24"/>
        </w:rPr>
        <w:t>张建英</w:t>
      </w:r>
      <w:r w:rsidR="009E7F07" w:rsidRPr="009E7F07">
        <w:rPr>
          <w:rFonts w:ascii="宋体" w:hAnsi="宋体"/>
          <w:sz w:val="24"/>
        </w:rPr>
        <w:t xml:space="preserve">, </w:t>
      </w:r>
      <w:r w:rsidR="009E7F07" w:rsidRPr="009E7F07">
        <w:rPr>
          <w:rFonts w:ascii="宋体" w:hAnsi="宋体" w:hint="eastAsia"/>
          <w:sz w:val="24"/>
        </w:rPr>
        <w:t>赵志萍</w:t>
      </w:r>
      <w:r w:rsidR="009E7F07" w:rsidRPr="009E7F07">
        <w:rPr>
          <w:rFonts w:ascii="宋体" w:hAnsi="宋体"/>
          <w:sz w:val="24"/>
        </w:rPr>
        <w:t xml:space="preserve">, </w:t>
      </w:r>
      <w:r w:rsidR="009E7F07" w:rsidRPr="009E7F07">
        <w:rPr>
          <w:rFonts w:ascii="宋体" w:hAnsi="宋体" w:hint="eastAsia"/>
          <w:sz w:val="24"/>
        </w:rPr>
        <w:t>刘</w:t>
      </w:r>
      <w:proofErr w:type="gramStart"/>
      <w:r w:rsidR="009E7F07" w:rsidRPr="009E7F07">
        <w:rPr>
          <w:rFonts w:ascii="宋体" w:hAnsi="宋体" w:hint="eastAsia"/>
          <w:sz w:val="24"/>
        </w:rPr>
        <w:t>暾</w:t>
      </w:r>
      <w:proofErr w:type="gramEnd"/>
      <w:r w:rsidR="009E7F07" w:rsidRPr="009E7F07">
        <w:rPr>
          <w:rFonts w:ascii="宋体" w:hAnsi="宋体" w:hint="eastAsia"/>
          <w:sz w:val="24"/>
        </w:rPr>
        <w:t>. 基于人工</w:t>
      </w:r>
      <w:proofErr w:type="gramStart"/>
      <w:r w:rsidR="009E7F07" w:rsidRPr="009E7F07">
        <w:rPr>
          <w:rFonts w:ascii="宋体" w:hAnsi="宋体" w:hint="eastAsia"/>
          <w:sz w:val="24"/>
        </w:rPr>
        <w:t>势场法</w:t>
      </w:r>
      <w:proofErr w:type="gramEnd"/>
      <w:r w:rsidR="009E7F07" w:rsidRPr="009E7F07">
        <w:rPr>
          <w:rFonts w:ascii="宋体" w:hAnsi="宋体" w:hint="eastAsia"/>
          <w:sz w:val="24"/>
        </w:rPr>
        <w:t xml:space="preserve">的机器人路径规划. 哈尔滨工业　大学学报, </w:t>
      </w:r>
      <w:r w:rsidR="009E7F07" w:rsidRPr="009E7F07">
        <w:rPr>
          <w:rFonts w:ascii="宋体" w:hAnsi="宋体"/>
          <w:sz w:val="24"/>
        </w:rPr>
        <w:t>2006</w:t>
      </w:r>
      <w:r w:rsidR="009E7F07" w:rsidRPr="009E7F07">
        <w:rPr>
          <w:rFonts w:ascii="宋体" w:hAnsi="宋体" w:hint="eastAsia"/>
          <w:sz w:val="24"/>
        </w:rPr>
        <w:t>年</w:t>
      </w:r>
      <w:r w:rsidR="009E7F07" w:rsidRPr="009E7F07">
        <w:rPr>
          <w:rFonts w:ascii="宋体" w:hAnsi="宋体"/>
          <w:sz w:val="24"/>
        </w:rPr>
        <w:t>8</w:t>
      </w:r>
      <w:r w:rsidR="009E7F07" w:rsidRPr="009E7F07">
        <w:rPr>
          <w:rFonts w:ascii="宋体" w:hAnsi="宋体" w:hint="eastAsia"/>
          <w:sz w:val="24"/>
        </w:rPr>
        <w:t>月,第</w:t>
      </w:r>
      <w:r w:rsidR="009E7F07" w:rsidRPr="009E7F07">
        <w:rPr>
          <w:rFonts w:ascii="宋体" w:hAnsi="宋体"/>
          <w:sz w:val="24"/>
        </w:rPr>
        <w:t>38</w:t>
      </w:r>
      <w:r w:rsidR="009E7F07" w:rsidRPr="009E7F07">
        <w:rPr>
          <w:rFonts w:ascii="宋体" w:hAnsi="宋体" w:hint="eastAsia"/>
          <w:sz w:val="24"/>
        </w:rPr>
        <w:t>卷第</w:t>
      </w:r>
      <w:r w:rsidR="009E7F07" w:rsidRPr="009E7F07">
        <w:rPr>
          <w:rFonts w:ascii="宋体" w:hAnsi="宋体"/>
          <w:sz w:val="24"/>
        </w:rPr>
        <w:t>8</w:t>
      </w:r>
      <w:r w:rsidR="009E7F07" w:rsidRPr="009E7F07">
        <w:rPr>
          <w:rFonts w:ascii="宋体" w:hAnsi="宋体" w:hint="eastAsia"/>
          <w:sz w:val="24"/>
        </w:rPr>
        <w:t>期</w:t>
      </w:r>
      <w:r w:rsidR="000E7269">
        <w:rPr>
          <w:rFonts w:ascii="宋体" w:hAnsi="宋体" w:hint="eastAsia"/>
          <w:sz w:val="24"/>
        </w:rPr>
        <w:t>.</w:t>
      </w:r>
    </w:p>
    <w:p w:rsidR="008A6BC0" w:rsidRDefault="008A6BC0" w:rsidP="009E7F07">
      <w:pPr>
        <w:autoSpaceDE w:val="0"/>
        <w:autoSpaceDN w:val="0"/>
        <w:adjustRightInd w:val="0"/>
        <w:jc w:val="left"/>
        <w:rPr>
          <w:rFonts w:ascii="宋体" w:hAnsi="宋体"/>
          <w:sz w:val="24"/>
        </w:rPr>
      </w:pPr>
    </w:p>
    <w:p w:rsidR="008A6BC0" w:rsidRDefault="008A6BC0" w:rsidP="009E7F07">
      <w:pPr>
        <w:autoSpaceDE w:val="0"/>
        <w:autoSpaceDN w:val="0"/>
        <w:adjustRightInd w:val="0"/>
        <w:jc w:val="left"/>
        <w:rPr>
          <w:rFonts w:ascii="宋体" w:hAnsi="宋体"/>
          <w:sz w:val="24"/>
        </w:rPr>
      </w:pPr>
      <w:r>
        <w:rPr>
          <w:rFonts w:ascii="宋体" w:hAnsi="宋体"/>
          <w:sz w:val="24"/>
        </w:rPr>
        <w:t>1</w:t>
      </w:r>
      <w:r w:rsidR="003B1018">
        <w:rPr>
          <w:rFonts w:ascii="宋体" w:hAnsi="宋体"/>
          <w:sz w:val="24"/>
        </w:rPr>
        <w:t>4</w:t>
      </w:r>
      <w:r w:rsidR="0078265F">
        <w:rPr>
          <w:rFonts w:ascii="宋体" w:hAnsi="宋体"/>
          <w:sz w:val="24"/>
        </w:rPr>
        <w:t xml:space="preserve"> </w:t>
      </w:r>
      <w:r w:rsidR="0078265F" w:rsidRPr="0078265F">
        <w:rPr>
          <w:rFonts w:ascii="宋体" w:hAnsi="宋体" w:hint="eastAsia"/>
          <w:sz w:val="24"/>
        </w:rPr>
        <w:t>曲道奎,杜振军,徐殿国,</w:t>
      </w:r>
      <w:proofErr w:type="gramStart"/>
      <w:r w:rsidR="0078265F" w:rsidRPr="0078265F">
        <w:rPr>
          <w:rFonts w:ascii="宋体" w:hAnsi="宋体" w:hint="eastAsia"/>
          <w:sz w:val="24"/>
        </w:rPr>
        <w:t>徐方</w:t>
      </w:r>
      <w:proofErr w:type="gramEnd"/>
      <w:r w:rsidR="0078265F">
        <w:rPr>
          <w:rFonts w:ascii="宋体" w:hAnsi="宋体" w:hint="eastAsia"/>
          <w:sz w:val="24"/>
        </w:rPr>
        <w:t>.</w:t>
      </w:r>
      <w:r w:rsidR="0078265F">
        <w:rPr>
          <w:rFonts w:ascii="宋体" w:hAnsi="宋体"/>
          <w:sz w:val="24"/>
        </w:rPr>
        <w:t xml:space="preserve"> </w:t>
      </w:r>
      <w:r w:rsidR="00ED30BD" w:rsidRPr="00ED30BD">
        <w:rPr>
          <w:rFonts w:ascii="宋体" w:hAnsi="宋体" w:hint="eastAsia"/>
          <w:sz w:val="24"/>
        </w:rPr>
        <w:t>移动机器人路径规划方法研究</w:t>
      </w:r>
      <w:r w:rsidR="00ED30BD">
        <w:rPr>
          <w:rFonts w:ascii="宋体" w:hAnsi="宋体" w:hint="eastAsia"/>
          <w:sz w:val="24"/>
        </w:rPr>
        <w:t>. 机器人,</w:t>
      </w:r>
      <w:r w:rsidR="00ED30BD">
        <w:rPr>
          <w:rFonts w:ascii="宋体" w:hAnsi="宋体"/>
          <w:sz w:val="24"/>
        </w:rPr>
        <w:t>2008</w:t>
      </w:r>
      <w:r w:rsidR="00ED30BD">
        <w:rPr>
          <w:rFonts w:ascii="宋体" w:hAnsi="宋体" w:hint="eastAsia"/>
          <w:sz w:val="24"/>
        </w:rPr>
        <w:t>年3月,第30卷第2期.</w:t>
      </w:r>
    </w:p>
    <w:p w:rsidR="006151D7" w:rsidRDefault="006151D7" w:rsidP="009E7F07">
      <w:pPr>
        <w:autoSpaceDE w:val="0"/>
        <w:autoSpaceDN w:val="0"/>
        <w:adjustRightInd w:val="0"/>
        <w:jc w:val="left"/>
        <w:rPr>
          <w:rFonts w:ascii="宋体" w:hAnsi="宋体"/>
          <w:sz w:val="24"/>
        </w:rPr>
      </w:pPr>
    </w:p>
    <w:p w:rsidR="006151D7" w:rsidRPr="00966A5A" w:rsidRDefault="006151D7" w:rsidP="00966A5A">
      <w:pPr>
        <w:rPr>
          <w:rFonts w:ascii="宋体" w:hAnsi="宋体"/>
          <w:sz w:val="24"/>
        </w:rPr>
      </w:pPr>
      <w:r w:rsidRPr="00966A5A">
        <w:rPr>
          <w:rFonts w:ascii="宋体" w:hAnsi="宋体"/>
          <w:sz w:val="24"/>
        </w:rPr>
        <w:t>1</w:t>
      </w:r>
      <w:r w:rsidR="003B1018">
        <w:rPr>
          <w:rFonts w:ascii="宋体" w:hAnsi="宋体"/>
          <w:sz w:val="24"/>
        </w:rPr>
        <w:t>5</w:t>
      </w:r>
      <w:r w:rsidR="00966A5A" w:rsidRPr="00966A5A">
        <w:rPr>
          <w:rFonts w:ascii="宋体" w:hAnsi="宋体"/>
          <w:sz w:val="24"/>
        </w:rPr>
        <w:t xml:space="preserve"> </w:t>
      </w:r>
      <w:r w:rsidR="00966A5A" w:rsidRPr="00966A5A">
        <w:rPr>
          <w:rFonts w:ascii="宋体" w:hAnsi="宋体" w:hint="eastAsia"/>
          <w:sz w:val="24"/>
        </w:rPr>
        <w:t>朱大奇</w:t>
      </w:r>
      <w:r w:rsidR="00966A5A" w:rsidRPr="00966A5A">
        <w:rPr>
          <w:rFonts w:ascii="宋体" w:hAnsi="宋体"/>
          <w:sz w:val="24"/>
        </w:rPr>
        <w:t xml:space="preserve">, </w:t>
      </w:r>
      <w:r w:rsidR="00966A5A" w:rsidRPr="00966A5A">
        <w:rPr>
          <w:rFonts w:ascii="宋体" w:hAnsi="宋体" w:hint="eastAsia"/>
          <w:sz w:val="24"/>
        </w:rPr>
        <w:t xml:space="preserve">颜明重. 移动机器人路径规划技术综述. 控制与决策, </w:t>
      </w:r>
      <w:r w:rsidR="00966A5A">
        <w:rPr>
          <w:rFonts w:ascii="宋体" w:hAnsi="宋体"/>
          <w:sz w:val="24"/>
        </w:rPr>
        <w:t>2010</w:t>
      </w:r>
      <w:r w:rsidR="00966A5A" w:rsidRPr="00966A5A">
        <w:rPr>
          <w:rFonts w:ascii="宋体" w:hAnsi="宋体" w:hint="eastAsia"/>
          <w:sz w:val="24"/>
        </w:rPr>
        <w:t>年</w:t>
      </w:r>
      <w:r w:rsidR="00966A5A" w:rsidRPr="00966A5A">
        <w:rPr>
          <w:rFonts w:ascii="宋体" w:hAnsi="宋体"/>
          <w:sz w:val="24"/>
        </w:rPr>
        <w:t xml:space="preserve">7 </w:t>
      </w:r>
      <w:r w:rsidR="00966A5A" w:rsidRPr="00966A5A">
        <w:rPr>
          <w:rFonts w:ascii="宋体" w:hAnsi="宋体" w:hint="eastAsia"/>
          <w:sz w:val="24"/>
        </w:rPr>
        <w:t>月第</w:t>
      </w:r>
      <w:r w:rsidR="00966A5A">
        <w:rPr>
          <w:rFonts w:ascii="宋体" w:hAnsi="宋体"/>
          <w:sz w:val="24"/>
        </w:rPr>
        <w:t>25</w:t>
      </w:r>
      <w:r w:rsidR="00966A5A" w:rsidRPr="00966A5A">
        <w:rPr>
          <w:rFonts w:ascii="宋体" w:hAnsi="宋体" w:hint="eastAsia"/>
          <w:sz w:val="24"/>
        </w:rPr>
        <w:t>卷第</w:t>
      </w:r>
      <w:r w:rsidR="00966A5A" w:rsidRPr="00966A5A">
        <w:rPr>
          <w:rFonts w:ascii="宋体" w:hAnsi="宋体"/>
          <w:sz w:val="24"/>
        </w:rPr>
        <w:t xml:space="preserve">7 </w:t>
      </w:r>
      <w:r w:rsidR="00966A5A" w:rsidRPr="00966A5A">
        <w:rPr>
          <w:rFonts w:ascii="宋体" w:hAnsi="宋体" w:hint="eastAsia"/>
          <w:sz w:val="24"/>
        </w:rPr>
        <w:t>期</w:t>
      </w:r>
      <w:r w:rsidR="00966A5A">
        <w:rPr>
          <w:rFonts w:ascii="宋体" w:hAnsi="宋体" w:hint="eastAsia"/>
          <w:sz w:val="24"/>
        </w:rPr>
        <w:t>.</w:t>
      </w:r>
    </w:p>
    <w:sectPr w:rsidR="006151D7" w:rsidRPr="00966A5A">
      <w:footerReference w:type="even" r:id="rId15"/>
      <w:footerReference w:type="default" r:id="rId16"/>
      <w:pgSz w:w="11906" w:h="16838"/>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B67" w:rsidRDefault="008B2B67">
      <w:r>
        <w:separator/>
      </w:r>
    </w:p>
  </w:endnote>
  <w:endnote w:type="continuationSeparator" w:id="0">
    <w:p w:rsidR="008B2B67" w:rsidRDefault="008B2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BebasNeue">
    <w:altName w:val="等线"/>
    <w:panose1 w:val="00000000000000000000"/>
    <w:charset w:val="86"/>
    <w:family w:val="auto"/>
    <w:notTrueType/>
    <w:pitch w:val="default"/>
    <w:sig w:usb0="00000001" w:usb1="080E0000" w:usb2="00000010" w:usb3="00000000" w:csb0="00040000" w:csb1="00000000"/>
  </w:font>
  <w:font w:name="NimbusRomNo9L-Regu">
    <w:altName w:val="等线"/>
    <w:panose1 w:val="00000000000000000000"/>
    <w:charset w:val="86"/>
    <w:family w:val="auto"/>
    <w:notTrueType/>
    <w:pitch w:val="default"/>
    <w:sig w:usb0="00000003" w:usb1="080E0000" w:usb2="00000010"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Times-Bold">
    <w:altName w:val="Arial"/>
    <w:panose1 w:val="00000000000000000000"/>
    <w:charset w:val="00"/>
    <w:family w:val="swiss"/>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201" w:rsidRDefault="00530201">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530201" w:rsidRDefault="00530201">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201" w:rsidRDefault="00530201">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AB2921">
      <w:rPr>
        <w:rStyle w:val="a5"/>
        <w:noProof/>
      </w:rPr>
      <w:t>11</w:t>
    </w:r>
    <w:r>
      <w:rPr>
        <w:rStyle w:val="a5"/>
      </w:rPr>
      <w:fldChar w:fldCharType="end"/>
    </w:r>
  </w:p>
  <w:p w:rsidR="00530201" w:rsidRDefault="00530201">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B67" w:rsidRDefault="008B2B67">
      <w:r>
        <w:separator/>
      </w:r>
    </w:p>
  </w:footnote>
  <w:footnote w:type="continuationSeparator" w:id="0">
    <w:p w:rsidR="008B2B67" w:rsidRDefault="008B2B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3B76"/>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15:restartNumberingAfterBreak="0">
    <w:nsid w:val="066D236E"/>
    <w:multiLevelType w:val="hybridMultilevel"/>
    <w:tmpl w:val="C172D16C"/>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 w15:restartNumberingAfterBreak="0">
    <w:nsid w:val="06DF3AE8"/>
    <w:multiLevelType w:val="hybridMultilevel"/>
    <w:tmpl w:val="4E0C757C"/>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7782D78"/>
    <w:multiLevelType w:val="multilevel"/>
    <w:tmpl w:val="FD704C70"/>
    <w:lvl w:ilvl="0">
      <w:start w:val="1"/>
      <w:numFmt w:val="bullet"/>
      <w:lvlText w:val=""/>
      <w:lvlJc w:val="left"/>
      <w:pPr>
        <w:tabs>
          <w:tab w:val="num" w:pos="980"/>
        </w:tabs>
        <w:ind w:left="980" w:hanging="420"/>
      </w:pPr>
      <w:rPr>
        <w:rFonts w:ascii="Wingdings" w:hAnsi="Wingdings" w:hint="default"/>
      </w:rPr>
    </w:lvl>
    <w:lvl w:ilvl="1">
      <w:start w:val="1"/>
      <w:numFmt w:val="bullet"/>
      <w:lvlText w:val=""/>
      <w:lvlJc w:val="left"/>
      <w:pPr>
        <w:tabs>
          <w:tab w:val="num" w:pos="1400"/>
        </w:tabs>
        <w:ind w:left="1400" w:hanging="420"/>
      </w:pPr>
      <w:rPr>
        <w:rFonts w:ascii="Wingdings" w:hAnsi="Wingdings" w:hint="default"/>
      </w:rPr>
    </w:lvl>
    <w:lvl w:ilvl="2">
      <w:start w:val="1"/>
      <w:numFmt w:val="bullet"/>
      <w:lvlText w:val=""/>
      <w:lvlJc w:val="left"/>
      <w:pPr>
        <w:tabs>
          <w:tab w:val="num" w:pos="1820"/>
        </w:tabs>
        <w:ind w:left="1820" w:hanging="420"/>
      </w:pPr>
      <w:rPr>
        <w:rFonts w:ascii="Wingdings" w:hAnsi="Wingdings" w:hint="default"/>
      </w:rPr>
    </w:lvl>
    <w:lvl w:ilvl="3">
      <w:start w:val="1"/>
      <w:numFmt w:val="bullet"/>
      <w:lvlText w:val=""/>
      <w:lvlJc w:val="left"/>
      <w:pPr>
        <w:tabs>
          <w:tab w:val="num" w:pos="2240"/>
        </w:tabs>
        <w:ind w:left="2240" w:hanging="420"/>
      </w:pPr>
      <w:rPr>
        <w:rFonts w:ascii="Wingdings" w:hAnsi="Wingdings" w:hint="default"/>
      </w:rPr>
    </w:lvl>
    <w:lvl w:ilvl="4">
      <w:start w:val="1"/>
      <w:numFmt w:val="bullet"/>
      <w:lvlText w:val=""/>
      <w:lvlJc w:val="left"/>
      <w:pPr>
        <w:tabs>
          <w:tab w:val="num" w:pos="2660"/>
        </w:tabs>
        <w:ind w:left="2660" w:hanging="420"/>
      </w:pPr>
      <w:rPr>
        <w:rFonts w:ascii="Wingdings" w:hAnsi="Wingdings" w:hint="default"/>
      </w:rPr>
    </w:lvl>
    <w:lvl w:ilvl="5">
      <w:start w:val="1"/>
      <w:numFmt w:val="bullet"/>
      <w:lvlText w:val=""/>
      <w:lvlJc w:val="left"/>
      <w:pPr>
        <w:tabs>
          <w:tab w:val="num" w:pos="3080"/>
        </w:tabs>
        <w:ind w:left="3080" w:hanging="420"/>
      </w:pPr>
      <w:rPr>
        <w:rFonts w:ascii="Wingdings" w:hAnsi="Wingdings" w:hint="default"/>
      </w:rPr>
    </w:lvl>
    <w:lvl w:ilvl="6">
      <w:start w:val="1"/>
      <w:numFmt w:val="bullet"/>
      <w:lvlText w:val=""/>
      <w:lvlJc w:val="left"/>
      <w:pPr>
        <w:tabs>
          <w:tab w:val="num" w:pos="3500"/>
        </w:tabs>
        <w:ind w:left="3500" w:hanging="420"/>
      </w:pPr>
      <w:rPr>
        <w:rFonts w:ascii="Wingdings" w:hAnsi="Wingdings" w:hint="default"/>
      </w:rPr>
    </w:lvl>
    <w:lvl w:ilvl="7">
      <w:start w:val="1"/>
      <w:numFmt w:val="bullet"/>
      <w:lvlText w:val=""/>
      <w:lvlJc w:val="left"/>
      <w:pPr>
        <w:tabs>
          <w:tab w:val="num" w:pos="3920"/>
        </w:tabs>
        <w:ind w:left="3920" w:hanging="420"/>
      </w:pPr>
      <w:rPr>
        <w:rFonts w:ascii="Wingdings" w:hAnsi="Wingdings" w:hint="default"/>
      </w:rPr>
    </w:lvl>
    <w:lvl w:ilvl="8">
      <w:start w:val="1"/>
      <w:numFmt w:val="bullet"/>
      <w:lvlText w:val=""/>
      <w:lvlJc w:val="left"/>
      <w:pPr>
        <w:tabs>
          <w:tab w:val="num" w:pos="4340"/>
        </w:tabs>
        <w:ind w:left="4340" w:hanging="420"/>
      </w:pPr>
      <w:rPr>
        <w:rFonts w:ascii="Wingdings" w:hAnsi="Wingdings" w:hint="default"/>
      </w:rPr>
    </w:lvl>
  </w:abstractNum>
  <w:abstractNum w:abstractNumId="4" w15:restartNumberingAfterBreak="0">
    <w:nsid w:val="08636924"/>
    <w:multiLevelType w:val="multilevel"/>
    <w:tmpl w:val="5916FAB0"/>
    <w:lvl w:ilvl="0">
      <w:start w:val="1"/>
      <w:numFmt w:val="bullet"/>
      <w:lvlText w:val=""/>
      <w:lvlJc w:val="left"/>
      <w:pPr>
        <w:tabs>
          <w:tab w:val="num" w:pos="980"/>
        </w:tabs>
        <w:ind w:left="980" w:hanging="420"/>
      </w:pPr>
      <w:rPr>
        <w:rFonts w:ascii="Wingdings" w:hAnsi="Wingdings" w:hint="default"/>
      </w:rPr>
    </w:lvl>
    <w:lvl w:ilvl="1">
      <w:start w:val="1"/>
      <w:numFmt w:val="bullet"/>
      <w:lvlText w:val=""/>
      <w:lvlJc w:val="left"/>
      <w:pPr>
        <w:tabs>
          <w:tab w:val="num" w:pos="1400"/>
        </w:tabs>
        <w:ind w:left="1400" w:hanging="420"/>
      </w:pPr>
      <w:rPr>
        <w:rFonts w:ascii="Wingdings" w:hAnsi="Wingdings" w:hint="default"/>
      </w:rPr>
    </w:lvl>
    <w:lvl w:ilvl="2">
      <w:start w:val="1"/>
      <w:numFmt w:val="bullet"/>
      <w:lvlText w:val=""/>
      <w:lvlJc w:val="left"/>
      <w:pPr>
        <w:tabs>
          <w:tab w:val="num" w:pos="1820"/>
        </w:tabs>
        <w:ind w:left="1820" w:hanging="420"/>
      </w:pPr>
      <w:rPr>
        <w:rFonts w:ascii="Wingdings" w:hAnsi="Wingdings" w:hint="default"/>
      </w:rPr>
    </w:lvl>
    <w:lvl w:ilvl="3">
      <w:start w:val="1"/>
      <w:numFmt w:val="bullet"/>
      <w:lvlText w:val=""/>
      <w:lvlJc w:val="left"/>
      <w:pPr>
        <w:tabs>
          <w:tab w:val="num" w:pos="2240"/>
        </w:tabs>
        <w:ind w:left="2240" w:hanging="420"/>
      </w:pPr>
      <w:rPr>
        <w:rFonts w:ascii="Wingdings" w:hAnsi="Wingdings" w:hint="default"/>
      </w:rPr>
    </w:lvl>
    <w:lvl w:ilvl="4">
      <w:start w:val="1"/>
      <w:numFmt w:val="bullet"/>
      <w:lvlText w:val=""/>
      <w:lvlJc w:val="left"/>
      <w:pPr>
        <w:tabs>
          <w:tab w:val="num" w:pos="2660"/>
        </w:tabs>
        <w:ind w:left="2660" w:hanging="420"/>
      </w:pPr>
      <w:rPr>
        <w:rFonts w:ascii="Wingdings" w:hAnsi="Wingdings" w:hint="default"/>
      </w:rPr>
    </w:lvl>
    <w:lvl w:ilvl="5">
      <w:start w:val="1"/>
      <w:numFmt w:val="bullet"/>
      <w:lvlText w:val=""/>
      <w:lvlJc w:val="left"/>
      <w:pPr>
        <w:tabs>
          <w:tab w:val="num" w:pos="3080"/>
        </w:tabs>
        <w:ind w:left="3080" w:hanging="420"/>
      </w:pPr>
      <w:rPr>
        <w:rFonts w:ascii="Wingdings" w:hAnsi="Wingdings" w:hint="default"/>
      </w:rPr>
    </w:lvl>
    <w:lvl w:ilvl="6">
      <w:start w:val="1"/>
      <w:numFmt w:val="bullet"/>
      <w:lvlText w:val=""/>
      <w:lvlJc w:val="left"/>
      <w:pPr>
        <w:tabs>
          <w:tab w:val="num" w:pos="3500"/>
        </w:tabs>
        <w:ind w:left="3500" w:hanging="420"/>
      </w:pPr>
      <w:rPr>
        <w:rFonts w:ascii="Wingdings" w:hAnsi="Wingdings" w:hint="default"/>
      </w:rPr>
    </w:lvl>
    <w:lvl w:ilvl="7">
      <w:start w:val="1"/>
      <w:numFmt w:val="bullet"/>
      <w:lvlText w:val=""/>
      <w:lvlJc w:val="left"/>
      <w:pPr>
        <w:tabs>
          <w:tab w:val="num" w:pos="3920"/>
        </w:tabs>
        <w:ind w:left="3920" w:hanging="420"/>
      </w:pPr>
      <w:rPr>
        <w:rFonts w:ascii="Wingdings" w:hAnsi="Wingdings" w:hint="default"/>
      </w:rPr>
    </w:lvl>
    <w:lvl w:ilvl="8">
      <w:start w:val="1"/>
      <w:numFmt w:val="bullet"/>
      <w:lvlText w:val=""/>
      <w:lvlJc w:val="left"/>
      <w:pPr>
        <w:tabs>
          <w:tab w:val="num" w:pos="4340"/>
        </w:tabs>
        <w:ind w:left="4340" w:hanging="420"/>
      </w:pPr>
      <w:rPr>
        <w:rFonts w:ascii="Wingdings" w:hAnsi="Wingdings" w:hint="default"/>
      </w:rPr>
    </w:lvl>
  </w:abstractNum>
  <w:abstractNum w:abstractNumId="5" w15:restartNumberingAfterBreak="0">
    <w:nsid w:val="132942E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192B493F"/>
    <w:multiLevelType w:val="hybridMultilevel"/>
    <w:tmpl w:val="5916FAB0"/>
    <w:lvl w:ilvl="0" w:tplc="0409000B">
      <w:start w:val="1"/>
      <w:numFmt w:val="bullet"/>
      <w:lvlText w:val=""/>
      <w:lvlJc w:val="left"/>
      <w:pPr>
        <w:tabs>
          <w:tab w:val="num" w:pos="980"/>
        </w:tabs>
        <w:ind w:left="980" w:hanging="420"/>
      </w:pPr>
      <w:rPr>
        <w:rFonts w:ascii="Wingdings" w:hAnsi="Wingdings" w:hint="default"/>
      </w:rPr>
    </w:lvl>
    <w:lvl w:ilvl="1" w:tplc="04090003" w:tentative="1">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7" w15:restartNumberingAfterBreak="0">
    <w:nsid w:val="1D4810C5"/>
    <w:multiLevelType w:val="hybridMultilevel"/>
    <w:tmpl w:val="FC8E9C86"/>
    <w:lvl w:ilvl="0" w:tplc="97A2AC6A">
      <w:start w:val="2004"/>
      <w:numFmt w:val="bullet"/>
      <w:lvlText w:val="◆"/>
      <w:lvlJc w:val="left"/>
      <w:pPr>
        <w:tabs>
          <w:tab w:val="num" w:pos="720"/>
        </w:tabs>
        <w:ind w:left="720" w:hanging="720"/>
      </w:pPr>
      <w:rPr>
        <w:rFonts w:ascii="楷体_GB2312" w:eastAsia="楷体_GB2312" w:hAnsi="Times New Roman"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41E3EEE"/>
    <w:multiLevelType w:val="hybridMultilevel"/>
    <w:tmpl w:val="A300BA7E"/>
    <w:lvl w:ilvl="0" w:tplc="2DD234C6">
      <w:start w:val="1"/>
      <w:numFmt w:val="decimal"/>
      <w:lvlText w:val="%1、"/>
      <w:lvlJc w:val="left"/>
      <w:pPr>
        <w:tabs>
          <w:tab w:val="num" w:pos="780"/>
        </w:tabs>
        <w:ind w:left="780" w:hanging="360"/>
      </w:pPr>
      <w:rPr>
        <w:rFonts w:hint="eastAsia"/>
      </w:rPr>
    </w:lvl>
    <w:lvl w:ilvl="1" w:tplc="25DE2E08">
      <w:start w:val="1"/>
      <w:numFmt w:val="decimal"/>
      <w:lvlText w:val="（%2）"/>
      <w:lvlJc w:val="left"/>
      <w:pPr>
        <w:tabs>
          <w:tab w:val="num" w:pos="1560"/>
        </w:tabs>
        <w:ind w:left="1560" w:hanging="72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2CED33B3"/>
    <w:multiLevelType w:val="hybridMultilevel"/>
    <w:tmpl w:val="1D800E4A"/>
    <w:lvl w:ilvl="0" w:tplc="AE5C8AE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2FC145F0"/>
    <w:multiLevelType w:val="hybridMultilevel"/>
    <w:tmpl w:val="78C20544"/>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223323D"/>
    <w:multiLevelType w:val="hybridMultilevel"/>
    <w:tmpl w:val="9D4CF51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2F22EDA"/>
    <w:multiLevelType w:val="hybridMultilevel"/>
    <w:tmpl w:val="3BC437C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36A87861"/>
    <w:multiLevelType w:val="hybridMultilevel"/>
    <w:tmpl w:val="FD704C70"/>
    <w:lvl w:ilvl="0" w:tplc="04090007">
      <w:start w:val="1"/>
      <w:numFmt w:val="bullet"/>
      <w:lvlText w:val=""/>
      <w:lvlJc w:val="left"/>
      <w:pPr>
        <w:tabs>
          <w:tab w:val="num" w:pos="980"/>
        </w:tabs>
        <w:ind w:left="980" w:hanging="420"/>
      </w:pPr>
      <w:rPr>
        <w:rFonts w:ascii="Wingdings" w:hAnsi="Wingdings" w:hint="default"/>
      </w:rPr>
    </w:lvl>
    <w:lvl w:ilvl="1" w:tplc="04090003" w:tentative="1">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14" w15:restartNumberingAfterBreak="0">
    <w:nsid w:val="377F4200"/>
    <w:multiLevelType w:val="hybridMultilevel"/>
    <w:tmpl w:val="568EE6DA"/>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380A1376"/>
    <w:multiLevelType w:val="multilevel"/>
    <w:tmpl w:val="2188DB0C"/>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BC708DD"/>
    <w:multiLevelType w:val="multilevel"/>
    <w:tmpl w:val="813C7FCC"/>
    <w:lvl w:ilvl="0">
      <w:start w:val="1"/>
      <w:numFmt w:val="bullet"/>
      <w:lvlText w:val=""/>
      <w:lvlJc w:val="left"/>
      <w:pPr>
        <w:tabs>
          <w:tab w:val="num" w:pos="980"/>
        </w:tabs>
        <w:ind w:left="980" w:hanging="420"/>
      </w:pPr>
      <w:rPr>
        <w:rFonts w:ascii="Wingdings" w:hAnsi="Wingdings" w:hint="default"/>
      </w:rPr>
    </w:lvl>
    <w:lvl w:ilvl="1">
      <w:start w:val="1"/>
      <w:numFmt w:val="bullet"/>
      <w:lvlText w:val=""/>
      <w:lvlJc w:val="left"/>
      <w:pPr>
        <w:tabs>
          <w:tab w:val="num" w:pos="1400"/>
        </w:tabs>
        <w:ind w:left="1400" w:hanging="420"/>
      </w:pPr>
      <w:rPr>
        <w:rFonts w:ascii="Wingdings" w:hAnsi="Wingdings" w:hint="default"/>
      </w:rPr>
    </w:lvl>
    <w:lvl w:ilvl="2">
      <w:start w:val="1"/>
      <w:numFmt w:val="bullet"/>
      <w:lvlText w:val=""/>
      <w:lvlJc w:val="left"/>
      <w:pPr>
        <w:tabs>
          <w:tab w:val="num" w:pos="1820"/>
        </w:tabs>
        <w:ind w:left="1820" w:hanging="420"/>
      </w:pPr>
      <w:rPr>
        <w:rFonts w:ascii="Wingdings" w:hAnsi="Wingdings" w:hint="default"/>
      </w:rPr>
    </w:lvl>
    <w:lvl w:ilvl="3">
      <w:start w:val="1"/>
      <w:numFmt w:val="bullet"/>
      <w:lvlText w:val=""/>
      <w:lvlJc w:val="left"/>
      <w:pPr>
        <w:tabs>
          <w:tab w:val="num" w:pos="2240"/>
        </w:tabs>
        <w:ind w:left="2240" w:hanging="420"/>
      </w:pPr>
      <w:rPr>
        <w:rFonts w:ascii="Wingdings" w:hAnsi="Wingdings" w:hint="default"/>
      </w:rPr>
    </w:lvl>
    <w:lvl w:ilvl="4">
      <w:start w:val="1"/>
      <w:numFmt w:val="bullet"/>
      <w:lvlText w:val=""/>
      <w:lvlJc w:val="left"/>
      <w:pPr>
        <w:tabs>
          <w:tab w:val="num" w:pos="2660"/>
        </w:tabs>
        <w:ind w:left="2660" w:hanging="420"/>
      </w:pPr>
      <w:rPr>
        <w:rFonts w:ascii="Wingdings" w:hAnsi="Wingdings" w:hint="default"/>
      </w:rPr>
    </w:lvl>
    <w:lvl w:ilvl="5">
      <w:start w:val="1"/>
      <w:numFmt w:val="bullet"/>
      <w:lvlText w:val=""/>
      <w:lvlJc w:val="left"/>
      <w:pPr>
        <w:tabs>
          <w:tab w:val="num" w:pos="3080"/>
        </w:tabs>
        <w:ind w:left="3080" w:hanging="420"/>
      </w:pPr>
      <w:rPr>
        <w:rFonts w:ascii="Wingdings" w:hAnsi="Wingdings" w:hint="default"/>
      </w:rPr>
    </w:lvl>
    <w:lvl w:ilvl="6">
      <w:start w:val="1"/>
      <w:numFmt w:val="bullet"/>
      <w:lvlText w:val=""/>
      <w:lvlJc w:val="left"/>
      <w:pPr>
        <w:tabs>
          <w:tab w:val="num" w:pos="3500"/>
        </w:tabs>
        <w:ind w:left="3500" w:hanging="420"/>
      </w:pPr>
      <w:rPr>
        <w:rFonts w:ascii="Wingdings" w:hAnsi="Wingdings" w:hint="default"/>
      </w:rPr>
    </w:lvl>
    <w:lvl w:ilvl="7">
      <w:start w:val="1"/>
      <w:numFmt w:val="bullet"/>
      <w:lvlText w:val=""/>
      <w:lvlJc w:val="left"/>
      <w:pPr>
        <w:tabs>
          <w:tab w:val="num" w:pos="3920"/>
        </w:tabs>
        <w:ind w:left="3920" w:hanging="420"/>
      </w:pPr>
      <w:rPr>
        <w:rFonts w:ascii="Wingdings" w:hAnsi="Wingdings" w:hint="default"/>
      </w:rPr>
    </w:lvl>
    <w:lvl w:ilvl="8">
      <w:start w:val="1"/>
      <w:numFmt w:val="bullet"/>
      <w:lvlText w:val=""/>
      <w:lvlJc w:val="left"/>
      <w:pPr>
        <w:tabs>
          <w:tab w:val="num" w:pos="4340"/>
        </w:tabs>
        <w:ind w:left="4340" w:hanging="420"/>
      </w:pPr>
      <w:rPr>
        <w:rFonts w:ascii="Wingdings" w:hAnsi="Wingdings" w:hint="default"/>
      </w:rPr>
    </w:lvl>
  </w:abstractNum>
  <w:abstractNum w:abstractNumId="17" w15:restartNumberingAfterBreak="0">
    <w:nsid w:val="40ED04DE"/>
    <w:multiLevelType w:val="hybridMultilevel"/>
    <w:tmpl w:val="C77A0736"/>
    <w:lvl w:ilvl="0" w:tplc="0409000B">
      <w:start w:val="1"/>
      <w:numFmt w:val="bullet"/>
      <w:lvlText w:val=""/>
      <w:lvlJc w:val="left"/>
      <w:pPr>
        <w:tabs>
          <w:tab w:val="num" w:pos="980"/>
        </w:tabs>
        <w:ind w:left="980" w:hanging="420"/>
      </w:pPr>
      <w:rPr>
        <w:rFonts w:ascii="Wingdings" w:hAnsi="Wingdings" w:hint="default"/>
      </w:rPr>
    </w:lvl>
    <w:lvl w:ilvl="1" w:tplc="04090003" w:tentative="1">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18" w15:restartNumberingAfterBreak="0">
    <w:nsid w:val="453F464F"/>
    <w:multiLevelType w:val="hybridMultilevel"/>
    <w:tmpl w:val="E9CE381C"/>
    <w:lvl w:ilvl="0" w:tplc="0409000B">
      <w:start w:val="1"/>
      <w:numFmt w:val="bullet"/>
      <w:lvlText w:val=""/>
      <w:lvlJc w:val="left"/>
      <w:pPr>
        <w:tabs>
          <w:tab w:val="num" w:pos="980"/>
        </w:tabs>
        <w:ind w:left="980" w:hanging="420"/>
      </w:pPr>
      <w:rPr>
        <w:rFonts w:ascii="Wingdings" w:hAnsi="Wingdings" w:hint="default"/>
      </w:rPr>
    </w:lvl>
    <w:lvl w:ilvl="1" w:tplc="04090009">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19" w15:restartNumberingAfterBreak="0">
    <w:nsid w:val="466835BD"/>
    <w:multiLevelType w:val="hybridMultilevel"/>
    <w:tmpl w:val="813C7FCC"/>
    <w:lvl w:ilvl="0" w:tplc="0409000B">
      <w:start w:val="1"/>
      <w:numFmt w:val="bullet"/>
      <w:lvlText w:val=""/>
      <w:lvlJc w:val="left"/>
      <w:pPr>
        <w:tabs>
          <w:tab w:val="num" w:pos="980"/>
        </w:tabs>
        <w:ind w:left="980" w:hanging="420"/>
      </w:pPr>
      <w:rPr>
        <w:rFonts w:ascii="Wingdings" w:hAnsi="Wingdings" w:hint="default"/>
      </w:rPr>
    </w:lvl>
    <w:lvl w:ilvl="1" w:tplc="04090003">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20" w15:restartNumberingAfterBreak="0">
    <w:nsid w:val="482D19B3"/>
    <w:multiLevelType w:val="hybridMultilevel"/>
    <w:tmpl w:val="22C2E024"/>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15:restartNumberingAfterBreak="0">
    <w:nsid w:val="48F92F08"/>
    <w:multiLevelType w:val="hybridMultilevel"/>
    <w:tmpl w:val="183AC066"/>
    <w:lvl w:ilvl="0" w:tplc="A458713E">
      <w:start w:val="1"/>
      <w:numFmt w:val="decimal"/>
      <w:lvlText w:val="%1."/>
      <w:lvlJc w:val="left"/>
      <w:pPr>
        <w:tabs>
          <w:tab w:val="num" w:pos="720"/>
        </w:tabs>
        <w:ind w:left="720" w:hanging="360"/>
      </w:pPr>
    </w:lvl>
    <w:lvl w:ilvl="1" w:tplc="CE1CADDC" w:tentative="1">
      <w:start w:val="1"/>
      <w:numFmt w:val="decimal"/>
      <w:lvlText w:val="%2."/>
      <w:lvlJc w:val="left"/>
      <w:pPr>
        <w:tabs>
          <w:tab w:val="num" w:pos="1440"/>
        </w:tabs>
        <w:ind w:left="1440" w:hanging="360"/>
      </w:pPr>
    </w:lvl>
    <w:lvl w:ilvl="2" w:tplc="791EF904" w:tentative="1">
      <w:start w:val="1"/>
      <w:numFmt w:val="decimal"/>
      <w:lvlText w:val="%3."/>
      <w:lvlJc w:val="left"/>
      <w:pPr>
        <w:tabs>
          <w:tab w:val="num" w:pos="2160"/>
        </w:tabs>
        <w:ind w:left="2160" w:hanging="360"/>
      </w:pPr>
    </w:lvl>
    <w:lvl w:ilvl="3" w:tplc="D64843F8" w:tentative="1">
      <w:start w:val="1"/>
      <w:numFmt w:val="decimal"/>
      <w:lvlText w:val="%4."/>
      <w:lvlJc w:val="left"/>
      <w:pPr>
        <w:tabs>
          <w:tab w:val="num" w:pos="2880"/>
        </w:tabs>
        <w:ind w:left="2880" w:hanging="360"/>
      </w:pPr>
    </w:lvl>
    <w:lvl w:ilvl="4" w:tplc="F984E328" w:tentative="1">
      <w:start w:val="1"/>
      <w:numFmt w:val="decimal"/>
      <w:lvlText w:val="%5."/>
      <w:lvlJc w:val="left"/>
      <w:pPr>
        <w:tabs>
          <w:tab w:val="num" w:pos="3600"/>
        </w:tabs>
        <w:ind w:left="3600" w:hanging="360"/>
      </w:pPr>
    </w:lvl>
    <w:lvl w:ilvl="5" w:tplc="147C4E3C" w:tentative="1">
      <w:start w:val="1"/>
      <w:numFmt w:val="decimal"/>
      <w:lvlText w:val="%6."/>
      <w:lvlJc w:val="left"/>
      <w:pPr>
        <w:tabs>
          <w:tab w:val="num" w:pos="4320"/>
        </w:tabs>
        <w:ind w:left="4320" w:hanging="360"/>
      </w:pPr>
    </w:lvl>
    <w:lvl w:ilvl="6" w:tplc="B8C0522C" w:tentative="1">
      <w:start w:val="1"/>
      <w:numFmt w:val="decimal"/>
      <w:lvlText w:val="%7."/>
      <w:lvlJc w:val="left"/>
      <w:pPr>
        <w:tabs>
          <w:tab w:val="num" w:pos="5040"/>
        </w:tabs>
        <w:ind w:left="5040" w:hanging="360"/>
      </w:pPr>
    </w:lvl>
    <w:lvl w:ilvl="7" w:tplc="ECA4ECA8" w:tentative="1">
      <w:start w:val="1"/>
      <w:numFmt w:val="decimal"/>
      <w:lvlText w:val="%8."/>
      <w:lvlJc w:val="left"/>
      <w:pPr>
        <w:tabs>
          <w:tab w:val="num" w:pos="5760"/>
        </w:tabs>
        <w:ind w:left="5760" w:hanging="360"/>
      </w:pPr>
    </w:lvl>
    <w:lvl w:ilvl="8" w:tplc="A3627FF4" w:tentative="1">
      <w:start w:val="1"/>
      <w:numFmt w:val="decimal"/>
      <w:lvlText w:val="%9."/>
      <w:lvlJc w:val="left"/>
      <w:pPr>
        <w:tabs>
          <w:tab w:val="num" w:pos="6480"/>
        </w:tabs>
        <w:ind w:left="6480" w:hanging="360"/>
      </w:pPr>
    </w:lvl>
  </w:abstractNum>
  <w:abstractNum w:abstractNumId="22" w15:restartNumberingAfterBreak="0">
    <w:nsid w:val="49EF2896"/>
    <w:multiLevelType w:val="hybridMultilevel"/>
    <w:tmpl w:val="7F2AE3B0"/>
    <w:lvl w:ilvl="0" w:tplc="82B6FA5E">
      <w:start w:val="1"/>
      <w:numFmt w:val="decimal"/>
      <w:lvlText w:val="(%1)"/>
      <w:lvlJc w:val="left"/>
      <w:pPr>
        <w:tabs>
          <w:tab w:val="num" w:pos="885"/>
        </w:tabs>
        <w:ind w:left="885" w:hanging="405"/>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3" w15:restartNumberingAfterBreak="0">
    <w:nsid w:val="4A450F3A"/>
    <w:multiLevelType w:val="hybridMultilevel"/>
    <w:tmpl w:val="74A2C6C8"/>
    <w:lvl w:ilvl="0" w:tplc="4550773E">
      <w:start w:val="1"/>
      <w:numFmt w:val="decimal"/>
      <w:lvlText w:val="%1．"/>
      <w:lvlJc w:val="left"/>
      <w:pPr>
        <w:tabs>
          <w:tab w:val="num" w:pos="720"/>
        </w:tabs>
        <w:ind w:left="720" w:hanging="720"/>
      </w:pPr>
      <w:rPr>
        <w:rFonts w:hint="default"/>
      </w:rPr>
    </w:lvl>
    <w:lvl w:ilvl="1" w:tplc="798436B4">
      <w:start w:val="1"/>
      <w:numFmt w:val="decimal"/>
      <w:lvlText w:val="(%2)"/>
      <w:lvlJc w:val="left"/>
      <w:pPr>
        <w:tabs>
          <w:tab w:val="num" w:pos="825"/>
        </w:tabs>
        <w:ind w:left="825" w:hanging="405"/>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C661F60"/>
    <w:multiLevelType w:val="multilevel"/>
    <w:tmpl w:val="9D4CF510"/>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4DCA0F63"/>
    <w:multiLevelType w:val="multilevel"/>
    <w:tmpl w:val="0D42DB60"/>
    <w:lvl w:ilvl="0">
      <w:start w:val="5"/>
      <w:numFmt w:val="decimal"/>
      <w:lvlText w:val="%1"/>
      <w:lvlJc w:val="left"/>
      <w:pPr>
        <w:tabs>
          <w:tab w:val="num" w:pos="675"/>
        </w:tabs>
        <w:ind w:left="675" w:hanging="6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15:restartNumberingAfterBreak="0">
    <w:nsid w:val="52251452"/>
    <w:multiLevelType w:val="hybridMultilevel"/>
    <w:tmpl w:val="B5E6E6B2"/>
    <w:lvl w:ilvl="0" w:tplc="E46C7EAA">
      <w:start w:val="1"/>
      <w:numFmt w:val="decimal"/>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7" w15:restartNumberingAfterBreak="0">
    <w:nsid w:val="523E647F"/>
    <w:multiLevelType w:val="hybridMultilevel"/>
    <w:tmpl w:val="6D58400E"/>
    <w:lvl w:ilvl="0" w:tplc="0409000B">
      <w:start w:val="1"/>
      <w:numFmt w:val="bullet"/>
      <w:lvlText w:val=""/>
      <w:lvlJc w:val="left"/>
      <w:pPr>
        <w:tabs>
          <w:tab w:val="num" w:pos="980"/>
        </w:tabs>
        <w:ind w:left="980" w:hanging="420"/>
      </w:pPr>
      <w:rPr>
        <w:rFonts w:ascii="Wingdings" w:hAnsi="Wingdings" w:hint="default"/>
      </w:rPr>
    </w:lvl>
    <w:lvl w:ilvl="1" w:tplc="04090003" w:tentative="1">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28" w15:restartNumberingAfterBreak="0">
    <w:nsid w:val="53007B7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29" w15:restartNumberingAfterBreak="0">
    <w:nsid w:val="5C637B00"/>
    <w:multiLevelType w:val="multilevel"/>
    <w:tmpl w:val="4E0C757C"/>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62B4720B"/>
    <w:multiLevelType w:val="hybridMultilevel"/>
    <w:tmpl w:val="A3AA3534"/>
    <w:lvl w:ilvl="0" w:tplc="04090007">
      <w:start w:val="1"/>
      <w:numFmt w:val="bullet"/>
      <w:lvlText w:val=""/>
      <w:lvlJc w:val="left"/>
      <w:pPr>
        <w:tabs>
          <w:tab w:val="num" w:pos="420"/>
        </w:tabs>
        <w:ind w:left="42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6410034F"/>
    <w:multiLevelType w:val="multilevel"/>
    <w:tmpl w:val="F9828210"/>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2" w15:restartNumberingAfterBreak="0">
    <w:nsid w:val="6FEF67DE"/>
    <w:multiLevelType w:val="hybridMultilevel"/>
    <w:tmpl w:val="11007B12"/>
    <w:lvl w:ilvl="0" w:tplc="04090007">
      <w:start w:val="1"/>
      <w:numFmt w:val="bullet"/>
      <w:lvlText w:val=""/>
      <w:lvlJc w:val="left"/>
      <w:pPr>
        <w:tabs>
          <w:tab w:val="num" w:pos="420"/>
        </w:tabs>
        <w:ind w:left="42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09">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70AA7EBF"/>
    <w:multiLevelType w:val="hybridMultilevel"/>
    <w:tmpl w:val="50DECC0A"/>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B">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71EB0277"/>
    <w:multiLevelType w:val="hybridMultilevel"/>
    <w:tmpl w:val="750CB0F8"/>
    <w:lvl w:ilvl="0" w:tplc="F962C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4C16BE0"/>
    <w:multiLevelType w:val="hybridMultilevel"/>
    <w:tmpl w:val="909299EA"/>
    <w:lvl w:ilvl="0" w:tplc="0409000B">
      <w:start w:val="1"/>
      <w:numFmt w:val="bullet"/>
      <w:lvlText w:val=""/>
      <w:lvlJc w:val="left"/>
      <w:pPr>
        <w:tabs>
          <w:tab w:val="num" w:pos="980"/>
        </w:tabs>
        <w:ind w:left="980" w:hanging="420"/>
      </w:pPr>
      <w:rPr>
        <w:rFonts w:ascii="Wingdings" w:hAnsi="Wingdings" w:hint="default"/>
      </w:rPr>
    </w:lvl>
    <w:lvl w:ilvl="1" w:tplc="04090003" w:tentative="1">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36" w15:restartNumberingAfterBreak="0">
    <w:nsid w:val="7A3230D1"/>
    <w:multiLevelType w:val="multilevel"/>
    <w:tmpl w:val="B55E569A"/>
    <w:lvl w:ilvl="0">
      <w:start w:val="1"/>
      <w:numFmt w:val="chineseCountingThousand"/>
      <w:pStyle w:val="1"/>
      <w:suff w:val="nothing"/>
      <w:lvlText w:val="第%1章   "/>
      <w:lvlJc w:val="center"/>
      <w:pPr>
        <w:ind w:left="0" w:firstLine="288"/>
      </w:pPr>
      <w:rPr>
        <w:rFonts w:ascii="黑体" w:eastAsia="黑体" w:hint="eastAsia"/>
        <w:b/>
        <w:i w:val="0"/>
        <w:sz w:val="44"/>
      </w:rPr>
    </w:lvl>
    <w:lvl w:ilvl="1">
      <w:start w:val="1"/>
      <w:numFmt w:val="chineseCountingThousand"/>
      <w:suff w:val="nothing"/>
      <w:lvlText w:val="%2、  "/>
      <w:lvlJc w:val="left"/>
      <w:pPr>
        <w:ind w:left="0" w:firstLine="0"/>
      </w:pPr>
      <w:rPr>
        <w:rFonts w:ascii="黑体" w:eastAsia="黑体" w:hint="eastAsia"/>
        <w:b/>
        <w:i w:val="0"/>
        <w:sz w:val="32"/>
      </w:rPr>
    </w:lvl>
    <w:lvl w:ilvl="2">
      <w:start w:val="1"/>
      <w:numFmt w:val="decimal"/>
      <w:pStyle w:val="3"/>
      <w:suff w:val="nothing"/>
      <w:lvlText w:val="%3、 "/>
      <w:lvlJc w:val="left"/>
      <w:pPr>
        <w:ind w:left="0" w:firstLine="0"/>
      </w:pPr>
      <w:rPr>
        <w:rFonts w:ascii="黑体" w:eastAsia="黑体" w:hint="eastAsia"/>
        <w:b/>
        <w:i w:val="0"/>
        <w:sz w:val="30"/>
      </w:rPr>
    </w:lvl>
    <w:lvl w:ilvl="3">
      <w:start w:val="1"/>
      <w:numFmt w:val="decimal"/>
      <w:pStyle w:val="4"/>
      <w:suff w:val="nothing"/>
      <w:lvlText w:val="%3.%4  "/>
      <w:lvlJc w:val="left"/>
      <w:pPr>
        <w:ind w:left="0" w:firstLine="0"/>
      </w:pPr>
      <w:rPr>
        <w:rFonts w:ascii="黑体" w:eastAsia="黑体" w:hint="eastAsia"/>
        <w:b/>
        <w:i w:val="0"/>
        <w:sz w:val="30"/>
      </w:rPr>
    </w:lvl>
    <w:lvl w:ilvl="4">
      <w:start w:val="1"/>
      <w:numFmt w:val="decimal"/>
      <w:pStyle w:val="5"/>
      <w:suff w:val="nothing"/>
      <w:lvlText w:val="%3.%4.%5 "/>
      <w:lvlJc w:val="left"/>
      <w:pPr>
        <w:ind w:left="0" w:firstLine="0"/>
      </w:pPr>
      <w:rPr>
        <w:rFonts w:ascii="黑体" w:eastAsia="黑体" w:hint="eastAsia"/>
        <w:b/>
        <w:i w:val="0"/>
        <w:sz w:val="28"/>
      </w:rPr>
    </w:lvl>
    <w:lvl w:ilvl="5">
      <w:start w:val="1"/>
      <w:numFmt w:val="decimal"/>
      <w:pStyle w:val="6"/>
      <w:suff w:val="nothing"/>
      <w:lvlText w:val="%3.%4.%5.%6 "/>
      <w:lvlJc w:val="left"/>
      <w:pPr>
        <w:ind w:left="0" w:firstLine="0"/>
      </w:pPr>
      <w:rPr>
        <w:rFonts w:ascii="黑体" w:eastAsia="黑体" w:hint="eastAsia"/>
        <w:b/>
        <w:i w:val="0"/>
        <w:sz w:val="28"/>
      </w:rPr>
    </w:lvl>
    <w:lvl w:ilvl="6">
      <w:start w:val="1"/>
      <w:numFmt w:val="decimal"/>
      <w:pStyle w:val="7"/>
      <w:suff w:val="nothing"/>
      <w:lvlText w:val="%3.%4.%5.%6.%7"/>
      <w:lvlJc w:val="left"/>
      <w:pPr>
        <w:ind w:left="0" w:firstLine="0"/>
      </w:pPr>
      <w:rPr>
        <w:rFonts w:hint="eastAsia"/>
      </w:rPr>
    </w:lvl>
    <w:lvl w:ilvl="7">
      <w:start w:val="1"/>
      <w:numFmt w:val="decimal"/>
      <w:pStyle w:val="8"/>
      <w:suff w:val="nothing"/>
      <w:lvlText w:val="%3.%4.%5.%6.%7.%8"/>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7" w15:restartNumberingAfterBreak="0">
    <w:nsid w:val="7AFB3EFD"/>
    <w:multiLevelType w:val="multilevel"/>
    <w:tmpl w:val="56705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6E68F8"/>
    <w:multiLevelType w:val="multilevel"/>
    <w:tmpl w:val="A3AA353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3"/>
  </w:num>
  <w:num w:numId="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num>
  <w:num w:numId="4">
    <w:abstractNumId w:val="32"/>
  </w:num>
  <w:num w:numId="5">
    <w:abstractNumId w:val="2"/>
  </w:num>
  <w:num w:numId="6">
    <w:abstractNumId w:val="29"/>
  </w:num>
  <w:num w:numId="7">
    <w:abstractNumId w:val="33"/>
  </w:num>
  <w:num w:numId="8">
    <w:abstractNumId w:val="30"/>
  </w:num>
  <w:num w:numId="9">
    <w:abstractNumId w:val="3"/>
  </w:num>
  <w:num w:numId="10">
    <w:abstractNumId w:val="6"/>
  </w:num>
  <w:num w:numId="11">
    <w:abstractNumId w:val="38"/>
  </w:num>
  <w:num w:numId="12">
    <w:abstractNumId w:val="5"/>
  </w:num>
  <w:num w:numId="13">
    <w:abstractNumId w:val="28"/>
  </w:num>
  <w:num w:numId="14">
    <w:abstractNumId w:val="0"/>
  </w:num>
  <w:num w:numId="15">
    <w:abstractNumId w:val="19"/>
  </w:num>
  <w:num w:numId="16">
    <w:abstractNumId w:val="16"/>
  </w:num>
  <w:num w:numId="17">
    <w:abstractNumId w:val="18"/>
  </w:num>
  <w:num w:numId="18">
    <w:abstractNumId w:val="11"/>
  </w:num>
  <w:num w:numId="19">
    <w:abstractNumId w:val="14"/>
  </w:num>
  <w:num w:numId="20">
    <w:abstractNumId w:val="7"/>
  </w:num>
  <w:num w:numId="21">
    <w:abstractNumId w:val="4"/>
  </w:num>
  <w:num w:numId="22">
    <w:abstractNumId w:val="35"/>
  </w:num>
  <w:num w:numId="23">
    <w:abstractNumId w:val="27"/>
  </w:num>
  <w:num w:numId="24">
    <w:abstractNumId w:val="26"/>
  </w:num>
  <w:num w:numId="25">
    <w:abstractNumId w:val="20"/>
  </w:num>
  <w:num w:numId="26">
    <w:abstractNumId w:val="9"/>
  </w:num>
  <w:num w:numId="27">
    <w:abstractNumId w:val="15"/>
  </w:num>
  <w:num w:numId="28">
    <w:abstractNumId w:val="24"/>
  </w:num>
  <w:num w:numId="29">
    <w:abstractNumId w:val="17"/>
  </w:num>
  <w:num w:numId="30">
    <w:abstractNumId w:val="1"/>
  </w:num>
  <w:num w:numId="31">
    <w:abstractNumId w:val="12"/>
  </w:num>
  <w:num w:numId="32">
    <w:abstractNumId w:val="10"/>
  </w:num>
  <w:num w:numId="33">
    <w:abstractNumId w:val="21"/>
  </w:num>
  <w:num w:numId="34">
    <w:abstractNumId w:val="8"/>
  </w:num>
  <w:num w:numId="35">
    <w:abstractNumId w:val="23"/>
  </w:num>
  <w:num w:numId="36">
    <w:abstractNumId w:val="25"/>
  </w:num>
  <w:num w:numId="37">
    <w:abstractNumId w:val="31"/>
  </w:num>
  <w:num w:numId="38">
    <w:abstractNumId w:val="22"/>
  </w:num>
  <w:num w:numId="39">
    <w:abstractNumId w:val="37"/>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AF"/>
    <w:rsid w:val="00026B3B"/>
    <w:rsid w:val="00045C91"/>
    <w:rsid w:val="00074947"/>
    <w:rsid w:val="000757DE"/>
    <w:rsid w:val="00084A82"/>
    <w:rsid w:val="000866F1"/>
    <w:rsid w:val="00086E42"/>
    <w:rsid w:val="000978D3"/>
    <w:rsid w:val="000A4859"/>
    <w:rsid w:val="000E69B8"/>
    <w:rsid w:val="000E7269"/>
    <w:rsid w:val="000F0EE5"/>
    <w:rsid w:val="00120FFE"/>
    <w:rsid w:val="0012210A"/>
    <w:rsid w:val="0014198F"/>
    <w:rsid w:val="0015053D"/>
    <w:rsid w:val="00150EE5"/>
    <w:rsid w:val="00175D93"/>
    <w:rsid w:val="00177985"/>
    <w:rsid w:val="001B4B7C"/>
    <w:rsid w:val="001C0F0D"/>
    <w:rsid w:val="001C716A"/>
    <w:rsid w:val="002038D4"/>
    <w:rsid w:val="002253FA"/>
    <w:rsid w:val="0023575C"/>
    <w:rsid w:val="00242499"/>
    <w:rsid w:val="002635F3"/>
    <w:rsid w:val="0027645B"/>
    <w:rsid w:val="0028360A"/>
    <w:rsid w:val="00294B26"/>
    <w:rsid w:val="002A2358"/>
    <w:rsid w:val="002A7EDF"/>
    <w:rsid w:val="002C242C"/>
    <w:rsid w:val="002C55AC"/>
    <w:rsid w:val="002E2D24"/>
    <w:rsid w:val="002E76DB"/>
    <w:rsid w:val="00304BB1"/>
    <w:rsid w:val="00307886"/>
    <w:rsid w:val="00315F6A"/>
    <w:rsid w:val="00320168"/>
    <w:rsid w:val="00347EB8"/>
    <w:rsid w:val="00350554"/>
    <w:rsid w:val="00373BB6"/>
    <w:rsid w:val="0038543C"/>
    <w:rsid w:val="0038795D"/>
    <w:rsid w:val="003978C7"/>
    <w:rsid w:val="003A0497"/>
    <w:rsid w:val="003B1018"/>
    <w:rsid w:val="003B2B13"/>
    <w:rsid w:val="003C7C53"/>
    <w:rsid w:val="003D4349"/>
    <w:rsid w:val="0040681D"/>
    <w:rsid w:val="00411487"/>
    <w:rsid w:val="004162C7"/>
    <w:rsid w:val="00437CA2"/>
    <w:rsid w:val="00445666"/>
    <w:rsid w:val="00446178"/>
    <w:rsid w:val="004614FC"/>
    <w:rsid w:val="0046395F"/>
    <w:rsid w:val="0047116C"/>
    <w:rsid w:val="00473D2F"/>
    <w:rsid w:val="0049555B"/>
    <w:rsid w:val="004A486E"/>
    <w:rsid w:val="004A4E8C"/>
    <w:rsid w:val="004B0736"/>
    <w:rsid w:val="004B1630"/>
    <w:rsid w:val="004C1213"/>
    <w:rsid w:val="004F3365"/>
    <w:rsid w:val="00500EC2"/>
    <w:rsid w:val="00530201"/>
    <w:rsid w:val="005405EF"/>
    <w:rsid w:val="0054668C"/>
    <w:rsid w:val="00552EF2"/>
    <w:rsid w:val="005565C3"/>
    <w:rsid w:val="005661DD"/>
    <w:rsid w:val="00573EA7"/>
    <w:rsid w:val="005C7EB7"/>
    <w:rsid w:val="005D6E03"/>
    <w:rsid w:val="005D7929"/>
    <w:rsid w:val="005E3613"/>
    <w:rsid w:val="005E655C"/>
    <w:rsid w:val="005F6FD6"/>
    <w:rsid w:val="006151D7"/>
    <w:rsid w:val="00620E3B"/>
    <w:rsid w:val="006211D6"/>
    <w:rsid w:val="00640B0B"/>
    <w:rsid w:val="00641A06"/>
    <w:rsid w:val="0064719D"/>
    <w:rsid w:val="00647C36"/>
    <w:rsid w:val="006572F6"/>
    <w:rsid w:val="0067041F"/>
    <w:rsid w:val="00682FAD"/>
    <w:rsid w:val="0068386C"/>
    <w:rsid w:val="006878AB"/>
    <w:rsid w:val="006C2030"/>
    <w:rsid w:val="006C7CE5"/>
    <w:rsid w:val="006D3A4F"/>
    <w:rsid w:val="006E0746"/>
    <w:rsid w:val="00700F96"/>
    <w:rsid w:val="00750B9E"/>
    <w:rsid w:val="007521F5"/>
    <w:rsid w:val="00757AF1"/>
    <w:rsid w:val="0078265F"/>
    <w:rsid w:val="007A26C6"/>
    <w:rsid w:val="007A62BF"/>
    <w:rsid w:val="007A79CF"/>
    <w:rsid w:val="00803236"/>
    <w:rsid w:val="00813285"/>
    <w:rsid w:val="0084487B"/>
    <w:rsid w:val="00856115"/>
    <w:rsid w:val="0087434F"/>
    <w:rsid w:val="00884C2C"/>
    <w:rsid w:val="008A0F32"/>
    <w:rsid w:val="008A6BC0"/>
    <w:rsid w:val="008B2B67"/>
    <w:rsid w:val="008B40E2"/>
    <w:rsid w:val="008B490A"/>
    <w:rsid w:val="008D5CFB"/>
    <w:rsid w:val="008D6B72"/>
    <w:rsid w:val="008E6298"/>
    <w:rsid w:val="008F5335"/>
    <w:rsid w:val="0090524A"/>
    <w:rsid w:val="00934547"/>
    <w:rsid w:val="00966A5A"/>
    <w:rsid w:val="00973CA3"/>
    <w:rsid w:val="009775D7"/>
    <w:rsid w:val="009A61DA"/>
    <w:rsid w:val="009A62C0"/>
    <w:rsid w:val="009A7A14"/>
    <w:rsid w:val="009B66F6"/>
    <w:rsid w:val="009B6FEB"/>
    <w:rsid w:val="009E492C"/>
    <w:rsid w:val="009E7F07"/>
    <w:rsid w:val="009F48AF"/>
    <w:rsid w:val="00A45BA8"/>
    <w:rsid w:val="00A503E6"/>
    <w:rsid w:val="00A77AB5"/>
    <w:rsid w:val="00A81441"/>
    <w:rsid w:val="00AB2921"/>
    <w:rsid w:val="00AC13D8"/>
    <w:rsid w:val="00AF35AD"/>
    <w:rsid w:val="00AF4D51"/>
    <w:rsid w:val="00B07594"/>
    <w:rsid w:val="00B35501"/>
    <w:rsid w:val="00B57427"/>
    <w:rsid w:val="00B61B0D"/>
    <w:rsid w:val="00B7668D"/>
    <w:rsid w:val="00B92FD4"/>
    <w:rsid w:val="00BA1AAD"/>
    <w:rsid w:val="00BC62AF"/>
    <w:rsid w:val="00BE0A50"/>
    <w:rsid w:val="00BF27C3"/>
    <w:rsid w:val="00C1369F"/>
    <w:rsid w:val="00C304AA"/>
    <w:rsid w:val="00C51680"/>
    <w:rsid w:val="00C6724A"/>
    <w:rsid w:val="00C83D1C"/>
    <w:rsid w:val="00C8571A"/>
    <w:rsid w:val="00C90CDC"/>
    <w:rsid w:val="00CC5240"/>
    <w:rsid w:val="00CD2F16"/>
    <w:rsid w:val="00CF2A68"/>
    <w:rsid w:val="00D0341D"/>
    <w:rsid w:val="00D239FD"/>
    <w:rsid w:val="00D24322"/>
    <w:rsid w:val="00D63A66"/>
    <w:rsid w:val="00D6734C"/>
    <w:rsid w:val="00D7422C"/>
    <w:rsid w:val="00DA2B0A"/>
    <w:rsid w:val="00DA4681"/>
    <w:rsid w:val="00DD3EE2"/>
    <w:rsid w:val="00DD55C4"/>
    <w:rsid w:val="00DF292D"/>
    <w:rsid w:val="00E0403A"/>
    <w:rsid w:val="00E208D0"/>
    <w:rsid w:val="00E267D7"/>
    <w:rsid w:val="00E42CD3"/>
    <w:rsid w:val="00E57925"/>
    <w:rsid w:val="00E73958"/>
    <w:rsid w:val="00E7521D"/>
    <w:rsid w:val="00E75F08"/>
    <w:rsid w:val="00E91A8D"/>
    <w:rsid w:val="00E97895"/>
    <w:rsid w:val="00EA6867"/>
    <w:rsid w:val="00EB5FBC"/>
    <w:rsid w:val="00EB6010"/>
    <w:rsid w:val="00ED30BD"/>
    <w:rsid w:val="00ED6162"/>
    <w:rsid w:val="00EE0E80"/>
    <w:rsid w:val="00EE143C"/>
    <w:rsid w:val="00F04A13"/>
    <w:rsid w:val="00F154D8"/>
    <w:rsid w:val="00F166A1"/>
    <w:rsid w:val="00F24345"/>
    <w:rsid w:val="00F53EF9"/>
    <w:rsid w:val="00F54F3F"/>
    <w:rsid w:val="00F61025"/>
    <w:rsid w:val="00F65707"/>
    <w:rsid w:val="00F72A0B"/>
    <w:rsid w:val="00F76991"/>
    <w:rsid w:val="00F87EA1"/>
    <w:rsid w:val="00FB0E54"/>
    <w:rsid w:val="00FF1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9CC7B1"/>
  <w15:chartTrackingRefBased/>
  <w15:docId w15:val="{3820C232-EB54-4AB3-94A8-E5871458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numPr>
        <w:numId w:val="2"/>
      </w:numPr>
      <w:jc w:val="center"/>
      <w:outlineLvl w:val="0"/>
    </w:pPr>
    <w:rPr>
      <w:b/>
      <w:sz w:val="36"/>
      <w:szCs w:val="20"/>
    </w:rPr>
  </w:style>
  <w:style w:type="paragraph" w:styleId="3">
    <w:name w:val="heading 3"/>
    <w:basedOn w:val="a"/>
    <w:next w:val="a0"/>
    <w:qFormat/>
    <w:pPr>
      <w:keepNext/>
      <w:keepLines/>
      <w:numPr>
        <w:ilvl w:val="2"/>
        <w:numId w:val="2"/>
      </w:numPr>
      <w:spacing w:before="260" w:after="260" w:line="416" w:lineRule="auto"/>
      <w:outlineLvl w:val="2"/>
    </w:pPr>
    <w:rPr>
      <w:b/>
      <w:sz w:val="32"/>
      <w:szCs w:val="20"/>
    </w:rPr>
  </w:style>
  <w:style w:type="paragraph" w:styleId="4">
    <w:name w:val="heading 4"/>
    <w:basedOn w:val="a"/>
    <w:next w:val="a0"/>
    <w:qFormat/>
    <w:pPr>
      <w:keepNext/>
      <w:keepLines/>
      <w:numPr>
        <w:ilvl w:val="3"/>
        <w:numId w:val="2"/>
      </w:numPr>
      <w:spacing w:before="280" w:after="290" w:line="376" w:lineRule="auto"/>
      <w:outlineLvl w:val="3"/>
    </w:pPr>
    <w:rPr>
      <w:rFonts w:ascii="Arial" w:eastAsia="黑体" w:hAnsi="Arial"/>
      <w:b/>
      <w:sz w:val="28"/>
      <w:szCs w:val="20"/>
    </w:rPr>
  </w:style>
  <w:style w:type="paragraph" w:styleId="5">
    <w:name w:val="heading 5"/>
    <w:basedOn w:val="a"/>
    <w:next w:val="a0"/>
    <w:qFormat/>
    <w:pPr>
      <w:keepNext/>
      <w:keepLines/>
      <w:numPr>
        <w:ilvl w:val="4"/>
        <w:numId w:val="2"/>
      </w:numPr>
      <w:spacing w:before="280" w:after="290" w:line="376" w:lineRule="auto"/>
      <w:outlineLvl w:val="4"/>
    </w:pPr>
    <w:rPr>
      <w:b/>
      <w:sz w:val="28"/>
      <w:szCs w:val="20"/>
    </w:rPr>
  </w:style>
  <w:style w:type="paragraph" w:styleId="6">
    <w:name w:val="heading 6"/>
    <w:basedOn w:val="a"/>
    <w:next w:val="a0"/>
    <w:qFormat/>
    <w:pPr>
      <w:keepNext/>
      <w:numPr>
        <w:ilvl w:val="5"/>
        <w:numId w:val="2"/>
      </w:numPr>
      <w:outlineLvl w:val="5"/>
    </w:pPr>
    <w:rPr>
      <w:rFonts w:eastAsia="黑体"/>
      <w:b/>
      <w:sz w:val="24"/>
      <w:szCs w:val="20"/>
    </w:rPr>
  </w:style>
  <w:style w:type="paragraph" w:styleId="7">
    <w:name w:val="heading 7"/>
    <w:basedOn w:val="a"/>
    <w:next w:val="a"/>
    <w:qFormat/>
    <w:pPr>
      <w:keepNext/>
      <w:numPr>
        <w:ilvl w:val="6"/>
        <w:numId w:val="2"/>
      </w:numPr>
      <w:jc w:val="left"/>
      <w:outlineLvl w:val="6"/>
    </w:pPr>
    <w:rPr>
      <w:b/>
      <w:sz w:val="24"/>
      <w:szCs w:val="20"/>
    </w:rPr>
  </w:style>
  <w:style w:type="paragraph" w:styleId="8">
    <w:name w:val="heading 8"/>
    <w:basedOn w:val="a"/>
    <w:next w:val="a0"/>
    <w:qFormat/>
    <w:pPr>
      <w:keepNext/>
      <w:numPr>
        <w:ilvl w:val="7"/>
        <w:numId w:val="2"/>
      </w:numPr>
      <w:outlineLvl w:val="7"/>
    </w:pPr>
    <w:rPr>
      <w:b/>
      <w:sz w:val="24"/>
      <w:szCs w:val="20"/>
    </w:rPr>
  </w:style>
  <w:style w:type="paragraph" w:styleId="9">
    <w:name w:val="heading 9"/>
    <w:basedOn w:val="a"/>
    <w:next w:val="a0"/>
    <w:qFormat/>
    <w:pPr>
      <w:keepNext/>
      <w:keepLines/>
      <w:numPr>
        <w:ilvl w:val="8"/>
        <w:numId w:val="2"/>
      </w:numPr>
      <w:spacing w:before="240" w:after="64" w:line="320" w:lineRule="auto"/>
      <w:outlineLvl w:val="8"/>
    </w:pPr>
    <w:rPr>
      <w:rFonts w:ascii="Arial" w:eastAsia="黑体" w:hAnsi="Arial"/>
      <w:sz w:val="2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semiHidden/>
    <w:pPr>
      <w:tabs>
        <w:tab w:val="center" w:pos="4153"/>
        <w:tab w:val="right" w:pos="8306"/>
      </w:tabs>
      <w:snapToGrid w:val="0"/>
      <w:jc w:val="left"/>
    </w:pPr>
    <w:rPr>
      <w:sz w:val="18"/>
      <w:szCs w:val="18"/>
    </w:rPr>
  </w:style>
  <w:style w:type="character" w:styleId="a5">
    <w:name w:val="page number"/>
    <w:basedOn w:val="a1"/>
    <w:semiHidden/>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paragraph" w:styleId="a0">
    <w:name w:val="Normal Indent"/>
    <w:basedOn w:val="a"/>
    <w:semiHidden/>
    <w:pPr>
      <w:ind w:firstLineChars="200" w:firstLine="420"/>
    </w:pPr>
  </w:style>
  <w:style w:type="character" w:styleId="a7">
    <w:name w:val="Hyperlink"/>
    <w:semiHidden/>
    <w:rPr>
      <w:color w:val="0000FF"/>
      <w:u w:val="single"/>
    </w:rPr>
  </w:style>
  <w:style w:type="paragraph" w:customStyle="1" w:styleId="a8">
    <w:basedOn w:val="a"/>
    <w:next w:val="a0"/>
    <w:pPr>
      <w:ind w:firstLine="420"/>
    </w:pPr>
    <w:rPr>
      <w:sz w:val="24"/>
      <w:szCs w:val="20"/>
    </w:rPr>
  </w:style>
  <w:style w:type="paragraph" w:styleId="a9">
    <w:name w:val="Normal (Web)"/>
    <w:basedOn w:val="a"/>
    <w:uiPriority w:val="99"/>
    <w:semiHidden/>
    <w:pPr>
      <w:widowControl/>
      <w:spacing w:before="100" w:beforeAutospacing="1" w:after="100" w:afterAutospacing="1"/>
      <w:jc w:val="left"/>
    </w:pPr>
    <w:rPr>
      <w:rFonts w:ascii="宋体" w:hAnsi="宋体"/>
      <w:kern w:val="0"/>
      <w:sz w:val="24"/>
    </w:rPr>
  </w:style>
  <w:style w:type="character" w:styleId="aa">
    <w:name w:val="FollowedHyperlink"/>
    <w:semiHidden/>
    <w:rPr>
      <w:color w:val="800080"/>
      <w:u w:val="single"/>
    </w:rPr>
  </w:style>
  <w:style w:type="paragraph" w:styleId="ab">
    <w:name w:val="Body Text Indent"/>
    <w:basedOn w:val="a"/>
    <w:semiHidden/>
    <w:pPr>
      <w:spacing w:line="360" w:lineRule="auto"/>
      <w:ind w:firstLineChars="200" w:firstLine="480"/>
    </w:pPr>
    <w:rPr>
      <w:rFonts w:ascii="宋体" w:hAnsi="宋体"/>
      <w:color w:val="000000"/>
      <w:sz w:val="24"/>
    </w:rPr>
  </w:style>
  <w:style w:type="paragraph" w:styleId="ac">
    <w:name w:val="Body Text"/>
    <w:basedOn w:val="a"/>
    <w:semiHidden/>
    <w:rPr>
      <w:rFonts w:ascii="Arial" w:hAnsi="Arial" w:cs="Arial"/>
      <w:sz w:val="36"/>
    </w:rPr>
  </w:style>
  <w:style w:type="paragraph" w:styleId="ad">
    <w:name w:val="List Paragraph"/>
    <w:basedOn w:val="a"/>
    <w:uiPriority w:val="34"/>
    <w:qFormat/>
    <w:rsid w:val="002E76DB"/>
    <w:pPr>
      <w:ind w:firstLineChars="200" w:firstLine="420"/>
    </w:pPr>
  </w:style>
  <w:style w:type="paragraph" w:styleId="HTML">
    <w:name w:val="HTML Preformatted"/>
    <w:basedOn w:val="a"/>
    <w:link w:val="HTML0"/>
    <w:uiPriority w:val="99"/>
    <w:semiHidden/>
    <w:unhideWhenUsed/>
    <w:rsid w:val="001B4B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1"/>
    <w:link w:val="HTML"/>
    <w:uiPriority w:val="99"/>
    <w:semiHidden/>
    <w:rsid w:val="001B4B7C"/>
    <w:rPr>
      <w:rFonts w:ascii="宋体" w:hAnsi="宋体" w:cs="宋体"/>
      <w:sz w:val="24"/>
      <w:szCs w:val="24"/>
    </w:rPr>
  </w:style>
  <w:style w:type="character" w:customStyle="1" w:styleId="apple-converted-space">
    <w:name w:val="apple-converted-space"/>
    <w:basedOn w:val="a1"/>
    <w:rsid w:val="006C2030"/>
  </w:style>
  <w:style w:type="character" w:styleId="ae">
    <w:name w:val="Placeholder Text"/>
    <w:basedOn w:val="a1"/>
    <w:uiPriority w:val="99"/>
    <w:semiHidden/>
    <w:rsid w:val="0038543C"/>
    <w:rPr>
      <w:color w:val="808080"/>
    </w:rPr>
  </w:style>
  <w:style w:type="paragraph" w:customStyle="1" w:styleId="booktitle">
    <w:name w:val="booktitle"/>
    <w:basedOn w:val="a"/>
    <w:rsid w:val="00BA1AAD"/>
    <w:pPr>
      <w:widowControl/>
      <w:spacing w:before="100" w:beforeAutospacing="1" w:after="100" w:afterAutospacing="1"/>
      <w:jc w:val="left"/>
    </w:pPr>
    <w:rPr>
      <w:rFonts w:ascii="宋体" w:hAnsi="宋体" w:cs="宋体"/>
      <w:kern w:val="0"/>
      <w:sz w:val="24"/>
    </w:rPr>
  </w:style>
  <w:style w:type="character" w:customStyle="1" w:styleId="vol-info">
    <w:name w:val="vol-info"/>
    <w:basedOn w:val="a1"/>
    <w:rsid w:val="00BA1AAD"/>
  </w:style>
  <w:style w:type="character" w:customStyle="1" w:styleId="page-numbers-info">
    <w:name w:val="page-numbers-info"/>
    <w:basedOn w:val="a1"/>
    <w:rsid w:val="00BA1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99957">
      <w:bodyDiv w:val="1"/>
      <w:marLeft w:val="0"/>
      <w:marRight w:val="0"/>
      <w:marTop w:val="0"/>
      <w:marBottom w:val="0"/>
      <w:divBdr>
        <w:top w:val="none" w:sz="0" w:space="0" w:color="auto"/>
        <w:left w:val="none" w:sz="0" w:space="0" w:color="auto"/>
        <w:bottom w:val="none" w:sz="0" w:space="0" w:color="auto"/>
        <w:right w:val="none" w:sz="0" w:space="0" w:color="auto"/>
      </w:divBdr>
      <w:divsChild>
        <w:div w:id="1557399378">
          <w:marLeft w:val="0"/>
          <w:marRight w:val="0"/>
          <w:marTop w:val="0"/>
          <w:marBottom w:val="0"/>
          <w:divBdr>
            <w:top w:val="none" w:sz="0" w:space="0" w:color="auto"/>
            <w:left w:val="none" w:sz="0" w:space="0" w:color="auto"/>
            <w:bottom w:val="none" w:sz="0" w:space="0" w:color="auto"/>
            <w:right w:val="none" w:sz="0" w:space="0" w:color="auto"/>
          </w:divBdr>
        </w:div>
        <w:div w:id="1554924680">
          <w:marLeft w:val="0"/>
          <w:marRight w:val="0"/>
          <w:marTop w:val="0"/>
          <w:marBottom w:val="0"/>
          <w:divBdr>
            <w:top w:val="none" w:sz="0" w:space="0" w:color="auto"/>
            <w:left w:val="none" w:sz="0" w:space="0" w:color="auto"/>
            <w:bottom w:val="none" w:sz="0" w:space="0" w:color="auto"/>
            <w:right w:val="none" w:sz="0" w:space="0" w:color="auto"/>
          </w:divBdr>
        </w:div>
        <w:div w:id="551187074">
          <w:marLeft w:val="0"/>
          <w:marRight w:val="0"/>
          <w:marTop w:val="0"/>
          <w:marBottom w:val="0"/>
          <w:divBdr>
            <w:top w:val="none" w:sz="0" w:space="0" w:color="auto"/>
            <w:left w:val="none" w:sz="0" w:space="0" w:color="auto"/>
            <w:bottom w:val="none" w:sz="0" w:space="0" w:color="auto"/>
            <w:right w:val="none" w:sz="0" w:space="0" w:color="auto"/>
          </w:divBdr>
        </w:div>
      </w:divsChild>
    </w:div>
    <w:div w:id="438724941">
      <w:bodyDiv w:val="1"/>
      <w:marLeft w:val="0"/>
      <w:marRight w:val="0"/>
      <w:marTop w:val="0"/>
      <w:marBottom w:val="0"/>
      <w:divBdr>
        <w:top w:val="none" w:sz="0" w:space="0" w:color="auto"/>
        <w:left w:val="none" w:sz="0" w:space="0" w:color="auto"/>
        <w:bottom w:val="none" w:sz="0" w:space="0" w:color="auto"/>
        <w:right w:val="none" w:sz="0" w:space="0" w:color="auto"/>
      </w:divBdr>
      <w:divsChild>
        <w:div w:id="639188697">
          <w:marLeft w:val="0"/>
          <w:marRight w:val="0"/>
          <w:marTop w:val="0"/>
          <w:marBottom w:val="0"/>
          <w:divBdr>
            <w:top w:val="none" w:sz="0" w:space="0" w:color="auto"/>
            <w:left w:val="none" w:sz="0" w:space="0" w:color="auto"/>
            <w:bottom w:val="none" w:sz="0" w:space="0" w:color="auto"/>
            <w:right w:val="none" w:sz="0" w:space="0" w:color="auto"/>
          </w:divBdr>
        </w:div>
        <w:div w:id="467403914">
          <w:marLeft w:val="0"/>
          <w:marRight w:val="0"/>
          <w:marTop w:val="0"/>
          <w:marBottom w:val="0"/>
          <w:divBdr>
            <w:top w:val="none" w:sz="0" w:space="0" w:color="auto"/>
            <w:left w:val="none" w:sz="0" w:space="0" w:color="auto"/>
            <w:bottom w:val="none" w:sz="0" w:space="0" w:color="auto"/>
            <w:right w:val="none" w:sz="0" w:space="0" w:color="auto"/>
          </w:divBdr>
        </w:div>
      </w:divsChild>
    </w:div>
    <w:div w:id="553009777">
      <w:bodyDiv w:val="1"/>
      <w:marLeft w:val="0"/>
      <w:marRight w:val="0"/>
      <w:marTop w:val="0"/>
      <w:marBottom w:val="0"/>
      <w:divBdr>
        <w:top w:val="none" w:sz="0" w:space="0" w:color="auto"/>
        <w:left w:val="none" w:sz="0" w:space="0" w:color="auto"/>
        <w:bottom w:val="none" w:sz="0" w:space="0" w:color="auto"/>
        <w:right w:val="none" w:sz="0" w:space="0" w:color="auto"/>
      </w:divBdr>
      <w:divsChild>
        <w:div w:id="1584142861">
          <w:marLeft w:val="0"/>
          <w:marRight w:val="0"/>
          <w:marTop w:val="0"/>
          <w:marBottom w:val="225"/>
          <w:divBdr>
            <w:top w:val="none" w:sz="0" w:space="0" w:color="auto"/>
            <w:left w:val="none" w:sz="0" w:space="0" w:color="auto"/>
            <w:bottom w:val="none" w:sz="0" w:space="0" w:color="auto"/>
            <w:right w:val="none" w:sz="0" w:space="0" w:color="auto"/>
          </w:divBdr>
        </w:div>
        <w:div w:id="2146963192">
          <w:marLeft w:val="0"/>
          <w:marRight w:val="0"/>
          <w:marTop w:val="0"/>
          <w:marBottom w:val="225"/>
          <w:divBdr>
            <w:top w:val="none" w:sz="0" w:space="0" w:color="auto"/>
            <w:left w:val="none" w:sz="0" w:space="0" w:color="auto"/>
            <w:bottom w:val="none" w:sz="0" w:space="0" w:color="auto"/>
            <w:right w:val="none" w:sz="0" w:space="0" w:color="auto"/>
          </w:divBdr>
        </w:div>
        <w:div w:id="1491368248">
          <w:marLeft w:val="0"/>
          <w:marRight w:val="0"/>
          <w:marTop w:val="0"/>
          <w:marBottom w:val="225"/>
          <w:divBdr>
            <w:top w:val="none" w:sz="0" w:space="0" w:color="auto"/>
            <w:left w:val="none" w:sz="0" w:space="0" w:color="auto"/>
            <w:bottom w:val="none" w:sz="0" w:space="0" w:color="auto"/>
            <w:right w:val="none" w:sz="0" w:space="0" w:color="auto"/>
          </w:divBdr>
        </w:div>
        <w:div w:id="347407889">
          <w:marLeft w:val="0"/>
          <w:marRight w:val="0"/>
          <w:marTop w:val="0"/>
          <w:marBottom w:val="225"/>
          <w:divBdr>
            <w:top w:val="none" w:sz="0" w:space="0" w:color="auto"/>
            <w:left w:val="none" w:sz="0" w:space="0" w:color="auto"/>
            <w:bottom w:val="none" w:sz="0" w:space="0" w:color="auto"/>
            <w:right w:val="none" w:sz="0" w:space="0" w:color="auto"/>
          </w:divBdr>
        </w:div>
        <w:div w:id="1174491852">
          <w:marLeft w:val="0"/>
          <w:marRight w:val="0"/>
          <w:marTop w:val="0"/>
          <w:marBottom w:val="225"/>
          <w:divBdr>
            <w:top w:val="none" w:sz="0" w:space="0" w:color="auto"/>
            <w:left w:val="none" w:sz="0" w:space="0" w:color="auto"/>
            <w:bottom w:val="none" w:sz="0" w:space="0" w:color="auto"/>
            <w:right w:val="none" w:sz="0" w:space="0" w:color="auto"/>
          </w:divBdr>
        </w:div>
        <w:div w:id="13843784">
          <w:marLeft w:val="300"/>
          <w:marRight w:val="0"/>
          <w:marTop w:val="0"/>
          <w:marBottom w:val="0"/>
          <w:divBdr>
            <w:top w:val="none" w:sz="0" w:space="0" w:color="auto"/>
            <w:left w:val="none" w:sz="0" w:space="0" w:color="auto"/>
            <w:bottom w:val="none" w:sz="0" w:space="0" w:color="auto"/>
            <w:right w:val="none" w:sz="0" w:space="0" w:color="auto"/>
          </w:divBdr>
        </w:div>
        <w:div w:id="220211768">
          <w:marLeft w:val="300"/>
          <w:marRight w:val="0"/>
          <w:marTop w:val="0"/>
          <w:marBottom w:val="0"/>
          <w:divBdr>
            <w:top w:val="none" w:sz="0" w:space="0" w:color="auto"/>
            <w:left w:val="none" w:sz="0" w:space="0" w:color="auto"/>
            <w:bottom w:val="none" w:sz="0" w:space="0" w:color="auto"/>
            <w:right w:val="none" w:sz="0" w:space="0" w:color="auto"/>
          </w:divBdr>
        </w:div>
        <w:div w:id="1118991674">
          <w:marLeft w:val="300"/>
          <w:marRight w:val="0"/>
          <w:marTop w:val="0"/>
          <w:marBottom w:val="0"/>
          <w:divBdr>
            <w:top w:val="none" w:sz="0" w:space="0" w:color="auto"/>
            <w:left w:val="none" w:sz="0" w:space="0" w:color="auto"/>
            <w:bottom w:val="none" w:sz="0" w:space="0" w:color="auto"/>
            <w:right w:val="none" w:sz="0" w:space="0" w:color="auto"/>
          </w:divBdr>
        </w:div>
        <w:div w:id="1560167756">
          <w:marLeft w:val="0"/>
          <w:marRight w:val="0"/>
          <w:marTop w:val="0"/>
          <w:marBottom w:val="225"/>
          <w:divBdr>
            <w:top w:val="none" w:sz="0" w:space="0" w:color="auto"/>
            <w:left w:val="none" w:sz="0" w:space="0" w:color="auto"/>
            <w:bottom w:val="none" w:sz="0" w:space="0" w:color="auto"/>
            <w:right w:val="none" w:sz="0" w:space="0" w:color="auto"/>
          </w:divBdr>
        </w:div>
      </w:divsChild>
    </w:div>
    <w:div w:id="1121727966">
      <w:bodyDiv w:val="1"/>
      <w:marLeft w:val="0"/>
      <w:marRight w:val="0"/>
      <w:marTop w:val="0"/>
      <w:marBottom w:val="0"/>
      <w:divBdr>
        <w:top w:val="none" w:sz="0" w:space="0" w:color="auto"/>
        <w:left w:val="none" w:sz="0" w:space="0" w:color="auto"/>
        <w:bottom w:val="none" w:sz="0" w:space="0" w:color="auto"/>
        <w:right w:val="none" w:sz="0" w:space="0" w:color="auto"/>
      </w:divBdr>
      <w:divsChild>
        <w:div w:id="581911224">
          <w:marLeft w:val="0"/>
          <w:marRight w:val="0"/>
          <w:marTop w:val="0"/>
          <w:marBottom w:val="225"/>
          <w:divBdr>
            <w:top w:val="none" w:sz="0" w:space="0" w:color="auto"/>
            <w:left w:val="none" w:sz="0" w:space="0" w:color="auto"/>
            <w:bottom w:val="none" w:sz="0" w:space="0" w:color="auto"/>
            <w:right w:val="none" w:sz="0" w:space="0" w:color="auto"/>
          </w:divBdr>
        </w:div>
        <w:div w:id="681082830">
          <w:marLeft w:val="0"/>
          <w:marRight w:val="0"/>
          <w:marTop w:val="0"/>
          <w:marBottom w:val="225"/>
          <w:divBdr>
            <w:top w:val="none" w:sz="0" w:space="0" w:color="auto"/>
            <w:left w:val="none" w:sz="0" w:space="0" w:color="auto"/>
            <w:bottom w:val="none" w:sz="0" w:space="0" w:color="auto"/>
            <w:right w:val="none" w:sz="0" w:space="0" w:color="auto"/>
          </w:divBdr>
        </w:div>
        <w:div w:id="1009601895">
          <w:marLeft w:val="0"/>
          <w:marRight w:val="0"/>
          <w:marTop w:val="0"/>
          <w:marBottom w:val="225"/>
          <w:divBdr>
            <w:top w:val="none" w:sz="0" w:space="0" w:color="auto"/>
            <w:left w:val="none" w:sz="0" w:space="0" w:color="auto"/>
            <w:bottom w:val="none" w:sz="0" w:space="0" w:color="auto"/>
            <w:right w:val="none" w:sz="0" w:space="0" w:color="auto"/>
          </w:divBdr>
        </w:div>
        <w:div w:id="357781094">
          <w:marLeft w:val="0"/>
          <w:marRight w:val="0"/>
          <w:marTop w:val="0"/>
          <w:marBottom w:val="225"/>
          <w:divBdr>
            <w:top w:val="none" w:sz="0" w:space="0" w:color="auto"/>
            <w:left w:val="none" w:sz="0" w:space="0" w:color="auto"/>
            <w:bottom w:val="none" w:sz="0" w:space="0" w:color="auto"/>
            <w:right w:val="none" w:sz="0" w:space="0" w:color="auto"/>
          </w:divBdr>
        </w:div>
        <w:div w:id="1087339273">
          <w:marLeft w:val="0"/>
          <w:marRight w:val="0"/>
          <w:marTop w:val="0"/>
          <w:marBottom w:val="225"/>
          <w:divBdr>
            <w:top w:val="none" w:sz="0" w:space="0" w:color="auto"/>
            <w:left w:val="none" w:sz="0" w:space="0" w:color="auto"/>
            <w:bottom w:val="none" w:sz="0" w:space="0" w:color="auto"/>
            <w:right w:val="none" w:sz="0" w:space="0" w:color="auto"/>
          </w:divBdr>
        </w:div>
        <w:div w:id="576329819">
          <w:marLeft w:val="0"/>
          <w:marRight w:val="0"/>
          <w:marTop w:val="0"/>
          <w:marBottom w:val="225"/>
          <w:divBdr>
            <w:top w:val="none" w:sz="0" w:space="0" w:color="auto"/>
            <w:left w:val="none" w:sz="0" w:space="0" w:color="auto"/>
            <w:bottom w:val="none" w:sz="0" w:space="0" w:color="auto"/>
            <w:right w:val="none" w:sz="0" w:space="0" w:color="auto"/>
          </w:divBdr>
        </w:div>
        <w:div w:id="2012490608">
          <w:marLeft w:val="0"/>
          <w:marRight w:val="0"/>
          <w:marTop w:val="0"/>
          <w:marBottom w:val="225"/>
          <w:divBdr>
            <w:top w:val="none" w:sz="0" w:space="0" w:color="auto"/>
            <w:left w:val="none" w:sz="0" w:space="0" w:color="auto"/>
            <w:bottom w:val="none" w:sz="0" w:space="0" w:color="auto"/>
            <w:right w:val="none" w:sz="0" w:space="0" w:color="auto"/>
          </w:divBdr>
        </w:div>
        <w:div w:id="1855610284">
          <w:marLeft w:val="0"/>
          <w:marRight w:val="0"/>
          <w:marTop w:val="0"/>
          <w:marBottom w:val="225"/>
          <w:divBdr>
            <w:top w:val="none" w:sz="0" w:space="0" w:color="auto"/>
            <w:left w:val="none" w:sz="0" w:space="0" w:color="auto"/>
            <w:bottom w:val="none" w:sz="0" w:space="0" w:color="auto"/>
            <w:right w:val="none" w:sz="0" w:space="0" w:color="auto"/>
          </w:divBdr>
        </w:div>
        <w:div w:id="597055839">
          <w:marLeft w:val="0"/>
          <w:marRight w:val="0"/>
          <w:marTop w:val="0"/>
          <w:marBottom w:val="225"/>
          <w:divBdr>
            <w:top w:val="none" w:sz="0" w:space="0" w:color="auto"/>
            <w:left w:val="none" w:sz="0" w:space="0" w:color="auto"/>
            <w:bottom w:val="none" w:sz="0" w:space="0" w:color="auto"/>
            <w:right w:val="none" w:sz="0" w:space="0" w:color="auto"/>
          </w:divBdr>
        </w:div>
      </w:divsChild>
    </w:div>
    <w:div w:id="1280605643">
      <w:bodyDiv w:val="1"/>
      <w:marLeft w:val="0"/>
      <w:marRight w:val="0"/>
      <w:marTop w:val="0"/>
      <w:marBottom w:val="0"/>
      <w:divBdr>
        <w:top w:val="none" w:sz="0" w:space="0" w:color="auto"/>
        <w:left w:val="none" w:sz="0" w:space="0" w:color="auto"/>
        <w:bottom w:val="none" w:sz="0" w:space="0" w:color="auto"/>
        <w:right w:val="none" w:sz="0" w:space="0" w:color="auto"/>
      </w:divBdr>
      <w:divsChild>
        <w:div w:id="762381823">
          <w:marLeft w:val="0"/>
          <w:marRight w:val="0"/>
          <w:marTop w:val="0"/>
          <w:marBottom w:val="225"/>
          <w:divBdr>
            <w:top w:val="none" w:sz="0" w:space="0" w:color="auto"/>
            <w:left w:val="none" w:sz="0" w:space="0" w:color="auto"/>
            <w:bottom w:val="none" w:sz="0" w:space="0" w:color="auto"/>
            <w:right w:val="none" w:sz="0" w:space="0" w:color="auto"/>
          </w:divBdr>
        </w:div>
        <w:div w:id="49697533">
          <w:marLeft w:val="0"/>
          <w:marRight w:val="0"/>
          <w:marTop w:val="0"/>
          <w:marBottom w:val="225"/>
          <w:divBdr>
            <w:top w:val="none" w:sz="0" w:space="0" w:color="auto"/>
            <w:left w:val="none" w:sz="0" w:space="0" w:color="auto"/>
            <w:bottom w:val="none" w:sz="0" w:space="0" w:color="auto"/>
            <w:right w:val="none" w:sz="0" w:space="0" w:color="auto"/>
          </w:divBdr>
        </w:div>
      </w:divsChild>
    </w:div>
    <w:div w:id="1339504913">
      <w:bodyDiv w:val="1"/>
      <w:marLeft w:val="0"/>
      <w:marRight w:val="0"/>
      <w:marTop w:val="0"/>
      <w:marBottom w:val="0"/>
      <w:divBdr>
        <w:top w:val="none" w:sz="0" w:space="0" w:color="auto"/>
        <w:left w:val="none" w:sz="0" w:space="0" w:color="auto"/>
        <w:bottom w:val="none" w:sz="0" w:space="0" w:color="auto"/>
        <w:right w:val="none" w:sz="0" w:space="0" w:color="auto"/>
      </w:divBdr>
      <w:divsChild>
        <w:div w:id="1929383522">
          <w:marLeft w:val="0"/>
          <w:marRight w:val="0"/>
          <w:marTop w:val="0"/>
          <w:marBottom w:val="0"/>
          <w:divBdr>
            <w:top w:val="none" w:sz="0" w:space="0" w:color="auto"/>
            <w:left w:val="none" w:sz="0" w:space="0" w:color="auto"/>
            <w:bottom w:val="none" w:sz="0" w:space="0" w:color="auto"/>
            <w:right w:val="none" w:sz="0" w:space="0" w:color="auto"/>
          </w:divBdr>
        </w:div>
        <w:div w:id="1333142989">
          <w:marLeft w:val="0"/>
          <w:marRight w:val="0"/>
          <w:marTop w:val="0"/>
          <w:marBottom w:val="0"/>
          <w:divBdr>
            <w:top w:val="none" w:sz="0" w:space="0" w:color="auto"/>
            <w:left w:val="none" w:sz="0" w:space="0" w:color="auto"/>
            <w:bottom w:val="none" w:sz="0" w:space="0" w:color="auto"/>
            <w:right w:val="none" w:sz="0" w:space="0" w:color="auto"/>
          </w:divBdr>
        </w:div>
        <w:div w:id="749960933">
          <w:marLeft w:val="0"/>
          <w:marRight w:val="0"/>
          <w:marTop w:val="0"/>
          <w:marBottom w:val="0"/>
          <w:divBdr>
            <w:top w:val="none" w:sz="0" w:space="0" w:color="auto"/>
            <w:left w:val="none" w:sz="0" w:space="0" w:color="auto"/>
            <w:bottom w:val="none" w:sz="0" w:space="0" w:color="auto"/>
            <w:right w:val="none" w:sz="0" w:space="0" w:color="auto"/>
          </w:divBdr>
        </w:div>
      </w:divsChild>
    </w:div>
    <w:div w:id="1362973319">
      <w:bodyDiv w:val="1"/>
      <w:marLeft w:val="0"/>
      <w:marRight w:val="0"/>
      <w:marTop w:val="0"/>
      <w:marBottom w:val="0"/>
      <w:divBdr>
        <w:top w:val="none" w:sz="0" w:space="0" w:color="auto"/>
        <w:left w:val="none" w:sz="0" w:space="0" w:color="auto"/>
        <w:bottom w:val="none" w:sz="0" w:space="0" w:color="auto"/>
        <w:right w:val="none" w:sz="0" w:space="0" w:color="auto"/>
      </w:divBdr>
      <w:divsChild>
        <w:div w:id="882670939">
          <w:marLeft w:val="0"/>
          <w:marRight w:val="0"/>
          <w:marTop w:val="0"/>
          <w:marBottom w:val="225"/>
          <w:divBdr>
            <w:top w:val="none" w:sz="0" w:space="0" w:color="auto"/>
            <w:left w:val="none" w:sz="0" w:space="0" w:color="auto"/>
            <w:bottom w:val="none" w:sz="0" w:space="0" w:color="auto"/>
            <w:right w:val="none" w:sz="0" w:space="0" w:color="auto"/>
          </w:divBdr>
        </w:div>
        <w:div w:id="1157650575">
          <w:marLeft w:val="0"/>
          <w:marRight w:val="0"/>
          <w:marTop w:val="0"/>
          <w:marBottom w:val="225"/>
          <w:divBdr>
            <w:top w:val="none" w:sz="0" w:space="0" w:color="auto"/>
            <w:left w:val="none" w:sz="0" w:space="0" w:color="auto"/>
            <w:bottom w:val="none" w:sz="0" w:space="0" w:color="auto"/>
            <w:right w:val="none" w:sz="0" w:space="0" w:color="auto"/>
          </w:divBdr>
          <w:divsChild>
            <w:div w:id="876426820">
              <w:marLeft w:val="0"/>
              <w:marRight w:val="0"/>
              <w:marTop w:val="0"/>
              <w:marBottom w:val="0"/>
              <w:divBdr>
                <w:top w:val="none" w:sz="0" w:space="0" w:color="auto"/>
                <w:left w:val="none" w:sz="0" w:space="0" w:color="auto"/>
                <w:bottom w:val="none" w:sz="0" w:space="0" w:color="auto"/>
                <w:right w:val="none" w:sz="0" w:space="0" w:color="auto"/>
              </w:divBdr>
            </w:div>
            <w:div w:id="1571887697">
              <w:marLeft w:val="0"/>
              <w:marRight w:val="0"/>
              <w:marTop w:val="0"/>
              <w:marBottom w:val="0"/>
              <w:divBdr>
                <w:top w:val="none" w:sz="0" w:space="0" w:color="auto"/>
                <w:left w:val="none" w:sz="0" w:space="0" w:color="auto"/>
                <w:bottom w:val="none" w:sz="0" w:space="0" w:color="auto"/>
                <w:right w:val="none" w:sz="0" w:space="0" w:color="auto"/>
              </w:divBdr>
            </w:div>
            <w:div w:id="461576069">
              <w:marLeft w:val="0"/>
              <w:marRight w:val="0"/>
              <w:marTop w:val="0"/>
              <w:marBottom w:val="0"/>
              <w:divBdr>
                <w:top w:val="none" w:sz="0" w:space="0" w:color="auto"/>
                <w:left w:val="none" w:sz="0" w:space="0" w:color="auto"/>
                <w:bottom w:val="none" w:sz="0" w:space="0" w:color="auto"/>
                <w:right w:val="none" w:sz="0" w:space="0" w:color="auto"/>
              </w:divBdr>
            </w:div>
            <w:div w:id="1278636807">
              <w:marLeft w:val="0"/>
              <w:marRight w:val="0"/>
              <w:marTop w:val="0"/>
              <w:marBottom w:val="0"/>
              <w:divBdr>
                <w:top w:val="none" w:sz="0" w:space="0" w:color="auto"/>
                <w:left w:val="none" w:sz="0" w:space="0" w:color="auto"/>
                <w:bottom w:val="none" w:sz="0" w:space="0" w:color="auto"/>
                <w:right w:val="none" w:sz="0" w:space="0" w:color="auto"/>
              </w:divBdr>
            </w:div>
            <w:div w:id="1956446383">
              <w:marLeft w:val="0"/>
              <w:marRight w:val="0"/>
              <w:marTop w:val="0"/>
              <w:marBottom w:val="0"/>
              <w:divBdr>
                <w:top w:val="none" w:sz="0" w:space="0" w:color="auto"/>
                <w:left w:val="none" w:sz="0" w:space="0" w:color="auto"/>
                <w:bottom w:val="none" w:sz="0" w:space="0" w:color="auto"/>
                <w:right w:val="none" w:sz="0" w:space="0" w:color="auto"/>
              </w:divBdr>
            </w:div>
          </w:divsChild>
        </w:div>
        <w:div w:id="1047949322">
          <w:marLeft w:val="0"/>
          <w:marRight w:val="0"/>
          <w:marTop w:val="0"/>
          <w:marBottom w:val="225"/>
          <w:divBdr>
            <w:top w:val="none" w:sz="0" w:space="0" w:color="auto"/>
            <w:left w:val="none" w:sz="0" w:space="0" w:color="auto"/>
            <w:bottom w:val="none" w:sz="0" w:space="0" w:color="auto"/>
            <w:right w:val="none" w:sz="0" w:space="0" w:color="auto"/>
          </w:divBdr>
          <w:divsChild>
            <w:div w:id="397552924">
              <w:marLeft w:val="0"/>
              <w:marRight w:val="0"/>
              <w:marTop w:val="0"/>
              <w:marBottom w:val="0"/>
              <w:divBdr>
                <w:top w:val="none" w:sz="0" w:space="0" w:color="auto"/>
                <w:left w:val="none" w:sz="0" w:space="0" w:color="auto"/>
                <w:bottom w:val="none" w:sz="0" w:space="0" w:color="auto"/>
                <w:right w:val="none" w:sz="0" w:space="0" w:color="auto"/>
              </w:divBdr>
            </w:div>
            <w:div w:id="472259843">
              <w:marLeft w:val="0"/>
              <w:marRight w:val="0"/>
              <w:marTop w:val="0"/>
              <w:marBottom w:val="0"/>
              <w:divBdr>
                <w:top w:val="none" w:sz="0" w:space="0" w:color="auto"/>
                <w:left w:val="none" w:sz="0" w:space="0" w:color="auto"/>
                <w:bottom w:val="none" w:sz="0" w:space="0" w:color="auto"/>
                <w:right w:val="none" w:sz="0" w:space="0" w:color="auto"/>
              </w:divBdr>
            </w:div>
            <w:div w:id="197164793">
              <w:marLeft w:val="0"/>
              <w:marRight w:val="0"/>
              <w:marTop w:val="0"/>
              <w:marBottom w:val="0"/>
              <w:divBdr>
                <w:top w:val="none" w:sz="0" w:space="0" w:color="auto"/>
                <w:left w:val="none" w:sz="0" w:space="0" w:color="auto"/>
                <w:bottom w:val="none" w:sz="0" w:space="0" w:color="auto"/>
                <w:right w:val="none" w:sz="0" w:space="0" w:color="auto"/>
              </w:divBdr>
            </w:div>
          </w:divsChild>
        </w:div>
        <w:div w:id="1097944465">
          <w:marLeft w:val="0"/>
          <w:marRight w:val="0"/>
          <w:marTop w:val="0"/>
          <w:marBottom w:val="225"/>
          <w:divBdr>
            <w:top w:val="none" w:sz="0" w:space="0" w:color="auto"/>
            <w:left w:val="none" w:sz="0" w:space="0" w:color="auto"/>
            <w:bottom w:val="none" w:sz="0" w:space="0" w:color="auto"/>
            <w:right w:val="none" w:sz="0" w:space="0" w:color="auto"/>
          </w:divBdr>
          <w:divsChild>
            <w:div w:id="1666207289">
              <w:marLeft w:val="0"/>
              <w:marRight w:val="0"/>
              <w:marTop w:val="0"/>
              <w:marBottom w:val="0"/>
              <w:divBdr>
                <w:top w:val="none" w:sz="0" w:space="0" w:color="auto"/>
                <w:left w:val="none" w:sz="0" w:space="0" w:color="auto"/>
                <w:bottom w:val="none" w:sz="0" w:space="0" w:color="auto"/>
                <w:right w:val="none" w:sz="0" w:space="0" w:color="auto"/>
              </w:divBdr>
            </w:div>
            <w:div w:id="20753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67889">
      <w:bodyDiv w:val="1"/>
      <w:marLeft w:val="0"/>
      <w:marRight w:val="0"/>
      <w:marTop w:val="0"/>
      <w:marBottom w:val="0"/>
      <w:divBdr>
        <w:top w:val="none" w:sz="0" w:space="0" w:color="auto"/>
        <w:left w:val="none" w:sz="0" w:space="0" w:color="auto"/>
        <w:bottom w:val="none" w:sz="0" w:space="0" w:color="auto"/>
        <w:right w:val="none" w:sz="0" w:space="0" w:color="auto"/>
      </w:divBdr>
      <w:divsChild>
        <w:div w:id="946038883">
          <w:marLeft w:val="0"/>
          <w:marRight w:val="0"/>
          <w:marTop w:val="0"/>
          <w:marBottom w:val="0"/>
          <w:divBdr>
            <w:top w:val="none" w:sz="0" w:space="0" w:color="auto"/>
            <w:left w:val="none" w:sz="0" w:space="0" w:color="auto"/>
            <w:bottom w:val="none" w:sz="0" w:space="0" w:color="auto"/>
            <w:right w:val="none" w:sz="0" w:space="0" w:color="auto"/>
          </w:divBdr>
        </w:div>
        <w:div w:id="1285305597">
          <w:marLeft w:val="0"/>
          <w:marRight w:val="0"/>
          <w:marTop w:val="0"/>
          <w:marBottom w:val="0"/>
          <w:divBdr>
            <w:top w:val="none" w:sz="0" w:space="0" w:color="auto"/>
            <w:left w:val="none" w:sz="0" w:space="0" w:color="auto"/>
            <w:bottom w:val="none" w:sz="0" w:space="0" w:color="auto"/>
            <w:right w:val="none" w:sz="0" w:space="0" w:color="auto"/>
          </w:divBdr>
        </w:div>
      </w:divsChild>
    </w:div>
    <w:div w:id="1904869658">
      <w:bodyDiv w:val="1"/>
      <w:marLeft w:val="0"/>
      <w:marRight w:val="0"/>
      <w:marTop w:val="0"/>
      <w:marBottom w:val="0"/>
      <w:divBdr>
        <w:top w:val="none" w:sz="0" w:space="0" w:color="auto"/>
        <w:left w:val="none" w:sz="0" w:space="0" w:color="auto"/>
        <w:bottom w:val="none" w:sz="0" w:space="0" w:color="auto"/>
        <w:right w:val="none" w:sz="0" w:space="0" w:color="auto"/>
      </w:divBdr>
    </w:div>
    <w:div w:id="1978760845">
      <w:bodyDiv w:val="1"/>
      <w:marLeft w:val="0"/>
      <w:marRight w:val="0"/>
      <w:marTop w:val="0"/>
      <w:marBottom w:val="0"/>
      <w:divBdr>
        <w:top w:val="none" w:sz="0" w:space="0" w:color="auto"/>
        <w:left w:val="none" w:sz="0" w:space="0" w:color="auto"/>
        <w:bottom w:val="none" w:sz="0" w:space="0" w:color="auto"/>
        <w:right w:val="none" w:sz="0" w:space="0" w:color="auto"/>
      </w:divBdr>
      <w:divsChild>
        <w:div w:id="337731804">
          <w:marLeft w:val="0"/>
          <w:marRight w:val="0"/>
          <w:marTop w:val="0"/>
          <w:marBottom w:val="225"/>
          <w:divBdr>
            <w:top w:val="none" w:sz="0" w:space="0" w:color="auto"/>
            <w:left w:val="none" w:sz="0" w:space="0" w:color="auto"/>
            <w:bottom w:val="none" w:sz="0" w:space="0" w:color="auto"/>
            <w:right w:val="none" w:sz="0" w:space="0" w:color="auto"/>
          </w:divBdr>
        </w:div>
        <w:div w:id="216212779">
          <w:marLeft w:val="0"/>
          <w:marRight w:val="0"/>
          <w:marTop w:val="0"/>
          <w:marBottom w:val="225"/>
          <w:divBdr>
            <w:top w:val="none" w:sz="0" w:space="0" w:color="auto"/>
            <w:left w:val="none" w:sz="0" w:space="0" w:color="auto"/>
            <w:bottom w:val="none" w:sz="0" w:space="0" w:color="auto"/>
            <w:right w:val="none" w:sz="0" w:space="0" w:color="auto"/>
          </w:divBdr>
        </w:div>
      </w:divsChild>
    </w:div>
    <w:div w:id="212330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AA12B7-7853-4664-8D43-F02BFDBA3C08}">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588</TotalTime>
  <Pages>12</Pages>
  <Words>1351</Words>
  <Characters>7703</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毕业设计（论文）开题报告</vt:lpstr>
    </vt:vector>
  </TitlesOfParts>
  <Company>DHU</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毕业设计（论文）开题报告</dc:title>
  <dc:subject/>
  <dc:creator>ZGC</dc:creator>
  <cp:keywords/>
  <cp:lastModifiedBy>Zhonghao Shen</cp:lastModifiedBy>
  <cp:revision>174</cp:revision>
  <dcterms:created xsi:type="dcterms:W3CDTF">2016-03-07T09:01:00Z</dcterms:created>
  <dcterms:modified xsi:type="dcterms:W3CDTF">2016-03-08T04:04:00Z</dcterms:modified>
</cp:coreProperties>
</file>