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1CC2" w14:textId="77777777" w:rsidR="009E2BE0" w:rsidRPr="009E2BE0" w:rsidRDefault="009E2BE0" w:rsidP="009E2BE0">
      <w:pPr>
        <w:spacing w:line="480" w:lineRule="auto"/>
        <w:jc w:val="both"/>
        <w:rPr>
          <w:rFonts w:ascii="Times New Roman" w:eastAsia="Calibri" w:hAnsi="Times New Roman" w:cs="Times New Roman"/>
          <w:sz w:val="24"/>
          <w:szCs w:val="24"/>
        </w:rPr>
      </w:pPr>
      <w:r w:rsidRPr="009E2BE0">
        <w:rPr>
          <w:rFonts w:ascii="Times New Roman" w:eastAsia="Calibri" w:hAnsi="Times New Roman" w:cs="Times New Roman"/>
          <w:sz w:val="24"/>
          <w:szCs w:val="24"/>
        </w:rPr>
        <w:t>10662016</w:t>
      </w:r>
    </w:p>
    <w:p w14:paraId="03BB0F7B" w14:textId="77777777" w:rsidR="009E2BE0" w:rsidRDefault="009E2BE0" w:rsidP="009E2BE0">
      <w:pPr>
        <w:spacing w:line="480" w:lineRule="auto"/>
        <w:jc w:val="both"/>
        <w:rPr>
          <w:rFonts w:ascii="Times New Roman" w:eastAsia="Calibri" w:hAnsi="Times New Roman" w:cs="Times New Roman"/>
          <w:sz w:val="24"/>
          <w:szCs w:val="24"/>
        </w:rPr>
      </w:pPr>
      <w:r w:rsidRPr="009E2BE0">
        <w:rPr>
          <w:rFonts w:ascii="Times New Roman" w:eastAsia="Calibri" w:hAnsi="Times New Roman" w:cs="Times New Roman"/>
          <w:sz w:val="24"/>
          <w:szCs w:val="24"/>
        </w:rPr>
        <w:t>CSCD 30</w:t>
      </w:r>
      <w:r>
        <w:rPr>
          <w:rFonts w:ascii="Times New Roman" w:eastAsia="Calibri" w:hAnsi="Times New Roman" w:cs="Times New Roman"/>
          <w:sz w:val="24"/>
          <w:szCs w:val="24"/>
        </w:rPr>
        <w:t>4</w:t>
      </w:r>
    </w:p>
    <w:p w14:paraId="753CE0BC" w14:textId="50571D45" w:rsidR="009E2BE0" w:rsidRDefault="009E2BE0" w:rsidP="009E2BE0">
      <w:pPr>
        <w:spacing w:line="480" w:lineRule="auto"/>
        <w:jc w:val="both"/>
        <w:rPr>
          <w:rFonts w:ascii="Times New Roman" w:hAnsi="Times New Roman" w:cs="Times New Roman"/>
          <w:spacing w:val="-1"/>
          <w:sz w:val="24"/>
          <w:szCs w:val="24"/>
          <w:shd w:val="clear" w:color="auto" w:fill="FFFFFF"/>
        </w:rPr>
      </w:pPr>
      <w:r w:rsidRPr="009E2BE0">
        <w:rPr>
          <w:rFonts w:ascii="Times New Roman" w:eastAsia="Calibri" w:hAnsi="Times New Roman" w:cs="Times New Roman"/>
          <w:color w:val="292C2E"/>
          <w:sz w:val="24"/>
          <w:szCs w:val="24"/>
        </w:rPr>
        <w:t>Insertion sort is a simple sorting algorithm that build the final sorted array one item at a time. In layman’s terms, the insertion sort algorithm is what is used by card players when shuffling their cards. Insertion sorts iterates and after every iteration, the sort removes one element from the data then looks for the location to which it belongs in the list. It then inse</w:t>
      </w:r>
      <w:r>
        <w:rPr>
          <w:rFonts w:ascii="Times New Roman" w:eastAsia="Calibri" w:hAnsi="Times New Roman" w:cs="Times New Roman"/>
          <w:color w:val="292C2E"/>
          <w:sz w:val="24"/>
          <w:szCs w:val="24"/>
        </w:rPr>
        <w:t>r</w:t>
      </w:r>
      <w:r w:rsidRPr="009E2BE0">
        <w:rPr>
          <w:rFonts w:ascii="Times New Roman" w:eastAsia="Calibri" w:hAnsi="Times New Roman" w:cs="Times New Roman"/>
          <w:color w:val="292C2E"/>
          <w:sz w:val="24"/>
          <w:szCs w:val="24"/>
        </w:rPr>
        <w:t xml:space="preserve">ts it there.  </w:t>
      </w:r>
      <w:r w:rsidRPr="009E2BE0">
        <w:rPr>
          <w:rFonts w:ascii="Times New Roman" w:hAnsi="Times New Roman" w:cs="Times New Roman"/>
          <w:spacing w:val="-1"/>
          <w:sz w:val="24"/>
          <w:szCs w:val="24"/>
          <w:shd w:val="clear" w:color="auto" w:fill="FFFFFF"/>
        </w:rPr>
        <w:t>Insertion sort is one of the easier algorithms to implement and unlike</w:t>
      </w:r>
      <w:r w:rsidRPr="009E2BE0">
        <w:rPr>
          <w:rFonts w:ascii="Times New Roman" w:eastAsia="Calibri" w:hAnsi="Times New Roman" w:cs="Times New Roman"/>
          <w:color w:val="292C2E"/>
          <w:sz w:val="24"/>
          <w:szCs w:val="24"/>
        </w:rPr>
        <w:t xml:space="preserve"> selection sort and bubble sort which are built on the foundation of  comparing and swapping, insertion sorts by identifying elements that are out of order relative to the elements around it, removing it from the list, shifting elements up one place and then placing the removed element in its correct location. The best times to use this algorithm are: </w:t>
      </w:r>
      <w:r w:rsidRPr="009E2BE0">
        <w:rPr>
          <w:rFonts w:ascii="Times New Roman" w:hAnsi="Times New Roman" w:cs="Times New Roman"/>
          <w:spacing w:val="-1"/>
          <w:sz w:val="24"/>
          <w:szCs w:val="24"/>
          <w:shd w:val="clear" w:color="auto" w:fill="FFFFFF"/>
        </w:rPr>
        <w:t xml:space="preserve">When data set is relatively small and </w:t>
      </w:r>
      <w:r w:rsidRPr="009E2BE0">
        <w:rPr>
          <w:rFonts w:ascii="Times New Roman" w:hAnsi="Times New Roman"/>
          <w:spacing w:val="-1"/>
          <w:sz w:val="24"/>
          <w:szCs w:val="24"/>
          <w:shd w:val="clear" w:color="auto" w:fill="FFFFFF"/>
        </w:rPr>
        <w:t xml:space="preserve">when </w:t>
      </w:r>
      <w:r w:rsidRPr="009E2BE0">
        <w:rPr>
          <w:rFonts w:ascii="Times New Roman" w:hAnsi="Times New Roman" w:cs="Times New Roman"/>
          <w:spacing w:val="-1"/>
          <w:sz w:val="24"/>
          <w:szCs w:val="24"/>
          <w:shd w:val="clear" w:color="auto" w:fill="FFFFFF"/>
        </w:rPr>
        <w:t xml:space="preserve">the items in the data set are semi-sorted already. </w:t>
      </w:r>
    </w:p>
    <w:p w14:paraId="390AC705" w14:textId="35E2AF03" w:rsidR="009E2BE0" w:rsidRPr="009E2BE0" w:rsidRDefault="009E2BE0" w:rsidP="009E2BE0">
      <w:pPr>
        <w:spacing w:line="480" w:lineRule="auto"/>
        <w:jc w:val="both"/>
        <w:rPr>
          <w:rFonts w:ascii="Times New Roman" w:eastAsia="Calibri" w:hAnsi="Times New Roman" w:cs="Times New Roman"/>
          <w:sz w:val="24"/>
          <w:szCs w:val="24"/>
        </w:rPr>
      </w:pPr>
      <w:r>
        <w:rPr>
          <w:rFonts w:ascii="Times New Roman" w:hAnsi="Times New Roman" w:cs="Times New Roman"/>
          <w:spacing w:val="-1"/>
          <w:sz w:val="24"/>
          <w:szCs w:val="24"/>
          <w:shd w:val="clear" w:color="auto" w:fill="FFFFFF"/>
        </w:rPr>
        <w:t>Below are the time complexities of the algorithm:</w:t>
      </w:r>
    </w:p>
    <w:p w14:paraId="3B8695B7" w14:textId="6269B626" w:rsidR="009E2BE0" w:rsidRPr="009E2BE0" w:rsidRDefault="009E2BE0" w:rsidP="009E2BE0">
      <w:pPr>
        <w:pStyle w:val="NormalWeb"/>
        <w:numPr>
          <w:ilvl w:val="0"/>
          <w:numId w:val="1"/>
        </w:numPr>
        <w:shd w:val="clear" w:color="auto" w:fill="FFFFFF"/>
        <w:spacing w:before="420" w:beforeAutospacing="0" w:line="480" w:lineRule="auto"/>
        <w:jc w:val="both"/>
        <w:rPr>
          <w:rFonts w:ascii="Times New Roman" w:hAnsi="Times New Roman"/>
          <w:spacing w:val="-1"/>
        </w:rPr>
      </w:pPr>
      <w:r w:rsidRPr="009E2BE0">
        <w:rPr>
          <w:rStyle w:val="15"/>
          <w:spacing w:val="-1"/>
          <w:shd w:val="clear" w:color="auto" w:fill="FFFFFF"/>
        </w:rPr>
        <w:t>Worst</w:t>
      </w:r>
      <w:r>
        <w:rPr>
          <w:rStyle w:val="15"/>
          <w:spacing w:val="-1"/>
          <w:shd w:val="clear" w:color="auto" w:fill="FFFFFF"/>
        </w:rPr>
        <w:t>-</w:t>
      </w:r>
      <w:r w:rsidRPr="009E2BE0">
        <w:rPr>
          <w:rStyle w:val="15"/>
          <w:spacing w:val="-1"/>
          <w:shd w:val="clear" w:color="auto" w:fill="FFFFFF"/>
        </w:rPr>
        <w:t>case performance is O(n²) meaning t</w:t>
      </w:r>
      <w:bookmarkStart w:id="0" w:name="_GoBack"/>
      <w:bookmarkEnd w:id="0"/>
      <w:r w:rsidRPr="009E2BE0">
        <w:rPr>
          <w:rStyle w:val="15"/>
          <w:spacing w:val="-1"/>
          <w:shd w:val="clear" w:color="auto" w:fill="FFFFFF"/>
        </w:rPr>
        <w:t xml:space="preserve">hat </w:t>
      </w:r>
      <w:r w:rsidRPr="009E2BE0">
        <w:rPr>
          <w:rFonts w:ascii="Times New Roman" w:hAnsi="Times New Roman"/>
          <w:spacing w:val="-1"/>
          <w:shd w:val="clear" w:color="auto" w:fill="FFFFFF"/>
        </w:rPr>
        <w:t xml:space="preserve">if you have 100 elements in your array, at worst, the algorithm will do 10,000 comparisons. </w:t>
      </w:r>
    </w:p>
    <w:p w14:paraId="352A6C6A" w14:textId="76E47829" w:rsidR="009E2BE0" w:rsidRPr="009E2BE0" w:rsidRDefault="009E2BE0" w:rsidP="009E2BE0">
      <w:pPr>
        <w:pStyle w:val="NormalWeb"/>
        <w:numPr>
          <w:ilvl w:val="0"/>
          <w:numId w:val="1"/>
        </w:numPr>
        <w:shd w:val="clear" w:color="auto" w:fill="FFFFFF"/>
        <w:spacing w:before="420" w:beforeAutospacing="0" w:line="480" w:lineRule="auto"/>
        <w:jc w:val="both"/>
        <w:rPr>
          <w:rFonts w:ascii="Times New Roman" w:hAnsi="Times New Roman"/>
          <w:spacing w:val="-1"/>
        </w:rPr>
      </w:pPr>
      <w:r w:rsidRPr="009E2BE0">
        <w:rPr>
          <w:rStyle w:val="15"/>
          <w:spacing w:val="-1"/>
          <w:shd w:val="clear" w:color="auto" w:fill="FFFFFF"/>
        </w:rPr>
        <w:t xml:space="preserve">Average case performance: O(n²) — </w:t>
      </w:r>
      <w:r w:rsidRPr="009E2BE0">
        <w:rPr>
          <w:rFonts w:ascii="Times New Roman" w:hAnsi="Times New Roman"/>
          <w:spacing w:val="-1"/>
          <w:shd w:val="clear" w:color="auto" w:fill="FFFFFF"/>
        </w:rPr>
        <w:t>The average</w:t>
      </w:r>
      <w:r>
        <w:rPr>
          <w:rFonts w:ascii="Times New Roman" w:hAnsi="Times New Roman"/>
          <w:spacing w:val="-1"/>
          <w:shd w:val="clear" w:color="auto" w:fill="FFFFFF"/>
        </w:rPr>
        <w:t xml:space="preserve"> </w:t>
      </w:r>
      <w:r w:rsidRPr="009E2BE0">
        <w:rPr>
          <w:rFonts w:ascii="Times New Roman" w:hAnsi="Times New Roman"/>
          <w:spacing w:val="-1"/>
          <w:shd w:val="clear" w:color="auto" w:fill="FFFFFF"/>
        </w:rPr>
        <w:t>case won’t quite be 10,000 comparisons, but it will be higher than O(n) or O(</w:t>
      </w:r>
      <w:proofErr w:type="spellStart"/>
      <w:r w:rsidRPr="009E2BE0">
        <w:rPr>
          <w:rFonts w:ascii="Times New Roman" w:hAnsi="Times New Roman"/>
          <w:spacing w:val="-1"/>
          <w:shd w:val="clear" w:color="auto" w:fill="FFFFFF"/>
        </w:rPr>
        <w:t>nlogn</w:t>
      </w:r>
      <w:proofErr w:type="spellEnd"/>
      <w:r w:rsidRPr="009E2BE0">
        <w:rPr>
          <w:rFonts w:ascii="Times New Roman" w:hAnsi="Times New Roman"/>
          <w:spacing w:val="-1"/>
          <w:shd w:val="clear" w:color="auto" w:fill="FFFFFF"/>
        </w:rPr>
        <w:t>) time.</w:t>
      </w:r>
    </w:p>
    <w:p w14:paraId="378DFDAB" w14:textId="03CC940B" w:rsidR="009E2BE0" w:rsidRPr="009E2BE0" w:rsidRDefault="009E2BE0" w:rsidP="009E2BE0">
      <w:pPr>
        <w:pStyle w:val="NormalWeb"/>
        <w:numPr>
          <w:ilvl w:val="0"/>
          <w:numId w:val="1"/>
        </w:numPr>
        <w:shd w:val="clear" w:color="auto" w:fill="FFFFFF"/>
        <w:spacing w:before="420" w:beforeAutospacing="0" w:line="480" w:lineRule="auto"/>
        <w:jc w:val="both"/>
        <w:rPr>
          <w:rFonts w:ascii="Times New Roman" w:hAnsi="Times New Roman"/>
          <w:spacing w:val="-1"/>
        </w:rPr>
      </w:pPr>
      <w:r w:rsidRPr="009E2BE0">
        <w:rPr>
          <w:rStyle w:val="15"/>
          <w:spacing w:val="-1"/>
          <w:shd w:val="clear" w:color="auto" w:fill="FFFFFF"/>
        </w:rPr>
        <w:t xml:space="preserve">Best case performance: O(n) — </w:t>
      </w:r>
      <w:r w:rsidRPr="009E2BE0">
        <w:rPr>
          <w:rFonts w:ascii="Times New Roman" w:hAnsi="Times New Roman"/>
          <w:spacing w:val="-1"/>
          <w:shd w:val="clear" w:color="auto" w:fill="FFFFFF"/>
        </w:rPr>
        <w:t xml:space="preserve">The </w:t>
      </w:r>
      <w:r w:rsidRPr="009E2BE0">
        <w:rPr>
          <w:rFonts w:ascii="Times New Roman" w:hAnsi="Times New Roman"/>
          <w:spacing w:val="-1"/>
          <w:shd w:val="clear" w:color="auto" w:fill="FFFFFF"/>
        </w:rPr>
        <w:t>best</w:t>
      </w:r>
      <w:r>
        <w:rPr>
          <w:rFonts w:ascii="Times New Roman" w:hAnsi="Times New Roman"/>
          <w:spacing w:val="-1"/>
          <w:shd w:val="clear" w:color="auto" w:fill="FFFFFF"/>
        </w:rPr>
        <w:t>-case</w:t>
      </w:r>
      <w:r w:rsidRPr="009E2BE0">
        <w:rPr>
          <w:rFonts w:ascii="Times New Roman" w:hAnsi="Times New Roman"/>
          <w:spacing w:val="-1"/>
          <w:shd w:val="clear" w:color="auto" w:fill="FFFFFF"/>
        </w:rPr>
        <w:t xml:space="preserve"> performance is when the data set is already sorted and it only needs to iterate each item in the array and do one comparison for each item in the data set.</w:t>
      </w:r>
    </w:p>
    <w:p w14:paraId="5D4956D2" w14:textId="0C7DC765" w:rsidR="009E2BE0" w:rsidRPr="009E2BE0" w:rsidRDefault="009E2BE0" w:rsidP="009E2BE0">
      <w:pPr>
        <w:pStyle w:val="NormalWeb"/>
        <w:shd w:val="clear" w:color="auto" w:fill="FFFFFF"/>
        <w:spacing w:before="420" w:beforeAutospacing="0" w:line="480" w:lineRule="auto"/>
        <w:ind w:firstLine="60"/>
        <w:jc w:val="both"/>
        <w:rPr>
          <w:rFonts w:ascii="Times New Roman" w:hAnsi="Times New Roman"/>
          <w:spacing w:val="-1"/>
        </w:rPr>
      </w:pPr>
    </w:p>
    <w:p w14:paraId="61949DFD" w14:textId="77777777" w:rsidR="009E2BE0" w:rsidRPr="009E2BE0" w:rsidRDefault="009E2BE0" w:rsidP="009E2BE0">
      <w:pPr>
        <w:spacing w:line="480" w:lineRule="auto"/>
        <w:jc w:val="both"/>
        <w:rPr>
          <w:rFonts w:ascii="Times New Roman" w:eastAsia="Calibri" w:hAnsi="Times New Roman" w:cs="Times New Roman"/>
          <w:sz w:val="24"/>
          <w:szCs w:val="24"/>
        </w:rPr>
      </w:pPr>
      <w:r w:rsidRPr="009E2BE0">
        <w:rPr>
          <w:rFonts w:ascii="Times New Roman" w:eastAsia="Calibri" w:hAnsi="Times New Roman" w:cs="Times New Roman"/>
          <w:sz w:val="24"/>
          <w:szCs w:val="24"/>
        </w:rPr>
        <w:t xml:space="preserve"> </w:t>
      </w:r>
    </w:p>
    <w:p w14:paraId="481C46FB" w14:textId="77777777" w:rsidR="009E2BE0" w:rsidRPr="009E2BE0" w:rsidRDefault="009E2BE0" w:rsidP="009E2BE0">
      <w:pPr>
        <w:spacing w:line="480" w:lineRule="auto"/>
        <w:jc w:val="both"/>
        <w:rPr>
          <w:rFonts w:ascii="Times New Roman" w:hAnsi="Times New Roman" w:cs="Times New Roman"/>
          <w:sz w:val="24"/>
          <w:szCs w:val="24"/>
        </w:rPr>
      </w:pPr>
    </w:p>
    <w:sectPr w:rsidR="009E2BE0" w:rsidRPr="009E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CF5"/>
    <w:multiLevelType w:val="hybridMultilevel"/>
    <w:tmpl w:val="4CA2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59"/>
    <w:rsid w:val="009E2BE0"/>
    <w:rsid w:val="00B4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5AA1"/>
  <w15:chartTrackingRefBased/>
  <w15:docId w15:val="{19E42A4C-6674-45B4-B1F3-ECEB4E0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BE0"/>
    <w:pPr>
      <w:spacing w:before="100" w:beforeAutospacing="1" w:line="256" w:lineRule="auto"/>
    </w:pPr>
    <w:rPr>
      <w:rFonts w:ascii="Calibri" w:eastAsia="Times New Roman" w:hAnsi="Calibri" w:cs="Times New Roman"/>
      <w:sz w:val="24"/>
      <w:szCs w:val="24"/>
    </w:rPr>
  </w:style>
  <w:style w:type="character" w:customStyle="1" w:styleId="15">
    <w:name w:val="15"/>
    <w:basedOn w:val="DefaultParagraphFont"/>
    <w:rsid w:val="009E2BE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Godspraise</dc:creator>
  <cp:keywords/>
  <dc:description/>
  <cp:lastModifiedBy>Godspraise</cp:lastModifiedBy>
  <cp:revision>1</cp:revision>
  <dcterms:created xsi:type="dcterms:W3CDTF">2020-03-11T10:20:00Z</dcterms:created>
  <dcterms:modified xsi:type="dcterms:W3CDTF">2020-03-11T11:36:00Z</dcterms:modified>
</cp:coreProperties>
</file>