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 exemplar</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i w:val="1"/>
                <w:sz w:val="24"/>
                <w:szCs w:val="24"/>
              </w:rPr>
            </w:pPr>
            <w:r w:rsidDel="00000000" w:rsidR="00000000" w:rsidRPr="00000000">
              <w:rPr>
                <w:rFonts w:ascii="Google Sans" w:cs="Google Sans" w:eastAsia="Google Sans" w:hAnsi="Google Sans"/>
                <w:b w:val="1"/>
                <w:i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i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i w:val="1"/>
                <w:sz w:val="24"/>
                <w:szCs w:val="24"/>
              </w:rPr>
            </w:pPr>
            <w:r w:rsidDel="00000000" w:rsidR="00000000" w:rsidRPr="00000000">
              <w:rPr>
                <w:rFonts w:ascii="Google Sans" w:cs="Google Sans" w:eastAsia="Google Sans" w:hAnsi="Google Sans"/>
                <w:b w:val="1"/>
                <w:i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i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b w:val="1"/>
                <w:i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4">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i w:val="1"/>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