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A3" w:rsidRPr="00514605" w:rsidRDefault="00CB1CA3" w:rsidP="00CB1CA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4605">
        <w:rPr>
          <w:rFonts w:ascii="Times New Roman" w:hAnsi="Times New Roman" w:cs="Times New Roman"/>
          <w:b/>
          <w:sz w:val="36"/>
          <w:szCs w:val="36"/>
        </w:rPr>
        <w:t>AWS Solution Architect MODULES</w:t>
      </w:r>
    </w:p>
    <w:p w:rsidR="00B972D0" w:rsidRPr="00514605" w:rsidRDefault="00B972D0" w:rsidP="00CB1CA3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B972D0" w:rsidRPr="00514605" w:rsidRDefault="00B972D0" w:rsidP="00CB1CA3">
      <w:pPr>
        <w:spacing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>Elastic Beanstalk</w:t>
      </w:r>
    </w:p>
    <w:p w:rsidR="00B972D0" w:rsidRPr="00514605" w:rsidRDefault="00B972D0" w:rsidP="00CB1CA3">
      <w:pPr>
        <w:spacing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 xml:space="preserve">SNS </w:t>
      </w:r>
      <w:r w:rsidRPr="00514605">
        <w:rPr>
          <w:rFonts w:ascii="Times New Roman" w:hAnsi="Times New Roman" w:cs="Times New Roman"/>
          <w:b/>
          <w:bCs/>
        </w:rPr>
        <w:sym w:font="Wingdings" w:char="F0E0"/>
      </w:r>
      <w:r w:rsidRPr="00514605">
        <w:rPr>
          <w:rFonts w:ascii="Times New Roman" w:hAnsi="Times New Roman" w:cs="Times New Roman"/>
          <w:b/>
          <w:bCs/>
        </w:rPr>
        <w:t xml:space="preserve"> Simple notification services</w:t>
      </w:r>
    </w:p>
    <w:p w:rsidR="00B972D0" w:rsidRPr="00514605" w:rsidRDefault="00B972D0" w:rsidP="00CB1CA3">
      <w:pPr>
        <w:spacing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 xml:space="preserve">SQS </w:t>
      </w:r>
      <w:r w:rsidRPr="00514605">
        <w:rPr>
          <w:rFonts w:ascii="Times New Roman" w:hAnsi="Times New Roman" w:cs="Times New Roman"/>
          <w:b/>
          <w:bCs/>
        </w:rPr>
        <w:sym w:font="Wingdings" w:char="F0E0"/>
      </w:r>
      <w:r w:rsidRPr="00514605">
        <w:rPr>
          <w:rFonts w:ascii="Times New Roman" w:hAnsi="Times New Roman" w:cs="Times New Roman"/>
          <w:b/>
          <w:bCs/>
        </w:rPr>
        <w:t xml:space="preserve"> Simple queuing service</w:t>
      </w:r>
    </w:p>
    <w:p w:rsidR="00B972D0" w:rsidRPr="00514605" w:rsidRDefault="00B972D0" w:rsidP="00CB1CA3">
      <w:p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 w:rsidRPr="00514605">
        <w:rPr>
          <w:rFonts w:ascii="Times New Roman" w:hAnsi="Times New Roman" w:cs="Times New Roman"/>
          <w:b/>
          <w:bCs/>
        </w:rPr>
        <w:t>Cloudwatch</w:t>
      </w:r>
      <w:proofErr w:type="spellEnd"/>
      <w:r w:rsidRPr="00514605">
        <w:rPr>
          <w:rFonts w:ascii="Times New Roman" w:hAnsi="Times New Roman" w:cs="Times New Roman"/>
          <w:b/>
          <w:bCs/>
        </w:rPr>
        <w:t xml:space="preserve"> </w:t>
      </w:r>
      <w:r w:rsidR="00A95132" w:rsidRPr="00514605">
        <w:rPr>
          <w:rFonts w:ascii="Times New Roman" w:hAnsi="Times New Roman" w:cs="Times New Roman"/>
          <w:b/>
          <w:bCs/>
        </w:rPr>
        <w:sym w:font="Wingdings" w:char="F0E0"/>
      </w:r>
      <w:r w:rsidR="00A95132" w:rsidRPr="00514605">
        <w:rPr>
          <w:rFonts w:ascii="Times New Roman" w:hAnsi="Times New Roman" w:cs="Times New Roman"/>
          <w:b/>
          <w:bCs/>
        </w:rPr>
        <w:t xml:space="preserve"> Monitoring service </w:t>
      </w:r>
    </w:p>
    <w:p w:rsidR="00A41183" w:rsidRPr="00514605" w:rsidRDefault="00A41183" w:rsidP="00A4118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>Monitor AWS resources</w:t>
      </w:r>
    </w:p>
    <w:p w:rsidR="00A41183" w:rsidRPr="00514605" w:rsidRDefault="00A41183" w:rsidP="00A4118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 xml:space="preserve">EC2 monitoring </w:t>
      </w:r>
    </w:p>
    <w:p w:rsidR="00A41183" w:rsidRPr="00514605" w:rsidRDefault="00A41183" w:rsidP="00A4118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 xml:space="preserve">Set alarm with actions </w:t>
      </w:r>
      <w:r w:rsidRPr="00514605">
        <w:rPr>
          <w:rFonts w:ascii="Times New Roman" w:hAnsi="Times New Roman" w:cs="Times New Roman"/>
          <w:bCs/>
        </w:rPr>
        <w:sym w:font="Wingdings" w:char="F0E0"/>
      </w:r>
      <w:r w:rsidRPr="00514605">
        <w:rPr>
          <w:rFonts w:ascii="Times New Roman" w:hAnsi="Times New Roman" w:cs="Times New Roman"/>
          <w:bCs/>
        </w:rPr>
        <w:t xml:space="preserve"> Events</w:t>
      </w:r>
    </w:p>
    <w:p w:rsidR="00A41183" w:rsidRPr="00514605" w:rsidRDefault="00A41183" w:rsidP="00A4118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>See a graphical representation of our resources</w:t>
      </w:r>
    </w:p>
    <w:p w:rsidR="00A41183" w:rsidRPr="00514605" w:rsidRDefault="00A41183" w:rsidP="00A4118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>View statistic</w:t>
      </w:r>
    </w:p>
    <w:p w:rsidR="00A41183" w:rsidRPr="00514605" w:rsidRDefault="00A41183" w:rsidP="00A4118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>Store logs from our instances</w:t>
      </w:r>
    </w:p>
    <w:p w:rsidR="00A41183" w:rsidRPr="00514605" w:rsidRDefault="00A41183" w:rsidP="00A41183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>2 Types</w:t>
      </w:r>
    </w:p>
    <w:p w:rsidR="00A41183" w:rsidRPr="00514605" w:rsidRDefault="00A41183" w:rsidP="00A41183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 xml:space="preserve">Basic Monitoring </w:t>
      </w:r>
    </w:p>
    <w:p w:rsidR="00A41183" w:rsidRPr="00514605" w:rsidRDefault="00A41183" w:rsidP="00A41183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>Its free</w:t>
      </w:r>
    </w:p>
    <w:p w:rsidR="00A41183" w:rsidRPr="00514605" w:rsidRDefault="00A41183" w:rsidP="00A41183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>Pulls every 5 minutes</w:t>
      </w:r>
    </w:p>
    <w:p w:rsidR="00A41183" w:rsidRPr="00514605" w:rsidRDefault="00A41183" w:rsidP="00A41183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>Works on 10 metrics</w:t>
      </w:r>
    </w:p>
    <w:p w:rsidR="00A41183" w:rsidRPr="00514605" w:rsidRDefault="00A41183" w:rsidP="00A41183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>5GB of data ingestion</w:t>
      </w:r>
    </w:p>
    <w:p w:rsidR="00A41183" w:rsidRPr="00514605" w:rsidRDefault="00A41183" w:rsidP="00A41183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>5GB of data storage</w:t>
      </w:r>
    </w:p>
    <w:p w:rsidR="00A41183" w:rsidRPr="00514605" w:rsidRDefault="00A41183" w:rsidP="00A41183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>Detail monitoring</w:t>
      </w:r>
    </w:p>
    <w:p w:rsidR="00A41183" w:rsidRPr="00514605" w:rsidRDefault="00A41183" w:rsidP="00A41183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 xml:space="preserve">It’s chargeable </w:t>
      </w:r>
    </w:p>
    <w:p w:rsidR="00A41183" w:rsidRPr="00514605" w:rsidRDefault="00A41183" w:rsidP="00A41183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>Charged per instance per hr</w:t>
      </w:r>
    </w:p>
    <w:p w:rsidR="00A41183" w:rsidRPr="00514605" w:rsidRDefault="00A41183" w:rsidP="00A41183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>Pulls per minutes.</w:t>
      </w:r>
    </w:p>
    <w:p w:rsidR="00A41183" w:rsidRPr="00514605" w:rsidRDefault="00276260" w:rsidP="00A41183">
      <w:pPr>
        <w:spacing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lastRenderedPageBreak/>
        <w:t xml:space="preserve">For monitoring memory </w:t>
      </w:r>
    </w:p>
    <w:p w:rsidR="00276260" w:rsidRPr="00514605" w:rsidRDefault="00276260" w:rsidP="00276260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 xml:space="preserve">Install an agent into your ec2 instance(EBS) and link it to </w:t>
      </w:r>
      <w:proofErr w:type="spellStart"/>
      <w:r w:rsidRPr="00514605">
        <w:rPr>
          <w:rFonts w:ascii="Times New Roman" w:hAnsi="Times New Roman" w:cs="Times New Roman"/>
          <w:bCs/>
        </w:rPr>
        <w:t>cloudwatch</w:t>
      </w:r>
      <w:proofErr w:type="spellEnd"/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B972D0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lastRenderedPageBreak/>
        <w:t>CloudT</w:t>
      </w:r>
      <w:r w:rsidR="00B972D0" w:rsidRPr="00514605">
        <w:rPr>
          <w:rFonts w:ascii="Times New Roman" w:hAnsi="Times New Roman" w:cs="Times New Roman"/>
          <w:b/>
          <w:bCs/>
          <w:color w:val="FF0000"/>
        </w:rPr>
        <w:t>rail</w:t>
      </w:r>
      <w:proofErr w:type="spellEnd"/>
      <w:r w:rsidR="00FC6811" w:rsidRPr="00514605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vs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CloudWatch</w:t>
      </w:r>
      <w:proofErr w:type="spellEnd"/>
    </w:p>
    <w:p w:rsidR="00AD5A06" w:rsidRDefault="00AD5A06" w:rsidP="00AD5A06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CloudT</w:t>
      </w:r>
      <w:r w:rsidRPr="00AD5A06">
        <w:rPr>
          <w:rFonts w:ascii="Times New Roman" w:hAnsi="Times New Roman" w:cs="Times New Roman"/>
          <w:b/>
          <w:bCs/>
        </w:rPr>
        <w:t>rail</w:t>
      </w:r>
      <w:proofErr w:type="spellEnd"/>
      <w:r w:rsidRPr="00AD5A06">
        <w:rPr>
          <w:rFonts w:ascii="Times New Roman" w:hAnsi="Times New Roman" w:cs="Times New Roman"/>
          <w:b/>
          <w:bCs/>
        </w:rPr>
        <w:t xml:space="preserve"> is an Auditing service whi</w:t>
      </w:r>
      <w:r>
        <w:rPr>
          <w:rFonts w:ascii="Times New Roman" w:hAnsi="Times New Roman" w:cs="Times New Roman"/>
          <w:b/>
          <w:bCs/>
        </w:rPr>
        <w:t>l</w:t>
      </w:r>
      <w:r w:rsidRPr="00AD5A06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cloudwatch</w:t>
      </w:r>
      <w:proofErr w:type="spellEnd"/>
      <w:r>
        <w:rPr>
          <w:rFonts w:ascii="Times New Roman" w:hAnsi="Times New Roman" w:cs="Times New Roman"/>
          <w:b/>
          <w:bCs/>
        </w:rPr>
        <w:t xml:space="preserve"> is a monitoring service</w:t>
      </w:r>
    </w:p>
    <w:p w:rsidR="00AD5A06" w:rsidRDefault="00AD5A06" w:rsidP="00AD5A06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Cloudtrail</w:t>
      </w:r>
      <w:proofErr w:type="spellEnd"/>
      <w:r>
        <w:rPr>
          <w:rFonts w:ascii="Times New Roman" w:hAnsi="Times New Roman" w:cs="Times New Roman"/>
          <w:b/>
          <w:bCs/>
        </w:rPr>
        <w:t xml:space="preserve"> is used for tracking changes in </w:t>
      </w:r>
      <w:proofErr w:type="spellStart"/>
      <w:r>
        <w:rPr>
          <w:rFonts w:ascii="Times New Roman" w:hAnsi="Times New Roman" w:cs="Times New Roman"/>
          <w:b/>
          <w:bCs/>
        </w:rPr>
        <w:t>aws</w:t>
      </w:r>
      <w:proofErr w:type="spellEnd"/>
      <w:r>
        <w:rPr>
          <w:rFonts w:ascii="Times New Roman" w:hAnsi="Times New Roman" w:cs="Times New Roman"/>
          <w:b/>
          <w:bCs/>
        </w:rPr>
        <w:t xml:space="preserve"> account </w:t>
      </w:r>
    </w:p>
    <w:p w:rsidR="00AD5A06" w:rsidRDefault="00AD5A06" w:rsidP="00AD5A06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 access details of </w:t>
      </w:r>
      <w:r w:rsidR="008E6188">
        <w:rPr>
          <w:rFonts w:ascii="Times New Roman" w:hAnsi="Times New Roman" w:cs="Times New Roman"/>
          <w:b/>
          <w:bCs/>
        </w:rPr>
        <w:t xml:space="preserve">all changes that occur in an </w:t>
      </w:r>
      <w:proofErr w:type="spellStart"/>
      <w:r w:rsidR="008E6188">
        <w:rPr>
          <w:rFonts w:ascii="Times New Roman" w:hAnsi="Times New Roman" w:cs="Times New Roman"/>
          <w:b/>
          <w:bCs/>
        </w:rPr>
        <w:t>aws</w:t>
      </w:r>
      <w:proofErr w:type="spellEnd"/>
      <w:r w:rsidR="008E6188">
        <w:rPr>
          <w:rFonts w:ascii="Times New Roman" w:hAnsi="Times New Roman" w:cs="Times New Roman"/>
          <w:b/>
          <w:bCs/>
        </w:rPr>
        <w:t xml:space="preserve"> account</w:t>
      </w:r>
    </w:p>
    <w:p w:rsidR="008E6188" w:rsidRPr="00AD5A06" w:rsidRDefault="008E6188" w:rsidP="00AD5A06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 further download log files use to detail analysis </w:t>
      </w:r>
    </w:p>
    <w:p w:rsidR="00FC6811" w:rsidRPr="00514605" w:rsidRDefault="00FC6811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514605">
        <w:rPr>
          <w:rFonts w:ascii="Times New Roman" w:hAnsi="Times New Roman" w:cs="Times New Roman"/>
          <w:b/>
          <w:bCs/>
          <w:color w:val="FF0000"/>
        </w:rPr>
        <w:t>CloudFormation</w:t>
      </w:r>
      <w:proofErr w:type="spellEnd"/>
      <w:r w:rsidRPr="00514605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514605">
        <w:rPr>
          <w:rFonts w:ascii="Times New Roman" w:hAnsi="Times New Roman" w:cs="Times New Roman"/>
          <w:b/>
          <w:bCs/>
          <w:color w:val="FF0000"/>
        </w:rPr>
        <w:sym w:font="Wingdings" w:char="F0E0"/>
      </w:r>
      <w:r w:rsidR="00B12E3C">
        <w:rPr>
          <w:rFonts w:ascii="Times New Roman" w:hAnsi="Times New Roman" w:cs="Times New Roman"/>
          <w:b/>
          <w:bCs/>
          <w:color w:val="FF0000"/>
        </w:rPr>
        <w:t xml:space="preserve"> </w:t>
      </w:r>
    </w:p>
    <w:p w:rsidR="00B972D0" w:rsidRDefault="00B972D0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  <w:r w:rsidRPr="00514605">
        <w:rPr>
          <w:rFonts w:ascii="Times New Roman" w:hAnsi="Times New Roman" w:cs="Times New Roman"/>
          <w:b/>
          <w:bCs/>
          <w:color w:val="FF0000"/>
        </w:rPr>
        <w:t xml:space="preserve">Trust Advisor </w:t>
      </w:r>
      <w:r w:rsidRPr="00514605">
        <w:rPr>
          <w:rFonts w:ascii="Times New Roman" w:hAnsi="Times New Roman" w:cs="Times New Roman"/>
          <w:b/>
          <w:bCs/>
          <w:color w:val="FF0000"/>
        </w:rPr>
        <w:sym w:font="Wingdings" w:char="F0E0"/>
      </w:r>
      <w:r w:rsidRPr="00514605">
        <w:rPr>
          <w:rFonts w:ascii="Times New Roman" w:hAnsi="Times New Roman" w:cs="Times New Roman"/>
          <w:b/>
          <w:bCs/>
          <w:color w:val="FF0000"/>
        </w:rPr>
        <w:t xml:space="preserve"> </w:t>
      </w:r>
    </w:p>
    <w:p w:rsidR="00531973" w:rsidRPr="00531973" w:rsidRDefault="00531973" w:rsidP="00531973">
      <w:pPr>
        <w:numPr>
          <w:ilvl w:val="0"/>
          <w:numId w:val="18"/>
        </w:numPr>
        <w:pBdr>
          <w:left w:val="single" w:sz="12" w:space="6" w:color="FFFFFF"/>
        </w:pBdr>
        <w:spacing w:before="240" w:after="240" w:line="336" w:lineRule="atLeast"/>
        <w:ind w:left="0"/>
        <w:rPr>
          <w:rFonts w:ascii="Roboto" w:eastAsia="Times New Roman" w:hAnsi="Roboto" w:cs="Times New Roman"/>
          <w:color w:val="444444"/>
          <w:sz w:val="15"/>
          <w:szCs w:val="15"/>
        </w:rPr>
      </w:pPr>
      <w:hyperlink r:id="rId5" w:anchor="/category/cost-optimizing" w:history="1">
        <w:r w:rsidRPr="00531973">
          <w:rPr>
            <w:rFonts w:ascii="Roboto" w:eastAsia="Times New Roman" w:hAnsi="Roboto" w:cs="Times New Roman"/>
            <w:color w:val="000000"/>
            <w:sz w:val="15"/>
          </w:rPr>
          <w:t>Cost Optimization</w:t>
        </w:r>
      </w:hyperlink>
    </w:p>
    <w:p w:rsidR="00531973" w:rsidRPr="00531973" w:rsidRDefault="00531973" w:rsidP="00531973">
      <w:pPr>
        <w:numPr>
          <w:ilvl w:val="0"/>
          <w:numId w:val="18"/>
        </w:numPr>
        <w:pBdr>
          <w:left w:val="single" w:sz="12" w:space="6" w:color="FFFFFF"/>
        </w:pBdr>
        <w:spacing w:before="240" w:after="240" w:line="336" w:lineRule="atLeast"/>
        <w:ind w:left="0"/>
        <w:rPr>
          <w:rFonts w:ascii="Roboto" w:eastAsia="Times New Roman" w:hAnsi="Roboto" w:cs="Times New Roman"/>
          <w:color w:val="444444"/>
          <w:sz w:val="15"/>
          <w:szCs w:val="15"/>
        </w:rPr>
      </w:pPr>
      <w:hyperlink r:id="rId6" w:anchor="/category/performance" w:history="1">
        <w:r w:rsidRPr="00531973">
          <w:rPr>
            <w:rFonts w:ascii="Roboto" w:eastAsia="Times New Roman" w:hAnsi="Roboto" w:cs="Times New Roman"/>
            <w:color w:val="000000"/>
            <w:sz w:val="15"/>
          </w:rPr>
          <w:t>Performance</w:t>
        </w:r>
      </w:hyperlink>
    </w:p>
    <w:p w:rsidR="00531973" w:rsidRPr="00531973" w:rsidRDefault="00531973" w:rsidP="00531973">
      <w:pPr>
        <w:numPr>
          <w:ilvl w:val="0"/>
          <w:numId w:val="18"/>
        </w:numPr>
        <w:pBdr>
          <w:left w:val="single" w:sz="12" w:space="6" w:color="FFFFFF"/>
        </w:pBdr>
        <w:spacing w:before="240" w:after="240" w:line="336" w:lineRule="atLeast"/>
        <w:ind w:left="0"/>
        <w:rPr>
          <w:rFonts w:ascii="Roboto" w:eastAsia="Times New Roman" w:hAnsi="Roboto" w:cs="Times New Roman"/>
          <w:color w:val="444444"/>
          <w:sz w:val="15"/>
          <w:szCs w:val="15"/>
        </w:rPr>
      </w:pPr>
      <w:hyperlink r:id="rId7" w:anchor="/category/security" w:history="1">
        <w:r w:rsidRPr="00531973">
          <w:rPr>
            <w:rFonts w:ascii="Roboto" w:eastAsia="Times New Roman" w:hAnsi="Roboto" w:cs="Times New Roman"/>
            <w:color w:val="000000"/>
            <w:sz w:val="15"/>
          </w:rPr>
          <w:t>Security</w:t>
        </w:r>
      </w:hyperlink>
    </w:p>
    <w:p w:rsidR="00531973" w:rsidRPr="00531973" w:rsidRDefault="00531973" w:rsidP="00531973">
      <w:pPr>
        <w:numPr>
          <w:ilvl w:val="0"/>
          <w:numId w:val="18"/>
        </w:numPr>
        <w:pBdr>
          <w:left w:val="single" w:sz="12" w:space="6" w:color="FFFFFF"/>
        </w:pBdr>
        <w:spacing w:before="240" w:after="240" w:line="336" w:lineRule="atLeast"/>
        <w:ind w:left="0"/>
        <w:rPr>
          <w:rFonts w:ascii="Roboto" w:eastAsia="Times New Roman" w:hAnsi="Roboto" w:cs="Times New Roman"/>
          <w:color w:val="444444"/>
          <w:sz w:val="15"/>
          <w:szCs w:val="15"/>
        </w:rPr>
      </w:pPr>
      <w:hyperlink r:id="rId8" w:anchor="/category/fault-tolerance" w:history="1">
        <w:r w:rsidRPr="00531973">
          <w:rPr>
            <w:rFonts w:ascii="Roboto" w:eastAsia="Times New Roman" w:hAnsi="Roboto" w:cs="Times New Roman"/>
            <w:color w:val="000000"/>
            <w:sz w:val="15"/>
          </w:rPr>
          <w:t>Fault Tolerance</w:t>
        </w:r>
      </w:hyperlink>
    </w:p>
    <w:p w:rsidR="00531973" w:rsidRPr="00531973" w:rsidRDefault="00531973" w:rsidP="00531973">
      <w:pPr>
        <w:numPr>
          <w:ilvl w:val="0"/>
          <w:numId w:val="18"/>
        </w:numPr>
        <w:pBdr>
          <w:left w:val="single" w:sz="12" w:space="6" w:color="FFFFFF"/>
        </w:pBdr>
        <w:spacing w:before="240" w:after="240" w:line="336" w:lineRule="atLeast"/>
        <w:ind w:left="0"/>
        <w:rPr>
          <w:rFonts w:ascii="Roboto" w:eastAsia="Times New Roman" w:hAnsi="Roboto" w:cs="Times New Roman"/>
          <w:color w:val="444444"/>
          <w:sz w:val="15"/>
          <w:szCs w:val="15"/>
        </w:rPr>
      </w:pPr>
      <w:hyperlink r:id="rId9" w:anchor="/category/service-limits" w:history="1">
        <w:r w:rsidRPr="00531973">
          <w:rPr>
            <w:rFonts w:ascii="Roboto" w:eastAsia="Times New Roman" w:hAnsi="Roboto" w:cs="Times New Roman"/>
            <w:color w:val="FDA36F"/>
            <w:sz w:val="15"/>
          </w:rPr>
          <w:t>Service Limits</w:t>
        </w:r>
      </w:hyperlink>
    </w:p>
    <w:p w:rsidR="00531973" w:rsidRPr="00514605" w:rsidRDefault="00531973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FC6811" w:rsidRDefault="007D355C" w:rsidP="00FC681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S3 </w:t>
      </w:r>
      <w:r w:rsidR="00FC6811" w:rsidRPr="00514605">
        <w:rPr>
          <w:rFonts w:ascii="Times New Roman" w:hAnsi="Times New Roman" w:cs="Times New Roman"/>
          <w:b/>
          <w:bCs/>
          <w:color w:val="FF0000"/>
        </w:rPr>
        <w:t xml:space="preserve">Glacier </w:t>
      </w:r>
      <w:r w:rsidR="00FC6811" w:rsidRPr="00514605">
        <w:rPr>
          <w:rFonts w:ascii="Times New Roman" w:hAnsi="Times New Roman" w:cs="Times New Roman"/>
          <w:b/>
          <w:bCs/>
          <w:color w:val="FF0000"/>
        </w:rPr>
        <w:sym w:font="Wingdings" w:char="F0E0"/>
      </w:r>
    </w:p>
    <w:p w:rsidR="009306CF" w:rsidRDefault="009306CF" w:rsidP="009306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9306CF">
        <w:rPr>
          <w:rFonts w:ascii="Times New Roman" w:hAnsi="Times New Roman" w:cs="Times New Roman"/>
          <w:b/>
          <w:bCs/>
        </w:rPr>
        <w:t>Storing long term achievable data</w:t>
      </w:r>
    </w:p>
    <w:p w:rsidR="009306CF" w:rsidRDefault="004947CA" w:rsidP="009306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ON top of our glacier storage, we can perform analysis</w:t>
      </w:r>
    </w:p>
    <w:p w:rsidR="004947CA" w:rsidRPr="009306CF" w:rsidRDefault="004947CA" w:rsidP="009306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Long term storage need</w:t>
      </w:r>
    </w:p>
    <w:p w:rsidR="00440C9C" w:rsidRDefault="00440C9C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  <w:r w:rsidRPr="00514605">
        <w:rPr>
          <w:rFonts w:ascii="Times New Roman" w:hAnsi="Times New Roman" w:cs="Times New Roman"/>
          <w:b/>
          <w:bCs/>
          <w:color w:val="FF0000"/>
        </w:rPr>
        <w:t>Lambda</w:t>
      </w:r>
      <w:r w:rsidR="008F6A8E">
        <w:rPr>
          <w:rFonts w:ascii="Times New Roman" w:hAnsi="Times New Roman" w:cs="Times New Roman"/>
          <w:b/>
          <w:bCs/>
          <w:color w:val="FF0000"/>
        </w:rPr>
        <w:t xml:space="preserve"> functions</w:t>
      </w:r>
      <w:r w:rsidR="00FC6811" w:rsidRPr="00514605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FC6811" w:rsidRPr="00514605">
        <w:rPr>
          <w:rFonts w:ascii="Times New Roman" w:hAnsi="Times New Roman" w:cs="Times New Roman"/>
          <w:b/>
          <w:bCs/>
          <w:color w:val="FF0000"/>
        </w:rPr>
        <w:sym w:font="Wingdings" w:char="F0E0"/>
      </w:r>
      <w:r w:rsidR="00FC6811" w:rsidRPr="00514605">
        <w:rPr>
          <w:rFonts w:ascii="Times New Roman" w:hAnsi="Times New Roman" w:cs="Times New Roman"/>
          <w:b/>
          <w:bCs/>
          <w:color w:val="FF0000"/>
        </w:rPr>
        <w:t xml:space="preserve"> </w:t>
      </w:r>
    </w:p>
    <w:p w:rsidR="008F6A8E" w:rsidRDefault="008F6A8E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Resume</w:t>
      </w:r>
    </w:p>
    <w:p w:rsidR="008F6A8E" w:rsidRDefault="008F6A8E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Certification</w:t>
      </w:r>
    </w:p>
    <w:p w:rsidR="008F6A8E" w:rsidRDefault="008F6A8E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Interview process</w:t>
      </w:r>
      <w:r w:rsidR="00C3638F">
        <w:rPr>
          <w:rFonts w:ascii="Times New Roman" w:hAnsi="Times New Roman" w:cs="Times New Roman"/>
          <w:b/>
          <w:bCs/>
          <w:color w:val="FF0000"/>
        </w:rPr>
        <w:t>85</w:t>
      </w:r>
    </w:p>
    <w:p w:rsidR="006C4E4D" w:rsidRDefault="006C4E4D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AD5A06" w:rsidRPr="00514605" w:rsidRDefault="00AD5A06" w:rsidP="00CB1CA3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</w:p>
    <w:p w:rsidR="00B972D0" w:rsidRPr="00514605" w:rsidRDefault="00B972D0" w:rsidP="00CB1CA3">
      <w:pPr>
        <w:spacing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>Cloud Computing Models</w:t>
      </w:r>
    </w:p>
    <w:p w:rsidR="00B972D0" w:rsidRPr="00514605" w:rsidRDefault="00B972D0" w:rsidP="00CB1CA3">
      <w:pPr>
        <w:spacing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>3 types</w:t>
      </w:r>
    </w:p>
    <w:p w:rsidR="00B972D0" w:rsidRPr="00514605" w:rsidRDefault="003C23E7" w:rsidP="003C23E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proofErr w:type="spellStart"/>
      <w:r w:rsidRPr="00514605">
        <w:rPr>
          <w:rFonts w:ascii="Times New Roman" w:hAnsi="Times New Roman" w:cs="Times New Roman"/>
          <w:bCs/>
        </w:rPr>
        <w:t>Saas</w:t>
      </w:r>
      <w:proofErr w:type="spellEnd"/>
      <w:r w:rsidRPr="00514605">
        <w:rPr>
          <w:rFonts w:ascii="Times New Roman" w:hAnsi="Times New Roman" w:cs="Times New Roman"/>
          <w:bCs/>
        </w:rPr>
        <w:t xml:space="preserve"> </w:t>
      </w:r>
      <w:r w:rsidRPr="00514605">
        <w:rPr>
          <w:rFonts w:ascii="Times New Roman" w:hAnsi="Times New Roman" w:cs="Times New Roman"/>
          <w:bCs/>
        </w:rPr>
        <w:sym w:font="Wingdings" w:char="F0E0"/>
      </w:r>
      <w:r w:rsidRPr="00514605">
        <w:rPr>
          <w:rFonts w:ascii="Times New Roman" w:hAnsi="Times New Roman" w:cs="Times New Roman"/>
          <w:bCs/>
        </w:rPr>
        <w:t xml:space="preserve"> Software as a service </w:t>
      </w:r>
      <w:r w:rsidRPr="00514605">
        <w:rPr>
          <w:rFonts w:ascii="Times New Roman" w:hAnsi="Times New Roman" w:cs="Times New Roman"/>
          <w:bCs/>
        </w:rPr>
        <w:sym w:font="Wingdings" w:char="F0E0"/>
      </w:r>
      <w:r w:rsidRPr="00514605">
        <w:rPr>
          <w:rFonts w:ascii="Times New Roman" w:hAnsi="Times New Roman" w:cs="Times New Roman"/>
          <w:bCs/>
        </w:rPr>
        <w:t xml:space="preserve"> example Microsoft SQL Server, </w:t>
      </w:r>
      <w:proofErr w:type="spellStart"/>
      <w:r w:rsidRPr="00514605">
        <w:rPr>
          <w:rFonts w:ascii="Times New Roman" w:hAnsi="Times New Roman" w:cs="Times New Roman"/>
          <w:bCs/>
        </w:rPr>
        <w:t>Wordpress</w:t>
      </w:r>
      <w:proofErr w:type="spellEnd"/>
    </w:p>
    <w:p w:rsidR="003C23E7" w:rsidRPr="00514605" w:rsidRDefault="003C23E7" w:rsidP="003C23E7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 w:rsidRPr="00514605">
        <w:rPr>
          <w:rFonts w:ascii="Times New Roman" w:hAnsi="Times New Roman" w:cs="Times New Roman"/>
          <w:bCs/>
        </w:rPr>
        <w:t>Running software in a compute space on the cloud</w:t>
      </w:r>
    </w:p>
    <w:p w:rsidR="00A95132" w:rsidRDefault="003C23E7" w:rsidP="00B12E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proofErr w:type="spellStart"/>
      <w:r w:rsidRPr="00514605">
        <w:rPr>
          <w:rFonts w:ascii="Times New Roman" w:hAnsi="Times New Roman" w:cs="Times New Roman"/>
          <w:bCs/>
        </w:rPr>
        <w:t>Iaas</w:t>
      </w:r>
      <w:proofErr w:type="spellEnd"/>
      <w:r w:rsidRPr="00514605">
        <w:rPr>
          <w:rFonts w:ascii="Times New Roman" w:hAnsi="Times New Roman" w:cs="Times New Roman"/>
          <w:bCs/>
        </w:rPr>
        <w:t xml:space="preserve"> </w:t>
      </w:r>
      <w:r w:rsidRPr="00514605">
        <w:rPr>
          <w:rFonts w:ascii="Times New Roman" w:hAnsi="Times New Roman" w:cs="Times New Roman"/>
          <w:bCs/>
        </w:rPr>
        <w:sym w:font="Wingdings" w:char="F0E0"/>
      </w:r>
      <w:r w:rsidRPr="00514605">
        <w:rPr>
          <w:rFonts w:ascii="Times New Roman" w:hAnsi="Times New Roman" w:cs="Times New Roman"/>
          <w:bCs/>
        </w:rPr>
        <w:t xml:space="preserve"> Infrastructure as a service</w:t>
      </w:r>
      <w:r w:rsidR="00A95132" w:rsidRPr="00514605">
        <w:rPr>
          <w:rFonts w:ascii="Times New Roman" w:hAnsi="Times New Roman" w:cs="Times New Roman"/>
          <w:bCs/>
        </w:rPr>
        <w:t xml:space="preserve">  </w:t>
      </w:r>
      <w:r w:rsidR="00A95132" w:rsidRPr="00514605">
        <w:rPr>
          <w:rFonts w:ascii="Times New Roman" w:hAnsi="Times New Roman" w:cs="Times New Roman"/>
          <w:bCs/>
        </w:rPr>
        <w:sym w:font="Wingdings" w:char="F0E0"/>
      </w:r>
      <w:r w:rsidR="00A95132" w:rsidRPr="00514605">
        <w:rPr>
          <w:rFonts w:ascii="Times New Roman" w:hAnsi="Times New Roman" w:cs="Times New Roman"/>
          <w:bCs/>
        </w:rPr>
        <w:t xml:space="preserve"> example </w:t>
      </w:r>
      <w:proofErr w:type="spellStart"/>
      <w:r w:rsidR="00A95132" w:rsidRPr="00514605">
        <w:rPr>
          <w:rFonts w:ascii="Times New Roman" w:hAnsi="Times New Roman" w:cs="Times New Roman"/>
          <w:bCs/>
        </w:rPr>
        <w:t>CloudFormation</w:t>
      </w:r>
      <w:proofErr w:type="spellEnd"/>
      <w:r w:rsidR="00A95132" w:rsidRPr="00514605">
        <w:rPr>
          <w:rFonts w:ascii="Times New Roman" w:hAnsi="Times New Roman" w:cs="Times New Roman"/>
          <w:bCs/>
        </w:rPr>
        <w:t xml:space="preserve"> </w:t>
      </w:r>
      <w:r w:rsidR="00A00641">
        <w:rPr>
          <w:rFonts w:ascii="Times New Roman" w:hAnsi="Times New Roman" w:cs="Times New Roman"/>
          <w:bCs/>
        </w:rPr>
        <w:t>is written in JSON or YAML(YML)</w:t>
      </w:r>
    </w:p>
    <w:p w:rsidR="00B12E3C" w:rsidRDefault="00B12E3C" w:rsidP="00B12E3C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Advantages </w:t>
      </w:r>
    </w:p>
    <w:p w:rsidR="00B12E3C" w:rsidRDefault="00B12E3C" w:rsidP="00B12E3C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Create, update and delete cloud resources in a single file.</w:t>
      </w:r>
    </w:p>
    <w:p w:rsidR="00B12E3C" w:rsidRDefault="00B12E3C" w:rsidP="00B12E3C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Reduce effort and increase productivity</w:t>
      </w:r>
    </w:p>
    <w:p w:rsidR="00B12E3C" w:rsidRDefault="00B12E3C" w:rsidP="00B12E3C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Provide versioning for changes in our environment </w:t>
      </w:r>
    </w:p>
    <w:p w:rsidR="00B12E3C" w:rsidRDefault="00B12E3C" w:rsidP="00B12E3C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Keeps history of collective changes in the form of stack sets.</w:t>
      </w:r>
    </w:p>
    <w:p w:rsidR="00B12E3C" w:rsidRDefault="00A00641" w:rsidP="00B12E3C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stack sets</w:t>
      </w:r>
    </w:p>
    <w:p w:rsidR="00A5194E" w:rsidRPr="00B12E3C" w:rsidRDefault="00A5194E" w:rsidP="00A5194E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</w:rPr>
      </w:pPr>
    </w:p>
    <w:p w:rsidR="00B12E3C" w:rsidRDefault="00B12E3C" w:rsidP="00B12E3C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Stacks</w:t>
      </w:r>
    </w:p>
    <w:p w:rsidR="00A00641" w:rsidRDefault="00A5194E" w:rsidP="00A00641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YML or JSON file used to create, update or delete a single or multiple </w:t>
      </w:r>
      <w:proofErr w:type="spellStart"/>
      <w:r>
        <w:rPr>
          <w:rFonts w:ascii="Times New Roman" w:hAnsi="Times New Roman" w:cs="Times New Roman"/>
          <w:bCs/>
        </w:rPr>
        <w:t>aws</w:t>
      </w:r>
      <w:proofErr w:type="spellEnd"/>
      <w:r>
        <w:rPr>
          <w:rFonts w:ascii="Times New Roman" w:hAnsi="Times New Roman" w:cs="Times New Roman"/>
          <w:bCs/>
        </w:rPr>
        <w:t xml:space="preserve"> resources</w:t>
      </w:r>
    </w:p>
    <w:p w:rsidR="00B12E3C" w:rsidRDefault="00B12E3C" w:rsidP="00B12E3C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Templates</w:t>
      </w:r>
    </w:p>
    <w:p w:rsidR="00A5194E" w:rsidRDefault="00A5194E" w:rsidP="00A5194E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Reusable stack or a composition or multiple stacks that can be executed in same </w:t>
      </w:r>
      <w:proofErr w:type="spellStart"/>
      <w:r>
        <w:rPr>
          <w:rFonts w:ascii="Times New Roman" w:hAnsi="Times New Roman" w:cs="Times New Roman"/>
          <w:bCs/>
        </w:rPr>
        <w:t>aws</w:t>
      </w:r>
      <w:proofErr w:type="spellEnd"/>
      <w:r>
        <w:rPr>
          <w:rFonts w:ascii="Times New Roman" w:hAnsi="Times New Roman" w:cs="Times New Roman"/>
          <w:bCs/>
        </w:rPr>
        <w:t xml:space="preserve"> region, account or different </w:t>
      </w:r>
      <w:proofErr w:type="spellStart"/>
      <w:r>
        <w:rPr>
          <w:rFonts w:ascii="Times New Roman" w:hAnsi="Times New Roman" w:cs="Times New Roman"/>
          <w:bCs/>
        </w:rPr>
        <w:t>aws</w:t>
      </w:r>
      <w:proofErr w:type="spellEnd"/>
      <w:r>
        <w:rPr>
          <w:rFonts w:ascii="Times New Roman" w:hAnsi="Times New Roman" w:cs="Times New Roman"/>
          <w:bCs/>
        </w:rPr>
        <w:t xml:space="preserve"> account </w:t>
      </w:r>
    </w:p>
    <w:p w:rsidR="00D0039C" w:rsidRDefault="00D0039C" w:rsidP="00D0039C">
      <w:pPr>
        <w:pStyle w:val="ListParagraph"/>
        <w:spacing w:line="480" w:lineRule="auto"/>
        <w:ind w:left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VPC</w:t>
      </w:r>
    </w:p>
    <w:p w:rsidR="00D0039C" w:rsidRDefault="00D0039C" w:rsidP="00D0039C">
      <w:pPr>
        <w:pStyle w:val="ListParagraph"/>
        <w:spacing w:line="480" w:lineRule="auto"/>
        <w:ind w:left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 subnets</w:t>
      </w:r>
    </w:p>
    <w:p w:rsidR="00D0039C" w:rsidRPr="00D0039C" w:rsidRDefault="00D0039C" w:rsidP="00D0039C">
      <w:pPr>
        <w:pStyle w:val="ListParagraph"/>
        <w:spacing w:line="480" w:lineRule="auto"/>
        <w:ind w:left="1440"/>
        <w:rPr>
          <w:rFonts w:ascii="Times New Roman" w:hAnsi="Times New Roman" w:cs="Times New Roman"/>
          <w:bCs/>
          <w:color w:val="ED7D31" w:themeColor="accent2"/>
        </w:rPr>
      </w:pPr>
      <w:proofErr w:type="gramStart"/>
      <w:r w:rsidRPr="00D0039C">
        <w:rPr>
          <w:rFonts w:ascii="Times New Roman" w:hAnsi="Times New Roman" w:cs="Times New Roman"/>
          <w:bCs/>
          <w:color w:val="ED7D31" w:themeColor="accent2"/>
        </w:rPr>
        <w:t>2 NAT G/W</w:t>
      </w:r>
      <w:proofErr w:type="gramEnd"/>
    </w:p>
    <w:p w:rsidR="00D0039C" w:rsidRDefault="00D0039C" w:rsidP="00D0039C">
      <w:pPr>
        <w:pStyle w:val="ListParagraph"/>
        <w:spacing w:line="480" w:lineRule="auto"/>
        <w:ind w:left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 IGW</w:t>
      </w:r>
    </w:p>
    <w:p w:rsidR="00D0039C" w:rsidRDefault="00D0039C" w:rsidP="00D0039C">
      <w:pPr>
        <w:pStyle w:val="ListParagraph"/>
        <w:spacing w:line="480" w:lineRule="auto"/>
        <w:ind w:left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SG</w:t>
      </w:r>
    </w:p>
    <w:p w:rsidR="00B12E3C" w:rsidRDefault="00B12E3C" w:rsidP="00B12E3C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Components of </w:t>
      </w:r>
      <w:proofErr w:type="spellStart"/>
      <w:r>
        <w:rPr>
          <w:rFonts w:ascii="Times New Roman" w:hAnsi="Times New Roman" w:cs="Times New Roman"/>
          <w:bCs/>
        </w:rPr>
        <w:t>cloudformation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:rsidR="00A5194E" w:rsidRPr="00D0039C" w:rsidRDefault="00A5194E" w:rsidP="00A5194E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  <w:color w:val="ED7D31" w:themeColor="accent2"/>
        </w:rPr>
      </w:pPr>
      <w:r w:rsidRPr="00D0039C">
        <w:rPr>
          <w:rFonts w:ascii="Times New Roman" w:hAnsi="Times New Roman" w:cs="Times New Roman"/>
          <w:bCs/>
          <w:color w:val="ED7D31" w:themeColor="accent2"/>
        </w:rPr>
        <w:t xml:space="preserve">Parameter </w:t>
      </w:r>
      <w:r w:rsidRPr="00D0039C">
        <w:rPr>
          <w:rFonts w:ascii="Times New Roman" w:hAnsi="Times New Roman" w:cs="Times New Roman"/>
          <w:bCs/>
          <w:color w:val="ED7D31" w:themeColor="accent2"/>
        </w:rPr>
        <w:sym w:font="Wingdings" w:char="F0E0"/>
      </w:r>
      <w:r w:rsidRPr="00D0039C">
        <w:rPr>
          <w:rFonts w:ascii="Times New Roman" w:hAnsi="Times New Roman" w:cs="Times New Roman"/>
          <w:bCs/>
          <w:color w:val="ED7D31" w:themeColor="accent2"/>
        </w:rPr>
        <w:t xml:space="preserve"> Optional</w:t>
      </w:r>
    </w:p>
    <w:p w:rsidR="00A5194E" w:rsidRPr="00D0039C" w:rsidRDefault="00A5194E" w:rsidP="00A5194E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  <w:color w:val="ED7D31" w:themeColor="accent2"/>
        </w:rPr>
      </w:pPr>
      <w:r w:rsidRPr="00D0039C">
        <w:rPr>
          <w:rFonts w:ascii="Times New Roman" w:hAnsi="Times New Roman" w:cs="Times New Roman"/>
          <w:bCs/>
          <w:color w:val="ED7D31" w:themeColor="accent2"/>
        </w:rPr>
        <w:t xml:space="preserve">Resources </w:t>
      </w:r>
      <w:r w:rsidRPr="00D0039C">
        <w:rPr>
          <w:rFonts w:ascii="Times New Roman" w:hAnsi="Times New Roman" w:cs="Times New Roman"/>
          <w:bCs/>
          <w:color w:val="ED7D31" w:themeColor="accent2"/>
        </w:rPr>
        <w:sym w:font="Wingdings" w:char="F0E0"/>
      </w:r>
      <w:r w:rsidRPr="00D0039C">
        <w:rPr>
          <w:rFonts w:ascii="Times New Roman" w:hAnsi="Times New Roman" w:cs="Times New Roman"/>
          <w:bCs/>
          <w:color w:val="ED7D31" w:themeColor="accent2"/>
        </w:rPr>
        <w:t xml:space="preserve"> Required</w:t>
      </w:r>
    </w:p>
    <w:p w:rsidR="00A5194E" w:rsidRPr="00D0039C" w:rsidRDefault="00A5194E" w:rsidP="00A5194E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  <w:color w:val="ED7D31" w:themeColor="accent2"/>
        </w:rPr>
      </w:pPr>
      <w:r w:rsidRPr="00D0039C">
        <w:rPr>
          <w:rFonts w:ascii="Times New Roman" w:hAnsi="Times New Roman" w:cs="Times New Roman"/>
          <w:bCs/>
          <w:color w:val="ED7D31" w:themeColor="accent2"/>
        </w:rPr>
        <w:t xml:space="preserve">Mappings </w:t>
      </w:r>
      <w:r w:rsidRPr="00D0039C">
        <w:rPr>
          <w:rFonts w:ascii="Times New Roman" w:hAnsi="Times New Roman" w:cs="Times New Roman"/>
          <w:bCs/>
          <w:color w:val="ED7D31" w:themeColor="accent2"/>
        </w:rPr>
        <w:sym w:font="Wingdings" w:char="F0E0"/>
      </w:r>
      <w:r w:rsidRPr="00D0039C">
        <w:rPr>
          <w:rFonts w:ascii="Times New Roman" w:hAnsi="Times New Roman" w:cs="Times New Roman"/>
          <w:bCs/>
          <w:color w:val="ED7D31" w:themeColor="accent2"/>
        </w:rPr>
        <w:t xml:space="preserve"> Optional</w:t>
      </w:r>
    </w:p>
    <w:p w:rsidR="00A5194E" w:rsidRPr="00D0039C" w:rsidRDefault="00A5194E" w:rsidP="00A5194E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  <w:color w:val="ED7D31" w:themeColor="accent2"/>
        </w:rPr>
      </w:pPr>
      <w:r w:rsidRPr="00D0039C">
        <w:rPr>
          <w:rFonts w:ascii="Times New Roman" w:hAnsi="Times New Roman" w:cs="Times New Roman"/>
          <w:bCs/>
          <w:color w:val="ED7D31" w:themeColor="accent2"/>
        </w:rPr>
        <w:t xml:space="preserve">Output </w:t>
      </w:r>
      <w:r w:rsidRPr="00D0039C">
        <w:rPr>
          <w:rFonts w:ascii="Times New Roman" w:hAnsi="Times New Roman" w:cs="Times New Roman"/>
          <w:bCs/>
          <w:color w:val="ED7D31" w:themeColor="accent2"/>
        </w:rPr>
        <w:sym w:font="Wingdings" w:char="F0E0"/>
      </w:r>
      <w:r w:rsidRPr="00D0039C">
        <w:rPr>
          <w:rFonts w:ascii="Times New Roman" w:hAnsi="Times New Roman" w:cs="Times New Roman"/>
          <w:bCs/>
          <w:color w:val="ED7D31" w:themeColor="accent2"/>
        </w:rPr>
        <w:t xml:space="preserve"> Required</w:t>
      </w:r>
    </w:p>
    <w:p w:rsidR="00A5194E" w:rsidRDefault="00A5194E" w:rsidP="00A5194E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Description </w:t>
      </w:r>
      <w:r w:rsidRPr="00A5194E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 xml:space="preserve"> Optional</w:t>
      </w:r>
    </w:p>
    <w:p w:rsidR="00A5194E" w:rsidRDefault="00A5194E" w:rsidP="00A5194E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Metadata </w:t>
      </w:r>
      <w:r w:rsidRPr="00A5194E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 xml:space="preserve"> Optional</w:t>
      </w:r>
    </w:p>
    <w:p w:rsidR="00A5194E" w:rsidRDefault="00A5194E" w:rsidP="00A5194E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Conditions </w:t>
      </w:r>
      <w:r w:rsidRPr="00A5194E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 xml:space="preserve"> Optional</w:t>
      </w:r>
    </w:p>
    <w:p w:rsidR="00A5194E" w:rsidRPr="00B12E3C" w:rsidRDefault="00A5194E" w:rsidP="00A5194E">
      <w:pPr>
        <w:pStyle w:val="ListParagraph"/>
        <w:numPr>
          <w:ilvl w:val="2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AWScloudformationVersion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A5194E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 xml:space="preserve"> Optional</w:t>
      </w:r>
    </w:p>
    <w:p w:rsidR="003C23E7" w:rsidRPr="00514605" w:rsidRDefault="003C23E7" w:rsidP="003C23E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Cs/>
        </w:rPr>
      </w:pPr>
      <w:proofErr w:type="spellStart"/>
      <w:r w:rsidRPr="00514605">
        <w:rPr>
          <w:rFonts w:ascii="Times New Roman" w:hAnsi="Times New Roman" w:cs="Times New Roman"/>
          <w:bCs/>
        </w:rPr>
        <w:t>Paas</w:t>
      </w:r>
      <w:proofErr w:type="spellEnd"/>
      <w:r w:rsidRPr="00514605">
        <w:rPr>
          <w:rFonts w:ascii="Times New Roman" w:hAnsi="Times New Roman" w:cs="Times New Roman"/>
          <w:bCs/>
        </w:rPr>
        <w:t xml:space="preserve"> </w:t>
      </w:r>
      <w:r w:rsidRPr="00514605">
        <w:rPr>
          <w:rFonts w:ascii="Times New Roman" w:hAnsi="Times New Roman" w:cs="Times New Roman"/>
          <w:bCs/>
        </w:rPr>
        <w:sym w:font="Wingdings" w:char="F0E0"/>
      </w:r>
      <w:r w:rsidRPr="00514605">
        <w:rPr>
          <w:rFonts w:ascii="Times New Roman" w:hAnsi="Times New Roman" w:cs="Times New Roman"/>
          <w:bCs/>
        </w:rPr>
        <w:t xml:space="preserve"> Platform as a service </w:t>
      </w:r>
      <w:r w:rsidRPr="00514605">
        <w:rPr>
          <w:rFonts w:ascii="Times New Roman" w:hAnsi="Times New Roman" w:cs="Times New Roman"/>
          <w:bCs/>
        </w:rPr>
        <w:sym w:font="Wingdings" w:char="F0E0"/>
      </w:r>
      <w:r w:rsidRPr="00514605">
        <w:rPr>
          <w:rFonts w:ascii="Times New Roman" w:hAnsi="Times New Roman" w:cs="Times New Roman"/>
          <w:bCs/>
        </w:rPr>
        <w:t xml:space="preserve"> example Elastic beanstalk </w:t>
      </w:r>
    </w:p>
    <w:p w:rsidR="003C23E7" w:rsidRPr="00B12E3C" w:rsidRDefault="003C23E7" w:rsidP="00B12E3C">
      <w:pPr>
        <w:spacing w:line="480" w:lineRule="auto"/>
        <w:rPr>
          <w:rFonts w:ascii="Times New Roman" w:hAnsi="Times New Roman" w:cs="Times New Roman"/>
          <w:bCs/>
        </w:rPr>
      </w:pPr>
    </w:p>
    <w:p w:rsidR="00B972D0" w:rsidRPr="00514605" w:rsidRDefault="00B972D0" w:rsidP="00CB1CA3">
      <w:pPr>
        <w:spacing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 xml:space="preserve"> </w:t>
      </w:r>
    </w:p>
    <w:p w:rsidR="00B972D0" w:rsidRPr="00514605" w:rsidRDefault="00B972D0" w:rsidP="00CB1CA3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B972D0" w:rsidRPr="00514605" w:rsidRDefault="00B972D0" w:rsidP="00CB1CA3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B972D0" w:rsidRPr="00514605" w:rsidRDefault="00B972D0" w:rsidP="00CB1CA3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B972D0" w:rsidRPr="00514605" w:rsidRDefault="00B972D0" w:rsidP="00CB1CA3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B972D0" w:rsidRPr="00514605" w:rsidRDefault="00B972D0" w:rsidP="00CB1CA3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FC6811" w:rsidRPr="00514605" w:rsidRDefault="00FC6811" w:rsidP="00CB1CA3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CB1CA3" w:rsidRPr="00514605" w:rsidRDefault="00CB1CA3" w:rsidP="00CB1CA3">
      <w:pPr>
        <w:spacing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  <w:b/>
          <w:bCs/>
        </w:rPr>
        <w:t>Simple Notification Service (SNS)</w:t>
      </w:r>
    </w:p>
    <w:p w:rsidR="00CB1CA3" w:rsidRPr="00514605" w:rsidRDefault="00CB1CA3" w:rsidP="00CB1C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Introduction to SNS.</w:t>
      </w:r>
    </w:p>
    <w:p w:rsidR="00CB1CA3" w:rsidRPr="00514605" w:rsidRDefault="00CB1CA3" w:rsidP="00CB1C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Creating topics and Evaluating ARNs.</w:t>
      </w:r>
    </w:p>
    <w:p w:rsidR="00CB1CA3" w:rsidRPr="00514605" w:rsidRDefault="00CB1CA3" w:rsidP="00CB1C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Subscribing using Various Protocols.</w:t>
      </w:r>
    </w:p>
    <w:p w:rsidR="00CB1CA3" w:rsidRPr="00514605" w:rsidRDefault="00CB1CA3" w:rsidP="00CB1C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Publishing Notifications using SNS.</w:t>
      </w:r>
    </w:p>
    <w:p w:rsidR="00CB1CA3" w:rsidRPr="00514605" w:rsidRDefault="00CB1CA3" w:rsidP="00CB1C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Integrating SNS Topics with CloudWatch and Autoscaling Services.</w:t>
      </w:r>
    </w:p>
    <w:p w:rsidR="003D536D" w:rsidRPr="00514605" w:rsidRDefault="003D536D" w:rsidP="003D536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LAB:</w:t>
      </w:r>
    </w:p>
    <w:p w:rsidR="006837E3" w:rsidRPr="00514605" w:rsidRDefault="006837E3" w:rsidP="009312C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Setup Email notification for auto scaling group</w:t>
      </w:r>
    </w:p>
    <w:p w:rsidR="00DE2428" w:rsidRPr="00514605" w:rsidRDefault="00DE2428" w:rsidP="009312C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SQS:</w:t>
      </w:r>
    </w:p>
    <w:p w:rsidR="00DE2428" w:rsidRPr="00514605" w:rsidRDefault="00DE2428" w:rsidP="009312C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 xml:space="preserve">A queues message can contain max up to 256 KB of messages queue times. </w:t>
      </w:r>
    </w:p>
    <w:p w:rsidR="00DE2428" w:rsidRPr="00514605" w:rsidRDefault="00DE2428" w:rsidP="009312C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Min time 1 min to max 14 days, default is 4 days.</w:t>
      </w:r>
    </w:p>
    <w:p w:rsidR="003D536D" w:rsidRPr="00514605" w:rsidRDefault="003D536D" w:rsidP="003D536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CB1CA3" w:rsidRPr="00514605" w:rsidRDefault="00CB1CA3" w:rsidP="00CB1C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>CloudWatch</w:t>
      </w:r>
    </w:p>
    <w:p w:rsidR="00272EF9" w:rsidRPr="00514605" w:rsidRDefault="00CB1CA3" w:rsidP="00272E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</w:rPr>
        <w:t>Introduction of AWS Monitoring</w:t>
      </w:r>
    </w:p>
    <w:p w:rsidR="00272EF9" w:rsidRPr="00514605" w:rsidRDefault="00272EF9" w:rsidP="00272EF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Cs/>
        </w:rPr>
        <w:t xml:space="preserve">Amazon </w:t>
      </w:r>
      <w:proofErr w:type="spellStart"/>
      <w:r w:rsidRPr="00514605">
        <w:rPr>
          <w:rFonts w:ascii="Times New Roman" w:hAnsi="Times New Roman" w:cs="Times New Roman"/>
          <w:bCs/>
        </w:rPr>
        <w:t>CloudWatch</w:t>
      </w:r>
      <w:proofErr w:type="spellEnd"/>
      <w:r w:rsidRPr="00514605">
        <w:rPr>
          <w:rFonts w:ascii="Times New Roman" w:hAnsi="Times New Roman" w:cs="Times New Roman"/>
          <w:bCs/>
        </w:rPr>
        <w:t xml:space="preserve"> is </w:t>
      </w:r>
      <w:proofErr w:type="gramStart"/>
      <w:r w:rsidRPr="00514605">
        <w:rPr>
          <w:rFonts w:ascii="Times New Roman" w:hAnsi="Times New Roman" w:cs="Times New Roman"/>
          <w:bCs/>
        </w:rPr>
        <w:t>a  monitoring</w:t>
      </w:r>
      <w:proofErr w:type="gramEnd"/>
      <w:r w:rsidRPr="00514605">
        <w:rPr>
          <w:rFonts w:ascii="Times New Roman" w:hAnsi="Times New Roman" w:cs="Times New Roman"/>
          <w:bCs/>
        </w:rPr>
        <w:t xml:space="preserve"> service for AWS cloud resources and the  applications you run on AWS. </w:t>
      </w:r>
    </w:p>
    <w:p w:rsidR="00272EF9" w:rsidRPr="00514605" w:rsidRDefault="006C186F" w:rsidP="00272EF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Cs/>
        </w:rPr>
        <w:t xml:space="preserve">You can use Amazon </w:t>
      </w:r>
      <w:proofErr w:type="spellStart"/>
      <w:r w:rsidRPr="00514605">
        <w:rPr>
          <w:rFonts w:ascii="Times New Roman" w:hAnsi="Times New Roman" w:cs="Times New Roman"/>
          <w:bCs/>
        </w:rPr>
        <w:t>CloudWatch</w:t>
      </w:r>
      <w:proofErr w:type="spellEnd"/>
      <w:r w:rsidRPr="00514605">
        <w:rPr>
          <w:rFonts w:ascii="Times New Roman" w:hAnsi="Times New Roman" w:cs="Times New Roman"/>
          <w:bCs/>
        </w:rPr>
        <w:t xml:space="preserve"> to collect </w:t>
      </w:r>
      <w:proofErr w:type="gramStart"/>
      <w:r w:rsidRPr="00514605">
        <w:rPr>
          <w:rFonts w:ascii="Times New Roman" w:hAnsi="Times New Roman" w:cs="Times New Roman"/>
          <w:bCs/>
        </w:rPr>
        <w:t>and  track</w:t>
      </w:r>
      <w:proofErr w:type="gramEnd"/>
      <w:r w:rsidRPr="00514605">
        <w:rPr>
          <w:rFonts w:ascii="Times New Roman" w:hAnsi="Times New Roman" w:cs="Times New Roman"/>
          <w:bCs/>
        </w:rPr>
        <w:t xml:space="preserve"> metrics, collect and monitor log files, set alarms, and automatically react to changes in your AWS resources. </w:t>
      </w:r>
    </w:p>
    <w:p w:rsidR="00272EF9" w:rsidRPr="00514605" w:rsidRDefault="006C186F" w:rsidP="00272EF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Cs/>
        </w:rPr>
        <w:t xml:space="preserve"> Amazon </w:t>
      </w:r>
      <w:proofErr w:type="spellStart"/>
      <w:r w:rsidRPr="00514605">
        <w:rPr>
          <w:rFonts w:ascii="Times New Roman" w:hAnsi="Times New Roman" w:cs="Times New Roman"/>
          <w:bCs/>
        </w:rPr>
        <w:t>CloudWatch</w:t>
      </w:r>
      <w:proofErr w:type="spellEnd"/>
      <w:r w:rsidRPr="00514605">
        <w:rPr>
          <w:rFonts w:ascii="Times New Roman" w:hAnsi="Times New Roman" w:cs="Times New Roman"/>
          <w:bCs/>
        </w:rPr>
        <w:t xml:space="preserve"> can monitor AWS  resource</w:t>
      </w:r>
      <w:r w:rsidR="00272EF9" w:rsidRPr="00514605">
        <w:rPr>
          <w:rFonts w:ascii="Times New Roman" w:hAnsi="Times New Roman" w:cs="Times New Roman"/>
          <w:bCs/>
        </w:rPr>
        <w:t>s such as Amazon EC2 instances,</w:t>
      </w:r>
    </w:p>
    <w:p w:rsidR="006C186F" w:rsidRPr="00514605" w:rsidRDefault="006C186F" w:rsidP="00272EF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Cs/>
        </w:rPr>
        <w:t xml:space="preserve">Amazon </w:t>
      </w:r>
      <w:proofErr w:type="spellStart"/>
      <w:r w:rsidRPr="00514605">
        <w:rPr>
          <w:rFonts w:ascii="Times New Roman" w:hAnsi="Times New Roman" w:cs="Times New Roman"/>
          <w:bCs/>
        </w:rPr>
        <w:t>DynamoDB</w:t>
      </w:r>
      <w:proofErr w:type="spellEnd"/>
      <w:r w:rsidRPr="00514605">
        <w:rPr>
          <w:rFonts w:ascii="Times New Roman" w:hAnsi="Times New Roman" w:cs="Times New Roman"/>
          <w:bCs/>
        </w:rPr>
        <w:t xml:space="preserve"> tables, </w:t>
      </w:r>
      <w:proofErr w:type="gramStart"/>
      <w:r w:rsidRPr="00514605">
        <w:rPr>
          <w:rFonts w:ascii="Times New Roman" w:hAnsi="Times New Roman" w:cs="Times New Roman"/>
          <w:bCs/>
        </w:rPr>
        <w:t>and  Amazon</w:t>
      </w:r>
      <w:proofErr w:type="gramEnd"/>
      <w:r w:rsidRPr="00514605">
        <w:rPr>
          <w:rFonts w:ascii="Times New Roman" w:hAnsi="Times New Roman" w:cs="Times New Roman"/>
          <w:bCs/>
        </w:rPr>
        <w:t xml:space="preserve"> RDS DB instances, as well as custom metrics generated by your  applications and services.</w:t>
      </w:r>
    </w:p>
    <w:p w:rsidR="00272EF9" w:rsidRPr="00514605" w:rsidRDefault="00272EF9" w:rsidP="00272EF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</w:p>
    <w:p w:rsidR="00CB1CA3" w:rsidRPr="00514605" w:rsidRDefault="00CB1CA3" w:rsidP="00CB1C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Understanding Virtualization</w:t>
      </w:r>
    </w:p>
    <w:p w:rsidR="00CB1CA3" w:rsidRPr="00514605" w:rsidRDefault="00CB1CA3" w:rsidP="00CB1C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lastRenderedPageBreak/>
        <w:t>Making a Status Check Failed Incident manually</w:t>
      </w:r>
    </w:p>
    <w:p w:rsidR="00CB1CA3" w:rsidRPr="00514605" w:rsidRDefault="00CB1CA3" w:rsidP="00CB1C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CloudWatch Basic and Detailed Monitoring and Its Features.</w:t>
      </w:r>
    </w:p>
    <w:p w:rsidR="00CB1CA3" w:rsidRPr="00514605" w:rsidRDefault="00CB1CA3" w:rsidP="00CB1C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Implementing Real Time monitoring by Integrating with SNS.</w:t>
      </w:r>
    </w:p>
    <w:p w:rsidR="00CB1CA3" w:rsidRPr="00514605" w:rsidRDefault="00CB1CA3" w:rsidP="00CB1C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Understanding CloudWatch Logs and Metrics.</w:t>
      </w:r>
    </w:p>
    <w:p w:rsidR="00CB1CA3" w:rsidRPr="00514605" w:rsidRDefault="00CB1CA3" w:rsidP="00CB1C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Creating Alarms and Its Actions.</w:t>
      </w:r>
    </w:p>
    <w:p w:rsidR="00CB1CA3" w:rsidRPr="00514605" w:rsidRDefault="00CB1CA3" w:rsidP="00CB1C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Configuring Dashboards for Organization Architectures.</w:t>
      </w:r>
    </w:p>
    <w:p w:rsidR="00CB1CA3" w:rsidRPr="00514605" w:rsidRDefault="00CB1CA3" w:rsidP="00CB1C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>CloudFront</w:t>
      </w:r>
    </w:p>
    <w:p w:rsidR="00CB1CA3" w:rsidRPr="00514605" w:rsidRDefault="00CB1CA3" w:rsidP="00CB1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Introduction to Content Delivery Network (CDNs).</w:t>
      </w:r>
    </w:p>
    <w:p w:rsidR="00CB1CA3" w:rsidRPr="00514605" w:rsidRDefault="00CB1CA3" w:rsidP="00CB1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Understanding AWS EDGE Network Locations.</w:t>
      </w:r>
    </w:p>
    <w:p w:rsidR="00CB1CA3" w:rsidRPr="00514605" w:rsidRDefault="00CB1CA3" w:rsidP="00CB1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Understanding CloudFront Distributions and Origins.</w:t>
      </w:r>
    </w:p>
    <w:p w:rsidR="00CB1CA3" w:rsidRPr="00514605" w:rsidRDefault="00CB1CA3" w:rsidP="00CB1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Implementing CDN for Websites using CloudFront.</w:t>
      </w:r>
    </w:p>
    <w:p w:rsidR="00CB1CA3" w:rsidRPr="00514605" w:rsidRDefault="00CB1CA3" w:rsidP="00CB1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Going through CloudFront Reports and Analytics.</w:t>
      </w:r>
    </w:p>
    <w:p w:rsidR="00CB1CA3" w:rsidRPr="00514605" w:rsidRDefault="00CB1CA3" w:rsidP="00CB1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CloudFront Security for S3 buckets using OAI (Origin Access Identity).</w:t>
      </w:r>
    </w:p>
    <w:p w:rsidR="00CB1CA3" w:rsidRPr="00514605" w:rsidRDefault="00CB1CA3" w:rsidP="00CB1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Configuring origins and behaviors.</w:t>
      </w:r>
    </w:p>
    <w:p w:rsidR="00CB1CA3" w:rsidRPr="00514605" w:rsidRDefault="00CB1CA3" w:rsidP="00CB1C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>Elastic Beanstalk</w:t>
      </w:r>
    </w:p>
    <w:p w:rsidR="00CB1CA3" w:rsidRPr="00514605" w:rsidRDefault="00CB1CA3" w:rsidP="00CB1C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Understanding DevOps tools of AWS.</w:t>
      </w:r>
    </w:p>
    <w:p w:rsidR="00CB1CA3" w:rsidRPr="00514605" w:rsidRDefault="00CB1CA3" w:rsidP="00CB1CA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Automation by Elastic Beanstalk.</w:t>
      </w:r>
    </w:p>
    <w:p w:rsidR="00CB1CA3" w:rsidRPr="00514605" w:rsidRDefault="00CB1CA3" w:rsidP="00CB1CA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Creating an Application Environment using EB.</w:t>
      </w:r>
    </w:p>
    <w:p w:rsidR="00CB1CA3" w:rsidRPr="00514605" w:rsidRDefault="00CB1CA3" w:rsidP="00CB1C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Application versioning and Deploying.</w:t>
      </w:r>
    </w:p>
    <w:p w:rsidR="00CB1CA3" w:rsidRPr="00514605" w:rsidRDefault="00CB1CA3" w:rsidP="00CB1C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Clean up of EB Environment.</w:t>
      </w:r>
    </w:p>
    <w:p w:rsidR="003D536D" w:rsidRPr="00514605" w:rsidRDefault="003D536D" w:rsidP="003D536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LAB:</w:t>
      </w:r>
    </w:p>
    <w:p w:rsidR="003D536D" w:rsidRPr="00514605" w:rsidRDefault="003D536D" w:rsidP="003D536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Deploy Lamp</w:t>
      </w:r>
      <w:r w:rsidR="001F51A6" w:rsidRPr="00514605">
        <w:rPr>
          <w:rFonts w:ascii="Times New Roman" w:hAnsi="Times New Roman" w:cs="Times New Roman"/>
        </w:rPr>
        <w:t xml:space="preserve"> </w:t>
      </w:r>
      <w:r w:rsidRPr="00514605">
        <w:rPr>
          <w:rFonts w:ascii="Times New Roman" w:hAnsi="Times New Roman" w:cs="Times New Roman"/>
        </w:rPr>
        <w:t>Stack App</w:t>
      </w:r>
      <w:r w:rsidR="00CF7537" w:rsidRPr="00514605">
        <w:rPr>
          <w:rFonts w:ascii="Times New Roman" w:hAnsi="Times New Roman" w:cs="Times New Roman"/>
        </w:rPr>
        <w:t xml:space="preserve"> </w:t>
      </w:r>
      <w:r w:rsidR="00CF7537" w:rsidRPr="00514605">
        <w:rPr>
          <w:rFonts w:ascii="Times New Roman" w:hAnsi="Times New Roman" w:cs="Times New Roman"/>
        </w:rPr>
        <w:sym w:font="Wingdings" w:char="F0E0"/>
      </w:r>
      <w:r w:rsidR="00CF7537" w:rsidRPr="00514605">
        <w:rPr>
          <w:rFonts w:ascii="Times New Roman" w:hAnsi="Times New Roman" w:cs="Times New Roman"/>
        </w:rPr>
        <w:t xml:space="preserve"> </w:t>
      </w:r>
      <w:proofErr w:type="spellStart"/>
      <w:r w:rsidR="00CF7537" w:rsidRPr="00514605">
        <w:rPr>
          <w:rFonts w:ascii="Times New Roman" w:hAnsi="Times New Roman" w:cs="Times New Roman"/>
        </w:rPr>
        <w:t>DevOps</w:t>
      </w:r>
      <w:proofErr w:type="spellEnd"/>
      <w:r w:rsidR="00CF7537" w:rsidRPr="00514605">
        <w:rPr>
          <w:rFonts w:ascii="Times New Roman" w:hAnsi="Times New Roman" w:cs="Times New Roman"/>
        </w:rPr>
        <w:t xml:space="preserve"> (Development and Operations)</w:t>
      </w:r>
    </w:p>
    <w:p w:rsidR="00E86F1E" w:rsidRPr="00514605" w:rsidRDefault="00E86F1E" w:rsidP="00E86F1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You must have the application (I will provide)</w:t>
      </w:r>
    </w:p>
    <w:p w:rsidR="00E86F1E" w:rsidRPr="00514605" w:rsidRDefault="00E86F1E" w:rsidP="00E86F1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Steps to configure Lamp Stack Environment</w:t>
      </w:r>
    </w:p>
    <w:p w:rsidR="00E86F1E" w:rsidRPr="00514605" w:rsidRDefault="00E86F1E" w:rsidP="00E86F1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Launch a DB instance using RDS</w:t>
      </w:r>
    </w:p>
    <w:p w:rsidR="00FA687B" w:rsidRPr="00514605" w:rsidRDefault="00FA687B" w:rsidP="00FA68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Manually create db in RDS</w:t>
      </w:r>
    </w:p>
    <w:p w:rsidR="00E86F1E" w:rsidRPr="00514605" w:rsidRDefault="00E86F1E" w:rsidP="00E86F1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lastRenderedPageBreak/>
        <w:t xml:space="preserve">Creating and configuring </w:t>
      </w:r>
      <w:proofErr w:type="spellStart"/>
      <w:r w:rsidRPr="00514605">
        <w:rPr>
          <w:rFonts w:ascii="Times New Roman" w:hAnsi="Times New Roman" w:cs="Times New Roman"/>
        </w:rPr>
        <w:t>ElasticBeanstalk</w:t>
      </w:r>
      <w:proofErr w:type="spellEnd"/>
    </w:p>
    <w:p w:rsidR="00FA687B" w:rsidRPr="00514605" w:rsidRDefault="00FA687B" w:rsidP="00FA68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Created EC2 instance</w:t>
      </w:r>
    </w:p>
    <w:p w:rsidR="00FA687B" w:rsidRPr="00514605" w:rsidRDefault="00FA687B" w:rsidP="00FA68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AS group</w:t>
      </w:r>
    </w:p>
    <w:p w:rsidR="00FA687B" w:rsidRPr="00514605" w:rsidRDefault="00FA687B" w:rsidP="00FA68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App Load balancer</w:t>
      </w:r>
    </w:p>
    <w:p w:rsidR="00FA687B" w:rsidRPr="00514605" w:rsidRDefault="00FA687B" w:rsidP="00FA68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Target</w:t>
      </w:r>
    </w:p>
    <w:p w:rsidR="00FA687B" w:rsidRPr="00514605" w:rsidRDefault="00FA687B" w:rsidP="00FA68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Security group</w:t>
      </w:r>
    </w:p>
    <w:p w:rsidR="00E86F1E" w:rsidRPr="00514605" w:rsidRDefault="00E86F1E" w:rsidP="00E86F1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Test and Clean up.</w:t>
      </w:r>
      <w:bookmarkStart w:id="0" w:name="_GoBack"/>
      <w:bookmarkEnd w:id="0"/>
    </w:p>
    <w:p w:rsidR="00272EF9" w:rsidRPr="00514605" w:rsidRDefault="00272EF9" w:rsidP="00272EF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272EF9" w:rsidRPr="00514605" w:rsidRDefault="00272EF9" w:rsidP="00272EF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272EF9" w:rsidRPr="00514605" w:rsidRDefault="00272EF9" w:rsidP="00272EF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272EF9" w:rsidRPr="00514605" w:rsidRDefault="00272EF9" w:rsidP="00272EF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272EF9" w:rsidRPr="00514605" w:rsidRDefault="00272EF9" w:rsidP="00272EF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272EF9" w:rsidRPr="00514605" w:rsidRDefault="00272EF9" w:rsidP="00272EF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272EF9" w:rsidRPr="00514605" w:rsidRDefault="00272EF9" w:rsidP="00272EF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272EF9" w:rsidRPr="00514605" w:rsidRDefault="00272EF9" w:rsidP="00272EF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272EF9" w:rsidRPr="00514605" w:rsidRDefault="00272EF9" w:rsidP="00272EF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272EF9" w:rsidRPr="00514605" w:rsidRDefault="00272EF9" w:rsidP="00272EF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CB1CA3" w:rsidRPr="00514605" w:rsidRDefault="00CB1CA3" w:rsidP="00CB1C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>Cloud Formation</w:t>
      </w:r>
    </w:p>
    <w:p w:rsidR="00CB1CA3" w:rsidRPr="00514605" w:rsidRDefault="00CB1CA3" w:rsidP="00CB1C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Introduction to Cloud Formation</w:t>
      </w:r>
    </w:p>
    <w:p w:rsidR="00CB1CA3" w:rsidRPr="00514605" w:rsidRDefault="00CB1CA3" w:rsidP="00CB1C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Understanding Stacks and Cloud Former Tool.</w:t>
      </w:r>
    </w:p>
    <w:p w:rsidR="00CB1CA3" w:rsidRPr="00514605" w:rsidRDefault="00CB1CA3" w:rsidP="00CB1C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Automating a Ruby on Rails Application using Cloud Formation.</w:t>
      </w:r>
    </w:p>
    <w:p w:rsidR="00CB1CA3" w:rsidRPr="00514605" w:rsidRDefault="00CB1CA3" w:rsidP="00CB1C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Clean up of Cloud formation Environment.</w:t>
      </w:r>
    </w:p>
    <w:p w:rsidR="00CB1CA3" w:rsidRPr="00514605" w:rsidRDefault="00CB1CA3" w:rsidP="00CB1C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Creating custom Templates using Cloud Former Tool.</w:t>
      </w:r>
    </w:p>
    <w:p w:rsidR="00CB1CA3" w:rsidRPr="00514605" w:rsidRDefault="00CB1CA3" w:rsidP="00CB1C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>Dynamo DB</w:t>
      </w:r>
    </w:p>
    <w:p w:rsidR="00CB1CA3" w:rsidRPr="00514605" w:rsidRDefault="00CB1CA3" w:rsidP="00CB1C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Understanding NOSQL Databases.</w:t>
      </w:r>
    </w:p>
    <w:p w:rsidR="00CB1CA3" w:rsidRPr="00514605" w:rsidRDefault="00CB1CA3" w:rsidP="00CB1C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Creating a DynamoDB table with Sample Data.</w:t>
      </w:r>
    </w:p>
    <w:p w:rsidR="00CB1CA3" w:rsidRPr="00514605" w:rsidRDefault="00CB1CA3" w:rsidP="00CB1C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lastRenderedPageBreak/>
        <w:t>Understanding RCU and WCU of DynamoDB Tables.</w:t>
      </w:r>
    </w:p>
    <w:p w:rsidR="00CB1CA3" w:rsidRPr="00514605" w:rsidRDefault="00CB1CA3" w:rsidP="00CB1C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Understanding Throttling in DynamoDB.</w:t>
      </w:r>
    </w:p>
    <w:p w:rsidR="00CB1CA3" w:rsidRPr="00514605" w:rsidRDefault="00CB1CA3" w:rsidP="00CB1C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Creating Alarms in DynamoDB.</w:t>
      </w:r>
    </w:p>
    <w:p w:rsidR="00CB1CA3" w:rsidRPr="00514605" w:rsidRDefault="00CB1CA3" w:rsidP="00CB1C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>Glacier</w:t>
      </w:r>
    </w:p>
    <w:p w:rsidR="00CB1CA3" w:rsidRPr="00514605" w:rsidRDefault="00CB1CA3" w:rsidP="00CB1C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Introduction to Glacier Storage.</w:t>
      </w:r>
    </w:p>
    <w:p w:rsidR="00CB1CA3" w:rsidRPr="00514605" w:rsidRDefault="00CB1CA3" w:rsidP="00CB1C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Creating Vaults.</w:t>
      </w:r>
    </w:p>
    <w:p w:rsidR="00CB1CA3" w:rsidRPr="00514605" w:rsidRDefault="00CB1CA3" w:rsidP="00CB1C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Uploading data to Vaults.</w:t>
      </w:r>
    </w:p>
    <w:p w:rsidR="00CB1CA3" w:rsidRPr="00514605" w:rsidRDefault="00CB1CA3" w:rsidP="00CB1C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Key differences between S3 and Glacier.</w:t>
      </w:r>
    </w:p>
    <w:p w:rsidR="00CB1CA3" w:rsidRPr="00514605" w:rsidRDefault="00CB1CA3" w:rsidP="00CB1C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514605">
        <w:rPr>
          <w:rFonts w:ascii="Times New Roman" w:hAnsi="Times New Roman" w:cs="Times New Roman"/>
          <w:b/>
          <w:bCs/>
        </w:rPr>
        <w:t>CloudTrail</w:t>
      </w:r>
    </w:p>
    <w:p w:rsidR="00CB1CA3" w:rsidRPr="00514605" w:rsidRDefault="00CB1CA3" w:rsidP="00CB1C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Introduction to Audit logging by CloudTrail.</w:t>
      </w:r>
    </w:p>
    <w:p w:rsidR="00CB1CA3" w:rsidRPr="00514605" w:rsidRDefault="00CB1CA3" w:rsidP="00CB1C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Creating Trials.</w:t>
      </w:r>
    </w:p>
    <w:p w:rsidR="00CB1CA3" w:rsidRPr="00514605" w:rsidRDefault="00CB1CA3" w:rsidP="00CB1CA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Storing Trial logs in S3 Buckets.</w:t>
      </w:r>
    </w:p>
    <w:p w:rsidR="00CB1CA3" w:rsidRPr="00514605" w:rsidRDefault="00CB1CA3" w:rsidP="00CB1CA3">
      <w:pPr>
        <w:spacing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  <w:b/>
          <w:bCs/>
        </w:rPr>
        <w:t>Trusted Advisor</w:t>
      </w:r>
    </w:p>
    <w:p w:rsidR="00CB1CA3" w:rsidRPr="00514605" w:rsidRDefault="00CB1CA3" w:rsidP="00CB1C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Introduction to Trusted Advisor.</w:t>
      </w:r>
    </w:p>
    <w:p w:rsidR="00CB1CA3" w:rsidRPr="00514605" w:rsidRDefault="00CB1CA3" w:rsidP="00CB1C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Understanding Cost Optimization Tab.</w:t>
      </w:r>
    </w:p>
    <w:p w:rsidR="00CB1CA3" w:rsidRPr="00514605" w:rsidRDefault="00CB1CA3" w:rsidP="00CB1C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Understanding Performance Tab.</w:t>
      </w:r>
    </w:p>
    <w:p w:rsidR="00CB1CA3" w:rsidRPr="00514605" w:rsidRDefault="00CB1CA3" w:rsidP="00CB1C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Understanding Security Tab.</w:t>
      </w:r>
    </w:p>
    <w:p w:rsidR="00CB1CA3" w:rsidRPr="00514605" w:rsidRDefault="00CB1CA3" w:rsidP="00CB1C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Understanding Fault Tolerance Tab.</w:t>
      </w:r>
    </w:p>
    <w:p w:rsidR="00CB1CA3" w:rsidRPr="00514605" w:rsidRDefault="00CB1CA3" w:rsidP="00CB1C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514605">
        <w:rPr>
          <w:rFonts w:ascii="Times New Roman" w:hAnsi="Times New Roman" w:cs="Times New Roman"/>
        </w:rPr>
        <w:t>Understanding Service Limits Tab.</w:t>
      </w:r>
    </w:p>
    <w:p w:rsidR="007E6EBD" w:rsidRPr="00514605" w:rsidRDefault="007E6EBD"/>
    <w:sectPr w:rsidR="007E6EBD" w:rsidRPr="00514605" w:rsidSect="0046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285"/>
    <w:multiLevelType w:val="multilevel"/>
    <w:tmpl w:val="E46EF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>
    <w:nsid w:val="178E65C6"/>
    <w:multiLevelType w:val="hybridMultilevel"/>
    <w:tmpl w:val="65747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172991"/>
    <w:multiLevelType w:val="hybridMultilevel"/>
    <w:tmpl w:val="D2303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05F60"/>
    <w:multiLevelType w:val="hybridMultilevel"/>
    <w:tmpl w:val="3E8843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F740EC"/>
    <w:multiLevelType w:val="hybridMultilevel"/>
    <w:tmpl w:val="4BE2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D2AEF"/>
    <w:multiLevelType w:val="hybridMultilevel"/>
    <w:tmpl w:val="B33A2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920031"/>
    <w:multiLevelType w:val="hybridMultilevel"/>
    <w:tmpl w:val="925A01AC"/>
    <w:lvl w:ilvl="0" w:tplc="8CF8AC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E145BD"/>
    <w:multiLevelType w:val="hybridMultilevel"/>
    <w:tmpl w:val="BC50DDC2"/>
    <w:lvl w:ilvl="0" w:tplc="2C2033F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1307583"/>
    <w:multiLevelType w:val="hybridMultilevel"/>
    <w:tmpl w:val="AB14B0B4"/>
    <w:lvl w:ilvl="0" w:tplc="A7B412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6A6394"/>
    <w:multiLevelType w:val="hybridMultilevel"/>
    <w:tmpl w:val="03ECF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C15252"/>
    <w:multiLevelType w:val="hybridMultilevel"/>
    <w:tmpl w:val="FED0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3545D8"/>
    <w:multiLevelType w:val="hybridMultilevel"/>
    <w:tmpl w:val="50EE2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1B459F"/>
    <w:multiLevelType w:val="hybridMultilevel"/>
    <w:tmpl w:val="2B1C21CA"/>
    <w:lvl w:ilvl="0" w:tplc="CEE498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DAC5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78FE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1CD2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7AA5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2882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4EAE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CC1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849C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B80521B"/>
    <w:multiLevelType w:val="hybridMultilevel"/>
    <w:tmpl w:val="3F4CA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D028BA"/>
    <w:multiLevelType w:val="hybridMultilevel"/>
    <w:tmpl w:val="38BAA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3500C1"/>
    <w:multiLevelType w:val="hybridMultilevel"/>
    <w:tmpl w:val="C58E6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E44CF2"/>
    <w:multiLevelType w:val="hybridMultilevel"/>
    <w:tmpl w:val="5B10E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E44F36"/>
    <w:multiLevelType w:val="hybridMultilevel"/>
    <w:tmpl w:val="03FA0F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6"/>
  </w:num>
  <w:num w:numId="8">
    <w:abstractNumId w:val="13"/>
  </w:num>
  <w:num w:numId="9">
    <w:abstractNumId w:val="11"/>
  </w:num>
  <w:num w:numId="10">
    <w:abstractNumId w:val="10"/>
  </w:num>
  <w:num w:numId="11">
    <w:abstractNumId w:val="4"/>
  </w:num>
  <w:num w:numId="12">
    <w:abstractNumId w:val="12"/>
  </w:num>
  <w:num w:numId="13">
    <w:abstractNumId w:val="2"/>
  </w:num>
  <w:num w:numId="14">
    <w:abstractNumId w:val="15"/>
  </w:num>
  <w:num w:numId="15">
    <w:abstractNumId w:val="6"/>
  </w:num>
  <w:num w:numId="16">
    <w:abstractNumId w:val="8"/>
  </w:num>
  <w:num w:numId="17">
    <w:abstractNumId w:val="7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B1CA3"/>
    <w:rsid w:val="00123578"/>
    <w:rsid w:val="001F51A6"/>
    <w:rsid w:val="00272EF9"/>
    <w:rsid w:val="00276260"/>
    <w:rsid w:val="002A7FFE"/>
    <w:rsid w:val="00381AF1"/>
    <w:rsid w:val="003C23E7"/>
    <w:rsid w:val="003D536D"/>
    <w:rsid w:val="00440C9C"/>
    <w:rsid w:val="00460C94"/>
    <w:rsid w:val="004947CA"/>
    <w:rsid w:val="004D0569"/>
    <w:rsid w:val="00514605"/>
    <w:rsid w:val="00531973"/>
    <w:rsid w:val="006837E3"/>
    <w:rsid w:val="006C186F"/>
    <w:rsid w:val="006C4E4D"/>
    <w:rsid w:val="007D355C"/>
    <w:rsid w:val="007E6EBD"/>
    <w:rsid w:val="008812B4"/>
    <w:rsid w:val="008E6188"/>
    <w:rsid w:val="008F6A8E"/>
    <w:rsid w:val="009306CF"/>
    <w:rsid w:val="009312C6"/>
    <w:rsid w:val="00A00641"/>
    <w:rsid w:val="00A41183"/>
    <w:rsid w:val="00A5194E"/>
    <w:rsid w:val="00A95132"/>
    <w:rsid w:val="00AD5A06"/>
    <w:rsid w:val="00AE2006"/>
    <w:rsid w:val="00B12E3C"/>
    <w:rsid w:val="00B972D0"/>
    <w:rsid w:val="00C3638F"/>
    <w:rsid w:val="00CB1CA3"/>
    <w:rsid w:val="00CF7537"/>
    <w:rsid w:val="00D0039C"/>
    <w:rsid w:val="00DE2428"/>
    <w:rsid w:val="00E86F1E"/>
    <w:rsid w:val="00FA687B"/>
    <w:rsid w:val="00FC6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1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8905">
          <w:marLeft w:val="14"/>
          <w:marRight w:val="14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000">
          <w:marLeft w:val="14"/>
          <w:marRight w:val="14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trustedadvisor/home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trustedadvisor/home?region=us-ea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trustedadvisor/home?region=us-east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sole.aws.amazon.com/trustedadvisor/home?region=us-east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trustedadvisor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9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</cp:revision>
  <dcterms:created xsi:type="dcterms:W3CDTF">2020-06-13T01:44:00Z</dcterms:created>
  <dcterms:modified xsi:type="dcterms:W3CDTF">2020-06-14T19:13:00Z</dcterms:modified>
</cp:coreProperties>
</file>