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16F" w14:textId="77777777" w:rsidR="00170EC1" w:rsidRPr="00170EC1" w:rsidRDefault="00170EC1" w:rsidP="00170E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170EC1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>Test Amazon SQS using AWS Lambda</w:t>
      </w:r>
    </w:p>
    <w:p w14:paraId="2555ACF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an Amazon SQS queue</w:t>
      </w:r>
    </w:p>
    <w:p w14:paraId="62DA1B55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Login to AWS console - </w:t>
      </w:r>
      <w:hyperlink r:id="rId7" w:history="1">
        <w:r w:rsidRPr="00170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https://console.aws.amazon.com</w:t>
        </w:r>
      </w:hyperlink>
    </w:p>
    <w:p w14:paraId="6457794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Services search box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 SQS</w:t>
      </w:r>
    </w:p>
    <w:p w14:paraId="0AD453C4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home,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Queue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or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Get started</w:t>
      </w:r>
    </w:p>
    <w:p w14:paraId="0E9E37CF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LabQueue.fifo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Queue Name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textbox.</w:t>
      </w:r>
    </w:p>
    <w:p w14:paraId="66CFBD1D" w14:textId="6CE988A4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FIFO Queue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</w:p>
    <w:p w14:paraId="4A96F539" w14:textId="4B481822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Scroll down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Queue</w:t>
      </w:r>
    </w:p>
    <w:p w14:paraId="1C4A76EF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Your queue is now successfully created.</w:t>
      </w:r>
    </w:p>
    <w:p w14:paraId="6FC15F8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tab at the bottom of the screen and save it in a text editor. We will use this URL in the Lambda function we will create later.</w:t>
      </w:r>
    </w:p>
    <w:p w14:paraId="687A9A6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Python based Lambda function to send messages to SQS</w:t>
      </w:r>
    </w:p>
    <w:p w14:paraId="4283467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Navigate to AWS Lambda</w:t>
      </w:r>
    </w:p>
    <w:p w14:paraId="41329779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4CE9D3CC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Author from scratch</w:t>
      </w:r>
    </w:p>
    <w:p w14:paraId="416F26F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funcion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</w:p>
    <w:p w14:paraId="6036436B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3.6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1CC5457A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5707187C" w14:textId="7ECD4469" w:rsid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Replace the default code with the code in the block below</w:t>
      </w:r>
    </w:p>
    <w:p w14:paraId="23C65AFF" w14:textId="7A8C0C94" w:rsidR="00170EC1" w:rsidRPr="000D4EEA" w:rsidRDefault="00932625" w:rsidP="000D4E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hyperlink r:id="rId8" w:history="1">
        <w:proofErr w:type="spellStart"/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SendMessages</w:t>
        </w:r>
        <w:proofErr w:type="spellEnd"/>
      </w:hyperlink>
    </w:p>
    <w:p w14:paraId="4A4D2E5A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you saved into the text editor earlier</w:t>
      </w:r>
    </w:p>
    <w:p w14:paraId="0DF7FCA7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top of the screen to save the code changes you just made.</w:t>
      </w:r>
    </w:p>
    <w:p w14:paraId="1CDBEFF1" w14:textId="1BE09E0B" w:rsidR="00F74527" w:rsidRDefault="00F74527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F7452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go to </w:t>
      </w:r>
      <w:r w:rsidRPr="00F74527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</w:t>
      </w:r>
      <w:r w:rsidR="00E61D2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 on the left side of the screen.</w:t>
      </w:r>
    </w:p>
    <w:p w14:paraId="7DA450DB" w14:textId="131CAC50" w:rsidR="00170EC1" w:rsidRPr="00170EC1" w:rsidRDefault="00F74527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 the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EC1"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eastAsia="Times New Roman" w:hAnsi="Times New Roman" w:cs="Times New Roman"/>
          <w:sz w:val="24"/>
          <w:szCs w:val="24"/>
        </w:rPr>
        <w:t>, y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>ou will see that a new IAM Role has been created for the Lambda function with some basic permissions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ED89F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For the Lambda function to be able to send messages to the SQS queue, it needs to have necessary permissions. 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the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-role-...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link which will open a new tab and take you to the IAM console.</w:t>
      </w:r>
    </w:p>
    <w:p w14:paraId="6B89175D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policies</w:t>
      </w:r>
    </w:p>
    <w:p w14:paraId="05522F31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search textbox and select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AmazonSQSFullAccess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policy checkbox</w:t>
      </w:r>
    </w:p>
    <w:p w14:paraId="3CE92D90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policy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>. Once the policy is saved, close the browser tab.</w:t>
      </w:r>
    </w:p>
    <w:p w14:paraId="5885C11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Python based Lambda function to read messages from the Queue</w:t>
      </w:r>
    </w:p>
    <w:p w14:paraId="1E4D1F5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0FB7345B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function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026036F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3.6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402871A6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Choose or create an 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by clicking on it</w:t>
      </w:r>
    </w:p>
    <w:p w14:paraId="6A9CCCB0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Use an existing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1C65758C" w14:textId="5E90B136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the same role you created earlier for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function. See screenshot below for details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A508488" wp14:editId="4CEA9631">
            <wp:extent cx="5943600" cy="3575050"/>
            <wp:effectExtent l="0" t="0" r="0" b="6350"/>
            <wp:docPr id="3" name="Picture 3" descr="readmess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mess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4E2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78D132C2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the default code with the code below and click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to save the changes</w:t>
      </w:r>
    </w:p>
    <w:p w14:paraId="4AA66741" w14:textId="3717C5BD" w:rsidR="00170EC1" w:rsidRPr="000D4EEA" w:rsidRDefault="00932625" w:rsidP="00170E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hyperlink r:id="rId11" w:history="1">
        <w:proofErr w:type="spellStart"/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ReadMessages</w:t>
        </w:r>
        <w:proofErr w:type="spellEnd"/>
      </w:hyperlink>
    </w:p>
    <w:p w14:paraId="7DFC4F5B" w14:textId="7676E7C5" w:rsidR="00170EC1" w:rsidRPr="00170EC1" w:rsidRDefault="00170EC1" w:rsidP="0017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of the queue you created earlier in the exercise</w:t>
      </w:r>
    </w:p>
    <w:p w14:paraId="537D5BA8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Test everything</w:t>
      </w:r>
    </w:p>
    <w:p w14:paraId="0B3210C7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 to the SQS queue</w:t>
      </w:r>
    </w:p>
    <w:p w14:paraId="1ABA667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7BFA3B65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49C5932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3BABADAA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443232D1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newmessage</w:t>
      </w:r>
      <w:proofErr w:type="spellEnd"/>
    </w:p>
    <w:p w14:paraId="54D45085" w14:textId="3944E2C9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enter any string within quotes. See screenshot below for details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DF95FCC" wp14:editId="10201150">
            <wp:extent cx="5943600" cy="3330575"/>
            <wp:effectExtent l="0" t="0" r="0" b="3175"/>
            <wp:docPr id="2" name="Picture 2" descr="inpu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DAED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5DD8A36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B021A4F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>. Click on it to see details of the execution.</w:t>
      </w:r>
    </w:p>
    <w:p w14:paraId="7AB82BC0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message in SQS queue</w:t>
      </w:r>
    </w:p>
    <w:p w14:paraId="067369E7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Amazon SQS home page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LabQueue.info</w:t>
      </w:r>
    </w:p>
    <w:p w14:paraId="14B26DDB" w14:textId="5291265B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and receive messages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Poll for messages</w:t>
      </w:r>
    </w:p>
    <w:p w14:paraId="1C2D211C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 should be able to see the message that you just sent from the Lambda function.</w:t>
      </w:r>
    </w:p>
    <w:p w14:paraId="0A5BEBA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message from the SQS queue</w:t>
      </w:r>
    </w:p>
    <w:p w14:paraId="036BBC7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5729B217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75A1F12C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60AE168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11A20D89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10EDFCDD" w14:textId="5668C2CB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replace it with empty quotes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2DD01D4" wp14:editId="1A5F55BC">
            <wp:extent cx="5943600" cy="3567430"/>
            <wp:effectExtent l="0" t="0" r="0" b="0"/>
            <wp:docPr id="1" name="Picture 1" descr="inpu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77B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4D9E66C4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0D9402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. Expanding it will show the details of the execution along with the content of the SQS message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Log output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559DDEE8" w14:textId="77777777" w:rsidR="00202858" w:rsidRDefault="00202858"/>
    <w:sectPr w:rsidR="002028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B467" w14:textId="77777777" w:rsidR="00932625" w:rsidRDefault="00932625" w:rsidP="00170EC1">
      <w:pPr>
        <w:spacing w:after="0" w:line="240" w:lineRule="auto"/>
      </w:pPr>
      <w:r>
        <w:separator/>
      </w:r>
    </w:p>
  </w:endnote>
  <w:endnote w:type="continuationSeparator" w:id="0">
    <w:p w14:paraId="5E0893D2" w14:textId="77777777" w:rsidR="00932625" w:rsidRDefault="00932625" w:rsidP="0017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7E3F" w14:textId="77777777" w:rsidR="008061F0" w:rsidRDefault="00806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97F3" w14:textId="77777777" w:rsidR="008061F0" w:rsidRDefault="00806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7BC7" w14:textId="77777777" w:rsidR="008061F0" w:rsidRDefault="00806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DBF3" w14:textId="77777777" w:rsidR="00932625" w:rsidRDefault="00932625" w:rsidP="00170EC1">
      <w:pPr>
        <w:spacing w:after="0" w:line="240" w:lineRule="auto"/>
      </w:pPr>
      <w:r>
        <w:separator/>
      </w:r>
    </w:p>
  </w:footnote>
  <w:footnote w:type="continuationSeparator" w:id="0">
    <w:p w14:paraId="11E4AEED" w14:textId="77777777" w:rsidR="00932625" w:rsidRDefault="00932625" w:rsidP="00170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A130" w14:textId="77777777" w:rsidR="008061F0" w:rsidRDefault="00806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E444" w14:textId="43F8F0CD" w:rsidR="00170EC1" w:rsidRPr="008061F0" w:rsidRDefault="00170EC1">
    <w:pPr>
      <w:pStyle w:val="Header"/>
      <w:rPr>
        <w:b/>
        <w:bCs/>
        <w:i/>
        <w:iCs/>
        <w:color w:val="ED7D31" w:themeColor="accent2"/>
      </w:rPr>
    </w:pPr>
    <w:r w:rsidRPr="008061F0">
      <w:rPr>
        <w:b/>
        <w:bCs/>
        <w:i/>
        <w:iCs/>
        <w:color w:val="ED7D31" w:themeColor="accent2"/>
      </w:rPr>
      <w:t>TNGS Learning Solutions – SQS and Lambda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5976" w14:textId="77777777" w:rsidR="008061F0" w:rsidRDefault="00806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C2D"/>
    <w:multiLevelType w:val="multilevel"/>
    <w:tmpl w:val="28C2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B7E65"/>
    <w:multiLevelType w:val="multilevel"/>
    <w:tmpl w:val="8402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7E23"/>
    <w:multiLevelType w:val="multilevel"/>
    <w:tmpl w:val="B260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F18"/>
    <w:multiLevelType w:val="multilevel"/>
    <w:tmpl w:val="8C6E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14199"/>
    <w:multiLevelType w:val="multilevel"/>
    <w:tmpl w:val="7F0A03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3102A"/>
    <w:multiLevelType w:val="multilevel"/>
    <w:tmpl w:val="92F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31E0E"/>
    <w:multiLevelType w:val="multilevel"/>
    <w:tmpl w:val="4F025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37F27"/>
    <w:multiLevelType w:val="multilevel"/>
    <w:tmpl w:val="BAD0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C1"/>
    <w:rsid w:val="000D4EEA"/>
    <w:rsid w:val="001109E4"/>
    <w:rsid w:val="00170EC1"/>
    <w:rsid w:val="001D6273"/>
    <w:rsid w:val="00202858"/>
    <w:rsid w:val="006B4CDC"/>
    <w:rsid w:val="007063D7"/>
    <w:rsid w:val="008061F0"/>
    <w:rsid w:val="00932625"/>
    <w:rsid w:val="00935485"/>
    <w:rsid w:val="00BF4AAC"/>
    <w:rsid w:val="00E61D2E"/>
    <w:rsid w:val="00F6636D"/>
    <w:rsid w:val="00F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AF96"/>
  <w15:chartTrackingRefBased/>
  <w15:docId w15:val="{5D135904-CE88-496D-A636-625E01D7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0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E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E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0E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E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EC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70EC1"/>
  </w:style>
  <w:style w:type="character" w:customStyle="1" w:styleId="pl-s1">
    <w:name w:val="pl-s1"/>
    <w:basedOn w:val="DefaultParagraphFont"/>
    <w:rsid w:val="00170EC1"/>
  </w:style>
  <w:style w:type="character" w:customStyle="1" w:styleId="pl-en">
    <w:name w:val="pl-en"/>
    <w:basedOn w:val="DefaultParagraphFont"/>
    <w:rsid w:val="00170EC1"/>
  </w:style>
  <w:style w:type="character" w:customStyle="1" w:styleId="pl-c1">
    <w:name w:val="pl-c1"/>
    <w:basedOn w:val="DefaultParagraphFont"/>
    <w:rsid w:val="00170EC1"/>
  </w:style>
  <w:style w:type="character" w:customStyle="1" w:styleId="pl-s">
    <w:name w:val="pl-s"/>
    <w:basedOn w:val="DefaultParagraphFont"/>
    <w:rsid w:val="00170EC1"/>
  </w:style>
  <w:style w:type="character" w:customStyle="1" w:styleId="pl-v">
    <w:name w:val="pl-v"/>
    <w:basedOn w:val="DefaultParagraphFont"/>
    <w:rsid w:val="00170EC1"/>
  </w:style>
  <w:style w:type="character" w:customStyle="1" w:styleId="pl-c">
    <w:name w:val="pl-c"/>
    <w:basedOn w:val="DefaultParagraphFont"/>
    <w:rsid w:val="00170EC1"/>
  </w:style>
  <w:style w:type="table" w:styleId="TableGrid">
    <w:name w:val="Table Grid"/>
    <w:basedOn w:val="TableNormal"/>
    <w:uiPriority w:val="39"/>
    <w:rsid w:val="0017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EC1"/>
    <w:pPr>
      <w:ind w:left="720"/>
      <w:contextualSpacing/>
    </w:pPr>
  </w:style>
  <w:style w:type="paragraph" w:styleId="NoSpacing">
    <w:name w:val="No Spacing"/>
    <w:uiPriority w:val="1"/>
    <w:qFormat/>
    <w:rsid w:val="00170E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C1"/>
  </w:style>
  <w:style w:type="paragraph" w:styleId="Footer">
    <w:name w:val="footer"/>
    <w:basedOn w:val="Normal"/>
    <w:link w:val="Foot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C1"/>
  </w:style>
  <w:style w:type="character" w:styleId="UnresolvedMention">
    <w:name w:val="Unresolved Mention"/>
    <w:basedOn w:val="DefaultParagraphFont"/>
    <w:uiPriority w:val="99"/>
    <w:semiHidden/>
    <w:unhideWhenUsed/>
    <w:rsid w:val="000D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FTHWgb0quD_-qVqBfvxzez1b0H1Vefd/view?usp=sharing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console.aws.amazon.com" TargetMode="External"/><Relationship Id="rId12" Type="http://schemas.openxmlformats.org/officeDocument/2006/relationships/hyperlink" Target="https://github.com/awsimaya/lab-LambdaSQSTest/blob/master/images/inputtext.pn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5Vjvc7gmFpAoyuSRsSTMawrzHtAwIW2S/view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imaya/lab-LambdaSQSTest/blob/master/images/readmessage.png" TargetMode="External"/><Relationship Id="rId14" Type="http://schemas.openxmlformats.org/officeDocument/2006/relationships/hyperlink" Target="https://github.com/awsimaya/lab-LambdaSQSTest/blob/master/images/output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8</cp:revision>
  <cp:lastPrinted>2022-03-07T06:23:00Z</cp:lastPrinted>
  <dcterms:created xsi:type="dcterms:W3CDTF">2022-03-07T06:14:00Z</dcterms:created>
  <dcterms:modified xsi:type="dcterms:W3CDTF">2022-07-05T22:12:00Z</dcterms:modified>
</cp:coreProperties>
</file>