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511C" w14:textId="596D4FF5" w:rsidR="006F23B0" w:rsidRPr="006F23B0" w:rsidRDefault="006F23B0" w:rsidP="006F23B0">
      <w:pPr>
        <w:spacing w:before="100" w:beforeAutospacing="1" w:after="100" w:afterAutospacing="1" w:line="240" w:lineRule="auto"/>
        <w:jc w:val="center"/>
        <w:outlineLvl w:val="1"/>
        <w:rPr>
          <w:rFonts w:ascii="Times New Roman" w:eastAsia="Times New Roman" w:hAnsi="Times New Roman" w:cs="Times New Roman"/>
          <w:b/>
          <w:bCs/>
          <w:color w:val="ED7D31" w:themeColor="accent2"/>
          <w:sz w:val="56"/>
          <w:szCs w:val="56"/>
        </w:rPr>
      </w:pPr>
      <w:r w:rsidRPr="006F23B0">
        <w:rPr>
          <w:rFonts w:ascii="Times New Roman" w:eastAsia="Times New Roman" w:hAnsi="Times New Roman" w:cs="Times New Roman"/>
          <w:b/>
          <w:bCs/>
          <w:color w:val="ED7D31" w:themeColor="accent2"/>
          <w:sz w:val="56"/>
          <w:szCs w:val="56"/>
        </w:rPr>
        <w:t>AWS Simple Queue Service</w:t>
      </w:r>
    </w:p>
    <w:p w14:paraId="0E262EC4" w14:textId="7356283E" w:rsidR="006F23B0" w:rsidRDefault="006F23B0" w:rsidP="006F23B0">
      <w:p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b/>
          <w:bCs/>
          <w:sz w:val="24"/>
          <w:szCs w:val="24"/>
        </w:rPr>
        <w:t>Amazon SQS</w:t>
      </w:r>
      <w:r w:rsidRPr="006F23B0">
        <w:rPr>
          <w:rFonts w:ascii="Times New Roman" w:eastAsia="Times New Roman" w:hAnsi="Times New Roman" w:cs="Times New Roman"/>
          <w:sz w:val="24"/>
          <w:szCs w:val="24"/>
        </w:rPr>
        <w:t xml:space="preserve"> is a reliable and </w:t>
      </w:r>
      <w:proofErr w:type="gramStart"/>
      <w:r w:rsidRPr="006F23B0">
        <w:rPr>
          <w:rFonts w:ascii="Times New Roman" w:eastAsia="Times New Roman" w:hAnsi="Times New Roman" w:cs="Times New Roman"/>
          <w:sz w:val="24"/>
          <w:szCs w:val="24"/>
        </w:rPr>
        <w:t>highly-scalable</w:t>
      </w:r>
      <w:proofErr w:type="gramEnd"/>
      <w:r w:rsidRPr="006F23B0">
        <w:rPr>
          <w:rFonts w:ascii="Times New Roman" w:eastAsia="Times New Roman" w:hAnsi="Times New Roman" w:cs="Times New Roman"/>
          <w:sz w:val="24"/>
          <w:szCs w:val="24"/>
        </w:rPr>
        <w:t xml:space="preserve"> managed message queue service for storing messages in transit between application components. </w:t>
      </w:r>
      <w:r>
        <w:rPr>
          <w:rFonts w:ascii="Times New Roman" w:eastAsia="Times New Roman" w:hAnsi="Times New Roman" w:cs="Times New Roman"/>
          <w:sz w:val="24"/>
          <w:szCs w:val="24"/>
        </w:rPr>
        <w:t xml:space="preserve">There are two types: FIFO (First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First Out) and Standard Queue. </w:t>
      </w:r>
      <w:r w:rsidRPr="006F23B0">
        <w:rPr>
          <w:rFonts w:ascii="Times New Roman" w:eastAsia="Times New Roman" w:hAnsi="Times New Roman" w:cs="Times New Roman"/>
          <w:sz w:val="24"/>
          <w:szCs w:val="24"/>
        </w:rPr>
        <w:t>FIFO queues complement the existing Amazon SQS standard queues, which offer high throughput, best-effort ordering, and at-least-once delivery. FIFO queues provide additional features that help prevent unintentional duplicates from being sent by message producers or from being received by message consumers. Additionally, message groups allow multiple separate ordered message streams within the same queue.</w:t>
      </w:r>
    </w:p>
    <w:p w14:paraId="31A00127" w14:textId="77777777" w:rsidR="006F23B0" w:rsidRPr="006F23B0" w:rsidRDefault="006F23B0" w:rsidP="006F23B0">
      <w:p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 xml:space="preserve">FIFO queues have essentially the same features as standard </w:t>
      </w:r>
      <w:proofErr w:type="gramStart"/>
      <w:r w:rsidRPr="006F23B0">
        <w:rPr>
          <w:rFonts w:ascii="Times New Roman" w:eastAsia="Times New Roman" w:hAnsi="Times New Roman" w:cs="Times New Roman"/>
          <w:sz w:val="24"/>
          <w:szCs w:val="24"/>
        </w:rPr>
        <w:t>queues, but</w:t>
      </w:r>
      <w:proofErr w:type="gramEnd"/>
      <w:r w:rsidRPr="006F23B0">
        <w:rPr>
          <w:rFonts w:ascii="Times New Roman" w:eastAsia="Times New Roman" w:hAnsi="Times New Roman" w:cs="Times New Roman"/>
          <w:sz w:val="24"/>
          <w:szCs w:val="24"/>
        </w:rPr>
        <w:t xml:space="preserve"> provide the added benefits of supporting ordering and exactly-once processing and ensure that the order in which messages are sent and received is strictly preserved.</w:t>
      </w:r>
    </w:p>
    <w:p w14:paraId="2258541F" w14:textId="77777777" w:rsidR="006F23B0" w:rsidRPr="006F23B0" w:rsidRDefault="006F23B0" w:rsidP="006F23B0">
      <w:pPr>
        <w:spacing w:before="100" w:beforeAutospacing="1" w:after="100" w:afterAutospacing="1" w:line="240" w:lineRule="auto"/>
        <w:rPr>
          <w:rFonts w:ascii="Times New Roman" w:eastAsia="Times New Roman" w:hAnsi="Times New Roman" w:cs="Times New Roman"/>
          <w:sz w:val="24"/>
          <w:szCs w:val="24"/>
        </w:rPr>
      </w:pPr>
    </w:p>
    <w:p w14:paraId="69DCBABD" w14:textId="77777777" w:rsidR="006F23B0" w:rsidRPr="006F23B0" w:rsidRDefault="006F23B0" w:rsidP="006F23B0">
      <w:pPr>
        <w:spacing w:before="100" w:beforeAutospacing="1" w:after="100" w:afterAutospacing="1" w:line="240" w:lineRule="auto"/>
        <w:jc w:val="center"/>
        <w:outlineLvl w:val="0"/>
        <w:rPr>
          <w:rFonts w:ascii="Times New Roman" w:eastAsia="Times New Roman" w:hAnsi="Times New Roman" w:cs="Times New Roman"/>
          <w:b/>
          <w:bCs/>
          <w:color w:val="ED7D31" w:themeColor="accent2"/>
          <w:kern w:val="36"/>
          <w:sz w:val="48"/>
          <w:szCs w:val="48"/>
        </w:rPr>
      </w:pPr>
      <w:r w:rsidRPr="006F23B0">
        <w:rPr>
          <w:rFonts w:ascii="Times New Roman" w:eastAsia="Times New Roman" w:hAnsi="Times New Roman" w:cs="Times New Roman"/>
          <w:b/>
          <w:bCs/>
          <w:color w:val="ED7D31" w:themeColor="accent2"/>
          <w:kern w:val="36"/>
          <w:sz w:val="48"/>
          <w:szCs w:val="48"/>
        </w:rPr>
        <w:t>Key differences</w:t>
      </w:r>
    </w:p>
    <w:p w14:paraId="53F4E4F0" w14:textId="77777777" w:rsidR="006F23B0" w:rsidRPr="006F23B0" w:rsidRDefault="006F23B0" w:rsidP="006F23B0">
      <w:pPr>
        <w:spacing w:before="100" w:beforeAutospacing="1" w:after="100" w:afterAutospacing="1" w:line="240" w:lineRule="auto"/>
        <w:outlineLvl w:val="1"/>
        <w:rPr>
          <w:rFonts w:ascii="Times New Roman" w:eastAsia="Times New Roman" w:hAnsi="Times New Roman" w:cs="Times New Roman"/>
          <w:b/>
          <w:bCs/>
          <w:sz w:val="36"/>
          <w:szCs w:val="36"/>
        </w:rPr>
      </w:pPr>
      <w:r w:rsidRPr="006F23B0">
        <w:rPr>
          <w:rFonts w:ascii="Times New Roman" w:eastAsia="Times New Roman" w:hAnsi="Times New Roman" w:cs="Times New Roman"/>
          <w:b/>
          <w:bCs/>
          <w:sz w:val="36"/>
          <w:szCs w:val="36"/>
        </w:rPr>
        <w:t>Message Order</w:t>
      </w:r>
    </w:p>
    <w:p w14:paraId="74FFA3D3" w14:textId="77777777" w:rsidR="006F23B0" w:rsidRPr="006F23B0" w:rsidRDefault="006F23B0" w:rsidP="006F23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i/>
          <w:iCs/>
          <w:sz w:val="24"/>
          <w:szCs w:val="24"/>
        </w:rPr>
        <w:t>Standard</w:t>
      </w:r>
      <w:r w:rsidRPr="006F23B0">
        <w:rPr>
          <w:rFonts w:ascii="Times New Roman" w:eastAsia="Times New Roman" w:hAnsi="Times New Roman" w:cs="Times New Roman"/>
          <w:sz w:val="24"/>
          <w:szCs w:val="24"/>
        </w:rPr>
        <w:t xml:space="preserve"> queues provide </w:t>
      </w:r>
      <w:r w:rsidRPr="006F23B0">
        <w:rPr>
          <w:rFonts w:ascii="Times New Roman" w:eastAsia="Times New Roman" w:hAnsi="Times New Roman" w:cs="Times New Roman"/>
          <w:b/>
          <w:bCs/>
          <w:sz w:val="24"/>
          <w:szCs w:val="24"/>
        </w:rPr>
        <w:t>best-effort ordering</w:t>
      </w:r>
      <w:r w:rsidRPr="006F23B0">
        <w:rPr>
          <w:rFonts w:ascii="Times New Roman" w:eastAsia="Times New Roman" w:hAnsi="Times New Roman" w:cs="Times New Roman"/>
          <w:sz w:val="24"/>
          <w:szCs w:val="24"/>
        </w:rPr>
        <w:t xml:space="preserve"> which ensures that messages are generally delivered in the same order as they are sent. Occasionally (because of the </w:t>
      </w:r>
      <w:proofErr w:type="gramStart"/>
      <w:r w:rsidRPr="006F23B0">
        <w:rPr>
          <w:rFonts w:ascii="Times New Roman" w:eastAsia="Times New Roman" w:hAnsi="Times New Roman" w:cs="Times New Roman"/>
          <w:sz w:val="24"/>
          <w:szCs w:val="24"/>
        </w:rPr>
        <w:t>highly-distributed</w:t>
      </w:r>
      <w:proofErr w:type="gramEnd"/>
      <w:r w:rsidRPr="006F23B0">
        <w:rPr>
          <w:rFonts w:ascii="Times New Roman" w:eastAsia="Times New Roman" w:hAnsi="Times New Roman" w:cs="Times New Roman"/>
          <w:sz w:val="24"/>
          <w:szCs w:val="24"/>
        </w:rPr>
        <w:t xml:space="preserve"> architecture that allows high throughput), more than one copy of a message might be delivered out of order.</w:t>
      </w:r>
    </w:p>
    <w:p w14:paraId="0E3CD14A" w14:textId="77777777" w:rsidR="006F23B0" w:rsidRPr="006F23B0" w:rsidRDefault="006F23B0" w:rsidP="006F23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i/>
          <w:iCs/>
          <w:sz w:val="24"/>
          <w:szCs w:val="24"/>
        </w:rPr>
        <w:t>FIFO</w:t>
      </w:r>
      <w:r w:rsidRPr="006F23B0">
        <w:rPr>
          <w:rFonts w:ascii="Times New Roman" w:eastAsia="Times New Roman" w:hAnsi="Times New Roman" w:cs="Times New Roman"/>
          <w:sz w:val="24"/>
          <w:szCs w:val="24"/>
        </w:rPr>
        <w:t xml:space="preserve"> queues offer </w:t>
      </w:r>
      <w:r w:rsidRPr="006F23B0">
        <w:rPr>
          <w:rFonts w:ascii="Times New Roman" w:eastAsia="Times New Roman" w:hAnsi="Times New Roman" w:cs="Times New Roman"/>
          <w:b/>
          <w:bCs/>
          <w:sz w:val="24"/>
          <w:szCs w:val="24"/>
        </w:rPr>
        <w:t>first-in-first-out delivery</w:t>
      </w:r>
      <w:r w:rsidRPr="006F23B0">
        <w:rPr>
          <w:rFonts w:ascii="Times New Roman" w:eastAsia="Times New Roman" w:hAnsi="Times New Roman" w:cs="Times New Roman"/>
          <w:sz w:val="24"/>
          <w:szCs w:val="24"/>
        </w:rPr>
        <w:t xml:space="preserve"> and </w:t>
      </w:r>
      <w:proofErr w:type="gramStart"/>
      <w:r w:rsidRPr="006F23B0">
        <w:rPr>
          <w:rFonts w:ascii="Times New Roman" w:eastAsia="Times New Roman" w:hAnsi="Times New Roman" w:cs="Times New Roman"/>
          <w:sz w:val="24"/>
          <w:szCs w:val="24"/>
        </w:rPr>
        <w:t>exactly-once</w:t>
      </w:r>
      <w:proofErr w:type="gramEnd"/>
      <w:r w:rsidRPr="006F23B0">
        <w:rPr>
          <w:rFonts w:ascii="Times New Roman" w:eastAsia="Times New Roman" w:hAnsi="Times New Roman" w:cs="Times New Roman"/>
          <w:sz w:val="24"/>
          <w:szCs w:val="24"/>
        </w:rPr>
        <w:t xml:space="preserve"> processing: the order in which messages are sent and received is strictly preserved.</w:t>
      </w:r>
    </w:p>
    <w:p w14:paraId="4E35AC45" w14:textId="77777777" w:rsidR="006F23B0" w:rsidRPr="006F23B0" w:rsidRDefault="006F23B0" w:rsidP="006F23B0">
      <w:pPr>
        <w:spacing w:before="100" w:beforeAutospacing="1" w:after="100" w:afterAutospacing="1" w:line="240" w:lineRule="auto"/>
        <w:outlineLvl w:val="1"/>
        <w:rPr>
          <w:rFonts w:ascii="Times New Roman" w:eastAsia="Times New Roman" w:hAnsi="Times New Roman" w:cs="Times New Roman"/>
          <w:b/>
          <w:bCs/>
          <w:sz w:val="36"/>
          <w:szCs w:val="36"/>
        </w:rPr>
      </w:pPr>
      <w:r w:rsidRPr="006F23B0">
        <w:rPr>
          <w:rFonts w:ascii="Times New Roman" w:eastAsia="Times New Roman" w:hAnsi="Times New Roman" w:cs="Times New Roman"/>
          <w:b/>
          <w:bCs/>
          <w:sz w:val="36"/>
          <w:szCs w:val="36"/>
        </w:rPr>
        <w:t>Delivery</w:t>
      </w:r>
    </w:p>
    <w:p w14:paraId="7C1EA93B" w14:textId="77777777" w:rsidR="006F23B0" w:rsidRPr="006F23B0" w:rsidRDefault="006F23B0" w:rsidP="006F23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i/>
          <w:iCs/>
          <w:sz w:val="24"/>
          <w:szCs w:val="24"/>
        </w:rPr>
        <w:t>Standard</w:t>
      </w:r>
      <w:r w:rsidRPr="006F23B0">
        <w:rPr>
          <w:rFonts w:ascii="Times New Roman" w:eastAsia="Times New Roman" w:hAnsi="Times New Roman" w:cs="Times New Roman"/>
          <w:sz w:val="24"/>
          <w:szCs w:val="24"/>
        </w:rPr>
        <w:t xml:space="preserve"> queues guarantee that a message is </w:t>
      </w:r>
      <w:r w:rsidRPr="006F23B0">
        <w:rPr>
          <w:rFonts w:ascii="Times New Roman" w:eastAsia="Times New Roman" w:hAnsi="Times New Roman" w:cs="Times New Roman"/>
          <w:b/>
          <w:bCs/>
          <w:sz w:val="24"/>
          <w:szCs w:val="24"/>
        </w:rPr>
        <w:t xml:space="preserve">delivered at least </w:t>
      </w:r>
      <w:proofErr w:type="gramStart"/>
      <w:r w:rsidRPr="006F23B0">
        <w:rPr>
          <w:rFonts w:ascii="Times New Roman" w:eastAsia="Times New Roman" w:hAnsi="Times New Roman" w:cs="Times New Roman"/>
          <w:b/>
          <w:bCs/>
          <w:sz w:val="24"/>
          <w:szCs w:val="24"/>
        </w:rPr>
        <w:t>once</w:t>
      </w:r>
      <w:proofErr w:type="gramEnd"/>
      <w:r w:rsidRPr="006F23B0">
        <w:rPr>
          <w:rFonts w:ascii="Times New Roman" w:eastAsia="Times New Roman" w:hAnsi="Times New Roman" w:cs="Times New Roman"/>
          <w:sz w:val="24"/>
          <w:szCs w:val="24"/>
        </w:rPr>
        <w:t xml:space="preserve"> and duplicates can be introduced into the queue.</w:t>
      </w:r>
    </w:p>
    <w:p w14:paraId="3F4F384A" w14:textId="77777777" w:rsidR="006F23B0" w:rsidRPr="006F23B0" w:rsidRDefault="006F23B0" w:rsidP="006F23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i/>
          <w:iCs/>
          <w:sz w:val="24"/>
          <w:szCs w:val="24"/>
        </w:rPr>
        <w:t>FIFO</w:t>
      </w:r>
      <w:r w:rsidRPr="006F23B0">
        <w:rPr>
          <w:rFonts w:ascii="Times New Roman" w:eastAsia="Times New Roman" w:hAnsi="Times New Roman" w:cs="Times New Roman"/>
          <w:sz w:val="24"/>
          <w:szCs w:val="24"/>
        </w:rPr>
        <w:t xml:space="preserve"> queues ensure a message is </w:t>
      </w:r>
      <w:r w:rsidRPr="006F23B0">
        <w:rPr>
          <w:rFonts w:ascii="Times New Roman" w:eastAsia="Times New Roman" w:hAnsi="Times New Roman" w:cs="Times New Roman"/>
          <w:b/>
          <w:bCs/>
          <w:sz w:val="24"/>
          <w:szCs w:val="24"/>
        </w:rPr>
        <w:t>delivered exactly once</w:t>
      </w:r>
      <w:r w:rsidRPr="006F23B0">
        <w:rPr>
          <w:rFonts w:ascii="Times New Roman" w:eastAsia="Times New Roman" w:hAnsi="Times New Roman" w:cs="Times New Roman"/>
          <w:sz w:val="24"/>
          <w:szCs w:val="24"/>
        </w:rPr>
        <w:t xml:space="preserve"> and remains available until a consumer processes and deletes it; duplicates are </w:t>
      </w:r>
      <w:r w:rsidRPr="006F23B0">
        <w:rPr>
          <w:rFonts w:ascii="Times New Roman" w:eastAsia="Times New Roman" w:hAnsi="Times New Roman" w:cs="Times New Roman"/>
          <w:b/>
          <w:bCs/>
          <w:sz w:val="24"/>
          <w:szCs w:val="24"/>
        </w:rPr>
        <w:t>not</w:t>
      </w:r>
      <w:r w:rsidRPr="006F23B0">
        <w:rPr>
          <w:rFonts w:ascii="Times New Roman" w:eastAsia="Times New Roman" w:hAnsi="Times New Roman" w:cs="Times New Roman"/>
          <w:sz w:val="24"/>
          <w:szCs w:val="24"/>
        </w:rPr>
        <w:t xml:space="preserve"> introduced into the queue.</w:t>
      </w:r>
    </w:p>
    <w:p w14:paraId="5D2F5276" w14:textId="77777777" w:rsidR="006F23B0" w:rsidRPr="006F23B0" w:rsidRDefault="006F23B0" w:rsidP="006F23B0">
      <w:pPr>
        <w:spacing w:before="100" w:beforeAutospacing="1" w:after="100" w:afterAutospacing="1" w:line="240" w:lineRule="auto"/>
        <w:outlineLvl w:val="1"/>
        <w:rPr>
          <w:rFonts w:ascii="Times New Roman" w:eastAsia="Times New Roman" w:hAnsi="Times New Roman" w:cs="Times New Roman"/>
          <w:b/>
          <w:bCs/>
          <w:sz w:val="36"/>
          <w:szCs w:val="36"/>
        </w:rPr>
      </w:pPr>
      <w:r w:rsidRPr="006F23B0">
        <w:rPr>
          <w:rFonts w:ascii="Times New Roman" w:eastAsia="Times New Roman" w:hAnsi="Times New Roman" w:cs="Times New Roman"/>
          <w:b/>
          <w:bCs/>
          <w:sz w:val="36"/>
          <w:szCs w:val="36"/>
        </w:rPr>
        <w:t>Transactions Per Second (TPS)</w:t>
      </w:r>
    </w:p>
    <w:p w14:paraId="7B7B6210" w14:textId="77777777" w:rsidR="006F23B0" w:rsidRPr="006F23B0" w:rsidRDefault="006F23B0" w:rsidP="006F23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i/>
          <w:iCs/>
          <w:sz w:val="24"/>
          <w:szCs w:val="24"/>
        </w:rPr>
        <w:t>Standard</w:t>
      </w:r>
      <w:r w:rsidRPr="006F23B0">
        <w:rPr>
          <w:rFonts w:ascii="Times New Roman" w:eastAsia="Times New Roman" w:hAnsi="Times New Roman" w:cs="Times New Roman"/>
          <w:sz w:val="24"/>
          <w:szCs w:val="24"/>
        </w:rPr>
        <w:t xml:space="preserve"> queues allow </w:t>
      </w:r>
      <w:proofErr w:type="gramStart"/>
      <w:r w:rsidRPr="006F23B0">
        <w:rPr>
          <w:rFonts w:ascii="Times New Roman" w:eastAsia="Times New Roman" w:hAnsi="Times New Roman" w:cs="Times New Roman"/>
          <w:b/>
          <w:bCs/>
          <w:sz w:val="24"/>
          <w:szCs w:val="24"/>
        </w:rPr>
        <w:t>nearly-unlimited</w:t>
      </w:r>
      <w:proofErr w:type="gramEnd"/>
      <w:r w:rsidRPr="006F23B0">
        <w:rPr>
          <w:rFonts w:ascii="Times New Roman" w:eastAsia="Times New Roman" w:hAnsi="Times New Roman" w:cs="Times New Roman"/>
          <w:sz w:val="24"/>
          <w:szCs w:val="24"/>
        </w:rPr>
        <w:t xml:space="preserve"> number of transactions per second.</w:t>
      </w:r>
    </w:p>
    <w:p w14:paraId="476E00EA" w14:textId="77777777" w:rsidR="006F23B0" w:rsidRPr="006F23B0" w:rsidRDefault="006F23B0" w:rsidP="006F23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i/>
          <w:iCs/>
          <w:sz w:val="24"/>
          <w:szCs w:val="24"/>
        </w:rPr>
        <w:t>FIFO</w:t>
      </w:r>
      <w:r w:rsidRPr="006F23B0">
        <w:rPr>
          <w:rFonts w:ascii="Times New Roman" w:eastAsia="Times New Roman" w:hAnsi="Times New Roman" w:cs="Times New Roman"/>
          <w:sz w:val="24"/>
          <w:szCs w:val="24"/>
        </w:rPr>
        <w:t xml:space="preserve"> queues allow to process up to 3000 messages per second per API action.</w:t>
      </w:r>
    </w:p>
    <w:p w14:paraId="6225E9A5" w14:textId="77777777" w:rsidR="006F23B0" w:rsidRPr="006F23B0" w:rsidRDefault="006F23B0" w:rsidP="006F23B0">
      <w:pPr>
        <w:spacing w:before="100" w:beforeAutospacing="1" w:after="100" w:afterAutospacing="1" w:line="240" w:lineRule="auto"/>
        <w:outlineLvl w:val="1"/>
        <w:rPr>
          <w:rFonts w:ascii="Times New Roman" w:eastAsia="Times New Roman" w:hAnsi="Times New Roman" w:cs="Times New Roman"/>
          <w:b/>
          <w:bCs/>
          <w:sz w:val="36"/>
          <w:szCs w:val="36"/>
        </w:rPr>
      </w:pPr>
      <w:r w:rsidRPr="006F23B0">
        <w:rPr>
          <w:rFonts w:ascii="Times New Roman" w:eastAsia="Times New Roman" w:hAnsi="Times New Roman" w:cs="Times New Roman"/>
          <w:b/>
          <w:bCs/>
          <w:sz w:val="36"/>
          <w:szCs w:val="36"/>
        </w:rPr>
        <w:t>Regions</w:t>
      </w:r>
    </w:p>
    <w:p w14:paraId="63815A92" w14:textId="77777777" w:rsidR="006F23B0" w:rsidRPr="006F23B0" w:rsidRDefault="006F23B0" w:rsidP="006F23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i/>
          <w:iCs/>
          <w:sz w:val="24"/>
          <w:szCs w:val="24"/>
        </w:rPr>
        <w:t>Standard</w:t>
      </w:r>
      <w:r w:rsidRPr="006F23B0">
        <w:rPr>
          <w:rFonts w:ascii="Times New Roman" w:eastAsia="Times New Roman" w:hAnsi="Times New Roman" w:cs="Times New Roman"/>
          <w:sz w:val="24"/>
          <w:szCs w:val="24"/>
        </w:rPr>
        <w:t xml:space="preserve"> queues are available in </w:t>
      </w:r>
      <w:r w:rsidRPr="006F23B0">
        <w:rPr>
          <w:rFonts w:ascii="Times New Roman" w:eastAsia="Times New Roman" w:hAnsi="Times New Roman" w:cs="Times New Roman"/>
          <w:b/>
          <w:bCs/>
          <w:sz w:val="24"/>
          <w:szCs w:val="24"/>
        </w:rPr>
        <w:t>all</w:t>
      </w:r>
      <w:r w:rsidRPr="006F23B0">
        <w:rPr>
          <w:rFonts w:ascii="Times New Roman" w:eastAsia="Times New Roman" w:hAnsi="Times New Roman" w:cs="Times New Roman"/>
          <w:sz w:val="24"/>
          <w:szCs w:val="24"/>
        </w:rPr>
        <w:t xml:space="preserve"> the regions.</w:t>
      </w:r>
    </w:p>
    <w:p w14:paraId="747C8800" w14:textId="77777777" w:rsidR="006F23B0" w:rsidRPr="006F23B0" w:rsidRDefault="006F23B0" w:rsidP="006F23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i/>
          <w:iCs/>
          <w:sz w:val="24"/>
          <w:szCs w:val="24"/>
        </w:rPr>
        <w:lastRenderedPageBreak/>
        <w:t>FIFO</w:t>
      </w:r>
      <w:r w:rsidRPr="006F23B0">
        <w:rPr>
          <w:rFonts w:ascii="Times New Roman" w:eastAsia="Times New Roman" w:hAnsi="Times New Roman" w:cs="Times New Roman"/>
          <w:sz w:val="24"/>
          <w:szCs w:val="24"/>
        </w:rPr>
        <w:t xml:space="preserve"> queues are currently available in </w:t>
      </w:r>
      <w:r w:rsidRPr="006F23B0">
        <w:rPr>
          <w:rFonts w:ascii="Times New Roman" w:eastAsia="Times New Roman" w:hAnsi="Times New Roman" w:cs="Times New Roman"/>
          <w:b/>
          <w:bCs/>
          <w:sz w:val="24"/>
          <w:szCs w:val="24"/>
        </w:rPr>
        <w:t>limited</w:t>
      </w:r>
      <w:r w:rsidRPr="006F23B0">
        <w:rPr>
          <w:rFonts w:ascii="Times New Roman" w:eastAsia="Times New Roman" w:hAnsi="Times New Roman" w:cs="Times New Roman"/>
          <w:sz w:val="24"/>
          <w:szCs w:val="24"/>
        </w:rPr>
        <w:t xml:space="preserve"> regions only.</w:t>
      </w:r>
    </w:p>
    <w:p w14:paraId="687A5698" w14:textId="77777777" w:rsidR="006F23B0" w:rsidRPr="006F23B0" w:rsidRDefault="006F23B0" w:rsidP="006F23B0">
      <w:pPr>
        <w:spacing w:before="100" w:beforeAutospacing="1" w:after="100" w:afterAutospacing="1" w:line="240" w:lineRule="auto"/>
        <w:outlineLvl w:val="1"/>
        <w:rPr>
          <w:rFonts w:ascii="Times New Roman" w:eastAsia="Times New Roman" w:hAnsi="Times New Roman" w:cs="Times New Roman"/>
          <w:b/>
          <w:bCs/>
          <w:sz w:val="36"/>
          <w:szCs w:val="36"/>
        </w:rPr>
      </w:pPr>
      <w:r w:rsidRPr="006F23B0">
        <w:rPr>
          <w:rFonts w:ascii="Times New Roman" w:eastAsia="Times New Roman" w:hAnsi="Times New Roman" w:cs="Times New Roman"/>
          <w:b/>
          <w:bCs/>
          <w:sz w:val="36"/>
          <w:szCs w:val="36"/>
        </w:rPr>
        <w:t>SQS Buffered Asynchronous Client</w:t>
      </w:r>
    </w:p>
    <w:p w14:paraId="3858E2F4" w14:textId="77777777" w:rsidR="006F23B0" w:rsidRPr="006F23B0" w:rsidRDefault="006F23B0" w:rsidP="006F23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 xml:space="preserve">FIFO queues </w:t>
      </w:r>
      <w:r w:rsidRPr="006F23B0">
        <w:rPr>
          <w:rFonts w:ascii="Times New Roman" w:eastAsia="Times New Roman" w:hAnsi="Times New Roman" w:cs="Times New Roman"/>
          <w:b/>
          <w:bCs/>
          <w:sz w:val="24"/>
          <w:szCs w:val="24"/>
        </w:rPr>
        <w:t>aren’t currently compatible</w:t>
      </w:r>
      <w:r w:rsidRPr="006F23B0">
        <w:rPr>
          <w:rFonts w:ascii="Times New Roman" w:eastAsia="Times New Roman" w:hAnsi="Times New Roman" w:cs="Times New Roman"/>
          <w:sz w:val="24"/>
          <w:szCs w:val="24"/>
        </w:rPr>
        <w:t xml:space="preserve"> with the SQS Buffered Asynchronous Client, where messages are buffered at client side and send as a single request to the SQS queue to reduce cost.</w:t>
      </w:r>
    </w:p>
    <w:p w14:paraId="45078D65" w14:textId="77777777" w:rsidR="006F23B0" w:rsidRPr="006F23B0" w:rsidRDefault="006F23B0" w:rsidP="006F23B0">
      <w:pPr>
        <w:spacing w:before="100" w:beforeAutospacing="1" w:after="100" w:afterAutospacing="1" w:line="240" w:lineRule="auto"/>
        <w:outlineLvl w:val="1"/>
        <w:rPr>
          <w:rFonts w:ascii="Times New Roman" w:eastAsia="Times New Roman" w:hAnsi="Times New Roman" w:cs="Times New Roman"/>
          <w:b/>
          <w:bCs/>
          <w:sz w:val="36"/>
          <w:szCs w:val="36"/>
        </w:rPr>
      </w:pPr>
      <w:r w:rsidRPr="006F23B0">
        <w:rPr>
          <w:rFonts w:ascii="Times New Roman" w:eastAsia="Times New Roman" w:hAnsi="Times New Roman" w:cs="Times New Roman"/>
          <w:b/>
          <w:bCs/>
          <w:sz w:val="36"/>
          <w:szCs w:val="36"/>
        </w:rPr>
        <w:t>AWS Services Supported</w:t>
      </w:r>
    </w:p>
    <w:p w14:paraId="4DC844F7" w14:textId="77777777" w:rsidR="006F23B0" w:rsidRPr="006F23B0" w:rsidRDefault="006F23B0" w:rsidP="006F23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Standard Queues are supported by all AWS services.</w:t>
      </w:r>
    </w:p>
    <w:p w14:paraId="170A9971" w14:textId="77777777" w:rsidR="006F23B0" w:rsidRPr="006F23B0" w:rsidRDefault="006F23B0" w:rsidP="006F23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 xml:space="preserve">FIFO Queues are currently </w:t>
      </w:r>
      <w:r w:rsidRPr="006F23B0">
        <w:rPr>
          <w:rFonts w:ascii="Times New Roman" w:eastAsia="Times New Roman" w:hAnsi="Times New Roman" w:cs="Times New Roman"/>
          <w:b/>
          <w:bCs/>
          <w:sz w:val="24"/>
          <w:szCs w:val="24"/>
        </w:rPr>
        <w:t>not supported</w:t>
      </w:r>
      <w:r w:rsidRPr="006F23B0">
        <w:rPr>
          <w:rFonts w:ascii="Times New Roman" w:eastAsia="Times New Roman" w:hAnsi="Times New Roman" w:cs="Times New Roman"/>
          <w:sz w:val="24"/>
          <w:szCs w:val="24"/>
        </w:rPr>
        <w:t xml:space="preserve"> by all AWS services like: CloudWatch Events, S3 Event Notifications, SNS Topic Subscriptions, Auto Scaling Lifecycle Hooks, AWS IoT Rule Actions, AWS Lambda Dead Letter Queues.</w:t>
      </w:r>
    </w:p>
    <w:p w14:paraId="0CAD3223" w14:textId="77777777" w:rsidR="006F23B0" w:rsidRPr="006F23B0" w:rsidRDefault="006F23B0" w:rsidP="006F23B0">
      <w:pPr>
        <w:spacing w:before="100" w:beforeAutospacing="1" w:after="100" w:afterAutospacing="1" w:line="240" w:lineRule="auto"/>
        <w:outlineLvl w:val="1"/>
        <w:rPr>
          <w:rFonts w:ascii="Times New Roman" w:eastAsia="Times New Roman" w:hAnsi="Times New Roman" w:cs="Times New Roman"/>
          <w:b/>
          <w:bCs/>
          <w:sz w:val="36"/>
          <w:szCs w:val="36"/>
        </w:rPr>
      </w:pPr>
      <w:r w:rsidRPr="006F23B0">
        <w:rPr>
          <w:rFonts w:ascii="Times New Roman" w:eastAsia="Times New Roman" w:hAnsi="Times New Roman" w:cs="Times New Roman"/>
          <w:b/>
          <w:bCs/>
          <w:sz w:val="36"/>
          <w:szCs w:val="36"/>
        </w:rPr>
        <w:t>Use Cases</w:t>
      </w:r>
    </w:p>
    <w:p w14:paraId="6B691106" w14:textId="77777777" w:rsidR="006F23B0" w:rsidRPr="006F23B0" w:rsidRDefault="006F23B0" w:rsidP="006F23B0">
      <w:p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i/>
          <w:iCs/>
          <w:sz w:val="24"/>
          <w:szCs w:val="24"/>
        </w:rPr>
        <w:t xml:space="preserve">Choose </w:t>
      </w:r>
      <w:r w:rsidRPr="006F23B0">
        <w:rPr>
          <w:rFonts w:ascii="Times New Roman" w:eastAsia="Times New Roman" w:hAnsi="Times New Roman" w:cs="Times New Roman"/>
          <w:b/>
          <w:bCs/>
          <w:i/>
          <w:iCs/>
          <w:sz w:val="24"/>
          <w:szCs w:val="24"/>
        </w:rPr>
        <w:t xml:space="preserve">Standard </w:t>
      </w:r>
      <w:r w:rsidRPr="006F23B0">
        <w:rPr>
          <w:rFonts w:ascii="Times New Roman" w:eastAsia="Times New Roman" w:hAnsi="Times New Roman" w:cs="Times New Roman"/>
          <w:sz w:val="24"/>
          <w:szCs w:val="24"/>
        </w:rPr>
        <w:t xml:space="preserve">queues </w:t>
      </w:r>
      <w:r w:rsidRPr="006F23B0">
        <w:rPr>
          <w:rFonts w:ascii="Times New Roman" w:eastAsia="Times New Roman" w:hAnsi="Times New Roman" w:cs="Times New Roman"/>
          <w:i/>
          <w:iCs/>
          <w:sz w:val="24"/>
          <w:szCs w:val="24"/>
        </w:rPr>
        <w:t>if:</w:t>
      </w:r>
    </w:p>
    <w:p w14:paraId="38BF08BE" w14:textId="77777777" w:rsidR="006F23B0" w:rsidRPr="006F23B0" w:rsidRDefault="006F23B0" w:rsidP="006F23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 xml:space="preserve">Standard queues can be used in any scenarios, </w:t>
      </w:r>
      <w:proofErr w:type="gramStart"/>
      <w:r w:rsidRPr="006F23B0">
        <w:rPr>
          <w:rFonts w:ascii="Times New Roman" w:eastAsia="Times New Roman" w:hAnsi="Times New Roman" w:cs="Times New Roman"/>
          <w:sz w:val="24"/>
          <w:szCs w:val="24"/>
        </w:rPr>
        <w:t>as long as</w:t>
      </w:r>
      <w:proofErr w:type="gramEnd"/>
      <w:r w:rsidRPr="006F23B0">
        <w:rPr>
          <w:rFonts w:ascii="Times New Roman" w:eastAsia="Times New Roman" w:hAnsi="Times New Roman" w:cs="Times New Roman"/>
          <w:sz w:val="24"/>
          <w:szCs w:val="24"/>
        </w:rPr>
        <w:t xml:space="preserve"> the application can process messages that arrive more than once and out of order.</w:t>
      </w:r>
    </w:p>
    <w:p w14:paraId="13BF3AB7" w14:textId="77777777" w:rsidR="006F23B0" w:rsidRPr="006F23B0" w:rsidRDefault="006F23B0" w:rsidP="006F23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Decouple live user requests from intensive background work: Let users upload media while resizing or encoding it.</w:t>
      </w:r>
    </w:p>
    <w:p w14:paraId="2A3C4238" w14:textId="77777777" w:rsidR="006F23B0" w:rsidRPr="006F23B0" w:rsidRDefault="006F23B0" w:rsidP="006F23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Allocate tasks to multiple worker nodes: Process a high number of credit card validation requests.</w:t>
      </w:r>
    </w:p>
    <w:p w14:paraId="64C5199C" w14:textId="77777777" w:rsidR="006F23B0" w:rsidRPr="006F23B0" w:rsidRDefault="006F23B0" w:rsidP="006F23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Batch messages for future processing: Schedule multiple entries to be added to a database.</w:t>
      </w:r>
    </w:p>
    <w:p w14:paraId="78746982" w14:textId="77777777" w:rsidR="006F23B0" w:rsidRPr="006F23B0" w:rsidRDefault="006F23B0" w:rsidP="006F23B0">
      <w:p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i/>
          <w:iCs/>
          <w:sz w:val="24"/>
          <w:szCs w:val="24"/>
        </w:rPr>
        <w:t xml:space="preserve">Choose </w:t>
      </w:r>
      <w:r w:rsidRPr="006F23B0">
        <w:rPr>
          <w:rFonts w:ascii="Times New Roman" w:eastAsia="Times New Roman" w:hAnsi="Times New Roman" w:cs="Times New Roman"/>
          <w:b/>
          <w:bCs/>
          <w:i/>
          <w:iCs/>
          <w:sz w:val="24"/>
          <w:szCs w:val="24"/>
        </w:rPr>
        <w:t xml:space="preserve">FIFO </w:t>
      </w:r>
      <w:r w:rsidRPr="006F23B0">
        <w:rPr>
          <w:rFonts w:ascii="Times New Roman" w:eastAsia="Times New Roman" w:hAnsi="Times New Roman" w:cs="Times New Roman"/>
          <w:sz w:val="24"/>
          <w:szCs w:val="24"/>
        </w:rPr>
        <w:t xml:space="preserve">queues </w:t>
      </w:r>
      <w:r w:rsidRPr="006F23B0">
        <w:rPr>
          <w:rFonts w:ascii="Times New Roman" w:eastAsia="Times New Roman" w:hAnsi="Times New Roman" w:cs="Times New Roman"/>
          <w:i/>
          <w:iCs/>
          <w:sz w:val="24"/>
          <w:szCs w:val="24"/>
        </w:rPr>
        <w:t>if:</w:t>
      </w:r>
    </w:p>
    <w:p w14:paraId="25009963" w14:textId="77777777" w:rsidR="006F23B0" w:rsidRPr="006F23B0" w:rsidRDefault="006F23B0" w:rsidP="006F23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FIFO queues are designed to enhance messaging between applications when the order of operations and events is critical, or where duplicates can’t be tolerated.</w:t>
      </w:r>
    </w:p>
    <w:p w14:paraId="230939DE" w14:textId="77777777" w:rsidR="006F23B0" w:rsidRPr="006F23B0" w:rsidRDefault="006F23B0" w:rsidP="006F23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Ensure that user-entered commands are executed in the right order.</w:t>
      </w:r>
    </w:p>
    <w:p w14:paraId="33FDB764" w14:textId="77777777" w:rsidR="006F23B0" w:rsidRPr="006F23B0" w:rsidRDefault="006F23B0" w:rsidP="006F23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Display the correct product price by sending price modifications in the right order.</w:t>
      </w:r>
    </w:p>
    <w:p w14:paraId="27714495" w14:textId="77777777" w:rsidR="006F23B0" w:rsidRPr="006F23B0" w:rsidRDefault="006F23B0" w:rsidP="006F23B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3B0">
        <w:rPr>
          <w:rFonts w:ascii="Times New Roman" w:eastAsia="Times New Roman" w:hAnsi="Times New Roman" w:cs="Times New Roman"/>
          <w:sz w:val="24"/>
          <w:szCs w:val="24"/>
        </w:rPr>
        <w:t>Prevent a student from enrolling in a course before registering for an account.</w:t>
      </w:r>
    </w:p>
    <w:p w14:paraId="29CFEDAA" w14:textId="77777777" w:rsidR="00BA2889" w:rsidRDefault="00BA2889"/>
    <w:sectPr w:rsidR="00BA28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2006" w14:textId="77777777" w:rsidR="00EC586C" w:rsidRDefault="00EC586C" w:rsidP="006F23B0">
      <w:pPr>
        <w:spacing w:after="0" w:line="240" w:lineRule="auto"/>
      </w:pPr>
      <w:r>
        <w:separator/>
      </w:r>
    </w:p>
  </w:endnote>
  <w:endnote w:type="continuationSeparator" w:id="0">
    <w:p w14:paraId="219B6B57" w14:textId="77777777" w:rsidR="00EC586C" w:rsidRDefault="00EC586C" w:rsidP="006F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07000" w14:textId="77777777" w:rsidR="00EC586C" w:rsidRDefault="00EC586C" w:rsidP="006F23B0">
      <w:pPr>
        <w:spacing w:after="0" w:line="240" w:lineRule="auto"/>
      </w:pPr>
      <w:r>
        <w:separator/>
      </w:r>
    </w:p>
  </w:footnote>
  <w:footnote w:type="continuationSeparator" w:id="0">
    <w:p w14:paraId="79403ECB" w14:textId="77777777" w:rsidR="00EC586C" w:rsidRDefault="00EC586C" w:rsidP="006F2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6C14" w14:textId="2CAE7B71" w:rsidR="006F23B0" w:rsidRPr="006F23B0" w:rsidRDefault="006F23B0">
    <w:pPr>
      <w:pStyle w:val="Header"/>
      <w:rPr>
        <w:b/>
        <w:bCs/>
        <w:i/>
        <w:iCs/>
        <w:color w:val="ED7D31" w:themeColor="accent2"/>
      </w:rPr>
    </w:pPr>
    <w:r w:rsidRPr="006F23B0">
      <w:rPr>
        <w:b/>
        <w:bCs/>
        <w:i/>
        <w:iCs/>
        <w:color w:val="ED7D31" w:themeColor="accent2"/>
      </w:rPr>
      <w:t>TNGS Learning Solutions - SQS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6D7"/>
    <w:multiLevelType w:val="multilevel"/>
    <w:tmpl w:val="CF8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E584C"/>
    <w:multiLevelType w:val="multilevel"/>
    <w:tmpl w:val="259C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D5BEE"/>
    <w:multiLevelType w:val="multilevel"/>
    <w:tmpl w:val="F550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E43F8"/>
    <w:multiLevelType w:val="multilevel"/>
    <w:tmpl w:val="6EBA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90D6B"/>
    <w:multiLevelType w:val="multilevel"/>
    <w:tmpl w:val="040E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23FDF"/>
    <w:multiLevelType w:val="multilevel"/>
    <w:tmpl w:val="FC7E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2292A"/>
    <w:multiLevelType w:val="multilevel"/>
    <w:tmpl w:val="D4A2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02EEC"/>
    <w:multiLevelType w:val="multilevel"/>
    <w:tmpl w:val="AA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B0"/>
    <w:rsid w:val="006F23B0"/>
    <w:rsid w:val="00BA2889"/>
    <w:rsid w:val="00EC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0FF2"/>
  <w15:chartTrackingRefBased/>
  <w15:docId w15:val="{86C221CB-F779-4024-B4AE-6CBBB3FD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23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23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23B0"/>
    <w:rPr>
      <w:rFonts w:ascii="Times New Roman" w:eastAsia="Times New Roman" w:hAnsi="Times New Roman" w:cs="Times New Roman"/>
      <w:b/>
      <w:bCs/>
      <w:sz w:val="36"/>
      <w:szCs w:val="36"/>
    </w:rPr>
  </w:style>
  <w:style w:type="paragraph" w:customStyle="1" w:styleId="pw-post-body-paragraph">
    <w:name w:val="pw-post-body-paragraph"/>
    <w:basedOn w:val="Normal"/>
    <w:rsid w:val="006F2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6F23B0"/>
  </w:style>
  <w:style w:type="character" w:styleId="Strong">
    <w:name w:val="Strong"/>
    <w:basedOn w:val="DefaultParagraphFont"/>
    <w:uiPriority w:val="22"/>
    <w:qFormat/>
    <w:rsid w:val="006F23B0"/>
    <w:rPr>
      <w:b/>
      <w:bCs/>
    </w:rPr>
  </w:style>
  <w:style w:type="paragraph" w:customStyle="1" w:styleId="no">
    <w:name w:val="no"/>
    <w:basedOn w:val="Normal"/>
    <w:rsid w:val="006F23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23B0"/>
    <w:rPr>
      <w:i/>
      <w:iCs/>
    </w:rPr>
  </w:style>
  <w:style w:type="paragraph" w:styleId="Header">
    <w:name w:val="header"/>
    <w:basedOn w:val="Normal"/>
    <w:link w:val="HeaderChar"/>
    <w:uiPriority w:val="99"/>
    <w:unhideWhenUsed/>
    <w:rsid w:val="006F2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B0"/>
  </w:style>
  <w:style w:type="paragraph" w:styleId="Footer">
    <w:name w:val="footer"/>
    <w:basedOn w:val="Normal"/>
    <w:link w:val="FooterChar"/>
    <w:uiPriority w:val="99"/>
    <w:unhideWhenUsed/>
    <w:rsid w:val="006F2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455">
      <w:bodyDiv w:val="1"/>
      <w:marLeft w:val="0"/>
      <w:marRight w:val="0"/>
      <w:marTop w:val="0"/>
      <w:marBottom w:val="0"/>
      <w:divBdr>
        <w:top w:val="none" w:sz="0" w:space="0" w:color="auto"/>
        <w:left w:val="none" w:sz="0" w:space="0" w:color="auto"/>
        <w:bottom w:val="none" w:sz="0" w:space="0" w:color="auto"/>
        <w:right w:val="none" w:sz="0" w:space="0" w:color="auto"/>
      </w:divBdr>
      <w:divsChild>
        <w:div w:id="2083679313">
          <w:marLeft w:val="0"/>
          <w:marRight w:val="0"/>
          <w:marTop w:val="0"/>
          <w:marBottom w:val="0"/>
          <w:divBdr>
            <w:top w:val="none" w:sz="0" w:space="0" w:color="auto"/>
            <w:left w:val="none" w:sz="0" w:space="0" w:color="auto"/>
            <w:bottom w:val="none" w:sz="0" w:space="0" w:color="auto"/>
            <w:right w:val="none" w:sz="0" w:space="0" w:color="auto"/>
          </w:divBdr>
        </w:div>
        <w:div w:id="51273642">
          <w:marLeft w:val="0"/>
          <w:marRight w:val="0"/>
          <w:marTop w:val="0"/>
          <w:marBottom w:val="0"/>
          <w:divBdr>
            <w:top w:val="none" w:sz="0" w:space="0" w:color="auto"/>
            <w:left w:val="none" w:sz="0" w:space="0" w:color="auto"/>
            <w:bottom w:val="none" w:sz="0" w:space="0" w:color="auto"/>
            <w:right w:val="none" w:sz="0" w:space="0" w:color="auto"/>
          </w:divBdr>
        </w:div>
        <w:div w:id="1417357278">
          <w:marLeft w:val="0"/>
          <w:marRight w:val="0"/>
          <w:marTop w:val="0"/>
          <w:marBottom w:val="0"/>
          <w:divBdr>
            <w:top w:val="none" w:sz="0" w:space="0" w:color="auto"/>
            <w:left w:val="none" w:sz="0" w:space="0" w:color="auto"/>
            <w:bottom w:val="none" w:sz="0" w:space="0" w:color="auto"/>
            <w:right w:val="none" w:sz="0" w:space="0" w:color="auto"/>
          </w:divBdr>
        </w:div>
        <w:div w:id="2100713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cp:revision>
  <dcterms:created xsi:type="dcterms:W3CDTF">2022-03-07T06:29:00Z</dcterms:created>
  <dcterms:modified xsi:type="dcterms:W3CDTF">2022-03-07T06:37:00Z</dcterms:modified>
</cp:coreProperties>
</file>