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0A81" w14:textId="349B5CC0" w:rsidR="00AB2D7C" w:rsidRDefault="00B5761D" w:rsidP="00B5761D">
      <w:pPr>
        <w:pStyle w:val="NoSpacing"/>
        <w:jc w:val="center"/>
        <w:rPr>
          <w:rStyle w:val="Hyperlink"/>
          <w:b/>
          <w:bCs/>
          <w:color w:val="auto"/>
          <w:sz w:val="22"/>
          <w:szCs w:val="22"/>
          <w:u w:val="none"/>
          <w:shd w:val="clear" w:color="auto" w:fill="FFFFFF"/>
        </w:rPr>
      </w:pPr>
      <w:r w:rsidRPr="00B5761D">
        <w:rPr>
          <w:b/>
          <w:bCs/>
          <w:sz w:val="22"/>
          <w:szCs w:val="22"/>
        </w:rPr>
        <w:t xml:space="preserve">Praise </w:t>
      </w:r>
      <w:proofErr w:type="spellStart"/>
      <w:r w:rsidRPr="00B5761D">
        <w:rPr>
          <w:b/>
          <w:bCs/>
          <w:sz w:val="22"/>
          <w:szCs w:val="22"/>
        </w:rPr>
        <w:t>Ehwarieme</w:t>
      </w:r>
      <w:proofErr w:type="spellEnd"/>
      <w:r w:rsidRPr="00B5761D">
        <w:rPr>
          <w:b/>
          <w:bCs/>
          <w:sz w:val="22"/>
          <w:szCs w:val="22"/>
        </w:rPr>
        <w:t xml:space="preserve"> </w:t>
      </w:r>
      <w:hyperlink r:id="rId5" w:history="1"/>
    </w:p>
    <w:p w14:paraId="117BFDBC" w14:textId="77777777" w:rsidR="00B5761D" w:rsidRPr="00B5761D" w:rsidRDefault="00B5761D" w:rsidP="00B5761D">
      <w:pPr>
        <w:pStyle w:val="NoSpacing"/>
        <w:rPr>
          <w:rStyle w:val="Hyperlink"/>
          <w:color w:val="auto"/>
          <w:sz w:val="22"/>
          <w:szCs w:val="22"/>
          <w:u w:val="none"/>
          <w:shd w:val="clear" w:color="auto" w:fill="FFFFFF"/>
        </w:rPr>
      </w:pPr>
      <w:r>
        <w:rPr>
          <w:rStyle w:val="Hyperlink"/>
          <w:b/>
          <w:bCs/>
          <w:color w:val="auto"/>
          <w:sz w:val="22"/>
          <w:szCs w:val="22"/>
          <w:u w:val="none"/>
          <w:shd w:val="clear" w:color="auto" w:fill="FFFFFF"/>
        </w:rPr>
        <w:t xml:space="preserve">Phone Number: </w:t>
      </w:r>
      <w:r w:rsidRPr="00B5761D">
        <w:rPr>
          <w:rStyle w:val="Hyperlink"/>
          <w:color w:val="auto"/>
          <w:sz w:val="22"/>
          <w:szCs w:val="22"/>
          <w:u w:val="none"/>
          <w:shd w:val="clear" w:color="auto" w:fill="FFFFFF"/>
        </w:rPr>
        <w:t>(214) – 548 - 1085</w:t>
      </w:r>
    </w:p>
    <w:p w14:paraId="5C38FE2D" w14:textId="746E9DCD" w:rsidR="00B5761D" w:rsidRPr="00A42722" w:rsidRDefault="00B5761D" w:rsidP="00766665">
      <w:pPr>
        <w:pStyle w:val="NoSpacing"/>
        <w:rPr>
          <w:rStyle w:val="Hyperlink"/>
          <w:color w:val="auto"/>
          <w:sz w:val="22"/>
          <w:szCs w:val="22"/>
          <w:u w:val="none"/>
          <w:shd w:val="clear" w:color="auto" w:fill="FFFFFF"/>
        </w:rPr>
      </w:pPr>
      <w:r>
        <w:rPr>
          <w:rStyle w:val="Hyperlink"/>
          <w:b/>
          <w:bCs/>
          <w:color w:val="auto"/>
          <w:sz w:val="22"/>
          <w:szCs w:val="22"/>
          <w:u w:val="none"/>
          <w:shd w:val="clear" w:color="auto" w:fill="FFFFFF"/>
        </w:rPr>
        <w:t xml:space="preserve">Email: </w:t>
      </w:r>
      <w:r w:rsidR="00A42722">
        <w:rPr>
          <w:rStyle w:val="Hyperlink"/>
          <w:color w:val="auto"/>
          <w:sz w:val="22"/>
          <w:szCs w:val="22"/>
          <w:u w:val="none"/>
          <w:shd w:val="clear" w:color="auto" w:fill="FFFFFF"/>
        </w:rPr>
        <w:t>ehpraise@gmail.com</w:t>
      </w:r>
    </w:p>
    <w:p w14:paraId="4741F3D6" w14:textId="1907D311" w:rsidR="00B5761D" w:rsidRDefault="00B5761D" w:rsidP="00766665">
      <w:pPr>
        <w:pStyle w:val="NoSpacing"/>
        <w:rPr>
          <w:rStyle w:val="Hyperlink"/>
          <w:b/>
          <w:bCs/>
          <w:color w:val="auto"/>
          <w:sz w:val="22"/>
          <w:szCs w:val="22"/>
          <w:u w:val="none"/>
          <w:shd w:val="clear" w:color="auto" w:fill="FFFFFF"/>
        </w:rPr>
      </w:pPr>
      <w:r>
        <w:rPr>
          <w:rStyle w:val="Hyperlink"/>
          <w:b/>
          <w:bCs/>
          <w:color w:val="auto"/>
          <w:sz w:val="22"/>
          <w:szCs w:val="22"/>
          <w:u w:val="none"/>
          <w:shd w:val="clear" w:color="auto" w:fill="FFFFFF"/>
        </w:rPr>
        <w:t xml:space="preserve">Location: </w:t>
      </w:r>
      <w:r w:rsidRPr="00B5761D">
        <w:rPr>
          <w:rStyle w:val="Hyperlink"/>
          <w:color w:val="auto"/>
          <w:sz w:val="22"/>
          <w:szCs w:val="22"/>
          <w:u w:val="none"/>
          <w:shd w:val="clear" w:color="auto" w:fill="FFFFFF"/>
        </w:rPr>
        <w:t>Dallas, Texas</w:t>
      </w:r>
    </w:p>
    <w:p w14:paraId="33FC3C58" w14:textId="32EC1D73" w:rsidR="00B5761D" w:rsidRPr="00B5761D" w:rsidRDefault="00B5761D" w:rsidP="00766665">
      <w:pPr>
        <w:pStyle w:val="NoSpacing"/>
        <w:rPr>
          <w:sz w:val="22"/>
          <w:szCs w:val="22"/>
        </w:rPr>
      </w:pPr>
      <w:r w:rsidRPr="00B5761D">
        <w:rPr>
          <w:rStyle w:val="Hyperlink"/>
          <w:color w:val="auto"/>
          <w:sz w:val="22"/>
          <w:szCs w:val="22"/>
          <w:u w:val="none"/>
          <w:shd w:val="clear" w:color="auto" w:fill="FFFFFF"/>
        </w:rPr>
        <w:t>US Citizen</w:t>
      </w:r>
    </w:p>
    <w:p w14:paraId="332357B8" w14:textId="2DC6AE74" w:rsidR="000A5F05" w:rsidRPr="00766665" w:rsidRDefault="008F5974" w:rsidP="00AB2D7C">
      <w:pPr>
        <w:pStyle w:val="BalloonText"/>
        <w:ind w:hanging="2"/>
        <w:rPr>
          <w:color w:val="000000"/>
          <w:sz w:val="22"/>
          <w:szCs w:val="22"/>
        </w:rPr>
      </w:pPr>
      <w:r w:rsidRPr="00766665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A47627D" wp14:editId="0D384BCE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B1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6DE8F519" w14:textId="77777777" w:rsidR="000A5F05" w:rsidRPr="00766665" w:rsidRDefault="000A5F05" w:rsidP="000A5F05">
      <w:pPr>
        <w:rPr>
          <w:b/>
          <w:color w:val="000000"/>
          <w:sz w:val="22"/>
          <w:szCs w:val="22"/>
        </w:rPr>
      </w:pPr>
    </w:p>
    <w:p w14:paraId="1D0FB652" w14:textId="77777777" w:rsidR="000A5F05" w:rsidRPr="00766665" w:rsidRDefault="00CA5E5C" w:rsidP="000A5F05">
      <w:pPr>
        <w:rPr>
          <w:color w:val="FF0000"/>
          <w:sz w:val="22"/>
          <w:szCs w:val="22"/>
        </w:rPr>
      </w:pPr>
      <w:r w:rsidRPr="00766665">
        <w:rPr>
          <w:b/>
          <w:color w:val="FF0000"/>
          <w:sz w:val="22"/>
          <w:szCs w:val="22"/>
        </w:rPr>
        <w:t>SUMMARY</w:t>
      </w:r>
    </w:p>
    <w:p w14:paraId="7ED2338A" w14:textId="77777777" w:rsidR="00A22344" w:rsidRPr="00766665" w:rsidRDefault="00CA5E5C" w:rsidP="000A5F05">
      <w:pPr>
        <w:rPr>
          <w:color w:val="000000"/>
          <w:sz w:val="22"/>
          <w:szCs w:val="22"/>
        </w:rPr>
      </w:pPr>
      <w:r w:rsidRPr="00766665">
        <w:rPr>
          <w:color w:val="000000"/>
          <w:sz w:val="22"/>
          <w:szCs w:val="22"/>
        </w:rPr>
        <w:t xml:space="preserve"> </w:t>
      </w:r>
    </w:p>
    <w:p w14:paraId="61102779" w14:textId="77777777" w:rsidR="0078233E" w:rsidRPr="00766665" w:rsidRDefault="00AF45E4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bookmarkStart w:id="0" w:name="_Hlk100589910"/>
      <w:r w:rsidRPr="00766665">
        <w:rPr>
          <w:rFonts w:cs="Times New Roman"/>
          <w:sz w:val="22"/>
          <w:szCs w:val="22"/>
        </w:rPr>
        <w:t>AWS Solution Architect with several years of experience who is c</w:t>
      </w:r>
      <w:r w:rsidR="0078233E" w:rsidRPr="00766665">
        <w:rPr>
          <w:rFonts w:cs="Times New Roman"/>
          <w:sz w:val="22"/>
          <w:szCs w:val="22"/>
        </w:rPr>
        <w:t>ognitive about designing, deploying, and operating highly available, scalable and fault tolerant systems using Amazon Web Services.</w:t>
      </w:r>
    </w:p>
    <w:p w14:paraId="43C72DFD" w14:textId="77777777" w:rsidR="0078233E" w:rsidRPr="00766665" w:rsidRDefault="0078233E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Highly skilled in deployment, data security and troubleshooting of the applications using AWS services.</w:t>
      </w:r>
    </w:p>
    <w:p w14:paraId="4B3C255E" w14:textId="77777777" w:rsidR="0078233E" w:rsidRPr="00766665" w:rsidRDefault="0078233E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color w:val="2D2D2D"/>
          <w:sz w:val="22"/>
          <w:szCs w:val="22"/>
        </w:rPr>
        <w:t>Experience in developing technology solutions, including but not limited to: operations/engineering, networking engineering, infrastructure/database architecture, and/or applications development.</w:t>
      </w:r>
    </w:p>
    <w:p w14:paraId="5D72548C" w14:textId="77777777" w:rsidR="00CA5E5C" w:rsidRPr="00766665" w:rsidRDefault="00CA5E5C" w:rsidP="00CA5E5C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 xml:space="preserve">Well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0622710E" w14:textId="77777777" w:rsidR="0078233E" w:rsidRPr="00766665" w:rsidRDefault="0078233E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7257D2AA" w14:textId="77777777" w:rsidR="00CA5E5C" w:rsidRPr="00766665" w:rsidRDefault="00CA5E5C" w:rsidP="00CA5E5C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Experienced in implementing Organization DevOps strategy in various operating environments of Linux and windows servers along with cloud strategies of Amazon Web Services</w:t>
      </w:r>
      <w:bookmarkEnd w:id="0"/>
      <w:r w:rsidRPr="00766665">
        <w:rPr>
          <w:rFonts w:cs="Times New Roman"/>
          <w:sz w:val="22"/>
          <w:szCs w:val="22"/>
        </w:rPr>
        <w:t>.</w:t>
      </w:r>
    </w:p>
    <w:p w14:paraId="2E39C6E2" w14:textId="77777777" w:rsidR="00CA5E5C" w:rsidRPr="00766665" w:rsidRDefault="00CA5E5C" w:rsidP="000A5F05">
      <w:pPr>
        <w:rPr>
          <w:sz w:val="22"/>
          <w:szCs w:val="22"/>
        </w:rPr>
      </w:pPr>
    </w:p>
    <w:p w14:paraId="798FA124" w14:textId="77777777" w:rsidR="00CA5E5C" w:rsidRPr="00766665" w:rsidRDefault="00CA5E5C" w:rsidP="00CA5E5C">
      <w:pPr>
        <w:pStyle w:val="Heading1"/>
        <w:jc w:val="center"/>
        <w:rPr>
          <w:rFonts w:ascii="Times New Roman" w:hAnsi="Times New Roman"/>
          <w:sz w:val="22"/>
          <w:szCs w:val="22"/>
        </w:rPr>
      </w:pPr>
    </w:p>
    <w:p w14:paraId="1625E881" w14:textId="77777777" w:rsidR="00CA5E5C" w:rsidRPr="00766665" w:rsidRDefault="000A5F05" w:rsidP="00AC5CA9">
      <w:pPr>
        <w:pStyle w:val="Heading1"/>
        <w:rPr>
          <w:rFonts w:ascii="Times New Roman" w:hAnsi="Times New Roman"/>
          <w:sz w:val="22"/>
          <w:szCs w:val="22"/>
        </w:rPr>
      </w:pPr>
      <w:r w:rsidRPr="00766665">
        <w:rPr>
          <w:rFonts w:ascii="Times New Roman" w:hAnsi="Times New Roman"/>
          <w:color w:val="FF0000"/>
          <w:sz w:val="22"/>
          <w:szCs w:val="22"/>
        </w:rPr>
        <w:t>EDUCATION</w:t>
      </w:r>
      <w:r w:rsidR="00CA5E5C" w:rsidRPr="00766665">
        <w:rPr>
          <w:rFonts w:ascii="Times New Roman" w:hAnsi="Times New Roman"/>
          <w:sz w:val="22"/>
          <w:szCs w:val="22"/>
        </w:rPr>
        <w:br/>
      </w:r>
    </w:p>
    <w:p w14:paraId="47554B3E" w14:textId="2E440673" w:rsidR="0080643F" w:rsidRPr="00766665" w:rsidRDefault="00A40613" w:rsidP="00CA5E5C">
      <w:pPr>
        <w:pStyle w:val="BodyTextIndent"/>
        <w:ind w:left="0"/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</w:pPr>
      <w:r w:rsidRPr="00766665"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  <w:t xml:space="preserve">University of Nigeria: Bachelor’s degree in </w:t>
      </w:r>
      <w:r w:rsidR="00B5761D"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  <w:t>Computer Science</w:t>
      </w:r>
      <w:r w:rsidRPr="00766665"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  <w:t xml:space="preserve"> </w:t>
      </w:r>
    </w:p>
    <w:p w14:paraId="2D55BB9E" w14:textId="4CD5DFA0" w:rsidR="000A5F05" w:rsidRPr="00766665" w:rsidRDefault="00076F66" w:rsidP="00076F66">
      <w:pPr>
        <w:pStyle w:val="BodyTextIndent"/>
        <w:ind w:left="0"/>
        <w:rPr>
          <w:rFonts w:ascii="Times New Roman" w:hAnsi="Times New Roman"/>
          <w:sz w:val="22"/>
          <w:szCs w:val="22"/>
        </w:rPr>
      </w:pPr>
      <w:r w:rsidRPr="00766665">
        <w:rPr>
          <w:rFonts w:ascii="Times New Roman" w:hAnsi="Times New Roman"/>
          <w:sz w:val="22"/>
          <w:szCs w:val="22"/>
        </w:rPr>
        <w:t>AWS Solutions Architect Associate (SAA)</w:t>
      </w:r>
    </w:p>
    <w:p w14:paraId="4D0B7783" w14:textId="77777777" w:rsidR="00AC5CA9" w:rsidRPr="00766665" w:rsidRDefault="00AC5CA9" w:rsidP="00AC5CA9">
      <w:pPr>
        <w:pStyle w:val="Heading1"/>
        <w:rPr>
          <w:rFonts w:ascii="Times New Roman" w:hAnsi="Times New Roman"/>
          <w:sz w:val="22"/>
          <w:szCs w:val="22"/>
        </w:rPr>
      </w:pPr>
    </w:p>
    <w:p w14:paraId="4BF4B1A2" w14:textId="77777777" w:rsidR="00CA5E5C" w:rsidRPr="00766665" w:rsidRDefault="000A5F05" w:rsidP="00AC5CA9">
      <w:pPr>
        <w:pStyle w:val="Heading1"/>
        <w:rPr>
          <w:rFonts w:ascii="Times New Roman" w:hAnsi="Times New Roman"/>
          <w:noProof/>
          <w:sz w:val="22"/>
          <w:szCs w:val="22"/>
        </w:rPr>
      </w:pPr>
      <w:r w:rsidRPr="00766665">
        <w:rPr>
          <w:rFonts w:ascii="Times New Roman" w:hAnsi="Times New Roman"/>
          <w:color w:val="FF0000"/>
          <w:sz w:val="22"/>
          <w:szCs w:val="22"/>
        </w:rPr>
        <w:t>EMPLOYMENT</w:t>
      </w:r>
      <w:r w:rsidR="00CA5E5C" w:rsidRPr="00766665">
        <w:rPr>
          <w:rFonts w:ascii="Times New Roman" w:hAnsi="Times New Roman"/>
          <w:sz w:val="22"/>
          <w:szCs w:val="22"/>
        </w:rPr>
        <w:br/>
      </w:r>
    </w:p>
    <w:p w14:paraId="054F73EA" w14:textId="7CA3E957" w:rsidR="00CA5E5C" w:rsidRPr="00766665" w:rsidRDefault="00B5761D" w:rsidP="00B2776D">
      <w:pPr>
        <w:rPr>
          <w:b/>
          <w:color w:val="000080"/>
          <w:sz w:val="22"/>
          <w:szCs w:val="22"/>
        </w:rPr>
      </w:pPr>
      <w:r>
        <w:rPr>
          <w:b/>
          <w:color w:val="000080"/>
          <w:sz w:val="22"/>
          <w:szCs w:val="22"/>
        </w:rPr>
        <w:t>Bank Of America</w:t>
      </w:r>
      <w:r w:rsidR="00CA5E5C" w:rsidRPr="00766665">
        <w:rPr>
          <w:b/>
          <w:color w:val="000080"/>
          <w:sz w:val="22"/>
          <w:szCs w:val="22"/>
        </w:rPr>
        <w:br/>
        <w:t>Consultant – AWS Solution</w:t>
      </w:r>
      <w:r>
        <w:rPr>
          <w:b/>
          <w:color w:val="000080"/>
          <w:sz w:val="22"/>
          <w:szCs w:val="22"/>
        </w:rPr>
        <w:t>s</w:t>
      </w:r>
      <w:r w:rsidR="00CA5E5C" w:rsidRPr="00766665">
        <w:rPr>
          <w:b/>
          <w:color w:val="000080"/>
          <w:sz w:val="22"/>
          <w:szCs w:val="22"/>
        </w:rPr>
        <w:t xml:space="preserve"> Architect</w:t>
      </w:r>
    </w:p>
    <w:p w14:paraId="541E863D" w14:textId="1FFF12E8" w:rsidR="00B2776D" w:rsidRPr="00766665" w:rsidRDefault="00AF45E4" w:rsidP="00B2776D">
      <w:pPr>
        <w:rPr>
          <w:color w:val="000000" w:themeColor="text1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February 2019</w:t>
      </w:r>
      <w:r w:rsidR="00BA462F" w:rsidRPr="00766665">
        <w:rPr>
          <w:b/>
          <w:color w:val="000080"/>
          <w:sz w:val="22"/>
          <w:szCs w:val="22"/>
        </w:rPr>
        <w:t xml:space="preserve"> – Present                                                                                   </w:t>
      </w:r>
      <w:r w:rsidRPr="00766665">
        <w:rPr>
          <w:b/>
          <w:color w:val="000080"/>
          <w:sz w:val="22"/>
          <w:szCs w:val="22"/>
        </w:rPr>
        <w:t xml:space="preserve">                        </w:t>
      </w:r>
      <w:r w:rsidR="00BA462F" w:rsidRPr="00766665">
        <w:rPr>
          <w:b/>
          <w:color w:val="000080"/>
          <w:sz w:val="22"/>
          <w:szCs w:val="22"/>
        </w:rPr>
        <w:t xml:space="preserve"> </w:t>
      </w:r>
      <w:r w:rsidR="00E168E3">
        <w:rPr>
          <w:b/>
          <w:color w:val="000080"/>
          <w:sz w:val="22"/>
          <w:szCs w:val="22"/>
        </w:rPr>
        <w:t>Plano</w:t>
      </w:r>
      <w:r w:rsidR="00BA462F" w:rsidRPr="00766665">
        <w:rPr>
          <w:b/>
          <w:color w:val="000080"/>
          <w:sz w:val="22"/>
          <w:szCs w:val="22"/>
        </w:rPr>
        <w:t xml:space="preserve">, </w:t>
      </w:r>
      <w:r w:rsidR="00A40613" w:rsidRPr="00766665">
        <w:rPr>
          <w:b/>
          <w:color w:val="000080"/>
          <w:sz w:val="22"/>
          <w:szCs w:val="22"/>
        </w:rPr>
        <w:t>TX</w:t>
      </w:r>
    </w:p>
    <w:p w14:paraId="3210AEC6" w14:textId="11C90541" w:rsidR="00B2776D" w:rsidRPr="00766665" w:rsidRDefault="008F5974" w:rsidP="00B2776D">
      <w:pPr>
        <w:rPr>
          <w:sz w:val="22"/>
          <w:szCs w:val="22"/>
        </w:rPr>
      </w:pPr>
      <w:r w:rsidRPr="0076666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A47AD" wp14:editId="61F51239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7305" r="19050" b="20320"/>
                <wp:wrapNone/>
                <wp:docPr id="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A685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450DA8E3" w14:textId="04F5BB22" w:rsidR="0078233E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Define non-functional requirements (security requirements, scheduling, disaster recovery etc.) and assist with the implementation.</w:t>
      </w:r>
    </w:p>
    <w:p w14:paraId="6218C0F8" w14:textId="658D6B73" w:rsidR="00E168E3" w:rsidRDefault="00E168E3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>Document operational standardization for deployment and security best practice within the AWS platform</w:t>
      </w:r>
    </w:p>
    <w:p w14:paraId="7D5FF7D6" w14:textId="7313A3C7" w:rsidR="00E168E3" w:rsidRDefault="00E168E3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>Owner of AWS platform and responsible for leading resources and service role out and workload management.</w:t>
      </w:r>
    </w:p>
    <w:p w14:paraId="537F0DB1" w14:textId="5F1C81C8" w:rsidR="00E168E3" w:rsidRDefault="00E168E3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>Configure AWS SSO and Okta integration for federated access into AWS</w:t>
      </w:r>
    </w:p>
    <w:p w14:paraId="63ABAEF8" w14:textId="7DC58985" w:rsidR="00E168E3" w:rsidRDefault="00E168E3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 xml:space="preserve">Write </w:t>
      </w:r>
      <w:proofErr w:type="spellStart"/>
      <w:r>
        <w:rPr>
          <w:color w:val="2D2D2D"/>
          <w:kern w:val="0"/>
          <w:sz w:val="22"/>
          <w:szCs w:val="22"/>
        </w:rPr>
        <w:t>IaaC</w:t>
      </w:r>
      <w:proofErr w:type="spellEnd"/>
      <w:r>
        <w:rPr>
          <w:color w:val="2D2D2D"/>
          <w:kern w:val="0"/>
          <w:sz w:val="22"/>
          <w:szCs w:val="22"/>
        </w:rPr>
        <w:t xml:space="preserve"> script requirement for service and product deployment into AWS platform</w:t>
      </w:r>
    </w:p>
    <w:p w14:paraId="1E39B3D2" w14:textId="43C6B119" w:rsidR="00E168E3" w:rsidRDefault="00E168E3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>Configure and manage the AWS account provisioning process through AWS control Tower and AWS Organization.</w:t>
      </w:r>
    </w:p>
    <w:p w14:paraId="3884F6B5" w14:textId="0699E5D5" w:rsidR="00E168E3" w:rsidRPr="00766665" w:rsidRDefault="00E168E3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>Define AWS Service Catalog product required in each AWS account to provision AWS Services while restricting and enforcing certain security requirements for each product.</w:t>
      </w:r>
    </w:p>
    <w:p w14:paraId="3814E6D4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lastRenderedPageBreak/>
        <w:t xml:space="preserve">Created AWS S3 buckets, performed folder management in each bucket, managed cloud trail logs and objects within each bucket. </w:t>
      </w:r>
    </w:p>
    <w:p w14:paraId="14E82F1B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Support client teams with overall architecture deployment using existing supported platforms or our cloud hosted services as appropriate</w:t>
      </w:r>
    </w:p>
    <w:p w14:paraId="2A63DB5A" w14:textId="77777777" w:rsidR="00CA5E5C" w:rsidRPr="00766665" w:rsidRDefault="00CA5E5C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sz w:val="22"/>
          <w:szCs w:val="22"/>
        </w:rPr>
        <w:t>Created Highly Available Environments using Auto-Scaling, Load Balancers, and SQS.</w:t>
      </w:r>
    </w:p>
    <w:p w14:paraId="53E2DC8B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Actively engages in product and business discussions with a technical eye for feasibility and adherence/defining overall roadmaps and architectural strategy.</w:t>
      </w:r>
    </w:p>
    <w:p w14:paraId="413399F6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Develop full stack AWS Cloud solutions and continuous delivery frameworks that improve the ability of the client's IT delivery teams to efficiently deliver solutions with quality.</w:t>
      </w:r>
    </w:p>
    <w:p w14:paraId="73A6478F" w14:textId="77777777" w:rsidR="00B2776D" w:rsidRPr="00766665" w:rsidRDefault="0078233E" w:rsidP="00B2776D">
      <w:pPr>
        <w:widowControl/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766665">
        <w:rPr>
          <w:sz w:val="22"/>
          <w:szCs w:val="22"/>
        </w:rPr>
        <w:t>Configure</w:t>
      </w:r>
      <w:r w:rsidR="00CA5E5C" w:rsidRPr="00766665">
        <w:rPr>
          <w:sz w:val="22"/>
          <w:szCs w:val="22"/>
        </w:rPr>
        <w:t xml:space="preserve"> Elastic Load Balancers with EC2 Auto Scaling </w:t>
      </w:r>
      <w:r w:rsidRPr="00766665">
        <w:rPr>
          <w:sz w:val="22"/>
          <w:szCs w:val="22"/>
        </w:rPr>
        <w:t>groups</w:t>
      </w:r>
    </w:p>
    <w:p w14:paraId="4D1426F2" w14:textId="77777777" w:rsidR="00910675" w:rsidRPr="00766665" w:rsidRDefault="0078233E" w:rsidP="00B2776D">
      <w:pPr>
        <w:pStyle w:val="NormalWeb"/>
        <w:numPr>
          <w:ilvl w:val="0"/>
          <w:numId w:val="9"/>
        </w:numPr>
        <w:rPr>
          <w:color w:val="2D2D2D"/>
          <w:sz w:val="22"/>
          <w:szCs w:val="22"/>
        </w:rPr>
      </w:pPr>
      <w:r w:rsidRPr="00766665">
        <w:rPr>
          <w:color w:val="2D2D2D"/>
          <w:sz w:val="22"/>
          <w:szCs w:val="22"/>
        </w:rPr>
        <w:t>Serve as the control point for all development and integration of services in the organization providing expertise in Lambda, Python and JSO</w:t>
      </w:r>
      <w:r w:rsidR="00AD18A0" w:rsidRPr="00766665">
        <w:rPr>
          <w:color w:val="2D2D2D"/>
          <w:sz w:val="22"/>
          <w:szCs w:val="22"/>
        </w:rPr>
        <w:t>N</w:t>
      </w:r>
    </w:p>
    <w:p w14:paraId="1926DE45" w14:textId="77777777" w:rsidR="0080643F" w:rsidRPr="00766665" w:rsidRDefault="0080643F" w:rsidP="0080643F">
      <w:pPr>
        <w:rPr>
          <w:sz w:val="22"/>
          <w:szCs w:val="22"/>
        </w:rPr>
      </w:pPr>
    </w:p>
    <w:p w14:paraId="0329B411" w14:textId="5FD3DF4F" w:rsidR="00CA5E5C" w:rsidRPr="00766665" w:rsidRDefault="00B5761D" w:rsidP="00CA5E5C">
      <w:pPr>
        <w:rPr>
          <w:b/>
          <w:color w:val="000080"/>
          <w:sz w:val="22"/>
          <w:szCs w:val="22"/>
        </w:rPr>
      </w:pPr>
      <w:proofErr w:type="spellStart"/>
      <w:r>
        <w:rPr>
          <w:b/>
          <w:color w:val="000080"/>
          <w:sz w:val="22"/>
          <w:szCs w:val="22"/>
        </w:rPr>
        <w:t>Bestbuy</w:t>
      </w:r>
      <w:proofErr w:type="spellEnd"/>
      <w:r w:rsidR="00CA5E5C" w:rsidRPr="00766665">
        <w:rPr>
          <w:b/>
          <w:color w:val="000080"/>
          <w:sz w:val="22"/>
          <w:szCs w:val="22"/>
        </w:rPr>
        <w:br/>
        <w:t>Consultant – AWS Solution</w:t>
      </w:r>
      <w:r>
        <w:rPr>
          <w:b/>
          <w:color w:val="000080"/>
          <w:sz w:val="22"/>
          <w:szCs w:val="22"/>
        </w:rPr>
        <w:t>s</w:t>
      </w:r>
      <w:r w:rsidR="00CA5E5C" w:rsidRPr="00766665">
        <w:rPr>
          <w:b/>
          <w:color w:val="000080"/>
          <w:sz w:val="22"/>
          <w:szCs w:val="22"/>
        </w:rPr>
        <w:t xml:space="preserve"> Architect</w:t>
      </w:r>
    </w:p>
    <w:p w14:paraId="71EDB016" w14:textId="11BA742C" w:rsidR="00CA5E5C" w:rsidRPr="00766665" w:rsidRDefault="00AF45E4" w:rsidP="00CA5E5C">
      <w:pPr>
        <w:rPr>
          <w:color w:val="000000" w:themeColor="text1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July 2016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>–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 xml:space="preserve">February 2019                                                                                                   </w:t>
      </w:r>
      <w:r w:rsidR="00E168E3">
        <w:rPr>
          <w:b/>
          <w:color w:val="000080"/>
          <w:sz w:val="22"/>
          <w:szCs w:val="22"/>
        </w:rPr>
        <w:t>Richfield</w:t>
      </w:r>
      <w:r w:rsidR="00910675" w:rsidRPr="00766665">
        <w:rPr>
          <w:b/>
          <w:color w:val="000080"/>
          <w:sz w:val="22"/>
          <w:szCs w:val="22"/>
        </w:rPr>
        <w:t xml:space="preserve">, </w:t>
      </w:r>
      <w:r w:rsidR="00E168E3">
        <w:rPr>
          <w:b/>
          <w:color w:val="000080"/>
          <w:sz w:val="22"/>
          <w:szCs w:val="22"/>
        </w:rPr>
        <w:t>MN</w:t>
      </w:r>
    </w:p>
    <w:p w14:paraId="468939E0" w14:textId="132BFC09" w:rsidR="000A5F05" w:rsidRPr="00766665" w:rsidRDefault="008F5974" w:rsidP="000A5F05">
      <w:pPr>
        <w:rPr>
          <w:color w:val="000000" w:themeColor="text1"/>
          <w:sz w:val="22"/>
          <w:szCs w:val="22"/>
        </w:rPr>
      </w:pPr>
      <w:r w:rsidRPr="0076666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C91C2" wp14:editId="395BD5F5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7305" r="19050" b="2032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B31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4052BA" w:rsidRPr="00766665">
        <w:rPr>
          <w:color w:val="000000" w:themeColor="text1"/>
          <w:sz w:val="22"/>
          <w:szCs w:val="22"/>
        </w:rPr>
        <w:t xml:space="preserve"> </w:t>
      </w:r>
    </w:p>
    <w:p w14:paraId="197E16ED" w14:textId="77777777" w:rsidR="0080643F" w:rsidRPr="00766665" w:rsidRDefault="0080643F" w:rsidP="000A5F05">
      <w:pPr>
        <w:rPr>
          <w:sz w:val="22"/>
          <w:szCs w:val="22"/>
        </w:rPr>
      </w:pPr>
    </w:p>
    <w:p w14:paraId="15423FB1" w14:textId="73B85D12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 xml:space="preserve">Create, update network ACLs, through </w:t>
      </w:r>
      <w:r w:rsidR="00E168E3">
        <w:rPr>
          <w:sz w:val="22"/>
          <w:szCs w:val="22"/>
        </w:rPr>
        <w:t>AWS</w:t>
      </w:r>
      <w:r w:rsidRPr="00766665">
        <w:rPr>
          <w:sz w:val="22"/>
          <w:szCs w:val="22"/>
        </w:rPr>
        <w:t xml:space="preserve"> command line interface</w:t>
      </w:r>
    </w:p>
    <w:p w14:paraId="2992289E" w14:textId="77777777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Lead and coordinate responses to internal security audits, patching and audit requests, providing professional leadership to technical staff across multiple business units.</w:t>
      </w:r>
    </w:p>
    <w:p w14:paraId="672CFB87" w14:textId="0F83340A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 xml:space="preserve">Manage recovery and failover plan for all </w:t>
      </w:r>
      <w:r w:rsidR="002F688D" w:rsidRPr="00766665">
        <w:rPr>
          <w:sz w:val="22"/>
          <w:szCs w:val="22"/>
        </w:rPr>
        <w:t>environments</w:t>
      </w:r>
      <w:r w:rsidRPr="00766665">
        <w:rPr>
          <w:sz w:val="22"/>
          <w:szCs w:val="22"/>
        </w:rPr>
        <w:t>.</w:t>
      </w:r>
    </w:p>
    <w:p w14:paraId="43BA6AD8" w14:textId="77777777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Support application builds and configuration management activities</w:t>
      </w:r>
    </w:p>
    <w:p w14:paraId="61A1C386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Setup WAF in font of web applications for security and vulnerabilities.</w:t>
      </w:r>
    </w:p>
    <w:p w14:paraId="15D6CA78" w14:textId="41219D37" w:rsidR="000D0AFC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 xml:space="preserve">Make informed decisions about customers’ infrastructure and understanding the impact of design </w:t>
      </w:r>
      <w:r w:rsidR="002F688D" w:rsidRPr="00766665">
        <w:rPr>
          <w:color w:val="2D2D2D"/>
          <w:kern w:val="0"/>
          <w:sz w:val="22"/>
          <w:szCs w:val="22"/>
        </w:rPr>
        <w:t>decisions.</w:t>
      </w:r>
    </w:p>
    <w:p w14:paraId="295677EE" w14:textId="77777777" w:rsidR="00E168E3" w:rsidRDefault="00E168E3" w:rsidP="00E168E3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>
        <w:rPr>
          <w:color w:val="2D2D2D"/>
          <w:kern w:val="0"/>
          <w:sz w:val="22"/>
          <w:szCs w:val="22"/>
        </w:rPr>
        <w:t>Configure and manage the AWS account provisioning process through AWS control Tower and AWS Organization.</w:t>
      </w:r>
    </w:p>
    <w:p w14:paraId="419918BA" w14:textId="77777777" w:rsidR="00E168E3" w:rsidRPr="00766665" w:rsidRDefault="00E168E3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</w:p>
    <w:p w14:paraId="6C220873" w14:textId="7B1AE914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 xml:space="preserve">Implement enterprise-wide scalable and high-availability operations on one or more cloud providers: AWS, Azure, or </w:t>
      </w:r>
      <w:r w:rsidR="002F688D" w:rsidRPr="00766665">
        <w:rPr>
          <w:color w:val="2D2D2D"/>
          <w:kern w:val="0"/>
          <w:sz w:val="22"/>
          <w:szCs w:val="22"/>
        </w:rPr>
        <w:t>GCP.</w:t>
      </w:r>
    </w:p>
    <w:p w14:paraId="70AB2015" w14:textId="77777777" w:rsidR="00CA5E5C" w:rsidRPr="00766665" w:rsidRDefault="000D0AF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Create</w:t>
      </w:r>
      <w:r w:rsidR="00CA5E5C" w:rsidRPr="00766665">
        <w:rPr>
          <w:sz w:val="22"/>
          <w:szCs w:val="22"/>
        </w:rPr>
        <w:t xml:space="preserve"> S3 buckets in the AWS environment to store files required to serve static content for a web application.</w:t>
      </w:r>
    </w:p>
    <w:p w14:paraId="6FFAACA7" w14:textId="77777777" w:rsidR="00CA5E5C" w:rsidRPr="00766665" w:rsidRDefault="0003264B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Maintain</w:t>
      </w:r>
      <w:r w:rsidR="00CA5E5C" w:rsidRPr="00766665">
        <w:rPr>
          <w:sz w:val="22"/>
          <w:szCs w:val="22"/>
        </w:rPr>
        <w:t xml:space="preserve"> the monitoring and alerting of production and corporate servers using Cloud Watch service.</w:t>
      </w:r>
    </w:p>
    <w:p w14:paraId="7EBE7993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Experienced in creating RDS instances to serve data through servers for responding to requests.</w:t>
      </w:r>
    </w:p>
    <w:p w14:paraId="6C4B06CB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Created snapshots to take backups of the volumes and images to store launch configurations of the EC2 instances.</w:t>
      </w:r>
    </w:p>
    <w:p w14:paraId="15508678" w14:textId="77777777" w:rsidR="00CA5E5C" w:rsidRPr="00766665" w:rsidRDefault="00CA5E5C" w:rsidP="00CA5E5C">
      <w:pPr>
        <w:pStyle w:val="Heading4"/>
        <w:rPr>
          <w:rFonts w:ascii="Times New Roman" w:hAnsi="Times New Roman" w:cs="Times New Roman"/>
          <w:b/>
          <w:bCs/>
          <w:iCs w:val="0"/>
          <w:sz w:val="22"/>
          <w:szCs w:val="22"/>
        </w:rPr>
      </w:pPr>
      <w:r w:rsidRPr="00766665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</w:p>
    <w:p w14:paraId="4D4372A6" w14:textId="77777777" w:rsidR="002A5F17" w:rsidRPr="00766665" w:rsidRDefault="002A5F17" w:rsidP="002A5F17">
      <w:pPr>
        <w:pStyle w:val="BodyText3"/>
        <w:tabs>
          <w:tab w:val="left" w:pos="720"/>
        </w:tabs>
        <w:ind w:left="720"/>
        <w:rPr>
          <w:rFonts w:ascii="Times New Roman" w:hAnsi="Times New Roman"/>
          <w:szCs w:val="22"/>
        </w:rPr>
      </w:pPr>
    </w:p>
    <w:p w14:paraId="2F9227F7" w14:textId="1E7DE2DE" w:rsidR="00CA5E5C" w:rsidRPr="00766665" w:rsidRDefault="00B5761D" w:rsidP="00CA5E5C">
      <w:pPr>
        <w:rPr>
          <w:b/>
          <w:color w:val="000080"/>
          <w:sz w:val="22"/>
          <w:szCs w:val="22"/>
        </w:rPr>
      </w:pPr>
      <w:proofErr w:type="spellStart"/>
      <w:r>
        <w:rPr>
          <w:b/>
          <w:color w:val="000080"/>
          <w:sz w:val="22"/>
          <w:szCs w:val="22"/>
        </w:rPr>
        <w:t>CorEvitas</w:t>
      </w:r>
      <w:proofErr w:type="spellEnd"/>
      <w:r w:rsidR="00CA5E5C" w:rsidRPr="00766665">
        <w:rPr>
          <w:b/>
          <w:color w:val="000080"/>
          <w:sz w:val="22"/>
          <w:szCs w:val="22"/>
        </w:rPr>
        <w:br/>
        <w:t>Consultant – AWS Solution</w:t>
      </w:r>
      <w:r>
        <w:rPr>
          <w:b/>
          <w:color w:val="000080"/>
          <w:sz w:val="22"/>
          <w:szCs w:val="22"/>
        </w:rPr>
        <w:t>s</w:t>
      </w:r>
      <w:r w:rsidR="00CA5E5C" w:rsidRPr="00766665">
        <w:rPr>
          <w:b/>
          <w:color w:val="000080"/>
          <w:sz w:val="22"/>
          <w:szCs w:val="22"/>
        </w:rPr>
        <w:t xml:space="preserve"> Architect</w:t>
      </w:r>
    </w:p>
    <w:p w14:paraId="15140A85" w14:textId="7F874F2F" w:rsidR="00910675" w:rsidRPr="00766665" w:rsidRDefault="00AF45E4" w:rsidP="00910675">
      <w:pPr>
        <w:rPr>
          <w:color w:val="000000" w:themeColor="text1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September 2012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>–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 xml:space="preserve">July 2016                                                                                                 </w:t>
      </w:r>
      <w:r w:rsidR="00E168E3">
        <w:rPr>
          <w:b/>
          <w:color w:val="000080"/>
          <w:sz w:val="22"/>
          <w:szCs w:val="22"/>
        </w:rPr>
        <w:t>Waltham</w:t>
      </w:r>
      <w:r w:rsidR="00910675" w:rsidRPr="00766665">
        <w:rPr>
          <w:b/>
          <w:color w:val="000080"/>
          <w:sz w:val="22"/>
          <w:szCs w:val="22"/>
        </w:rPr>
        <w:t>,</w:t>
      </w:r>
      <w:r w:rsidR="00076F66" w:rsidRPr="00766665">
        <w:rPr>
          <w:b/>
          <w:color w:val="000080"/>
          <w:sz w:val="22"/>
          <w:szCs w:val="22"/>
        </w:rPr>
        <w:t xml:space="preserve"> </w:t>
      </w:r>
      <w:r w:rsidR="00E168E3">
        <w:rPr>
          <w:b/>
          <w:color w:val="000080"/>
          <w:sz w:val="22"/>
          <w:szCs w:val="22"/>
        </w:rPr>
        <w:t>MA</w:t>
      </w:r>
      <w:r w:rsidR="00910675" w:rsidRPr="00766665">
        <w:rPr>
          <w:b/>
          <w:color w:val="000080"/>
          <w:sz w:val="22"/>
          <w:szCs w:val="22"/>
        </w:rPr>
        <w:t xml:space="preserve"> </w:t>
      </w:r>
    </w:p>
    <w:p w14:paraId="3CE45759" w14:textId="11255A0A" w:rsidR="00257F4A" w:rsidRPr="00766665" w:rsidRDefault="008F5974" w:rsidP="000A5F05">
      <w:pPr>
        <w:pStyle w:val="BodyText3"/>
        <w:ind w:left="0"/>
        <w:rPr>
          <w:rFonts w:ascii="Times New Roman" w:hAnsi="Times New Roman"/>
          <w:szCs w:val="22"/>
        </w:rPr>
      </w:pPr>
      <w:r w:rsidRPr="00766665">
        <w:rPr>
          <w:rFonts w:ascii="Times New Roman" w:hAnsi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0BE7C" wp14:editId="13933357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0955" r="19050" b="26670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813E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1EF7D2AB" w14:textId="1343385D" w:rsidR="00CA5E5C" w:rsidRPr="00766665" w:rsidRDefault="00CA5E5C" w:rsidP="00CA5E5C">
      <w:pPr>
        <w:pStyle w:val="BodyA"/>
        <w:numPr>
          <w:ilvl w:val="0"/>
          <w:numId w:val="12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 xml:space="preserve">Configured private and public FQDN for </w:t>
      </w:r>
      <w:r w:rsidR="003A326A" w:rsidRPr="00766665">
        <w:rPr>
          <w:rFonts w:cs="Times New Roman"/>
          <w:bCs/>
          <w:sz w:val="22"/>
          <w:szCs w:val="22"/>
        </w:rPr>
        <w:t>Dev, QA</w:t>
      </w:r>
      <w:r w:rsidRPr="00766665">
        <w:rPr>
          <w:rFonts w:cs="Times New Roman"/>
          <w:bCs/>
          <w:sz w:val="22"/>
          <w:szCs w:val="22"/>
        </w:rPr>
        <w:t>,</w:t>
      </w:r>
      <w:r w:rsidR="003A326A" w:rsidRPr="00766665">
        <w:rPr>
          <w:rFonts w:cs="Times New Roman"/>
          <w:bCs/>
          <w:sz w:val="22"/>
          <w:szCs w:val="22"/>
        </w:rPr>
        <w:t xml:space="preserve"> </w:t>
      </w:r>
      <w:r w:rsidRPr="00766665">
        <w:rPr>
          <w:rFonts w:cs="Times New Roman"/>
          <w:bCs/>
          <w:sz w:val="22"/>
          <w:szCs w:val="22"/>
        </w:rPr>
        <w:t>Prod EC2, instances and Load balancers by creating respective records in internal DNS server and using Route53 for public internet hostname.</w:t>
      </w:r>
    </w:p>
    <w:p w14:paraId="24599BBA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Utilized AWS CLI to automate backups of ephemeral data-stores to S3 buckets and EBS.</w:t>
      </w:r>
    </w:p>
    <w:p w14:paraId="1CB7EB7D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Configured and maintained the monitoring and alerting of production and corporate servers/storage using Cloud Watch.</w:t>
      </w:r>
    </w:p>
    <w:p w14:paraId="56D1E7BC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lastRenderedPageBreak/>
        <w:t>Migrated applications from internal on premises data center to AWS.</w:t>
      </w:r>
    </w:p>
    <w:p w14:paraId="4DB40285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Maintained edge location to cache data with CDN using Cloud Front to deliver data with less latency.</w:t>
      </w:r>
    </w:p>
    <w:p w14:paraId="0DD17F63" w14:textId="4094A61A" w:rsidR="00FB006C" w:rsidRPr="00766665" w:rsidRDefault="00FB006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color w:val="2D2D2D"/>
          <w:sz w:val="22"/>
          <w:szCs w:val="22"/>
        </w:rPr>
        <w:t>Managed the technology infrastructure or individuals delegated to manage said infrastructure, typically used by an ISO 20000-1 and 27001 certified/registered organization (</w:t>
      </w:r>
      <w:r w:rsidR="00CD7306" w:rsidRPr="00766665">
        <w:rPr>
          <w:rFonts w:cs="Times New Roman"/>
          <w:color w:val="2D2D2D"/>
          <w:sz w:val="22"/>
          <w:szCs w:val="22"/>
        </w:rPr>
        <w:t>e.g.,</w:t>
      </w:r>
      <w:r w:rsidRPr="00766665">
        <w:rPr>
          <w:rFonts w:cs="Times New Roman"/>
          <w:color w:val="2D2D2D"/>
          <w:sz w:val="22"/>
          <w:szCs w:val="22"/>
        </w:rPr>
        <w:t xml:space="preserve"> Service Desk Platform, Office 365, SIEM, Firewall, IDS, End Point Protection</w:t>
      </w:r>
    </w:p>
    <w:p w14:paraId="3910AEFD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Created topics in SNS to send notifications to subscribers as per the requirement.</w:t>
      </w:r>
    </w:p>
    <w:p w14:paraId="5015F853" w14:textId="1130A2D7" w:rsidR="00CA5E5C" w:rsidRPr="00766665" w:rsidRDefault="00CA5E5C" w:rsidP="00CA5E5C">
      <w:pPr>
        <w:pStyle w:val="ListParagraph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Provision</w:t>
      </w:r>
      <w:r w:rsidR="00FB006C" w:rsidRPr="00766665">
        <w:rPr>
          <w:sz w:val="22"/>
          <w:szCs w:val="22"/>
        </w:rPr>
        <w:t>ed</w:t>
      </w:r>
      <w:r w:rsidRPr="00766665">
        <w:rPr>
          <w:sz w:val="22"/>
          <w:szCs w:val="22"/>
        </w:rPr>
        <w:t xml:space="preserve"> of AWS managed </w:t>
      </w:r>
      <w:r w:rsidR="003A326A" w:rsidRPr="00766665">
        <w:rPr>
          <w:sz w:val="22"/>
          <w:szCs w:val="22"/>
        </w:rPr>
        <w:t>elastic search</w:t>
      </w:r>
      <w:r w:rsidRPr="00766665">
        <w:rPr>
          <w:sz w:val="22"/>
          <w:szCs w:val="22"/>
        </w:rPr>
        <w:t xml:space="preserve"> instance to ingest application container logs</w:t>
      </w:r>
    </w:p>
    <w:p w14:paraId="75E46EE0" w14:textId="77777777" w:rsidR="00FB006C" w:rsidRPr="00766665" w:rsidRDefault="00FB006C" w:rsidP="00FB006C">
      <w:pPr>
        <w:widowControl/>
        <w:numPr>
          <w:ilvl w:val="0"/>
          <w:numId w:val="11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Supported strategic planning related to the technology infrastructure</w:t>
      </w:r>
    </w:p>
    <w:p w14:paraId="577E88B3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Designed Java API to connect the Amazon S3 service to store and retrieve the media files.</w:t>
      </w:r>
    </w:p>
    <w:p w14:paraId="2C4F28A6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Implemented Amazon RDS multi-AZ for automatic failover and high availability at the database tier.</w:t>
      </w:r>
    </w:p>
    <w:p w14:paraId="73D7382D" w14:textId="54718462" w:rsidR="00FB006C" w:rsidRPr="00766665" w:rsidRDefault="00FB006C" w:rsidP="00FB006C">
      <w:pPr>
        <w:widowControl/>
        <w:numPr>
          <w:ilvl w:val="0"/>
          <w:numId w:val="11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 xml:space="preserve">Supported client initiatives in AWS, including cloud-native solutions, adopting hybrid approaches, or migration of </w:t>
      </w:r>
      <w:r w:rsidR="00CD7306" w:rsidRPr="00766665">
        <w:rPr>
          <w:color w:val="2D2D2D"/>
          <w:kern w:val="0"/>
          <w:sz w:val="22"/>
          <w:szCs w:val="22"/>
        </w:rPr>
        <w:t>on-premises</w:t>
      </w:r>
      <w:r w:rsidRPr="00766665">
        <w:rPr>
          <w:color w:val="2D2D2D"/>
          <w:kern w:val="0"/>
          <w:sz w:val="22"/>
          <w:szCs w:val="22"/>
        </w:rPr>
        <w:t xml:space="preserve"> solutions to the cloud.</w:t>
      </w:r>
    </w:p>
    <w:p w14:paraId="22930851" w14:textId="77777777" w:rsidR="00FB006C" w:rsidRPr="00766665" w:rsidRDefault="00FB006C" w:rsidP="00FB006C">
      <w:pPr>
        <w:widowControl/>
        <w:numPr>
          <w:ilvl w:val="0"/>
          <w:numId w:val="11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Designed and implemented authentication, authorization, auditing, reporting, and API infrastructure solutions for cloud.</w:t>
      </w:r>
    </w:p>
    <w:p w14:paraId="7DB2C98A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4EEAA33A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 xml:space="preserve">Created a hosted zone with primary and secondary record set for failover routing policy using Route53 </w:t>
      </w:r>
    </w:p>
    <w:p w14:paraId="1A84B7B9" w14:textId="77777777" w:rsidR="002C798F" w:rsidRPr="00766665" w:rsidRDefault="002C798F" w:rsidP="00CA5E5C">
      <w:pPr>
        <w:widowControl/>
        <w:spacing w:after="120" w:line="24" w:lineRule="atLeast"/>
        <w:rPr>
          <w:color w:val="FF0000"/>
          <w:sz w:val="22"/>
          <w:szCs w:val="22"/>
        </w:rPr>
      </w:pPr>
    </w:p>
    <w:p w14:paraId="7088EAE7" w14:textId="5E3C6EFF" w:rsidR="00CA5E5C" w:rsidRPr="00766665" w:rsidRDefault="008F5974" w:rsidP="00CA5E5C">
      <w:pPr>
        <w:rPr>
          <w:color w:val="000000" w:themeColor="text1"/>
          <w:sz w:val="22"/>
          <w:szCs w:val="22"/>
        </w:rPr>
      </w:pPr>
      <w:r w:rsidRPr="00766665">
        <w:rPr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84A06" wp14:editId="690ACBE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019800" cy="0"/>
                <wp:effectExtent l="19050" t="24130" r="19050" b="23495"/>
                <wp:wrapNone/>
                <wp:docPr id="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41553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5pt" to="47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" strokecolor="navy" strokeweight="3pt"/>
            </w:pict>
          </mc:Fallback>
        </mc:AlternateContent>
      </w:r>
      <w:r w:rsidR="00AC5CA9" w:rsidRPr="00766665">
        <w:rPr>
          <w:b/>
          <w:color w:val="FF0000"/>
          <w:sz w:val="22"/>
          <w:szCs w:val="22"/>
        </w:rPr>
        <w:t xml:space="preserve">TECHNICAL SKILLS </w:t>
      </w:r>
      <w:r w:rsidR="00CA5E5C" w:rsidRPr="00766665">
        <w:rPr>
          <w:b/>
          <w:color w:val="000080"/>
          <w:sz w:val="22"/>
          <w:szCs w:val="22"/>
        </w:rPr>
        <w:br/>
        <w:t xml:space="preserve"> </w:t>
      </w:r>
    </w:p>
    <w:p w14:paraId="4FA890AF" w14:textId="398BCA74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AWS Services:</w:t>
      </w:r>
      <w:r w:rsidRPr="00766665">
        <w:rPr>
          <w:rFonts w:cs="Times New Roman"/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766665">
        <w:rPr>
          <w:rFonts w:cs="Times New Roman"/>
          <w:sz w:val="22"/>
          <w:szCs w:val="22"/>
        </w:rPr>
        <w:t>OpsWorks</w:t>
      </w:r>
      <w:proofErr w:type="spellEnd"/>
      <w:r w:rsidRPr="00766665">
        <w:rPr>
          <w:rFonts w:cs="Times New Roman"/>
          <w:sz w:val="22"/>
          <w:szCs w:val="22"/>
        </w:rPr>
        <w:t xml:space="preserve">, IAM, Dynamo DB, SNS, SQS, </w:t>
      </w:r>
      <w:proofErr w:type="spellStart"/>
      <w:r w:rsidRPr="00766665">
        <w:rPr>
          <w:rFonts w:cs="Times New Roman"/>
          <w:sz w:val="22"/>
          <w:szCs w:val="22"/>
        </w:rPr>
        <w:t>ElastiCache</w:t>
      </w:r>
      <w:proofErr w:type="spellEnd"/>
      <w:r w:rsidRPr="00766665">
        <w:rPr>
          <w:rFonts w:cs="Times New Roman"/>
          <w:sz w:val="22"/>
          <w:szCs w:val="22"/>
        </w:rPr>
        <w:t xml:space="preserve">, RedShift, EMR, </w:t>
      </w:r>
      <w:proofErr w:type="spellStart"/>
      <w:r w:rsidRPr="00766665">
        <w:rPr>
          <w:rFonts w:cs="Times New Roman"/>
          <w:sz w:val="22"/>
          <w:szCs w:val="22"/>
        </w:rPr>
        <w:t>Lambda.</w:t>
      </w:r>
      <w:r w:rsidR="000045F7">
        <w:rPr>
          <w:rFonts w:cs="Times New Roman"/>
          <w:sz w:val="22"/>
          <w:szCs w:val="22"/>
        </w:rPr>
        <w:t>Sparkx</w:t>
      </w:r>
      <w:proofErr w:type="spellEnd"/>
    </w:p>
    <w:p w14:paraId="10C371A7" w14:textId="77777777" w:rsidR="00FB006C" w:rsidRPr="00766665" w:rsidRDefault="00FB006C" w:rsidP="00FB006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Servers:</w:t>
      </w:r>
      <w:r w:rsidRPr="00766665">
        <w:rPr>
          <w:rFonts w:cs="Times New Roman"/>
          <w:sz w:val="22"/>
          <w:szCs w:val="22"/>
        </w:rPr>
        <w:t xml:space="preserve"> Apache Tomcat, WebLogic, WebSphere, JBoss, Nginx, IIS</w:t>
      </w:r>
    </w:p>
    <w:p w14:paraId="34EBD29C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Web Technologies:</w:t>
      </w:r>
      <w:r w:rsidRPr="00766665">
        <w:rPr>
          <w:rFonts w:cs="Times New Roman"/>
          <w:sz w:val="22"/>
          <w:szCs w:val="22"/>
        </w:rPr>
        <w:t xml:space="preserve"> HTML5, CSS3, Twitter Bootstrap, Media Queries, XML, JS/</w:t>
      </w:r>
      <w:proofErr w:type="spellStart"/>
      <w:r w:rsidRPr="00766665">
        <w:rPr>
          <w:rFonts w:cs="Times New Roman"/>
          <w:sz w:val="22"/>
          <w:szCs w:val="22"/>
        </w:rPr>
        <w:t>JQuery</w:t>
      </w:r>
      <w:proofErr w:type="spellEnd"/>
    </w:p>
    <w:p w14:paraId="55FB7453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Database Software:</w:t>
      </w:r>
      <w:r w:rsidRPr="00766665">
        <w:rPr>
          <w:rFonts w:cs="Times New Roman"/>
          <w:sz w:val="22"/>
          <w:szCs w:val="22"/>
        </w:rPr>
        <w:t xml:space="preserve"> Oracle, MySQL, </w:t>
      </w:r>
      <w:proofErr w:type="spellStart"/>
      <w:r w:rsidRPr="00766665">
        <w:rPr>
          <w:rFonts w:cs="Times New Roman"/>
          <w:sz w:val="22"/>
          <w:szCs w:val="22"/>
        </w:rPr>
        <w:t>SQLServer</w:t>
      </w:r>
      <w:proofErr w:type="spellEnd"/>
      <w:r w:rsidRPr="00766665">
        <w:rPr>
          <w:rFonts w:cs="Times New Roman"/>
          <w:sz w:val="22"/>
          <w:szCs w:val="22"/>
        </w:rPr>
        <w:t>, MongoDB, DynamoDB</w:t>
      </w:r>
    </w:p>
    <w:p w14:paraId="2AAA8333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bCs/>
          <w:sz w:val="22"/>
          <w:szCs w:val="22"/>
        </w:rPr>
        <w:t>Methodologies:</w:t>
      </w:r>
      <w:r w:rsidRPr="00766665">
        <w:rPr>
          <w:rFonts w:cs="Times New Roman"/>
          <w:sz w:val="22"/>
          <w:szCs w:val="22"/>
        </w:rPr>
        <w:t xml:space="preserve"> Oracle AIM, SDLC, Waterfall, Agile, DevOps</w:t>
      </w:r>
    </w:p>
    <w:p w14:paraId="6A77F658" w14:textId="77777777" w:rsidR="00FB006C" w:rsidRPr="00766665" w:rsidRDefault="00CA5E5C" w:rsidP="00FB006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bCs/>
          <w:sz w:val="22"/>
          <w:szCs w:val="22"/>
        </w:rPr>
        <w:t xml:space="preserve">Operating </w:t>
      </w:r>
      <w:r w:rsidR="00FB006C" w:rsidRPr="00766665">
        <w:rPr>
          <w:rFonts w:cs="Times New Roman"/>
          <w:b/>
          <w:sz w:val="22"/>
          <w:szCs w:val="22"/>
        </w:rPr>
        <w:t>Programming:</w:t>
      </w:r>
      <w:r w:rsidR="00FB006C" w:rsidRPr="00766665">
        <w:rPr>
          <w:rFonts w:cs="Times New Roman"/>
          <w:sz w:val="22"/>
          <w:szCs w:val="22"/>
        </w:rPr>
        <w:t xml:space="preserve">  JSON, YAML, html, C, C++, Core JAVA, Python, Perl, Ruby, MATLAB, SQL/PLSQL</w:t>
      </w:r>
    </w:p>
    <w:p w14:paraId="17327E5D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bCs/>
          <w:sz w:val="22"/>
          <w:szCs w:val="22"/>
        </w:rPr>
        <w:t>Systems:</w:t>
      </w:r>
      <w:r w:rsidRPr="00766665">
        <w:rPr>
          <w:rFonts w:cs="Times New Roman"/>
          <w:sz w:val="22"/>
          <w:szCs w:val="22"/>
        </w:rPr>
        <w:t xml:space="preserve"> MS Windows, UNIX/LINUX, Ubuntu.</w:t>
      </w:r>
    </w:p>
    <w:p w14:paraId="07267AF3" w14:textId="77777777" w:rsidR="00CA5E5C" w:rsidRPr="00766665" w:rsidRDefault="00CA5E5C" w:rsidP="00CA5E5C">
      <w:pPr>
        <w:widowControl/>
        <w:spacing w:after="120" w:line="24" w:lineRule="atLeast"/>
        <w:rPr>
          <w:sz w:val="22"/>
          <w:szCs w:val="22"/>
        </w:rPr>
      </w:pPr>
    </w:p>
    <w:sectPr w:rsidR="00CA5E5C" w:rsidRPr="00766665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84A52"/>
    <w:multiLevelType w:val="multilevel"/>
    <w:tmpl w:val="D8B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54CB"/>
    <w:multiLevelType w:val="multilevel"/>
    <w:tmpl w:val="4CA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4C29"/>
    <w:multiLevelType w:val="multilevel"/>
    <w:tmpl w:val="2E3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08D"/>
    <w:multiLevelType w:val="multilevel"/>
    <w:tmpl w:val="B2C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373F1"/>
    <w:multiLevelType w:val="hybridMultilevel"/>
    <w:tmpl w:val="EEAE30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AD470F"/>
    <w:multiLevelType w:val="hybridMultilevel"/>
    <w:tmpl w:val="AD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391"/>
    <w:multiLevelType w:val="multilevel"/>
    <w:tmpl w:val="BCC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C690E05"/>
    <w:multiLevelType w:val="multilevel"/>
    <w:tmpl w:val="F9D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64DFD"/>
    <w:multiLevelType w:val="hybridMultilevel"/>
    <w:tmpl w:val="3132C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EF5A02"/>
    <w:multiLevelType w:val="multilevel"/>
    <w:tmpl w:val="90B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D1932"/>
    <w:multiLevelType w:val="multilevel"/>
    <w:tmpl w:val="B17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43469"/>
    <w:multiLevelType w:val="hybridMultilevel"/>
    <w:tmpl w:val="B64E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029D9"/>
    <w:multiLevelType w:val="hybridMultilevel"/>
    <w:tmpl w:val="4A3405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F6B6995"/>
    <w:multiLevelType w:val="multilevel"/>
    <w:tmpl w:val="82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331924"/>
    <w:multiLevelType w:val="multilevel"/>
    <w:tmpl w:val="6E7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C73D3A"/>
    <w:multiLevelType w:val="hybridMultilevel"/>
    <w:tmpl w:val="3C1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52DE"/>
    <w:multiLevelType w:val="hybridMultilevel"/>
    <w:tmpl w:val="AF46A90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43628276">
    <w:abstractNumId w:val="21"/>
  </w:num>
  <w:num w:numId="2" w16cid:durableId="701826000">
    <w:abstractNumId w:val="15"/>
  </w:num>
  <w:num w:numId="3" w16cid:durableId="101731378">
    <w:abstractNumId w:val="16"/>
  </w:num>
  <w:num w:numId="4" w16cid:durableId="1002244336">
    <w:abstractNumId w:val="11"/>
  </w:num>
  <w:num w:numId="5" w16cid:durableId="2095542528">
    <w:abstractNumId w:val="6"/>
  </w:num>
  <w:num w:numId="6" w16cid:durableId="464391787">
    <w:abstractNumId w:val="22"/>
  </w:num>
  <w:num w:numId="7" w16cid:durableId="1385716198">
    <w:abstractNumId w:val="7"/>
  </w:num>
  <w:num w:numId="8" w16cid:durableId="271792505">
    <w:abstractNumId w:val="0"/>
  </w:num>
  <w:num w:numId="9" w16cid:durableId="1837722166">
    <w:abstractNumId w:val="12"/>
  </w:num>
  <w:num w:numId="10" w16cid:durableId="448663157">
    <w:abstractNumId w:val="9"/>
  </w:num>
  <w:num w:numId="11" w16cid:durableId="223151674">
    <w:abstractNumId w:val="2"/>
  </w:num>
  <w:num w:numId="12" w16cid:durableId="1140541552">
    <w:abstractNumId w:val="18"/>
  </w:num>
  <w:num w:numId="13" w16cid:durableId="406465179">
    <w:abstractNumId w:val="20"/>
  </w:num>
  <w:num w:numId="14" w16cid:durableId="1605457624">
    <w:abstractNumId w:val="10"/>
  </w:num>
  <w:num w:numId="15" w16cid:durableId="1137532292">
    <w:abstractNumId w:val="1"/>
  </w:num>
  <w:num w:numId="16" w16cid:durableId="18288409">
    <w:abstractNumId w:val="19"/>
  </w:num>
  <w:num w:numId="17" w16cid:durableId="1871456620">
    <w:abstractNumId w:val="8"/>
  </w:num>
  <w:num w:numId="18" w16cid:durableId="1585601855">
    <w:abstractNumId w:val="5"/>
  </w:num>
  <w:num w:numId="19" w16cid:durableId="1666595068">
    <w:abstractNumId w:val="13"/>
  </w:num>
  <w:num w:numId="20" w16cid:durableId="767165306">
    <w:abstractNumId w:val="17"/>
  </w:num>
  <w:num w:numId="21" w16cid:durableId="1746799857">
    <w:abstractNumId w:val="14"/>
  </w:num>
  <w:num w:numId="22" w16cid:durableId="1884949350">
    <w:abstractNumId w:val="4"/>
  </w:num>
  <w:num w:numId="23" w16cid:durableId="325673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5"/>
    <w:rsid w:val="000045F7"/>
    <w:rsid w:val="0003264B"/>
    <w:rsid w:val="00034A87"/>
    <w:rsid w:val="00036823"/>
    <w:rsid w:val="00076F66"/>
    <w:rsid w:val="000A5F05"/>
    <w:rsid w:val="000D0AFC"/>
    <w:rsid w:val="0012225B"/>
    <w:rsid w:val="00193212"/>
    <w:rsid w:val="001943A9"/>
    <w:rsid w:val="002436CF"/>
    <w:rsid w:val="00257F4A"/>
    <w:rsid w:val="002A5F17"/>
    <w:rsid w:val="002C651C"/>
    <w:rsid w:val="002C798F"/>
    <w:rsid w:val="002F688D"/>
    <w:rsid w:val="003241F6"/>
    <w:rsid w:val="0037088C"/>
    <w:rsid w:val="00380ACF"/>
    <w:rsid w:val="003934A0"/>
    <w:rsid w:val="003A326A"/>
    <w:rsid w:val="003D3494"/>
    <w:rsid w:val="004043B5"/>
    <w:rsid w:val="004052BA"/>
    <w:rsid w:val="004078DB"/>
    <w:rsid w:val="004F200F"/>
    <w:rsid w:val="005A4157"/>
    <w:rsid w:val="005A7A2C"/>
    <w:rsid w:val="005E628C"/>
    <w:rsid w:val="00766665"/>
    <w:rsid w:val="0078233E"/>
    <w:rsid w:val="0080643F"/>
    <w:rsid w:val="008646DE"/>
    <w:rsid w:val="008A12C6"/>
    <w:rsid w:val="008F5974"/>
    <w:rsid w:val="00910675"/>
    <w:rsid w:val="00A22344"/>
    <w:rsid w:val="00A3590A"/>
    <w:rsid w:val="00A40613"/>
    <w:rsid w:val="00A42722"/>
    <w:rsid w:val="00AB2D7C"/>
    <w:rsid w:val="00AC5CA9"/>
    <w:rsid w:val="00AD18A0"/>
    <w:rsid w:val="00AD5B5C"/>
    <w:rsid w:val="00AF45E4"/>
    <w:rsid w:val="00B2776D"/>
    <w:rsid w:val="00B5761D"/>
    <w:rsid w:val="00BA462F"/>
    <w:rsid w:val="00C27938"/>
    <w:rsid w:val="00C471A0"/>
    <w:rsid w:val="00C7583F"/>
    <w:rsid w:val="00CA5E5C"/>
    <w:rsid w:val="00CD7306"/>
    <w:rsid w:val="00DA71FD"/>
    <w:rsid w:val="00E168E3"/>
    <w:rsid w:val="00E47820"/>
    <w:rsid w:val="00F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0CB"/>
  <w15:docId w15:val="{095E8512-01A7-4A3A-9F6F-DE7DE9F2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0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A5E5C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E5C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AF45E4"/>
    <w:pPr>
      <w:jc w:val="center"/>
    </w:pPr>
    <w:rPr>
      <w:rFonts w:ascii="Century Gothic" w:hAnsi="Century Gothic"/>
      <w:b/>
      <w:color w:val="00008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F45E4"/>
    <w:rPr>
      <w:rFonts w:ascii="Century Gothic" w:eastAsia="Times New Roman" w:hAnsi="Century Gothic" w:cs="Times New Roman"/>
      <w:b/>
      <w:color w:val="000080"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autoRedefine/>
    <w:rsid w:val="002A5F17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2A5F17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0A5F05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0A5F05"/>
    <w:rPr>
      <w:rFonts w:ascii="Century Gothic" w:eastAsia="Times New Roman" w:hAnsi="Century Gothic" w:cs="Times New Roman"/>
      <w:kern w:val="28"/>
      <w:szCs w:val="20"/>
    </w:rPr>
  </w:style>
  <w:style w:type="character" w:styleId="Hyperlink">
    <w:name w:val="Hyperlink"/>
    <w:rsid w:val="000A5F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43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2BA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qFormat/>
    <w:rsid w:val="002A5F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5F17"/>
    <w:rPr>
      <w:rFonts w:ascii="Times New Roman" w:eastAsia="Times New Roman" w:hAnsi="Times New Roman" w:cs="Times New Roman"/>
      <w:kern w:val="28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5C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0"/>
      <w:szCs w:val="20"/>
    </w:rPr>
  </w:style>
  <w:style w:type="paragraph" w:customStyle="1" w:styleId="BodyA">
    <w:name w:val="Body A"/>
    <w:rsid w:val="00CA5E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78233E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qFormat/>
    <w:rsid w:val="00AB2D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666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666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ckson-obiagwu-898018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Praise Ehwarieme</dc:creator>
  <cp:lastModifiedBy>Godwill Ngwanah</cp:lastModifiedBy>
  <cp:revision>4</cp:revision>
  <cp:lastPrinted>2019-08-22T00:48:00Z</cp:lastPrinted>
  <dcterms:created xsi:type="dcterms:W3CDTF">2023-01-25T16:47:00Z</dcterms:created>
  <dcterms:modified xsi:type="dcterms:W3CDTF">2023-01-25T17:19:00Z</dcterms:modified>
</cp:coreProperties>
</file>