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E37EF" w14:textId="27245E7C" w:rsidR="000F6ADC" w:rsidRPr="005B3741" w:rsidRDefault="00004C09" w:rsidP="000F6ADC">
      <w:pPr>
        <w:jc w:val="center"/>
        <w:rPr>
          <w:rFonts w:ascii="Cambria" w:hAnsi="Cambria"/>
          <w:b/>
          <w:bCs/>
          <w:caps/>
          <w:sz w:val="36"/>
          <w:szCs w:val="36"/>
          <w:lang w:bidi="en-US"/>
        </w:rPr>
      </w:pPr>
      <w:r>
        <w:rPr>
          <w:rFonts w:ascii="Cambria" w:hAnsi="Cambri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BD7683" wp14:editId="394988D3">
                <wp:simplePos x="0" y="0"/>
                <wp:positionH relativeFrom="column">
                  <wp:posOffset>-1338580</wp:posOffset>
                </wp:positionH>
                <wp:positionV relativeFrom="paragraph">
                  <wp:posOffset>-324485</wp:posOffset>
                </wp:positionV>
                <wp:extent cx="1223010" cy="1092835"/>
                <wp:effectExtent l="0" t="0" r="0" b="0"/>
                <wp:wrapNone/>
                <wp:docPr id="5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23010" cy="1092835"/>
                        </a:xfrm>
                        <a:prstGeom prst="ellipse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4136DDA" id="Oval 5" o:spid="_x0000_s1026" style="position:absolute;margin-left:-105.4pt;margin-top:-25.55pt;width:96.3pt;height:86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trN3QEAAKQDAAAOAAAAZHJzL2Uyb0RvYy54bWysU9GO0zAQfEfiHyy/0zRtD9qo6QnudAjp&#10;OJAOPsB1nMbC8Zpdt+nx9aydXq+CN8SLlfGuxzvjyfr62DtxMEgWfC3LyVQK4zU01u9q+f3b3Zul&#10;FBSVb5QDb2r5ZEheb16/Wg+hMjPowDUGBZN4qoZQyy7GUBUF6c70iiYQjOdiC9iryBB3RYNqYPbe&#10;FbPp9G0xADYBQRsi3r0di3KT+dvW6PilbclE4WrJs8W8Yl63aS02a1XtUIXO6tMY6h+m6JX1fOmZ&#10;6lZFJfZo/6LqrUYgaONEQ19A21ptsgZWU07/UPPYqWCyFjaHwtkm+n+0+uHwGL5iGp3CPegfxI4U&#10;Q6DqXEmAuEdsh8/Q8BuqfYQs9thin06yDHHMnj6dPTXHKDRvlrPZnJVJoblWTlez5fwquV6o6vl4&#10;QIofDfQifdTSOGcDJd2qUod7imP3c1ceFZxt7qxzGeBue+NQHBS/8bxcLlYfThfQZZvzqdlDOjYy&#10;pp0sNalLiaFqC80TK0UYg8LB5o8O8JcUA4eklvRzr9BI4T55foVVuVikVGWwuHo3Y4CXle1lRXnN&#10;VLXUEaUYwU0cs7gPaHcd31Vm2R7es8etzdJf5jqNy1HI/p1im7J2iXPXy8+1+Q0AAP//AwBQSwME&#10;FAAGAAgAAAAhAPyYi3HhAAAADAEAAA8AAABkcnMvZG93bnJldi54bWxMj8FOwzAMhu9IvENkJC6o&#10;S1sJmErTCTZxGhfGQBzTxjSFxilN1hWeHnOCm63/0+/P5Wp2vZhwDJ0nBdkiBYHUeNNRq2D/dJ8s&#10;QYSoyejeEyr4wgCr6vSk1IXxR3rEaRdbwSUUCq3AxjgUUobGotNh4Qckzt786HTkdWylGfWRy10v&#10;8zS9kk53xBesHnBtsfnYHZwC+W4v1ntTD3evDy+bz8319vl72ip1fjbf3oCIOMc/GH71WR0qdqr9&#10;gUwQvYIkz1J2jzxdZhkIRpJsmYOomeUMZFXK/09UPwAAAP//AwBQSwECLQAUAAYACAAAACEAtoM4&#10;kv4AAADhAQAAEwAAAAAAAAAAAAAAAAAAAAAAW0NvbnRlbnRfVHlwZXNdLnhtbFBLAQItABQABgAI&#10;AAAAIQA4/SH/1gAAAJQBAAALAAAAAAAAAAAAAAAAAC8BAABfcmVscy8ucmVsc1BLAQItABQABgAI&#10;AAAAIQBcNtrN3QEAAKQDAAAOAAAAAAAAAAAAAAAAAC4CAABkcnMvZTJvRG9jLnhtbFBLAQItABQA&#10;BgAIAAAAIQD8mItx4QAAAAwBAAAPAAAAAAAAAAAAAAAAADcEAABkcnMvZG93bnJldi54bWxQSwUG&#10;AAAAAAQABADzAAAARQUAAAAA&#10;" fillcolor="#31849b" stroked="f" strokeweight="1pt">
                <v:stroke joinstyle="miter"/>
                <v:path arrowok="t"/>
              </v:oval>
            </w:pict>
          </mc:Fallback>
        </mc:AlternateContent>
      </w:r>
      <w:bookmarkStart w:id="0" w:name="_5x0d5h95i329" w:colFirst="0" w:colLast="0"/>
      <w:bookmarkStart w:id="1" w:name="_gjdgxs" w:colFirst="0" w:colLast="0"/>
      <w:bookmarkEnd w:id="0"/>
      <w:bookmarkEnd w:id="1"/>
      <w:r w:rsidR="005B3741" w:rsidRPr="005B3741">
        <w:rPr>
          <w:rFonts w:ascii="Cambria" w:eastAsia="Times New Roman" w:hAnsi="Cambria" w:cs="Cambria"/>
          <w:b/>
          <w:bCs/>
          <w:noProof/>
          <w:sz w:val="36"/>
          <w:szCs w:val="36"/>
        </w:rPr>
        <w:t>Name</w:t>
      </w:r>
    </w:p>
    <w:p w14:paraId="79248C12" w14:textId="77777777" w:rsidR="000F6ADC" w:rsidRPr="005E1A9E" w:rsidRDefault="005B3741" w:rsidP="000F6ADC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0" w:line="240" w:lineRule="auto"/>
        <w:jc w:val="center"/>
        <w:rPr>
          <w:rFonts w:ascii="Cambria" w:hAnsi="Cambria"/>
          <w:b/>
          <w:bCs/>
          <w:sz w:val="18"/>
        </w:rPr>
      </w:pPr>
      <w:r>
        <w:rPr>
          <w:rFonts w:ascii="Cambria" w:hAnsi="Cambria"/>
          <w:b/>
          <w:bCs/>
          <w:sz w:val="18"/>
        </w:rPr>
        <w:t>City, State</w:t>
      </w:r>
      <w:r w:rsidR="000F6ADC" w:rsidRPr="005E1A9E">
        <w:rPr>
          <w:rFonts w:ascii="Cambria" w:hAnsi="Cambria"/>
          <w:b/>
          <w:bCs/>
          <w:sz w:val="18"/>
        </w:rPr>
        <w:t xml:space="preserve"> | </w:t>
      </w:r>
      <w:r>
        <w:rPr>
          <w:rFonts w:ascii="Cambria" w:hAnsi="Cambria"/>
          <w:b/>
          <w:bCs/>
          <w:sz w:val="18"/>
        </w:rPr>
        <w:t>Phone Number</w:t>
      </w:r>
      <w:r w:rsidR="000F6ADC" w:rsidRPr="005E1A9E">
        <w:rPr>
          <w:rFonts w:ascii="Cambria" w:hAnsi="Cambria"/>
          <w:b/>
          <w:bCs/>
          <w:sz w:val="18"/>
        </w:rPr>
        <w:t xml:space="preserve"> | Email: </w:t>
      </w:r>
    </w:p>
    <w:p w14:paraId="0A1E9899" w14:textId="6933773C" w:rsidR="000F6ADC" w:rsidRPr="005E1A9E" w:rsidRDefault="00004C09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28"/>
          <w:szCs w:val="24"/>
        </w:rPr>
      </w:pPr>
      <w:r>
        <w:rPr>
          <w:rFonts w:ascii="Cambria" w:hAnsi="Cambria"/>
          <w:noProof/>
          <w:sz w:val="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78602D" wp14:editId="7CEB47EE">
                <wp:simplePos x="0" y="0"/>
                <wp:positionH relativeFrom="column">
                  <wp:posOffset>-53975</wp:posOffset>
                </wp:positionH>
                <wp:positionV relativeFrom="paragraph">
                  <wp:posOffset>38735</wp:posOffset>
                </wp:positionV>
                <wp:extent cx="6471285" cy="115570"/>
                <wp:effectExtent l="0" t="0" r="0" b="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471285" cy="115570"/>
                        </a:xfrm>
                        <a:prstGeom prst="rect">
                          <a:avLst/>
                        </a:prstGeom>
                        <a:solidFill>
                          <a:srgbClr val="31849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4C12D9" id="Rectangle 4" o:spid="_x0000_s1026" style="position:absolute;margin-left:-4.25pt;margin-top:3.05pt;width:509.55pt;height:9.1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sNIBgIAAOcDAAAOAAAAZHJzL2Uyb0RvYy54bWysU8GO0zAQvSPxD5bvNE1Jt92o6WrpahHS&#10;AisWuLuOk1g4HjN2m3a/nrFTdQvcEBcr45l5nvfmZXVz6A3bK/QabMXzyZQzZSXU2rYV//b1/s2S&#10;Mx+ErYUBqyp+VJ7frF+/Wg2uVDPowNQKGYFYXw6u4l0IrswyLzvVCz8BpywlG8BeBAqxzWoUA6H3&#10;JptNp1fZAFg7BKm8p9u7McnXCb9plAyfm8arwEzFabaQTkznNp7ZeiXKFoXrtDyNIf5hil5oS4+e&#10;oe5EEGyH+i+oXksED02YSOgzaBotVeJAbPLpH2yeOuFU4kLieHeWyf8/WPlp/4hM1xUvOLOipxV9&#10;IdGEbY1iRZRncL6kqif3iJGgdw8gf3hmYdNRlbpFhKFToqah8lif/dYQA0+tbDt8hJrQxS5AUurQ&#10;YM8ao9332BihSQ12SKs5nlejDoFJurwqFvlsOedMUi7P5/NF2l0myogTux368F5Bz+JHxZFYJFSx&#10;f/AhzvVSkniA0fW9NiYF2G43BtlekE3e5svi+l2iQnQvy4yNxRZi24gYbxLhyHHUagv1kfgijF6j&#10;f4M+OsBnzgbyWcX9z51AxZn5YEmz67woojFTUMwXMwrwMrO9zAgrCariMiBnY7AJo513DnXb0Vuj&#10;mBZuSelGJ+pxC+Ncp3HJTUmRk/OjXS/jVPXyf65/AQAA//8DAFBLAwQUAAYACAAAACEAwznmG+AA&#10;AAAIAQAADwAAAGRycy9kb3ducmV2LnhtbEyPQUvDQBSE74L/YXmCt3Y3qYYQsymloHhQpKkVvL0m&#10;zyQ0+zZmt238925PehxmmPkmX06mFycaXWdZQzRXIIgrW3fcaHjfPs5SEM4j19hbJg0/5GBZXF/l&#10;mNX2zBs6lb4RoYRdhhpa74dMSle1ZNDN7UAcvC87GvRBjo2sRzyHctPLWKlEGuw4LLQ40Lql6lAe&#10;jYbF8y7+tIf0ZYWv2135bT/ekvWT1rc30+oBhKfJ/4Xhgh/QoQhMe3vk2olewyy9D0kNSQTiYqtI&#10;JSD2GuK7Bcgil/8PFL8AAAD//wMAUEsBAi0AFAAGAAgAAAAhALaDOJL+AAAA4QEAABMAAAAAAAAA&#10;AAAAAAAAAAAAAFtDb250ZW50X1R5cGVzXS54bWxQSwECLQAUAAYACAAAACEAOP0h/9YAAACUAQAA&#10;CwAAAAAAAAAAAAAAAAAvAQAAX3JlbHMvLnJlbHNQSwECLQAUAAYACAAAACEAZGbDSAYCAADnAwAA&#10;DgAAAAAAAAAAAAAAAAAuAgAAZHJzL2Uyb0RvYy54bWxQSwECLQAUAAYACAAAACEAwznmG+AAAAAI&#10;AQAADwAAAAAAAAAAAAAAAABgBAAAZHJzL2Rvd25yZXYueG1sUEsFBgAAAAAEAAQA8wAAAG0FAAAA&#10;AA==&#10;" fillcolor="#31849b" stroked="f"/>
            </w:pict>
          </mc:Fallback>
        </mc:AlternateContent>
      </w:r>
    </w:p>
    <w:p w14:paraId="52D0DFCD" w14:textId="77777777" w:rsidR="000F6ADC" w:rsidRPr="005E1A9E" w:rsidRDefault="000F6ADC" w:rsidP="000F6ADC">
      <w:pPr>
        <w:pBdr>
          <w:bottom w:val="single" w:sz="4" w:space="0" w:color="31849B"/>
        </w:pBdr>
        <w:rPr>
          <w:rFonts w:ascii="Cambria" w:hAnsi="Cambria"/>
          <w:b/>
          <w:bCs/>
          <w:caps/>
          <w:sz w:val="16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4"/>
        </w:rPr>
        <w:t xml:space="preserve">PROFILE </w:t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</w:r>
      <w:r w:rsidR="009826ED" w:rsidRPr="005E1A9E">
        <w:rPr>
          <w:rFonts w:ascii="Cambria" w:hAnsi="Cambria"/>
          <w:b/>
          <w:bCs/>
          <w:caps/>
          <w:sz w:val="22"/>
          <w:szCs w:val="24"/>
        </w:rPr>
        <w:tab/>
        <w:t xml:space="preserve">   </w:t>
      </w:r>
      <w:r w:rsidRPr="005E1A9E">
        <w:rPr>
          <w:rFonts w:ascii="Cambria" w:hAnsi="Cambria"/>
          <w:b/>
          <w:bCs/>
          <w:caps/>
          <w:sz w:val="22"/>
          <w:szCs w:val="24"/>
        </w:rPr>
        <w:t xml:space="preserve"> </w:t>
      </w:r>
      <w:r w:rsidR="001107A9">
        <w:rPr>
          <w:rFonts w:ascii="Cambria" w:hAnsi="Cambria"/>
          <w:b/>
          <w:bCs/>
          <w:caps/>
          <w:color w:val="808080" w:themeColor="background1" w:themeShade="80"/>
          <w:sz w:val="22"/>
          <w:szCs w:val="24"/>
        </w:rPr>
        <w:t>CERTIFIED AWS SOLUTION ARCHITECT</w:t>
      </w:r>
    </w:p>
    <w:p w14:paraId="32269A7C" w14:textId="77777777" w:rsidR="004B6A56" w:rsidRPr="004B6A56" w:rsidRDefault="003538C2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Highly qualified, tenacious and </w:t>
      </w:r>
      <w:r w:rsidR="00125F70"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Certified </w:t>
      </w:r>
      <w:r w:rsidR="004D13B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AWS Solution Architect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with broad-based skills and </w:t>
      </w:r>
      <w:r w:rsidR="00D84FA6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>wealth</w:t>
      </w:r>
      <w:r w:rsidR="00C72067"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of</w:t>
      </w:r>
      <w:r w:rsidRPr="004B6A56">
        <w:rPr>
          <w:rFonts w:asciiTheme="majorHAnsi" w:eastAsia="Times New Roman" w:hAnsiTheme="majorHAnsi"/>
          <w:bCs/>
          <w:sz w:val="22"/>
          <w:szCs w:val="22"/>
          <w:lang w:val="en-GB"/>
        </w:rPr>
        <w:t xml:space="preserve"> experience in</w:t>
      </w:r>
      <w:r w:rsidR="004F535D"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61D03" w:rsidRPr="004B6A56">
        <w:rPr>
          <w:rFonts w:asciiTheme="majorHAnsi" w:eastAsia="Times New Roman" w:hAnsiTheme="majorHAnsi"/>
          <w:bCs/>
          <w:sz w:val="22"/>
          <w:szCs w:val="22"/>
        </w:rPr>
        <w:t xml:space="preserve">cloud computing </w:t>
      </w:r>
    </w:p>
    <w:p w14:paraId="0E0146D0" w14:textId="77777777" w:rsidR="004B6A56" w:rsidRPr="004B6A56" w:rsidRDefault="00461D03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/>
          <w:bCs/>
          <w:sz w:val="22"/>
          <w:szCs w:val="22"/>
        </w:rPr>
        <w:t xml:space="preserve"> </w:t>
      </w:r>
      <w:r w:rsidR="004B6A56"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Experience with Software Delivery technologies and platforms, CI/CD, test automation, integrating security and compliance into the pipeline, and DevOps principles.</w:t>
      </w:r>
    </w:p>
    <w:p w14:paraId="62066324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Experience developing and deploying applications in serverless cloud-based platforms such as AWS. </w:t>
      </w:r>
    </w:p>
    <w:p w14:paraId="2A164428" w14:textId="77777777" w:rsidR="004B6A56" w:rsidRDefault="004B6A56" w:rsidP="004B6A56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Expertise with cloud native and serverless service offerings and architectures.</w:t>
      </w:r>
    </w:p>
    <w:p w14:paraId="70AAF89C" w14:textId="77777777" w:rsidR="00AB0B23" w:rsidRPr="00AB0B23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Experience designing and implementing secure large scale transportation technology solutions and integrations leveraging industry software, custom developed software, hybrid cloud and edge/field operational technology</w:t>
      </w:r>
    </w:p>
    <w:p w14:paraId="6A1067B7" w14:textId="77777777" w:rsidR="00AB0B23" w:rsidRPr="004B6A56" w:rsidRDefault="00AB0B23" w:rsidP="00AB0B23">
      <w:pPr>
        <w:numPr>
          <w:ilvl w:val="0"/>
          <w:numId w:val="4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(Kubernetes /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Redhat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</w:t>
      </w:r>
      <w:proofErr w:type="spellStart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Openshift</w:t>
      </w:r>
      <w:proofErr w:type="spellEnd"/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, AWS, Azure, Google/GCP)</w:t>
      </w:r>
    </w:p>
    <w:p w14:paraId="1267B8D1" w14:textId="77777777" w:rsidR="000F6ADC" w:rsidRPr="00945D84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19"/>
          <w:szCs w:val="21"/>
          <w:lang w:val="en-GB"/>
        </w:rPr>
      </w:pPr>
    </w:p>
    <w:p w14:paraId="3029DB88" w14:textId="77777777" w:rsidR="000F6ADC" w:rsidRPr="005E1A9E" w:rsidRDefault="000F6ADC" w:rsidP="000F6ADC">
      <w:pPr>
        <w:pBdr>
          <w:bottom w:val="single" w:sz="4" w:space="1" w:color="215868"/>
        </w:pBdr>
        <w:tabs>
          <w:tab w:val="right" w:pos="10206"/>
        </w:tabs>
        <w:spacing w:before="60"/>
        <w:rPr>
          <w:rFonts w:ascii="Cambria" w:eastAsia="Times New Roman" w:hAnsi="Cambria" w:cs="Cambria"/>
          <w:bCs/>
          <w:iCs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COMPETENCES</w:t>
      </w:r>
    </w:p>
    <w:p w14:paraId="7968318A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Guiding and implementing AWS best practices</w:t>
      </w:r>
    </w:p>
    <w:p w14:paraId="43BDE8A5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Infrastructure as a code and related tools like Cloud Formation, Terraform.</w:t>
      </w:r>
    </w:p>
    <w:p w14:paraId="6792DD34" w14:textId="77777777" w:rsidR="00405015" w:rsidRPr="00405015" w:rsidRDefault="00405015" w:rsidP="00405015">
      <w:pPr>
        <w:pStyle w:val="NormalWeb"/>
        <w:numPr>
          <w:ilvl w:val="0"/>
          <w:numId w:val="2"/>
        </w:numPr>
        <w:rPr>
          <w:rFonts w:asciiTheme="majorHAnsi" w:hAnsiTheme="majorHAnsi" w:cs="Helvetica"/>
          <w:color w:val="2D2D2D"/>
          <w:sz w:val="22"/>
          <w:szCs w:val="22"/>
        </w:rPr>
      </w:pPr>
      <w:r w:rsidRPr="00405015">
        <w:rPr>
          <w:rFonts w:asciiTheme="majorHAnsi" w:hAnsiTheme="majorHAnsi" w:cs="Helvetica"/>
          <w:color w:val="2D2D2D"/>
          <w:sz w:val="22"/>
          <w:szCs w:val="22"/>
        </w:rPr>
        <w:t>Understanding of concepts like availability, back up, disaster recovery, etc. in Cloud environment</w:t>
      </w:r>
    </w:p>
    <w:p w14:paraId="083CF6E0" w14:textId="281AFEC1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Knowledge of public and private cloud platforms </w:t>
      </w:r>
    </w:p>
    <w:p w14:paraId="25D7A0D4" w14:textId="2EABF626" w:rsidR="00AB0B23" w:rsidRPr="00AB0B23" w:rsidRDefault="00AB0B23" w:rsidP="00AB0B23">
      <w:pPr>
        <w:numPr>
          <w:ilvl w:val="0"/>
          <w:numId w:val="2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B0B23">
        <w:rPr>
          <w:rFonts w:asciiTheme="majorHAnsi" w:eastAsia="Times New Roman" w:hAnsiTheme="majorHAnsi" w:cs="Helvetica"/>
          <w:color w:val="2D2D2D"/>
          <w:sz w:val="22"/>
          <w:szCs w:val="22"/>
        </w:rPr>
        <w:t>Knowledge of virtualization concepts and open source and vendor provided tools relative to cloud native architecture</w:t>
      </w:r>
    </w:p>
    <w:p w14:paraId="5C41BA5C" w14:textId="77777777" w:rsidR="000F6ADC" w:rsidRPr="00AA76EB" w:rsidRDefault="000F6ADC" w:rsidP="000F6ADC">
      <w:pPr>
        <w:tabs>
          <w:tab w:val="left" w:pos="7126"/>
        </w:tabs>
        <w:jc w:val="both"/>
        <w:rPr>
          <w:rFonts w:ascii="Cambria" w:eastAsia="Times New Roman" w:hAnsi="Cambria"/>
          <w:bCs/>
          <w:sz w:val="22"/>
          <w:szCs w:val="21"/>
        </w:rPr>
      </w:pPr>
    </w:p>
    <w:p w14:paraId="609730FD" w14:textId="77777777" w:rsidR="000F6ADC" w:rsidRPr="005E1A9E" w:rsidRDefault="000F6ADC" w:rsidP="000F6ADC">
      <w:pPr>
        <w:pBdr>
          <w:bottom w:val="single" w:sz="4" w:space="1" w:color="31849B"/>
        </w:pBdr>
        <w:rPr>
          <w:rFonts w:ascii="Cambria" w:hAnsi="Cambria"/>
          <w:b/>
          <w:bCs/>
          <w:caps/>
          <w:sz w:val="22"/>
          <w:szCs w:val="22"/>
        </w:rPr>
      </w:pPr>
      <w:r w:rsidRPr="005E1A9E">
        <w:rPr>
          <w:rFonts w:ascii="Cambria" w:hAnsi="Cambria"/>
          <w:b/>
          <w:bCs/>
          <w:caps/>
          <w:sz w:val="22"/>
          <w:szCs w:val="22"/>
        </w:rPr>
        <w:t>WORK EXPERIENCE</w:t>
      </w:r>
    </w:p>
    <w:p w14:paraId="233F4463" w14:textId="77777777" w:rsidR="00282F20" w:rsidRPr="005E1A9E" w:rsidRDefault="00B40D54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1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City, Sate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| </w:t>
      </w:r>
      <w:r w:rsidR="009B637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ab/>
        <w:t xml:space="preserve">       </w:t>
      </w:r>
      <w:r w:rsidR="009B6376">
        <w:rPr>
          <w:rFonts w:asciiTheme="majorHAnsi" w:eastAsia="Times New Roman" w:hAnsiTheme="majorHAnsi" w:cs="Cambria"/>
          <w:b/>
          <w:bCs/>
          <w:iCs/>
        </w:rPr>
        <w:t xml:space="preserve">                                                                        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 Sep</w:t>
      </w:r>
      <w:r w:rsidR="004B6A56">
        <w:rPr>
          <w:rFonts w:asciiTheme="majorHAnsi" w:eastAsia="Times New Roman" w:hAnsiTheme="majorHAnsi" w:cs="Cambria"/>
          <w:b/>
          <w:bCs/>
          <w:iCs/>
        </w:rPr>
        <w:t>t</w:t>
      </w:r>
      <w:r w:rsidR="00817F97" w:rsidRPr="005E1A9E">
        <w:rPr>
          <w:rFonts w:asciiTheme="majorHAnsi" w:eastAsia="Times New Roman" w:hAnsiTheme="majorHAnsi" w:cs="Cambria"/>
          <w:b/>
          <w:bCs/>
          <w:iCs/>
        </w:rPr>
        <w:t xml:space="preserve"> </w:t>
      </w:r>
      <w:r w:rsidR="00282F20" w:rsidRPr="005E1A9E">
        <w:rPr>
          <w:rFonts w:asciiTheme="majorHAnsi" w:eastAsia="Times New Roman" w:hAnsiTheme="majorHAnsi" w:cs="Cambria"/>
          <w:b/>
          <w:bCs/>
          <w:iCs/>
        </w:rPr>
        <w:t>2017 – Present</w:t>
      </w:r>
    </w:p>
    <w:p w14:paraId="4D2F41B6" w14:textId="54BEB545" w:rsid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Drive the architecture 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foundational data model and supporting integration APIs by ensuring customer centric API design and discipline, and implementation of a serverless architecture to support the API.</w:t>
      </w:r>
    </w:p>
    <w:p w14:paraId="1D5C83CD" w14:textId="77777777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Strong knowledge of Amazon Kinesis, AWS Lambda, Amazon Simple Queue Service (Amazon SQS), Amazon Simple Notification Service (Amazon SNS), and Amazon Simple Workflow Service (Amazon SWF)</w:t>
      </w:r>
    </w:p>
    <w:p w14:paraId="333CEC5D" w14:textId="4F84725E" w:rsidR="00327624" w:rsidRPr="00327624" w:rsidRDefault="00327624" w:rsidP="00327624">
      <w:pPr>
        <w:pStyle w:val="ListParagraph"/>
        <w:numPr>
          <w:ilvl w:val="0"/>
          <w:numId w:val="5"/>
        </w:numPr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27624">
        <w:rPr>
          <w:rFonts w:asciiTheme="majorHAnsi" w:eastAsia="Times New Roman" w:hAnsiTheme="majorHAnsi" w:cs="Helvetica"/>
          <w:color w:val="2D2D2D"/>
          <w:sz w:val="22"/>
          <w:szCs w:val="22"/>
        </w:rPr>
        <w:t>Design, Deploy and maintain enterprise class security, network and systems management applications within an AWS environment</w:t>
      </w:r>
    </w:p>
    <w:p w14:paraId="28F8C25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Lead th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e architectural evolution </w:t>
      </w:r>
      <w:proofErr w:type="gramStart"/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of 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discovery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data and </w:t>
      </w:r>
      <w:proofErr w:type="spell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eventing</w:t>
      </w:r>
      <w:proofErr w:type="spell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frameworks to support delivery, engineering and well-architected me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>trics throughout the organization</w:t>
      </w:r>
    </w:p>
    <w:p w14:paraId="6A44CB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P</w:t>
      </w: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artner with IT and product leadership to identify problems, and opportunities for technology innovation.</w:t>
      </w:r>
    </w:p>
    <w:p w14:paraId="6C3A925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Help establish a clear, consistent technology vision through collaboration, influence, and enablement.</w:t>
      </w:r>
    </w:p>
    <w:p w14:paraId="1E0DE2FD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Research, recommend, design and develop systems and </w:t>
      </w:r>
      <w:proofErr w:type="gramStart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cloud based</w:t>
      </w:r>
      <w:proofErr w:type="gramEnd"/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application architectures to support the CloudForge engineering enablement platform.</w:t>
      </w:r>
    </w:p>
    <w:p w14:paraId="15C9B84A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Stay informed on initiatives across the industry and the enterprise to help product owners and IT leadership effectively prioritize.</w:t>
      </w:r>
    </w:p>
    <w:p w14:paraId="76AFA115" w14:textId="77777777" w:rsidR="004B6A56" w:rsidRPr="004B6A56" w:rsidRDefault="004B6A56" w:rsidP="004B6A56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lastRenderedPageBreak/>
        <w:t>Tailor communication and convey complex ideas in a concise manner to a diverse set of audiences and venues.</w:t>
      </w:r>
    </w:p>
    <w:p w14:paraId="4AC3974B" w14:textId="77777777" w:rsidR="004B6A56" w:rsidRPr="004B6A56" w:rsidRDefault="004B6A56" w:rsidP="00AB0B23">
      <w:pPr>
        <w:numPr>
          <w:ilvl w:val="0"/>
          <w:numId w:val="5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B6A56">
        <w:rPr>
          <w:rFonts w:asciiTheme="majorHAnsi" w:eastAsia="Times New Roman" w:hAnsiTheme="majorHAnsi" w:cs="Helvetica"/>
          <w:color w:val="2D2D2D"/>
          <w:sz w:val="22"/>
          <w:szCs w:val="22"/>
        </w:rPr>
        <w:t>Assist in network architecture design, providing input as to how infrastructure and software components utilize network resources</w:t>
      </w:r>
    </w:p>
    <w:p w14:paraId="4C8FEB0B" w14:textId="77777777" w:rsidR="00DF0B23" w:rsidRDefault="00DF0B23" w:rsidP="00817F97">
      <w:pPr>
        <w:spacing w:after="160"/>
        <w:contextualSpacing/>
        <w:jc w:val="both"/>
        <w:rPr>
          <w:rFonts w:asciiTheme="majorHAnsi" w:eastAsia="Times New Roman" w:hAnsiTheme="majorHAnsi" w:cs="Cambria"/>
          <w:b/>
          <w:bCs/>
          <w:iCs/>
        </w:rPr>
      </w:pPr>
    </w:p>
    <w:p w14:paraId="4838D3D2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2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May 2014 - </w:t>
      </w:r>
      <w:r w:rsidRPr="004B6A56">
        <w:rPr>
          <w:rFonts w:asciiTheme="majorHAnsi" w:eastAsia="Times New Roman" w:hAnsiTheme="majorHAnsi" w:cs="Cambria"/>
          <w:b/>
          <w:bCs/>
          <w:iCs/>
        </w:rPr>
        <w:t>Sep</w:t>
      </w:r>
      <w:r>
        <w:rPr>
          <w:rFonts w:asciiTheme="majorHAnsi" w:eastAsia="Times New Roman" w:hAnsiTheme="majorHAnsi" w:cs="Cambria"/>
          <w:b/>
          <w:bCs/>
          <w:iCs/>
        </w:rPr>
        <w:t>t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</w:t>
      </w:r>
      <w:r>
        <w:rPr>
          <w:rFonts w:asciiTheme="majorHAnsi" w:eastAsia="Times New Roman" w:hAnsiTheme="majorHAnsi" w:cs="Cambria"/>
          <w:b/>
          <w:bCs/>
          <w:iCs/>
        </w:rPr>
        <w:t>2017</w:t>
      </w:r>
    </w:p>
    <w:p w14:paraId="4722FC6D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Design and configure AWS Networks/Subnets, Connectivity to On-prem, Firewall/DNS/Load balancer (Layer7/Layer 4)</w:t>
      </w:r>
    </w:p>
    <w:p w14:paraId="243AB2F9" w14:textId="77777777" w:rsidR="00A72961" w:rsidRPr="00A72961" w:rsidRDefault="00A72961" w:rsidP="007F56AC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A72961">
        <w:rPr>
          <w:rFonts w:asciiTheme="majorHAnsi" w:hAnsiTheme="majorHAnsi" w:cs="Helvetica"/>
          <w:color w:val="2D2D2D"/>
          <w:sz w:val="22"/>
          <w:szCs w:val="22"/>
        </w:rPr>
        <w:t>Migrate on-prem Data warehouse solution to AWS Data Lake based solution</w:t>
      </w:r>
    </w:p>
    <w:p w14:paraId="7AF0B7F8" w14:textId="77777777" w:rsidR="00A72961" w:rsidRPr="00A72961" w:rsidRDefault="00A72961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>Architect identity and access controls using cloud native and traditional approaches with an emphasis on ensuring individuals are provided just enough access just in time.</w:t>
      </w:r>
    </w:p>
    <w:p w14:paraId="7FCEAA2A" w14:textId="77777777" w:rsidR="00A72961" w:rsidRPr="00A72961" w:rsidRDefault="003F06F2" w:rsidP="00A72961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>
        <w:rPr>
          <w:rFonts w:asciiTheme="majorHAnsi" w:eastAsia="Times New Roman" w:hAnsiTheme="majorHAnsi" w:cs="Helvetica"/>
          <w:color w:val="2D2D2D"/>
          <w:sz w:val="22"/>
          <w:szCs w:val="22"/>
        </w:rPr>
        <w:t>Design architectural</w:t>
      </w:r>
      <w:r w:rsidR="00A72961" w:rsidRPr="00A72961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solutions including identity lifecycle for employees, contractors, service accounts, privileged accounts, and other identity types.</w:t>
      </w:r>
    </w:p>
    <w:p w14:paraId="3662FDE0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effective measurements of risk</w:t>
      </w:r>
      <w:r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and data protection within my </w:t>
      </w: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focus area and drive ongoing improvements</w:t>
      </w:r>
    </w:p>
    <w:p w14:paraId="0EB25484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Establish and evangelize security best practices</w:t>
      </w:r>
    </w:p>
    <w:p w14:paraId="6A611322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Provide detailed architectural guidance for projects implemented by others</w:t>
      </w:r>
    </w:p>
    <w:p w14:paraId="2927EE9F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Assist Security Leadership in vendor management.</w:t>
      </w:r>
    </w:p>
    <w:p w14:paraId="7BFA197B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Influence the prioritization of the Security investments by analyzing and communicating their value to other teams and stakeholders.</w:t>
      </w:r>
    </w:p>
    <w:p w14:paraId="44B08E14" w14:textId="77777777" w:rsidR="00282F20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Assist others in balancing </w:t>
      </w:r>
      <w:proofErr w:type="gramStart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short term</w:t>
      </w:r>
      <w:proofErr w:type="gramEnd"/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 xml:space="preserve"> results and long term investment.</w:t>
      </w:r>
    </w:p>
    <w:p w14:paraId="44475BA0" w14:textId="77777777" w:rsidR="00282F20" w:rsidRPr="005E1A9E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</w:rPr>
      </w:pPr>
    </w:p>
    <w:p w14:paraId="0092D21C" w14:textId="77777777" w:rsidR="004B6A56" w:rsidRPr="004B6A56" w:rsidRDefault="004B6A56" w:rsidP="004B6A56">
      <w:pPr>
        <w:spacing w:after="160"/>
        <w:jc w:val="both"/>
        <w:rPr>
          <w:rFonts w:asciiTheme="majorHAnsi" w:eastAsia="Times New Roman" w:hAnsiTheme="majorHAnsi" w:cs="Cambria"/>
          <w:b/>
          <w:bCs/>
          <w:iCs/>
        </w:rPr>
      </w:pPr>
      <w:r>
        <w:rPr>
          <w:rFonts w:asciiTheme="majorHAnsi" w:eastAsia="Times New Roman" w:hAnsiTheme="majorHAnsi" w:cs="Cambria"/>
          <w:b/>
          <w:bCs/>
          <w:iCs/>
        </w:rPr>
        <w:t>Company 3</w:t>
      </w:r>
      <w:r w:rsidRPr="004B6A56">
        <w:rPr>
          <w:rFonts w:asciiTheme="majorHAnsi" w:eastAsia="Times New Roman" w:hAnsiTheme="majorHAnsi" w:cs="Cambria"/>
          <w:b/>
          <w:bCs/>
          <w:iCs/>
        </w:rPr>
        <w:t xml:space="preserve"> City, Sate | </w:t>
      </w:r>
      <w:r w:rsidRPr="004B6A56">
        <w:rPr>
          <w:rFonts w:asciiTheme="majorHAnsi" w:eastAsia="Times New Roman" w:hAnsiTheme="majorHAnsi" w:cs="Cambria"/>
          <w:b/>
          <w:bCs/>
          <w:iCs/>
          <w:u w:val="single"/>
        </w:rPr>
        <w:t>AWS Solution Architect</w:t>
      </w:r>
      <w:r w:rsidRPr="004B6A56">
        <w:rPr>
          <w:rFonts w:asciiTheme="majorHAnsi" w:eastAsia="Times New Roman" w:hAnsiTheme="majorHAnsi" w:cs="Cambria"/>
          <w:b/>
          <w:bCs/>
          <w:iCs/>
        </w:rPr>
        <w:tab/>
        <w:t xml:space="preserve">                                                                                 </w:t>
      </w:r>
      <w:r>
        <w:rPr>
          <w:rFonts w:asciiTheme="majorHAnsi" w:eastAsia="Times New Roman" w:hAnsiTheme="majorHAnsi" w:cs="Cambria"/>
          <w:b/>
          <w:bCs/>
          <w:iCs/>
        </w:rPr>
        <w:t xml:space="preserve">   Feb 2012 - May 2014 </w:t>
      </w:r>
    </w:p>
    <w:p w14:paraId="1B932C81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Lead the AWS solutions design and deployment of enterprise-scale for clients</w:t>
      </w:r>
    </w:p>
    <w:p w14:paraId="781F0A68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Act as a Subject Matter Expert to the organization for cloud, automation, and end-to-end architecture for IaaS, PaaS, and SaaS solutions</w:t>
      </w:r>
    </w:p>
    <w:p w14:paraId="59DF304D" w14:textId="77777777" w:rsidR="003F06F2" w:rsidRPr="003F06F2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Analyze application portfolios, identifying dependencies &amp; common infrastructure platform components, and assessing migration feasibility</w:t>
      </w:r>
    </w:p>
    <w:p w14:paraId="624CED96" w14:textId="77777777" w:rsidR="003F06F2" w:rsidRPr="004E35FF" w:rsidRDefault="003F06F2" w:rsidP="003F06F2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3F06F2">
        <w:rPr>
          <w:rFonts w:asciiTheme="majorHAnsi" w:eastAsia="Times New Roman" w:hAnsiTheme="majorHAnsi" w:cs="Helvetica"/>
          <w:color w:val="2D2D2D"/>
          <w:sz w:val="22"/>
          <w:szCs w:val="22"/>
        </w:rPr>
        <w:t>Define and enforce AWS Well-Architected pillars: operational excellence, security, reliability, performance efficiency, and cost optimization</w:t>
      </w:r>
    </w:p>
    <w:p w14:paraId="3C4377BF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Responsible for Architecting and Designing a secure AWS Enterprise cloud platform based on industry standards, best practices and guidelines</w:t>
      </w:r>
    </w:p>
    <w:p w14:paraId="0355B594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Determine technical standards and specifications and lead the architecture, design, build and support of shared services cloud platform components</w:t>
      </w:r>
    </w:p>
    <w:p w14:paraId="0A23A46B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Providing professional support services and/or the integration of their respective products.</w:t>
      </w:r>
    </w:p>
    <w:p w14:paraId="14675273" w14:textId="77777777" w:rsidR="004E35FF" w:rsidRPr="004E35FF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Lead Architecture review of applications and integrations to ensure security compliance</w:t>
      </w:r>
    </w:p>
    <w:p w14:paraId="5AD2B462" w14:textId="77777777" w:rsidR="004E35FF" w:rsidRPr="003F06F2" w:rsidRDefault="004E35FF" w:rsidP="004E35FF">
      <w:pPr>
        <w:numPr>
          <w:ilvl w:val="0"/>
          <w:numId w:val="1"/>
        </w:numPr>
        <w:spacing w:before="100" w:beforeAutospacing="1" w:after="100" w:afterAutospacing="1"/>
        <w:rPr>
          <w:rFonts w:asciiTheme="majorHAnsi" w:eastAsia="Times New Roman" w:hAnsiTheme="majorHAnsi" w:cs="Helvetica"/>
          <w:color w:val="2D2D2D"/>
          <w:sz w:val="22"/>
          <w:szCs w:val="22"/>
        </w:rPr>
      </w:pPr>
      <w:r w:rsidRPr="004E35FF">
        <w:rPr>
          <w:rFonts w:asciiTheme="majorHAnsi" w:eastAsia="Times New Roman" w:hAnsiTheme="majorHAnsi" w:cs="Helvetica"/>
          <w:color w:val="2D2D2D"/>
          <w:sz w:val="22"/>
          <w:szCs w:val="22"/>
        </w:rPr>
        <w:t>Periodic review of Cloud Infrastructure and Integrations to ensure platform standards are met</w:t>
      </w:r>
    </w:p>
    <w:p w14:paraId="605EECB1" w14:textId="77777777" w:rsidR="00282F20" w:rsidRPr="00927826" w:rsidRDefault="00282F20" w:rsidP="00CE2F12">
      <w:p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</w:rPr>
      </w:pPr>
    </w:p>
    <w:p w14:paraId="34AB1B04" w14:textId="77777777" w:rsidR="000F6ADC" w:rsidRPr="00410626" w:rsidRDefault="000F6ADC" w:rsidP="000F6ADC">
      <w:pPr>
        <w:spacing w:after="160"/>
        <w:contextualSpacing/>
        <w:jc w:val="both"/>
        <w:rPr>
          <w:rFonts w:ascii="Cambria" w:eastAsia="Times New Roman" w:hAnsi="Cambria" w:cs="Cambria"/>
          <w:bCs/>
          <w:iCs/>
          <w:sz w:val="24"/>
        </w:rPr>
      </w:pPr>
    </w:p>
    <w:p w14:paraId="233844B1" w14:textId="77777777" w:rsidR="000F6ADC" w:rsidRPr="005E1A9E" w:rsidRDefault="00AB596B" w:rsidP="004B6A56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  <w:iCs/>
          <w:lang w:bidi="en-US"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EDUCATIONS</w:t>
      </w:r>
    </w:p>
    <w:p w14:paraId="40B004C8" w14:textId="77777777" w:rsidR="000F6ADC" w:rsidRPr="004B6A56" w:rsidRDefault="004B6A56" w:rsidP="000F6ADC">
      <w:pPr>
        <w:spacing w:after="160"/>
        <w:ind w:left="3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  <w:lang w:bidi="en-US"/>
        </w:rPr>
        <w:t>List degrees</w:t>
      </w:r>
    </w:p>
    <w:p w14:paraId="3BB43543" w14:textId="77777777" w:rsidR="004B6A56" w:rsidRPr="005E1A9E" w:rsidRDefault="004B6A56" w:rsidP="000F6ADC">
      <w:pPr>
        <w:spacing w:after="160"/>
        <w:ind w:left="360"/>
        <w:contextualSpacing/>
        <w:jc w:val="both"/>
        <w:rPr>
          <w:rFonts w:ascii="Cambria" w:eastAsia="Times New Roman" w:hAnsi="Cambria" w:cs="Cambria"/>
          <w:bCs/>
          <w:iCs/>
          <w:sz w:val="28"/>
          <w:lang w:bidi="en-US"/>
        </w:rPr>
      </w:pPr>
    </w:p>
    <w:p w14:paraId="0B6C258F" w14:textId="77777777" w:rsidR="00AB596B" w:rsidRPr="005E1A9E" w:rsidRDefault="00AB596B" w:rsidP="00AB596B">
      <w:pPr>
        <w:pBdr>
          <w:bottom w:val="single" w:sz="4" w:space="1" w:color="31849B"/>
        </w:pBdr>
        <w:tabs>
          <w:tab w:val="num" w:pos="1080"/>
        </w:tabs>
        <w:spacing w:after="160"/>
        <w:contextualSpacing/>
        <w:jc w:val="both"/>
        <w:rPr>
          <w:rFonts w:ascii="Cambria" w:eastAsia="Times New Roman" w:hAnsi="Cambria" w:cs="Cambria"/>
          <w:bCs/>
        </w:rPr>
      </w:pPr>
      <w:r w:rsidRPr="005E1A9E">
        <w:rPr>
          <w:rFonts w:ascii="Cambria" w:eastAsia="Times New Roman" w:hAnsi="Cambria" w:cs="Cambria"/>
          <w:b/>
          <w:bCs/>
          <w:iCs/>
          <w:sz w:val="22"/>
        </w:rPr>
        <w:t>CERTIFICATIONS</w:t>
      </w:r>
    </w:p>
    <w:p w14:paraId="4EE986BC" w14:textId="77777777" w:rsidR="00AB596B" w:rsidRPr="004B6A56" w:rsidRDefault="004B6A56" w:rsidP="00AE02A7">
      <w:pPr>
        <w:numPr>
          <w:ilvl w:val="0"/>
          <w:numId w:val="1"/>
        </w:numPr>
        <w:spacing w:after="160"/>
        <w:contextualSpacing/>
        <w:jc w:val="both"/>
        <w:rPr>
          <w:rFonts w:asciiTheme="majorHAnsi" w:eastAsia="Times New Roman" w:hAnsiTheme="majorHAnsi" w:cs="Cambria"/>
          <w:bCs/>
          <w:iCs/>
          <w:sz w:val="22"/>
          <w:szCs w:val="22"/>
        </w:rPr>
      </w:pPr>
      <w:r w:rsidRPr="004B6A56">
        <w:rPr>
          <w:rFonts w:asciiTheme="majorHAnsi" w:eastAsia="Times New Roman" w:hAnsiTheme="majorHAnsi" w:cs="Cambria"/>
          <w:bCs/>
          <w:iCs/>
          <w:sz w:val="22"/>
          <w:szCs w:val="22"/>
        </w:rPr>
        <w:t xml:space="preserve">List certifications </w:t>
      </w:r>
    </w:p>
    <w:sectPr w:rsidR="00AB596B" w:rsidRPr="004B6A56" w:rsidSect="00B035E0">
      <w:footerReference w:type="default" r:id="rId7"/>
      <w:type w:val="continuous"/>
      <w:pgSz w:w="12240" w:h="15840"/>
      <w:pgMar w:top="1009" w:right="1077" w:bottom="1418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19CBB" w14:textId="77777777" w:rsidR="008464F1" w:rsidRDefault="008464F1" w:rsidP="004F524A">
      <w:r>
        <w:separator/>
      </w:r>
    </w:p>
  </w:endnote>
  <w:endnote w:type="continuationSeparator" w:id="0">
    <w:p w14:paraId="3D19792B" w14:textId="77777777" w:rsidR="008464F1" w:rsidRDefault="008464F1" w:rsidP="004F5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7B7FE" w14:textId="77777777" w:rsidR="00B035E0" w:rsidRPr="003F1875" w:rsidRDefault="004F524A" w:rsidP="00B035E0">
    <w:pPr>
      <w:pStyle w:val="Footer"/>
      <w:jc w:val="center"/>
    </w:pPr>
    <w:r w:rsidRPr="004F524A">
      <w:rPr>
        <w:b/>
        <w:bCs/>
        <w:color w:val="BFBFBF"/>
        <w:sz w:val="22"/>
        <w:lang w:val="en-US" w:bidi="en-US"/>
      </w:rPr>
      <w:t>JEAN PAUL DOBI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FEAF" w14:textId="77777777" w:rsidR="008464F1" w:rsidRDefault="008464F1" w:rsidP="004F524A">
      <w:r>
        <w:separator/>
      </w:r>
    </w:p>
  </w:footnote>
  <w:footnote w:type="continuationSeparator" w:id="0">
    <w:p w14:paraId="0B1D7C32" w14:textId="77777777" w:rsidR="008464F1" w:rsidRDefault="008464F1" w:rsidP="004F5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7DAE"/>
    <w:multiLevelType w:val="multilevel"/>
    <w:tmpl w:val="8DE2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795336"/>
    <w:multiLevelType w:val="multilevel"/>
    <w:tmpl w:val="040EF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90596"/>
    <w:multiLevelType w:val="hybridMultilevel"/>
    <w:tmpl w:val="E1BA2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978CA"/>
    <w:multiLevelType w:val="multilevel"/>
    <w:tmpl w:val="7E924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D93F7A"/>
    <w:multiLevelType w:val="multilevel"/>
    <w:tmpl w:val="EC24E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D5EA2"/>
    <w:multiLevelType w:val="multilevel"/>
    <w:tmpl w:val="79260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A29D1"/>
    <w:multiLevelType w:val="multilevel"/>
    <w:tmpl w:val="D0143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C90481"/>
    <w:multiLevelType w:val="multilevel"/>
    <w:tmpl w:val="10A87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41668A"/>
    <w:multiLevelType w:val="multilevel"/>
    <w:tmpl w:val="0BD44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CF7BCF"/>
    <w:multiLevelType w:val="hybridMultilevel"/>
    <w:tmpl w:val="ED266F36"/>
    <w:lvl w:ilvl="0" w:tplc="040C9740">
      <w:numFmt w:val="bullet"/>
      <w:lvlText w:val="·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3B7A70"/>
    <w:multiLevelType w:val="multilevel"/>
    <w:tmpl w:val="EA86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52B8F"/>
    <w:multiLevelType w:val="multilevel"/>
    <w:tmpl w:val="956E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F64326"/>
    <w:multiLevelType w:val="multilevel"/>
    <w:tmpl w:val="74EA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CD0885"/>
    <w:multiLevelType w:val="multilevel"/>
    <w:tmpl w:val="DE923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849B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92D050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FD00C0"/>
    <w:multiLevelType w:val="multilevel"/>
    <w:tmpl w:val="C72A5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AA437A"/>
    <w:multiLevelType w:val="multilevel"/>
    <w:tmpl w:val="D2EE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036251">
    <w:abstractNumId w:val="13"/>
  </w:num>
  <w:num w:numId="2" w16cid:durableId="333999600">
    <w:abstractNumId w:val="2"/>
  </w:num>
  <w:num w:numId="3" w16cid:durableId="1957105013">
    <w:abstractNumId w:val="9"/>
  </w:num>
  <w:num w:numId="4" w16cid:durableId="1737162966">
    <w:abstractNumId w:val="5"/>
  </w:num>
  <w:num w:numId="5" w16cid:durableId="623075824">
    <w:abstractNumId w:val="10"/>
  </w:num>
  <w:num w:numId="6" w16cid:durableId="910624619">
    <w:abstractNumId w:val="15"/>
  </w:num>
  <w:num w:numId="7" w16cid:durableId="872687920">
    <w:abstractNumId w:val="3"/>
  </w:num>
  <w:num w:numId="8" w16cid:durableId="1332568132">
    <w:abstractNumId w:val="0"/>
  </w:num>
  <w:num w:numId="9" w16cid:durableId="921453173">
    <w:abstractNumId w:val="1"/>
  </w:num>
  <w:num w:numId="10" w16cid:durableId="1692342306">
    <w:abstractNumId w:val="14"/>
  </w:num>
  <w:num w:numId="11" w16cid:durableId="1387611055">
    <w:abstractNumId w:val="8"/>
  </w:num>
  <w:num w:numId="12" w16cid:durableId="45885254">
    <w:abstractNumId w:val="12"/>
  </w:num>
  <w:num w:numId="13" w16cid:durableId="1814906463">
    <w:abstractNumId w:val="6"/>
  </w:num>
  <w:num w:numId="14" w16cid:durableId="716396354">
    <w:abstractNumId w:val="11"/>
  </w:num>
  <w:num w:numId="15" w16cid:durableId="1689285106">
    <w:abstractNumId w:val="7"/>
  </w:num>
  <w:num w:numId="16" w16cid:durableId="20543788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DC"/>
    <w:rsid w:val="00004C09"/>
    <w:rsid w:val="00036878"/>
    <w:rsid w:val="00040F7C"/>
    <w:rsid w:val="00050E75"/>
    <w:rsid w:val="000570C7"/>
    <w:rsid w:val="00062A65"/>
    <w:rsid w:val="000646C9"/>
    <w:rsid w:val="0007432A"/>
    <w:rsid w:val="00097A2A"/>
    <w:rsid w:val="000B3414"/>
    <w:rsid w:val="000B4794"/>
    <w:rsid w:val="000C19BE"/>
    <w:rsid w:val="000F32DF"/>
    <w:rsid w:val="000F4CC3"/>
    <w:rsid w:val="000F6ADC"/>
    <w:rsid w:val="001107A9"/>
    <w:rsid w:val="00113950"/>
    <w:rsid w:val="00114493"/>
    <w:rsid w:val="00125F70"/>
    <w:rsid w:val="0013126D"/>
    <w:rsid w:val="0019038D"/>
    <w:rsid w:val="001B6029"/>
    <w:rsid w:val="001C2C9D"/>
    <w:rsid w:val="001D7F9B"/>
    <w:rsid w:val="00206F0C"/>
    <w:rsid w:val="00213736"/>
    <w:rsid w:val="0021659A"/>
    <w:rsid w:val="00217FFD"/>
    <w:rsid w:val="0024573A"/>
    <w:rsid w:val="00246C53"/>
    <w:rsid w:val="00277A6E"/>
    <w:rsid w:val="00282F20"/>
    <w:rsid w:val="002A5098"/>
    <w:rsid w:val="002C3BEB"/>
    <w:rsid w:val="002F26A3"/>
    <w:rsid w:val="003101F2"/>
    <w:rsid w:val="003254E3"/>
    <w:rsid w:val="00327624"/>
    <w:rsid w:val="0033466F"/>
    <w:rsid w:val="00345C17"/>
    <w:rsid w:val="003538C2"/>
    <w:rsid w:val="00371842"/>
    <w:rsid w:val="00395413"/>
    <w:rsid w:val="003C1E26"/>
    <w:rsid w:val="003F0283"/>
    <w:rsid w:val="003F06F2"/>
    <w:rsid w:val="003F3E02"/>
    <w:rsid w:val="00405015"/>
    <w:rsid w:val="00410626"/>
    <w:rsid w:val="004131FC"/>
    <w:rsid w:val="00417450"/>
    <w:rsid w:val="00433A50"/>
    <w:rsid w:val="00451925"/>
    <w:rsid w:val="00454117"/>
    <w:rsid w:val="00454D14"/>
    <w:rsid w:val="00461D03"/>
    <w:rsid w:val="00466828"/>
    <w:rsid w:val="004A7939"/>
    <w:rsid w:val="004B6A56"/>
    <w:rsid w:val="004C2EB7"/>
    <w:rsid w:val="004C5CF1"/>
    <w:rsid w:val="004D13B7"/>
    <w:rsid w:val="004E35FF"/>
    <w:rsid w:val="004F524A"/>
    <w:rsid w:val="004F535D"/>
    <w:rsid w:val="0051657A"/>
    <w:rsid w:val="00537E93"/>
    <w:rsid w:val="0056021D"/>
    <w:rsid w:val="00580853"/>
    <w:rsid w:val="00581404"/>
    <w:rsid w:val="0059695C"/>
    <w:rsid w:val="005A5203"/>
    <w:rsid w:val="005B3741"/>
    <w:rsid w:val="005B4C8D"/>
    <w:rsid w:val="005D1312"/>
    <w:rsid w:val="005D1F1A"/>
    <w:rsid w:val="005D58CE"/>
    <w:rsid w:val="005E1A9E"/>
    <w:rsid w:val="00605448"/>
    <w:rsid w:val="00632200"/>
    <w:rsid w:val="0065344C"/>
    <w:rsid w:val="0066196E"/>
    <w:rsid w:val="0066291A"/>
    <w:rsid w:val="00667DBC"/>
    <w:rsid w:val="00681B44"/>
    <w:rsid w:val="00692B38"/>
    <w:rsid w:val="0069511C"/>
    <w:rsid w:val="00695E10"/>
    <w:rsid w:val="00696D10"/>
    <w:rsid w:val="006A6B3A"/>
    <w:rsid w:val="006D2164"/>
    <w:rsid w:val="006E13EB"/>
    <w:rsid w:val="006E6BFD"/>
    <w:rsid w:val="006F0C31"/>
    <w:rsid w:val="007057E7"/>
    <w:rsid w:val="00714044"/>
    <w:rsid w:val="00733948"/>
    <w:rsid w:val="00757361"/>
    <w:rsid w:val="007664D3"/>
    <w:rsid w:val="0077257B"/>
    <w:rsid w:val="007736EB"/>
    <w:rsid w:val="00791517"/>
    <w:rsid w:val="007B343C"/>
    <w:rsid w:val="007B3588"/>
    <w:rsid w:val="007B5855"/>
    <w:rsid w:val="007F39C8"/>
    <w:rsid w:val="007F56AC"/>
    <w:rsid w:val="007F65CE"/>
    <w:rsid w:val="0080366B"/>
    <w:rsid w:val="00807F7A"/>
    <w:rsid w:val="00817990"/>
    <w:rsid w:val="00817F97"/>
    <w:rsid w:val="00827652"/>
    <w:rsid w:val="008464F1"/>
    <w:rsid w:val="008562E7"/>
    <w:rsid w:val="008727D8"/>
    <w:rsid w:val="008748BA"/>
    <w:rsid w:val="008A2627"/>
    <w:rsid w:val="008B16BD"/>
    <w:rsid w:val="008D3C05"/>
    <w:rsid w:val="008F1360"/>
    <w:rsid w:val="009000D5"/>
    <w:rsid w:val="00913DBF"/>
    <w:rsid w:val="00927826"/>
    <w:rsid w:val="009354F6"/>
    <w:rsid w:val="00936F84"/>
    <w:rsid w:val="00945D84"/>
    <w:rsid w:val="00950DD2"/>
    <w:rsid w:val="00970E65"/>
    <w:rsid w:val="00972CB4"/>
    <w:rsid w:val="009826ED"/>
    <w:rsid w:val="00985225"/>
    <w:rsid w:val="009B6376"/>
    <w:rsid w:val="009D26F8"/>
    <w:rsid w:val="009E53A8"/>
    <w:rsid w:val="009F11E6"/>
    <w:rsid w:val="00A011A0"/>
    <w:rsid w:val="00A02824"/>
    <w:rsid w:val="00A03983"/>
    <w:rsid w:val="00A04F63"/>
    <w:rsid w:val="00A257EE"/>
    <w:rsid w:val="00A26930"/>
    <w:rsid w:val="00A559E2"/>
    <w:rsid w:val="00A71B90"/>
    <w:rsid w:val="00A72961"/>
    <w:rsid w:val="00A94054"/>
    <w:rsid w:val="00A95139"/>
    <w:rsid w:val="00A9540F"/>
    <w:rsid w:val="00AA1957"/>
    <w:rsid w:val="00AA76EB"/>
    <w:rsid w:val="00AB0AAB"/>
    <w:rsid w:val="00AB0B23"/>
    <w:rsid w:val="00AB596B"/>
    <w:rsid w:val="00AB68B9"/>
    <w:rsid w:val="00AC20F1"/>
    <w:rsid w:val="00AD021C"/>
    <w:rsid w:val="00AD4354"/>
    <w:rsid w:val="00AE01CC"/>
    <w:rsid w:val="00AE02A7"/>
    <w:rsid w:val="00AE2B69"/>
    <w:rsid w:val="00AE576F"/>
    <w:rsid w:val="00AE5FD4"/>
    <w:rsid w:val="00AF1993"/>
    <w:rsid w:val="00B03D10"/>
    <w:rsid w:val="00B37FC9"/>
    <w:rsid w:val="00B40D54"/>
    <w:rsid w:val="00B55EEC"/>
    <w:rsid w:val="00B66DD1"/>
    <w:rsid w:val="00B72A52"/>
    <w:rsid w:val="00B74707"/>
    <w:rsid w:val="00B77080"/>
    <w:rsid w:val="00B84F96"/>
    <w:rsid w:val="00B92C90"/>
    <w:rsid w:val="00B95FAB"/>
    <w:rsid w:val="00BB556C"/>
    <w:rsid w:val="00BB7304"/>
    <w:rsid w:val="00BD0C78"/>
    <w:rsid w:val="00BE1925"/>
    <w:rsid w:val="00BF2D7F"/>
    <w:rsid w:val="00BF3284"/>
    <w:rsid w:val="00C11E50"/>
    <w:rsid w:val="00C22EAB"/>
    <w:rsid w:val="00C674F1"/>
    <w:rsid w:val="00C72067"/>
    <w:rsid w:val="00C77D9D"/>
    <w:rsid w:val="00C80574"/>
    <w:rsid w:val="00C82CD0"/>
    <w:rsid w:val="00C878F9"/>
    <w:rsid w:val="00C950F5"/>
    <w:rsid w:val="00CA24E9"/>
    <w:rsid w:val="00CA4C15"/>
    <w:rsid w:val="00CB4C51"/>
    <w:rsid w:val="00CB5CDD"/>
    <w:rsid w:val="00CD3FBB"/>
    <w:rsid w:val="00CE2F12"/>
    <w:rsid w:val="00CE6A4C"/>
    <w:rsid w:val="00CF458C"/>
    <w:rsid w:val="00D07D6A"/>
    <w:rsid w:val="00D24363"/>
    <w:rsid w:val="00D2718F"/>
    <w:rsid w:val="00D43F3D"/>
    <w:rsid w:val="00D607AF"/>
    <w:rsid w:val="00D84FA6"/>
    <w:rsid w:val="00D8769B"/>
    <w:rsid w:val="00D914BC"/>
    <w:rsid w:val="00D92D87"/>
    <w:rsid w:val="00DA25B3"/>
    <w:rsid w:val="00DC1AE7"/>
    <w:rsid w:val="00DD086E"/>
    <w:rsid w:val="00DE3CEC"/>
    <w:rsid w:val="00DF0B23"/>
    <w:rsid w:val="00DF2EE4"/>
    <w:rsid w:val="00E02763"/>
    <w:rsid w:val="00E1581A"/>
    <w:rsid w:val="00E2752A"/>
    <w:rsid w:val="00E54275"/>
    <w:rsid w:val="00E6140F"/>
    <w:rsid w:val="00E6637A"/>
    <w:rsid w:val="00E9692E"/>
    <w:rsid w:val="00EB180A"/>
    <w:rsid w:val="00EB5399"/>
    <w:rsid w:val="00EC6097"/>
    <w:rsid w:val="00ED01DF"/>
    <w:rsid w:val="00EF31A6"/>
    <w:rsid w:val="00EF7464"/>
    <w:rsid w:val="00F05805"/>
    <w:rsid w:val="00F122B7"/>
    <w:rsid w:val="00F16073"/>
    <w:rsid w:val="00F23290"/>
    <w:rsid w:val="00F410F7"/>
    <w:rsid w:val="00F518FE"/>
    <w:rsid w:val="00FB097F"/>
    <w:rsid w:val="00FD5B7A"/>
    <w:rsid w:val="00FE0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04801"/>
  <w15:docId w15:val="{9F6351C8-643F-4081-B5F8-8DC8BF1B9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ADC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F6ADC"/>
    <w:pPr>
      <w:tabs>
        <w:tab w:val="center" w:pos="4513"/>
        <w:tab w:val="right" w:pos="9026"/>
      </w:tabs>
    </w:pPr>
    <w:rPr>
      <w:lang w:val="en-CA"/>
    </w:rPr>
  </w:style>
  <w:style w:type="character" w:customStyle="1" w:styleId="FooterChar">
    <w:name w:val="Footer Char"/>
    <w:basedOn w:val="DefaultParagraphFont"/>
    <w:link w:val="Footer"/>
    <w:uiPriority w:val="99"/>
    <w:rsid w:val="000F6ADC"/>
    <w:rPr>
      <w:rFonts w:ascii="Calibri" w:eastAsia="Calibri" w:hAnsi="Calibri" w:cs="Times New Roman"/>
      <w:sz w:val="20"/>
      <w:szCs w:val="20"/>
      <w:lang w:val="en-CA"/>
    </w:rPr>
  </w:style>
  <w:style w:type="paragraph" w:customStyle="1" w:styleId="Normal1">
    <w:name w:val="Normal1"/>
    <w:rsid w:val="000F6ADC"/>
    <w:pPr>
      <w:spacing w:before="120" w:after="0"/>
    </w:pPr>
    <w:rPr>
      <w:rFonts w:ascii="Lato" w:eastAsia="Lato" w:hAnsi="Lato" w:cs="Lato"/>
    </w:rPr>
  </w:style>
  <w:style w:type="paragraph" w:styleId="Header">
    <w:name w:val="header"/>
    <w:basedOn w:val="Normal"/>
    <w:link w:val="HeaderChar"/>
    <w:uiPriority w:val="99"/>
    <w:unhideWhenUsed/>
    <w:rsid w:val="004F5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524A"/>
    <w:rPr>
      <w:rFonts w:ascii="Calibri" w:eastAsia="Calibri" w:hAnsi="Calibri" w:cs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05015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B6A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5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2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4515</Characters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2023-03-09T16:54:00Z</dcterms:created>
  <dcterms:modified xsi:type="dcterms:W3CDTF">2023-03-09T16:54:00Z</dcterms:modified>
</cp:coreProperties>
</file>