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EA6" w14:textId="77777777" w:rsidR="008D2424" w:rsidRPr="00B138A3" w:rsidRDefault="008D2424" w:rsidP="002F0F8E">
      <w:pPr>
        <w:pStyle w:val="Title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sz w:val="24"/>
          <w:szCs w:val="24"/>
        </w:rPr>
        <w:t>Name</w:t>
      </w:r>
    </w:p>
    <w:p w14:paraId="00D1140B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City, State, zip code</w:t>
      </w:r>
    </w:p>
    <w:p w14:paraId="6FFAA663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Cell Phone:</w:t>
      </w:r>
    </w:p>
    <w:p w14:paraId="7DCE0D3D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Email address</w:t>
      </w:r>
    </w:p>
    <w:p w14:paraId="520AAB1F" w14:textId="3A2A9564" w:rsidR="008D2424" w:rsidRPr="00B138A3" w:rsidRDefault="001273C9" w:rsidP="008D2424">
      <w:pPr>
        <w:rPr>
          <w:color w:val="000000"/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A4EE05" wp14:editId="73B9CE41">
                <wp:simplePos x="0" y="0"/>
                <wp:positionH relativeFrom="column">
                  <wp:posOffset>12700</wp:posOffset>
                </wp:positionH>
                <wp:positionV relativeFrom="paragraph">
                  <wp:posOffset>126999</wp:posOffset>
                </wp:positionV>
                <wp:extent cx="6019800" cy="0"/>
                <wp:effectExtent l="0" t="19050" r="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1D4A9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iXYx22AAAAAcBAAAPAAAAAAAAAAAAAAAAAAoEAABkcnMvZG93bnJldi54bWxQ&#10;SwUGAAAAAAQABADzAAAADwUAAAAA&#10;" strokecolor="navy" strokeweight="3pt"/>
            </w:pict>
          </mc:Fallback>
        </mc:AlternateContent>
      </w:r>
    </w:p>
    <w:p w14:paraId="7E53A750" w14:textId="77777777" w:rsidR="008D2424" w:rsidRPr="00B138A3" w:rsidRDefault="008D2424" w:rsidP="008D2424">
      <w:pPr>
        <w:rPr>
          <w:color w:val="FF0000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>SUMMARY</w:t>
      </w:r>
    </w:p>
    <w:p w14:paraId="6A46AD35" w14:textId="77777777" w:rsidR="002F0F8E" w:rsidRPr="00B138A3" w:rsidRDefault="0077323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Experienced AWS Solution Architect who p</w:t>
      </w:r>
      <w:r w:rsidR="002F0F8E" w:rsidRPr="00B138A3">
        <w:rPr>
          <w:color w:val="2D2D2D"/>
          <w:kern w:val="0"/>
          <w:sz w:val="24"/>
          <w:szCs w:val="24"/>
        </w:rPr>
        <w:t>rovide</w:t>
      </w:r>
      <w:r w:rsidRPr="00B138A3">
        <w:rPr>
          <w:color w:val="2D2D2D"/>
          <w:kern w:val="0"/>
          <w:sz w:val="24"/>
          <w:szCs w:val="24"/>
        </w:rPr>
        <w:t>s</w:t>
      </w:r>
      <w:r w:rsidR="002F0F8E" w:rsidRPr="00B138A3">
        <w:rPr>
          <w:color w:val="2D2D2D"/>
          <w:kern w:val="0"/>
          <w:sz w:val="24"/>
          <w:szCs w:val="24"/>
        </w:rPr>
        <w:t xml:space="preserve"> thoug</w:t>
      </w:r>
      <w:r w:rsidRPr="00B138A3">
        <w:rPr>
          <w:color w:val="2D2D2D"/>
          <w:kern w:val="0"/>
          <w:sz w:val="24"/>
          <w:szCs w:val="24"/>
        </w:rPr>
        <w:t>ht leadership in industry and works well with</w:t>
      </w:r>
      <w:r w:rsidR="002F0F8E" w:rsidRPr="00B138A3">
        <w:rPr>
          <w:color w:val="2D2D2D"/>
          <w:kern w:val="0"/>
          <w:sz w:val="24"/>
          <w:szCs w:val="24"/>
        </w:rPr>
        <w:t xml:space="preserve"> fellow team members across business and technical project dimensions </w:t>
      </w:r>
      <w:r w:rsidRPr="00B138A3">
        <w:rPr>
          <w:color w:val="2D2D2D"/>
          <w:kern w:val="0"/>
          <w:sz w:val="24"/>
          <w:szCs w:val="24"/>
        </w:rPr>
        <w:t xml:space="preserve">to solve </w:t>
      </w:r>
      <w:r w:rsidR="002F0F8E" w:rsidRPr="00B138A3">
        <w:rPr>
          <w:color w:val="2D2D2D"/>
          <w:kern w:val="0"/>
          <w:sz w:val="24"/>
          <w:szCs w:val="24"/>
        </w:rPr>
        <w:t>complex business requirements.</w:t>
      </w:r>
    </w:p>
    <w:p w14:paraId="346FC1EA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 forward thinking around where the organization is going and how technology can support these efforts.</w:t>
      </w:r>
    </w:p>
    <w:p w14:paraId="3E6F0AEB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Advocate and define cloud architecture vision from a strategic perspective, including internal and external platforms, tools and system.</w:t>
      </w:r>
    </w:p>
    <w:p w14:paraId="4502BC34" w14:textId="77777777" w:rsidR="00D87E1B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Significant experience with the integration of highly complex, diverse, internally and externally developed implementations of business functions to build enterprise-class, scalable systems. </w:t>
      </w:r>
    </w:p>
    <w:p w14:paraId="14FAE0C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History of successful implementation of complex AWS or hybrid cloud architecture solutions.</w:t>
      </w:r>
    </w:p>
    <w:p w14:paraId="778DC32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Self-motivated and works independently and as part of a team. Demonstrates problem solving skills. Able to learn effectively and meet deadlines.</w:t>
      </w:r>
    </w:p>
    <w:p w14:paraId="148483FD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Ability to understand business system needs and ability to interpret those needs into optimized cloud solutions. </w:t>
      </w:r>
    </w:p>
    <w:p w14:paraId="3AC84C10" w14:textId="77777777" w:rsidR="002F0F8E" w:rsidRPr="00B138A3" w:rsidRDefault="00D87E1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</w:t>
      </w:r>
      <w:r w:rsidR="002F0F8E" w:rsidRPr="00B138A3">
        <w:rPr>
          <w:color w:val="2D2D2D"/>
          <w:kern w:val="0"/>
          <w:sz w:val="24"/>
          <w:szCs w:val="24"/>
        </w:rPr>
        <w:t>ave domain level understanding of cloud infrastructures including compute, network and storage as well as cloud management areas such as automation, operat</w:t>
      </w:r>
      <w:r w:rsidRPr="00B138A3">
        <w:rPr>
          <w:color w:val="2D2D2D"/>
          <w:kern w:val="0"/>
          <w:sz w:val="24"/>
          <w:szCs w:val="24"/>
        </w:rPr>
        <w:t>ions management and orchestration.</w:t>
      </w:r>
    </w:p>
    <w:p w14:paraId="5C09D484" w14:textId="51626064" w:rsidR="008355EC" w:rsidRPr="00B138A3" w:rsidRDefault="00D87E1B" w:rsidP="008355EC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Possess</w:t>
      </w:r>
      <w:r w:rsidR="00F80575" w:rsidRPr="00B138A3">
        <w:rPr>
          <w:color w:val="2D2D2D"/>
          <w:kern w:val="0"/>
          <w:sz w:val="24"/>
          <w:szCs w:val="24"/>
        </w:rPr>
        <w:t xml:space="preserve"> a mix of technical skills, business insight, and a passion to lead and support the customer is required.</w:t>
      </w:r>
    </w:p>
    <w:p w14:paraId="002AAC64" w14:textId="77777777" w:rsidR="008D2424" w:rsidRPr="00B138A3" w:rsidRDefault="008D2424" w:rsidP="008D2424">
      <w:pPr>
        <w:pStyle w:val="Heading1"/>
        <w:rPr>
          <w:rFonts w:ascii="Times New Roman" w:hAnsi="Times New Roman"/>
          <w:noProof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EMPLOYMENT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0024230B" w14:textId="77777777" w:rsidR="008D2424" w:rsidRPr="00B138A3" w:rsidRDefault="008D2424" w:rsidP="008D2424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 1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</w:t>
      </w:r>
      <w:r w:rsidR="00F80575" w:rsidRPr="00B138A3">
        <w:rPr>
          <w:b/>
          <w:color w:val="000080"/>
          <w:sz w:val="24"/>
          <w:szCs w:val="24"/>
        </w:rPr>
        <w:t xml:space="preserve">  City, State</w:t>
      </w:r>
      <w:r w:rsidR="00F80575" w:rsidRPr="00B138A3">
        <w:rPr>
          <w:b/>
          <w:color w:val="000080"/>
          <w:sz w:val="24"/>
          <w:szCs w:val="24"/>
        </w:rPr>
        <w:br/>
      </w:r>
      <w:r w:rsidRPr="00B138A3">
        <w:rPr>
          <w:b/>
          <w:color w:val="000080"/>
          <w:sz w:val="24"/>
          <w:szCs w:val="24"/>
        </w:rPr>
        <w:t>AWS Solution Architect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</w:t>
      </w:r>
      <w:r w:rsidR="00F80575" w:rsidRPr="00B138A3">
        <w:rPr>
          <w:b/>
          <w:color w:val="000080"/>
          <w:sz w:val="24"/>
          <w:szCs w:val="24"/>
        </w:rPr>
        <w:t xml:space="preserve"> Start date – Present                                                                                                                    </w:t>
      </w:r>
    </w:p>
    <w:p w14:paraId="0560FEA5" w14:textId="5A8D50B1" w:rsidR="008D2424" w:rsidRPr="00B138A3" w:rsidRDefault="001273C9" w:rsidP="008D2424">
      <w:pPr>
        <w:rPr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BED7D" wp14:editId="4EB395F9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19800" cy="0"/>
                <wp:effectExtent l="19050" t="23495" r="19050" b="24130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1C95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" strokecolor="navy" strokeweight="3pt"/>
            </w:pict>
          </mc:Fallback>
        </mc:AlternateContent>
      </w:r>
    </w:p>
    <w:p w14:paraId="7515B0C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Manage and monitor infrastructure ensuring that the enterprise environment is compliant with government standards and optimize enterprise-wide platforms to ensure availability and capacity to meet mission needs.</w:t>
      </w:r>
    </w:p>
    <w:p w14:paraId="5C2BCD57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Design and manage systems in multi-datacenter environments, including HA/DR design.</w:t>
      </w:r>
    </w:p>
    <w:p w14:paraId="1771692F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with identity management including but not limited to Group Policies, ADFS and Certificate Authority.</w:t>
      </w:r>
    </w:p>
    <w:p w14:paraId="74DCFD19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on Cloud System Architecture/Design, including Network Security Group Management and JSON template deployment for an environment in AWS (other cloud platforms a plus).</w:t>
      </w:r>
    </w:p>
    <w:p w14:paraId="5CE69DCB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Work closely with project management teams to successfully monitor progress of initiatives</w:t>
      </w:r>
    </w:p>
    <w:p w14:paraId="16405C60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Define clear goals for all aspects of a project and manage their proper execution</w:t>
      </w:r>
    </w:p>
    <w:p w14:paraId="3E248A5E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implementation of Lift and shift of existing on-premises application to AWS and Ingress and egress data to and from AWS</w:t>
      </w:r>
    </w:p>
    <w:p w14:paraId="1ADD1A8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Assists with the analysis of the application portfolios and migration feasibility</w:t>
      </w:r>
    </w:p>
    <w:p w14:paraId="2F4F99D7" w14:textId="77777777" w:rsidR="00F80575" w:rsidRPr="00B138A3" w:rsidRDefault="000953BC" w:rsidP="00F80575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integration of Cloud infrastructure/network environment with corporate infrastructure / data center environment</w:t>
      </w:r>
    </w:p>
    <w:p w14:paraId="1BCD9D0E" w14:textId="77777777" w:rsidR="008D2424" w:rsidRPr="00B138A3" w:rsidRDefault="008D2424" w:rsidP="008D2424">
      <w:pPr>
        <w:rPr>
          <w:sz w:val="24"/>
          <w:szCs w:val="24"/>
        </w:rPr>
      </w:pPr>
    </w:p>
    <w:p w14:paraId="3A0EF4A8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</w:t>
      </w:r>
      <w:r w:rsidR="008844F5" w:rsidRPr="00B138A3">
        <w:rPr>
          <w:b/>
          <w:color w:val="000080"/>
          <w:sz w:val="24"/>
          <w:szCs w:val="24"/>
        </w:rPr>
        <w:t xml:space="preserve"> 2                                                                                             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 xml:space="preserve">         City,</w:t>
      </w:r>
      <w:r w:rsidRPr="00B138A3">
        <w:rPr>
          <w:b/>
          <w:color w:val="000080"/>
          <w:sz w:val="24"/>
          <w:szCs w:val="24"/>
        </w:rPr>
        <w:t xml:space="preserve">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</w:t>
      </w:r>
      <w:r w:rsidR="008844F5" w:rsidRPr="00B138A3">
        <w:rPr>
          <w:b/>
          <w:color w:val="000080"/>
          <w:sz w:val="24"/>
          <w:szCs w:val="24"/>
        </w:rPr>
        <w:t xml:space="preserve">       </w:t>
      </w:r>
      <w:r w:rsidR="00E755E5"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>Start D</w:t>
      </w:r>
      <w:r w:rsidR="00E755E5" w:rsidRPr="00B138A3">
        <w:rPr>
          <w:b/>
          <w:color w:val="000080"/>
          <w:sz w:val="24"/>
          <w:szCs w:val="24"/>
        </w:rPr>
        <w:t>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49BB3390" w14:textId="0E9DF4A8" w:rsidR="008D2424" w:rsidRPr="00B138A3" w:rsidRDefault="001273C9" w:rsidP="008D2424">
      <w:pPr>
        <w:rPr>
          <w:color w:val="000000" w:themeColor="text1"/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2ACAD" wp14:editId="3A66A392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019800" cy="0"/>
                <wp:effectExtent l="19050" t="24130" r="19050" b="234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FF428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p/bKP2AAAAAYBAAAPAAAAAAAAAAAAAAAAAAoEAABkcnMvZG93bnJldi54bWxQ&#10;SwUGAAAAAAQABADzAAAADwUAAAAA&#10;" strokecolor="navy" strokeweight="3pt"/>
            </w:pict>
          </mc:Fallback>
        </mc:AlternateContent>
      </w:r>
      <w:r w:rsidR="008D2424" w:rsidRPr="00B138A3">
        <w:rPr>
          <w:color w:val="000000" w:themeColor="text1"/>
          <w:sz w:val="24"/>
          <w:szCs w:val="24"/>
        </w:rPr>
        <w:t xml:space="preserve"> </w:t>
      </w:r>
    </w:p>
    <w:p w14:paraId="2DB5EB90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Support cloud computing and virtualization systems using infrastructure as code and modern cloud-native deployment techniques such as Terraform, CloudFormation, Ansible, Chef,etc.</w:t>
      </w:r>
    </w:p>
    <w:p w14:paraId="371ABB65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1793E17E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1F3E6369" w14:textId="77777777" w:rsidR="008844F5" w:rsidRPr="00B138A3" w:rsidRDefault="008844F5" w:rsidP="008D2424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Applying DevOps concepts including IAC using Terraform or CloudFormation, configuration management using Chef, and Ansible, CI/CD using Jenkins, CodeDeploy, etc.</w:t>
      </w:r>
    </w:p>
    <w:p w14:paraId="3778754F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Support cloud computing and virtualization systems using infrastructure as code and modern cloud-native deployment techniques such as Terraform, CloudFormation, Ansible, Chef,etc.</w:t>
      </w:r>
    </w:p>
    <w:p w14:paraId="23391A16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60AA9548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0B2DDC7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Demonstrated ability to lift and shift existing applications to public, private, hybrid and multi-cloud environments</w:t>
      </w:r>
    </w:p>
    <w:p w14:paraId="796EF3D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on-premises/edge infrastructure design (storage, compute, network)</w:t>
      </w:r>
    </w:p>
    <w:p w14:paraId="2A745C33" w14:textId="628969C5" w:rsidR="008D2424" w:rsidRPr="00B138A3" w:rsidRDefault="008844F5" w:rsidP="00B138A3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current vendor technology offerings in the hybrid cloud space</w:t>
      </w:r>
      <w:r w:rsidR="008D2424" w:rsidRPr="00B138A3">
        <w:rPr>
          <w:b/>
          <w:bCs/>
          <w:sz w:val="24"/>
          <w:szCs w:val="24"/>
        </w:rPr>
        <w:t xml:space="preserve">   </w:t>
      </w:r>
    </w:p>
    <w:p w14:paraId="4D01CE1E" w14:textId="77777777" w:rsidR="008D2424" w:rsidRPr="00B138A3" w:rsidRDefault="008D2424" w:rsidP="008D2424">
      <w:pPr>
        <w:pStyle w:val="BodyText3"/>
        <w:tabs>
          <w:tab w:val="left" w:pos="720"/>
        </w:tabs>
        <w:ind w:left="720"/>
        <w:rPr>
          <w:rFonts w:ascii="Times New Roman" w:hAnsi="Times New Roman"/>
          <w:sz w:val="24"/>
          <w:szCs w:val="24"/>
        </w:rPr>
      </w:pPr>
    </w:p>
    <w:p w14:paraId="594D3A93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 xml:space="preserve">Company 3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 </w:t>
      </w:r>
      <w:r w:rsidRPr="00B138A3">
        <w:rPr>
          <w:b/>
          <w:color w:val="000080"/>
          <w:sz w:val="24"/>
          <w:szCs w:val="24"/>
        </w:rPr>
        <w:t xml:space="preserve"> City,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E755E5" w:rsidRPr="00B138A3">
        <w:rPr>
          <w:b/>
          <w:color w:val="000080"/>
          <w:sz w:val="24"/>
          <w:szCs w:val="24"/>
        </w:rPr>
        <w:t>Start date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02CD05E7" w14:textId="79165C04" w:rsidR="008D2424" w:rsidRPr="00B138A3" w:rsidRDefault="001273C9" w:rsidP="008D2424">
      <w:pPr>
        <w:pStyle w:val="BodyText3"/>
        <w:ind w:left="0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741A3" wp14:editId="5D28962E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019800" cy="0"/>
                <wp:effectExtent l="19050" t="25400" r="19050" b="2222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9C7C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Cmt3c62AAAAAYBAAAPAAAAAAAAAAAAAAAAAAoEAABkcnMvZG93bnJldi54bWxQ&#10;SwUGAAAAAAQABADzAAAADwUAAAAA&#10;" strokecolor="navy" strokeweight="3pt"/>
            </w:pict>
          </mc:Fallback>
        </mc:AlternateContent>
      </w:r>
    </w:p>
    <w:p w14:paraId="0E6822FF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Deep understanding of various services and solutions - DRaaS, SaaS, IaaS, PaaS including all cloud models (public, private, hybrid, multi)</w:t>
      </w:r>
    </w:p>
    <w:p w14:paraId="4C134D55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creating, deploying, configuring, and scaling applications in AWS</w:t>
      </w:r>
    </w:p>
    <w:p w14:paraId="1B8A854E" w14:textId="77777777" w:rsidR="00E755E5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Deep level architecture knowledge of the leading public cloud providers</w:t>
      </w:r>
    </w:p>
    <w:p w14:paraId="33C6BD8B" w14:textId="2D2D533D" w:rsidR="0025590D" w:rsidRPr="00B138A3" w:rsidRDefault="0025590D" w:rsidP="00B138A3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with Product to design testing suites &amp; strategies</w:t>
      </w:r>
    </w:p>
    <w:p w14:paraId="6A623E02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Manage day-to-day production operations, including bugfixes, new features, and performance tuning</w:t>
      </w:r>
    </w:p>
    <w:p w14:paraId="55F1BBA0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defining and documenting technical requirements for solution components</w:t>
      </w:r>
    </w:p>
    <w:p w14:paraId="35B7CE5B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Contribute to development and enforcement of coding standards, and streamlining the deployment process to reduce delivery timelines</w:t>
      </w:r>
    </w:p>
    <w:p w14:paraId="67743BBE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Evaluate and choose suitable hardware or software and suggesting methods for integration</w:t>
      </w:r>
    </w:p>
    <w:p w14:paraId="7124DB2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Oversee assigned programs and guiding the team members</w:t>
      </w:r>
    </w:p>
    <w:p w14:paraId="2DF9A13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Provide assistance when technical problems arise</w:t>
      </w:r>
    </w:p>
    <w:p w14:paraId="5CABBB70" w14:textId="4872107F" w:rsidR="00724CB0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Ensure the agreed infrastructure and architecture are implemented</w:t>
      </w:r>
    </w:p>
    <w:p w14:paraId="26B973A4" w14:textId="77777777" w:rsidR="00B138A3" w:rsidRPr="00B138A3" w:rsidRDefault="00B138A3" w:rsidP="00B138A3">
      <w:pPr>
        <w:pStyle w:val="Heading1"/>
        <w:rPr>
          <w:rFonts w:ascii="Times New Roman" w:hAnsi="Times New Roman"/>
          <w:color w:val="FF0000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 xml:space="preserve">CERTIFICATIONS </w:t>
      </w:r>
    </w:p>
    <w:p w14:paraId="33962954" w14:textId="77777777" w:rsidR="00B138A3" w:rsidRPr="00B138A3" w:rsidRDefault="00B138A3" w:rsidP="00B138A3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22BC51AF" w14:textId="77777777" w:rsidR="00B138A3" w:rsidRPr="00B138A3" w:rsidRDefault="00B138A3" w:rsidP="00B138A3">
      <w:pPr>
        <w:rPr>
          <w:color w:val="000000" w:themeColor="text1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 xml:space="preserve">TECHNICAL SKILLS </w:t>
      </w:r>
      <w:r w:rsidRPr="00B138A3">
        <w:rPr>
          <w:b/>
          <w:color w:val="000080"/>
          <w:sz w:val="24"/>
          <w:szCs w:val="24"/>
        </w:rPr>
        <w:br/>
        <w:t xml:space="preserve"> </w:t>
      </w:r>
    </w:p>
    <w:p w14:paraId="2D967C1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Java, Python or C# Most architects have a software development background</w:t>
      </w:r>
    </w:p>
    <w:p w14:paraId="01227BA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Networking</w:t>
      </w:r>
    </w:p>
    <w:p w14:paraId="22EFA47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Data storage fundamentals.</w:t>
      </w:r>
    </w:p>
    <w:p w14:paraId="5E8461E9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Security foundations.</w:t>
      </w:r>
    </w:p>
    <w:p w14:paraId="17AD0B57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AWS service selection</w:t>
      </w:r>
    </w:p>
    <w:p w14:paraId="6498C2B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Cloud-specific patterns and technologies</w:t>
      </w:r>
    </w:p>
    <w:p w14:paraId="75BE75C8" w14:textId="21777240" w:rsid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Communication</w:t>
      </w:r>
    </w:p>
    <w:p w14:paraId="7E66BA91" w14:textId="77777777" w:rsidR="00B138A3" w:rsidRPr="00B138A3" w:rsidRDefault="00B138A3" w:rsidP="00B138A3">
      <w:pPr>
        <w:widowControl/>
        <w:shd w:val="clear" w:color="auto" w:fill="FFFFFF"/>
        <w:spacing w:after="33"/>
        <w:rPr>
          <w:color w:val="202124"/>
          <w:kern w:val="0"/>
          <w:sz w:val="24"/>
          <w:szCs w:val="24"/>
        </w:rPr>
      </w:pPr>
    </w:p>
    <w:p w14:paraId="43429174" w14:textId="77777777" w:rsidR="000E33AE" w:rsidRPr="00B138A3" w:rsidRDefault="000E33AE" w:rsidP="000E33AE">
      <w:pPr>
        <w:pStyle w:val="Heading1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EDUCATION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12FC10FB" w14:textId="7681B725" w:rsidR="000E33AE" w:rsidRPr="00B138A3" w:rsidRDefault="000E33AE" w:rsidP="000E33AE">
      <w:pPr>
        <w:pStyle w:val="BodyTextIndent"/>
        <w:ind w:left="0"/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</w:pP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College Name</w:t>
      </w:r>
      <w:r w:rsid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 xml:space="preserve"> </w:t>
      </w: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Degree</w:t>
      </w:r>
    </w:p>
    <w:p w14:paraId="6B243B08" w14:textId="77777777" w:rsidR="00447C36" w:rsidRPr="00B138A3" w:rsidRDefault="00447C36">
      <w:pPr>
        <w:rPr>
          <w:sz w:val="24"/>
          <w:szCs w:val="24"/>
        </w:rPr>
      </w:pPr>
    </w:p>
    <w:p w14:paraId="67F9978B" w14:textId="77777777" w:rsidR="00E755E5" w:rsidRPr="00B138A3" w:rsidRDefault="00E755E5">
      <w:pPr>
        <w:rPr>
          <w:sz w:val="24"/>
          <w:szCs w:val="24"/>
        </w:rPr>
      </w:pPr>
    </w:p>
    <w:p w14:paraId="6D37903A" w14:textId="77777777" w:rsidR="00E755E5" w:rsidRPr="00B138A3" w:rsidRDefault="00E755E5">
      <w:pPr>
        <w:rPr>
          <w:sz w:val="24"/>
          <w:szCs w:val="24"/>
        </w:rPr>
      </w:pPr>
    </w:p>
    <w:sectPr w:rsidR="00E755E5" w:rsidRPr="00B138A3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0A"/>
    <w:multiLevelType w:val="multilevel"/>
    <w:tmpl w:val="694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57A0"/>
    <w:multiLevelType w:val="multilevel"/>
    <w:tmpl w:val="AA6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1AD"/>
    <w:multiLevelType w:val="multilevel"/>
    <w:tmpl w:val="41C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36695"/>
    <w:multiLevelType w:val="multilevel"/>
    <w:tmpl w:val="649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734064"/>
    <w:multiLevelType w:val="multilevel"/>
    <w:tmpl w:val="18524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7131E"/>
    <w:multiLevelType w:val="multilevel"/>
    <w:tmpl w:val="499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75F9"/>
    <w:multiLevelType w:val="multilevel"/>
    <w:tmpl w:val="634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50D5"/>
    <w:multiLevelType w:val="multilevel"/>
    <w:tmpl w:val="764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259A3"/>
    <w:multiLevelType w:val="multilevel"/>
    <w:tmpl w:val="178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D39F4"/>
    <w:multiLevelType w:val="multilevel"/>
    <w:tmpl w:val="F7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41DCB"/>
    <w:multiLevelType w:val="hybridMultilevel"/>
    <w:tmpl w:val="59266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C115EF"/>
    <w:multiLevelType w:val="multilevel"/>
    <w:tmpl w:val="692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B2764"/>
    <w:multiLevelType w:val="multilevel"/>
    <w:tmpl w:val="C1D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F20D8"/>
    <w:multiLevelType w:val="multilevel"/>
    <w:tmpl w:val="56D469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582156"/>
    <w:multiLevelType w:val="multilevel"/>
    <w:tmpl w:val="130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31FC7"/>
    <w:multiLevelType w:val="multilevel"/>
    <w:tmpl w:val="8A9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B6ED8"/>
    <w:multiLevelType w:val="multilevel"/>
    <w:tmpl w:val="2E8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F175B"/>
    <w:multiLevelType w:val="multilevel"/>
    <w:tmpl w:val="7E2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21"/>
  </w:num>
  <w:num w:numId="5">
    <w:abstractNumId w:val="22"/>
  </w:num>
  <w:num w:numId="6">
    <w:abstractNumId w:val="19"/>
  </w:num>
  <w:num w:numId="7">
    <w:abstractNumId w:val="14"/>
  </w:num>
  <w:num w:numId="8">
    <w:abstractNumId w:val="8"/>
  </w:num>
  <w:num w:numId="9">
    <w:abstractNumId w:val="9"/>
  </w:num>
  <w:num w:numId="10">
    <w:abstractNumId w:val="20"/>
  </w:num>
  <w:num w:numId="11">
    <w:abstractNumId w:val="18"/>
  </w:num>
  <w:num w:numId="12">
    <w:abstractNumId w:val="15"/>
  </w:num>
  <w:num w:numId="13">
    <w:abstractNumId w:val="6"/>
  </w:num>
  <w:num w:numId="14">
    <w:abstractNumId w:val="2"/>
  </w:num>
  <w:num w:numId="15">
    <w:abstractNumId w:val="4"/>
  </w:num>
  <w:num w:numId="16">
    <w:abstractNumId w:val="1"/>
  </w:num>
  <w:num w:numId="17">
    <w:abstractNumId w:val="11"/>
  </w:num>
  <w:num w:numId="18">
    <w:abstractNumId w:val="10"/>
  </w:num>
  <w:num w:numId="19">
    <w:abstractNumId w:val="0"/>
  </w:num>
  <w:num w:numId="20">
    <w:abstractNumId w:val="7"/>
  </w:num>
  <w:num w:numId="21">
    <w:abstractNumId w:val="17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24"/>
    <w:rsid w:val="000953BC"/>
    <w:rsid w:val="000E33AE"/>
    <w:rsid w:val="000F5174"/>
    <w:rsid w:val="001273C9"/>
    <w:rsid w:val="0025590D"/>
    <w:rsid w:val="002F0F8E"/>
    <w:rsid w:val="00447C36"/>
    <w:rsid w:val="00724CB0"/>
    <w:rsid w:val="0077323B"/>
    <w:rsid w:val="008276F1"/>
    <w:rsid w:val="008355EC"/>
    <w:rsid w:val="008844F5"/>
    <w:rsid w:val="008D2424"/>
    <w:rsid w:val="00B138A3"/>
    <w:rsid w:val="00D87E1B"/>
    <w:rsid w:val="00E755E5"/>
    <w:rsid w:val="00E90BCF"/>
    <w:rsid w:val="00F80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0E98"/>
  <w15:docId w15:val="{FA36FF78-C945-4517-A7ED-576D5920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2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2424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424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24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2F0F8E"/>
    <w:pPr>
      <w:jc w:val="center"/>
    </w:pPr>
    <w:rPr>
      <w:rFonts w:ascii="Century Gothic" w:hAnsi="Century Gothic"/>
      <w:b/>
      <w:color w:val="0000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F0F8E"/>
    <w:rPr>
      <w:rFonts w:ascii="Century Gothic" w:eastAsia="Times New Roman" w:hAnsi="Century Gothic" w:cs="Times New Roman"/>
      <w:b/>
      <w:color w:val="000080"/>
      <w:kern w:val="28"/>
      <w:sz w:val="28"/>
      <w:szCs w:val="28"/>
    </w:rPr>
  </w:style>
  <w:style w:type="paragraph" w:styleId="BodyTextIndent">
    <w:name w:val="Body Text Indent"/>
    <w:basedOn w:val="Normal"/>
    <w:link w:val="BodyTextIndentChar"/>
    <w:autoRedefine/>
    <w:rsid w:val="008D2424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8D242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8D2424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8D2424"/>
    <w:rPr>
      <w:rFonts w:ascii="Century Gothic" w:eastAsia="Times New Roman" w:hAnsi="Century Gothic" w:cs="Times New Roman"/>
      <w:kern w:val="28"/>
      <w:szCs w:val="20"/>
    </w:rPr>
  </w:style>
  <w:style w:type="paragraph" w:styleId="ListParagraph">
    <w:name w:val="List Paragraph"/>
    <w:basedOn w:val="Normal"/>
    <w:uiPriority w:val="34"/>
    <w:qFormat/>
    <w:rsid w:val="008D2424"/>
    <w:pPr>
      <w:ind w:left="720"/>
      <w:contextualSpacing/>
    </w:pPr>
  </w:style>
  <w:style w:type="paragraph" w:customStyle="1" w:styleId="BodyA">
    <w:name w:val="Body A"/>
    <w:rsid w:val="008D242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8D2424"/>
    <w:pPr>
      <w:widowControl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1DF64-FA36-443E-8117-45247F16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918</Words>
  <Characters>5236</Characters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2022-07-19T21:56:00Z</dcterms:created>
  <dcterms:modified xsi:type="dcterms:W3CDTF">2022-07-19T21:56:00Z</dcterms:modified>
</cp:coreProperties>
</file>