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921B4" w14:textId="2AA08B8B" w:rsidR="003A7943" w:rsidRDefault="003A7943" w:rsidP="003A7943">
      <w:r>
        <w:t>Godwill Ngwanah is a Highly accomplished and professional Cloud solutions Architect with extensive working knowledge and experience in the space of implementing solutions in AWS. With over 12 years of experience he has gained customer trust and confidence while working together to provide best results based on best practices recommended by AWS. Some of these recommendations come in handy when setting goals for project completion based on security, performance, networking, reliability, cost optimization, operational excellence, quality product and overall customer and end user satisfaction. </w:t>
      </w:r>
    </w:p>
    <w:p w14:paraId="6C161FD8" w14:textId="2EE76CEC" w:rsidR="003D4AAD" w:rsidRDefault="00455D60" w:rsidP="003A7943">
      <w:r>
        <w:t>I</w:t>
      </w:r>
      <w:r w:rsidR="003D4AAD">
        <w:t xml:space="preserve">mplemented multiple ends to end solutions, including building a web application, setting up a CI/CD pipeline for continuous integration and continuous delivery for </w:t>
      </w:r>
      <w:r w:rsidR="003D4AAD">
        <w:t>modernization</w:t>
      </w:r>
      <w:r w:rsidR="003D4AAD">
        <w:t xml:space="preserve"> and for a successful business continuity.</w:t>
      </w:r>
    </w:p>
    <w:p w14:paraId="23D90EDF" w14:textId="77777777" w:rsidR="00455D60" w:rsidRDefault="00455D60" w:rsidP="003A7943">
      <w:r>
        <w:t>At the bank of America, worked business and the development team to recommend, architect, and design a web application using python into a serverless deployment in AWS.</w:t>
      </w:r>
    </w:p>
    <w:p w14:paraId="7F4A597F" w14:textId="4F893AA7" w:rsidR="00455D60" w:rsidRDefault="00455D60" w:rsidP="003A7943">
      <w:r>
        <w:t>Was responsible for the design and refactoring of a monolith application running on-prom into docker containers for deploying to the Kubernetes cluster in AWS, some of which were apian, workday, and other applications.</w:t>
      </w:r>
    </w:p>
    <w:p w14:paraId="0268812F" w14:textId="5EF28DD2" w:rsidR="00455D60" w:rsidRDefault="00455D60" w:rsidP="003A7943">
      <w:r>
        <w:t xml:space="preserve">Orchestrated the design and deployment </w:t>
      </w:r>
      <w:r w:rsidR="00D147F8">
        <w:t xml:space="preserve">of </w:t>
      </w:r>
      <w:r>
        <w:t>a python based</w:t>
      </w:r>
      <w:r w:rsidR="00D147F8">
        <w:t xml:space="preserve"> </w:t>
      </w:r>
      <w:r w:rsidR="00D147F8">
        <w:t>micro services</w:t>
      </w:r>
      <w:r>
        <w:t xml:space="preserve"> web application</w:t>
      </w:r>
      <w:r w:rsidR="00D147F8">
        <w:t xml:space="preserve"> at Stryker, responsible for supplying and providing an up-to-date order and delivery status for all customers</w:t>
      </w:r>
      <w:r>
        <w:t xml:space="preserve"> </w:t>
      </w:r>
    </w:p>
    <w:p w14:paraId="35E04146" w14:textId="47E6A5E0" w:rsidR="00D147F8" w:rsidRDefault="00D147F8" w:rsidP="003A7943">
      <w:r>
        <w:t>Architected and designed and well-structured serverless internal web portal solution in AWS utilizing DynamoDB, API gateway and lambda function at State of NY office of mental health</w:t>
      </w:r>
    </w:p>
    <w:p w14:paraId="76764E0D" w14:textId="5C95D6F0" w:rsidR="00D147F8" w:rsidRPr="003A7943" w:rsidRDefault="00D147F8" w:rsidP="003A7943">
      <w:r>
        <w:t>Help</w:t>
      </w:r>
      <w:r w:rsidR="008D7A38">
        <w:t>ed</w:t>
      </w:r>
      <w:r>
        <w:t xml:space="preserve"> to setup </w:t>
      </w:r>
      <w:r w:rsidR="008D7A38">
        <w:t>multiple</w:t>
      </w:r>
      <w:r>
        <w:t xml:space="preserve"> pipeline</w:t>
      </w:r>
      <w:r w:rsidR="008D7A38">
        <w:t>s</w:t>
      </w:r>
      <w:r>
        <w:t xml:space="preserve"> in AWS using code build, code commit, code pipeline</w:t>
      </w:r>
      <w:r w:rsidR="008D7A38">
        <w:t xml:space="preserve">, for multiple repositories used by Developers to deploy changes to solutions in AWS environment </w:t>
      </w:r>
    </w:p>
    <w:sectPr w:rsidR="00D147F8" w:rsidRPr="003A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5BA"/>
    <w:multiLevelType w:val="hybridMultilevel"/>
    <w:tmpl w:val="96720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43"/>
    <w:rsid w:val="001C7B09"/>
    <w:rsid w:val="003A7943"/>
    <w:rsid w:val="003D4AAD"/>
    <w:rsid w:val="00455D60"/>
    <w:rsid w:val="008D7A38"/>
    <w:rsid w:val="00D147F8"/>
    <w:rsid w:val="00F0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1E4"/>
  <w15:chartTrackingRefBased/>
  <w15:docId w15:val="{850FC572-6D10-4A1F-9977-C1B2A2BA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next w:val="BodyA"/>
    <w:link w:val="Heading4Char"/>
    <w:rsid w:val="003A7943"/>
    <w:pPr>
      <w:widowControl w:val="0"/>
      <w:pBdr>
        <w:top w:val="nil"/>
        <w:left w:val="nil"/>
        <w:bottom w:val="nil"/>
        <w:right w:val="nil"/>
        <w:between w:val="nil"/>
        <w:bar w:val="nil"/>
      </w:pBdr>
      <w:spacing w:after="0" w:line="240" w:lineRule="auto"/>
      <w:outlineLvl w:val="3"/>
    </w:pPr>
    <w:rPr>
      <w:rFonts w:ascii="Times New Roman" w:eastAsia="Arial Unicode MS" w:hAnsi="Times New Roman" w:cs="Arial Unicode MS"/>
      <w:color w:val="000000"/>
      <w:sz w:val="24"/>
      <w:szCs w:val="24"/>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A7943"/>
    <w:rPr>
      <w:rFonts w:ascii="Times New Roman" w:eastAsia="Arial Unicode MS" w:hAnsi="Times New Roman" w:cs="Arial Unicode MS"/>
      <w:color w:val="000000"/>
      <w:sz w:val="24"/>
      <w:szCs w:val="24"/>
      <w:u w:color="000000"/>
      <w:bdr w:val="nil"/>
    </w:rPr>
  </w:style>
  <w:style w:type="paragraph" w:customStyle="1" w:styleId="BodyA">
    <w:name w:val="Body A"/>
    <w:rsid w:val="003A794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dc:creator>
  <cp:keywords/>
  <dc:description/>
  <cp:lastModifiedBy>Godwill Ngwanah</cp:lastModifiedBy>
  <cp:revision>4</cp:revision>
  <dcterms:created xsi:type="dcterms:W3CDTF">2021-02-22T17:44:00Z</dcterms:created>
  <dcterms:modified xsi:type="dcterms:W3CDTF">2021-04-29T18:16:00Z</dcterms:modified>
</cp:coreProperties>
</file>