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Spam Protection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matt, ryan, andy, mdawaffe, tellyworth, josephscott, lessbloat, eoigal, cfinke, automattic, jgs, procifer, stephdau</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comments, spam, antispam, anti-spam, contact form, anti spam, comment moderation, comment spam, contact form spam, spam comments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4.2.1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anti-spam protection to block spam comments and spam in a contact form. The most trusted antispam solution for WordPress and WooCommerce.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Akismet checks your comments and contact form submissions against our global database of spam to prevent your site from publishing malicious content. You can review the comment spam it catches on your blog's "Comments" admin screen.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features in Akismet include: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checks all comments and filters out the ones that look like spam.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comment has a status history, so you can easily see which comments were caught or cleared by Akismet and which were spammed or unspammed by a moderator.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URLs are shown in the comment body to reveal hidden or misleading links.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Moderators can see the number of approved comments for each user.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discard feature that outright blocks the worst spam, saving you disk space and speeding up your 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You'll be prompted to get an Akismet.com API key to use it, once activated. Keys are free for personal blogs; paid subscriptions are available for businesses and commercial sites.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the Akismet plugin to your blog, activate it, and then enter your Akismet.com API key.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You're done!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 October 2021*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causing AMP validation to fail on certain pages with forms.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- 30 September 2021*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links to additional information on API usage notifications.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number of network requests required for a comment page when running Akismet.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the most popular contact form plugins.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API usage buttons for clarity on what upgrade is needed.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 September 2021*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 of undefined constant" notice.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styling of alert notices.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- 23 August 2021*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Akismet API usage notifications on Akismet settings and edit-comments admin pages.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the deleted_comment action when bulk-deleting comments from Spam.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- 6 July 2021*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Simplified the code around checking comments in REST API and XML-RPC requests.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Plus plan terminology in notices to match current subscription names.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`rel="noopener"` to the widget link to avoid warnings in Google Lighthouse.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the Akismet JavaScript as deferred instead of async to improve responsiveness.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preloading of screenshot popups on the edit comments admin page.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 March 2021*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handling of pingbacks in XML-RPC multicalls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4.1.8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- 6 January 2021*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fields in submit-spam and submit-ham calls that could lead to reduced accuracy.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usage of deprecated jQuery function.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- 22 October 2020*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"Set up your Akismet account" banner on the comments admin screen, where it's relevant to mention if Akismet hasn't been configured.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wp_blacklist_check when the new wp_check_comment_disallowed_list function is available.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- 4 June 2020*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"Check for Spam" button until the page is loaded to avoid errors with clicking through to queue recheck endpoint directly.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filter "akismet_enable_mshots" to allow disabling screenshot popups on the edit comments admin page.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older changelog entries, please see the [additional changelog.txt file](https://plugins.svn.wordpress.org/akismet/trunk/changelog.txt) delivered with the plugin.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