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Subtitle Filter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marcus.downing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menu, nav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3.0.0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3.1.2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trunk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tha ability to show only a submenu with wp_nav_menu().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or modifying a theme, the function wp_nav_menu() displays the contents of menus configured in your settings. If you have a lot of little menus the list can get hard to manage, so this plugin lets you group several menus under a single menu.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it, simply add a `submenu` parameter to the arguments of wp_nav_menu, like so: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wp_nav_menu(array(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'menu' =&gt; 'header',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'submenu' =&gt; 'About Us'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this plugin in the normal way: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Place it in your `/wp-content/plugins/` directory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Activate the plugin through the 'Plugins' menu in WordPress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 the `wp_nav_menu` function with a `submenu` parameter in your templates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wp_nav_menu(array(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'menu' =&gt; 'header',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'submenu' =&gt; 'About Us'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Frequently Asked Questions 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What happens if there's no submenu with the right name? 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defaults to the main menu, the same as if the plugin wasn't installed.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How do I select a menu more than one level deep? =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go several levels deep by putting slashes in: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wp_nav_menu(array(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'menu' =&gt; 'header',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'submenu' =&gt; 'About Us/Board of Directors'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if you prefer with an array: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wp_nav_menu(array(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'menu' =&gt;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'submenu' =&gt; array('About Us', 'Board of Directors')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Can I use a page's slug? =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the plugin uses the page's title, not its slug.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Do I have to type the title exactly the same? 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plugin should be forgiving of small differences in punctuation, capital letters and so on as long as all the letters are the same.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