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0209" w14:textId="20BF0348" w:rsidR="00B72B14" w:rsidRDefault="00B72B14" w:rsidP="00CB1A4C">
      <w:pPr>
        <w:pStyle w:val="NoSpacing"/>
      </w:pPr>
      <w:r w:rsidRPr="00B72B14">
        <w:rPr>
          <w:noProof/>
        </w:rPr>
        <w:drawing>
          <wp:inline distT="0" distB="0" distL="0" distR="0" wp14:anchorId="5AEDAA82" wp14:editId="7A676054">
            <wp:extent cx="5486400" cy="1076765"/>
            <wp:effectExtent l="0" t="0" r="0" b="0"/>
            <wp:docPr id="856519111"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6"/>
                    <a:srcRect/>
                    <a:stretch>
                      <a:fillRect/>
                    </a:stretch>
                  </pic:blipFill>
                  <pic:spPr>
                    <a:xfrm>
                      <a:off x="0" y="0"/>
                      <a:ext cx="5486400" cy="1076765"/>
                    </a:xfrm>
                    <a:prstGeom prst="rect">
                      <a:avLst/>
                    </a:prstGeom>
                    <a:ln/>
                  </pic:spPr>
                </pic:pic>
              </a:graphicData>
            </a:graphic>
          </wp:inline>
        </w:drawing>
      </w:r>
    </w:p>
    <w:p w14:paraId="7929C4AF" w14:textId="10011CDD" w:rsidR="00B72B14" w:rsidRPr="00B72B14" w:rsidRDefault="00B72B14" w:rsidP="00B72B14">
      <w:pPr>
        <w:spacing w:after="0" w:line="240" w:lineRule="auto"/>
        <w:jc w:val="center"/>
        <w:rPr>
          <w:rFonts w:ascii="Aptos Narrow" w:eastAsia="Aptos Narrow" w:hAnsi="Aptos Narrow" w:cs="Aptos Narrow"/>
          <w:sz w:val="72"/>
          <w:szCs w:val="72"/>
          <w:lang w:val="en" w:eastAsia="en-PH"/>
        </w:rPr>
      </w:pPr>
      <w:r w:rsidRPr="00B72B14">
        <w:rPr>
          <w:rFonts w:ascii="Aptos Narrow" w:eastAsia="Aptos Narrow" w:hAnsi="Aptos Narrow" w:cs="Aptos Narrow"/>
          <w:sz w:val="72"/>
          <w:szCs w:val="72"/>
          <w:lang w:val="en" w:eastAsia="en-PH"/>
        </w:rPr>
        <w:t>IT342-</w:t>
      </w:r>
      <w:r>
        <w:rPr>
          <w:rFonts w:ascii="Aptos Narrow" w:eastAsia="Aptos Narrow" w:hAnsi="Aptos Narrow" w:cs="Aptos Narrow"/>
          <w:sz w:val="72"/>
          <w:szCs w:val="72"/>
          <w:lang w:val="en" w:eastAsia="en-PH"/>
        </w:rPr>
        <w:t>Section</w:t>
      </w:r>
    </w:p>
    <w:p w14:paraId="526B70B3" w14:textId="77777777" w:rsidR="00B72B14" w:rsidRPr="00B72B14" w:rsidRDefault="00B72B14" w:rsidP="00B72B14">
      <w:pPr>
        <w:spacing w:after="0" w:line="240" w:lineRule="auto"/>
        <w:jc w:val="center"/>
        <w:rPr>
          <w:rFonts w:ascii="Aptos Narrow" w:eastAsia="Aptos Narrow" w:hAnsi="Aptos Narrow" w:cs="Aptos Narrow"/>
          <w:sz w:val="72"/>
          <w:szCs w:val="72"/>
          <w:lang w:val="en" w:eastAsia="en-PH"/>
        </w:rPr>
      </w:pPr>
      <w:r w:rsidRPr="00B72B14">
        <w:rPr>
          <w:rFonts w:ascii="Aptos Narrow" w:eastAsia="Aptos Narrow" w:hAnsi="Aptos Narrow" w:cs="Aptos Narrow"/>
          <w:sz w:val="72"/>
          <w:szCs w:val="72"/>
          <w:lang w:val="en" w:eastAsia="en-PH"/>
        </w:rPr>
        <w:t>SYSTEMS INTEGRATION AND ARCHITECTURE 1</w:t>
      </w:r>
    </w:p>
    <w:p w14:paraId="1169BE87" w14:textId="7ECF5811" w:rsidR="00B72B14" w:rsidRDefault="00B72B14">
      <w:pPr>
        <w:rPr>
          <w:rFonts w:asciiTheme="majorHAnsi" w:eastAsiaTheme="majorEastAsia" w:hAnsiTheme="majorHAnsi" w:cstheme="majorBidi"/>
          <w:b/>
          <w:bCs/>
          <w:color w:val="365F91" w:themeColor="accent1" w:themeShade="BF"/>
          <w:sz w:val="28"/>
          <w:szCs w:val="28"/>
          <w:lang w:val="en"/>
        </w:rPr>
      </w:pPr>
    </w:p>
    <w:p w14:paraId="55D33304" w14:textId="77777777" w:rsidR="00B72B14" w:rsidRDefault="00000000" w:rsidP="00B72B14">
      <w:pPr>
        <w:rPr>
          <w:rFonts w:ascii="Aptos Narrow" w:eastAsia="Aptos Narrow" w:hAnsi="Aptos Narrow" w:cs="Aptos Narrow"/>
        </w:rPr>
      </w:pPr>
      <w:r>
        <w:pict w14:anchorId="312CB2F9">
          <v:rect id="_x0000_i1025" style="width:0;height:1.5pt" o:hralign="center" o:hrstd="t" o:hr="t" fillcolor="#a0a0a0" stroked="f"/>
        </w:pict>
      </w:r>
    </w:p>
    <w:p w14:paraId="2259084E" w14:textId="77777777" w:rsidR="00B72B14" w:rsidRDefault="00B72B14" w:rsidP="00B72B14">
      <w:pPr>
        <w:jc w:val="center"/>
        <w:rPr>
          <w:rFonts w:ascii="Aptos Narrow" w:eastAsia="Aptos Narrow" w:hAnsi="Aptos Narrow" w:cs="Aptos Narrow"/>
          <w:b/>
          <w:sz w:val="56"/>
          <w:szCs w:val="56"/>
        </w:rPr>
      </w:pPr>
      <w:r>
        <w:rPr>
          <w:rFonts w:ascii="Aptos Narrow" w:eastAsia="Aptos Narrow" w:hAnsi="Aptos Narrow" w:cs="Aptos Narrow"/>
          <w:b/>
          <w:sz w:val="56"/>
          <w:szCs w:val="56"/>
        </w:rPr>
        <w:t>FUNCTIONAL REQUIREMENTS SPECIFICATION (FRS)</w:t>
      </w:r>
    </w:p>
    <w:p w14:paraId="4CA068BC" w14:textId="77777777" w:rsidR="00B72B14" w:rsidRDefault="00000000" w:rsidP="00B72B14">
      <w:pPr>
        <w:rPr>
          <w:rFonts w:ascii="Aptos Narrow" w:eastAsia="Aptos Narrow" w:hAnsi="Aptos Narrow" w:cs="Aptos Narrow"/>
        </w:rPr>
      </w:pPr>
      <w:r>
        <w:pict w14:anchorId="1ADAC563">
          <v:rect id="_x0000_i1026" style="width:0;height:1.5pt" o:hralign="center" o:hrstd="t" o:hr="t" fillcolor="#a0a0a0" stroked="f"/>
        </w:pict>
      </w:r>
    </w:p>
    <w:p w14:paraId="0F96658C" w14:textId="77777777" w:rsidR="00B72B14" w:rsidRDefault="00B72B14" w:rsidP="00B72B14">
      <w:pPr>
        <w:rPr>
          <w:rFonts w:ascii="Montserrat" w:eastAsia="Montserrat" w:hAnsi="Montserrat" w:cs="Montserrat"/>
          <w:sz w:val="28"/>
          <w:szCs w:val="28"/>
        </w:rPr>
      </w:pPr>
    </w:p>
    <w:p w14:paraId="40DECA51" w14:textId="42A1081B" w:rsidR="00B72B14" w:rsidRDefault="00B72B14" w:rsidP="00B72B14">
      <w:pPr>
        <w:rPr>
          <w:rFonts w:ascii="Montserrat" w:eastAsia="Montserrat" w:hAnsi="Montserrat" w:cs="Montserrat"/>
          <w:sz w:val="28"/>
          <w:szCs w:val="28"/>
        </w:rPr>
      </w:pPr>
      <w:r>
        <w:rPr>
          <w:rFonts w:ascii="Montserrat" w:eastAsia="Montserrat" w:hAnsi="Montserrat" w:cs="Montserrat"/>
          <w:sz w:val="28"/>
          <w:szCs w:val="28"/>
        </w:rPr>
        <w:t>Project Title:</w:t>
      </w:r>
      <w:r w:rsidR="00682640">
        <w:rPr>
          <w:rFonts w:ascii="Montserrat" w:eastAsia="Montserrat" w:hAnsi="Montserrat" w:cs="Montserrat"/>
          <w:sz w:val="28"/>
          <w:szCs w:val="28"/>
        </w:rPr>
        <w:t xml:space="preserve"> </w:t>
      </w:r>
      <w:r w:rsidR="00682640" w:rsidRPr="00682640">
        <w:rPr>
          <w:rFonts w:ascii="Montserrat" w:eastAsia="Montserrat" w:hAnsi="Montserrat" w:cs="Montserrat"/>
          <w:sz w:val="24"/>
          <w:szCs w:val="24"/>
        </w:rPr>
        <w:t>Mini App – User Registration &amp; Authentication System</w:t>
      </w:r>
      <w:r w:rsidRPr="00682640">
        <w:rPr>
          <w:rFonts w:ascii="Montserrat" w:eastAsia="Montserrat" w:hAnsi="Montserrat" w:cs="Montserrat"/>
          <w:sz w:val="24"/>
          <w:szCs w:val="24"/>
        </w:rPr>
        <w:t xml:space="preserve"> </w:t>
      </w:r>
    </w:p>
    <w:p w14:paraId="3E044CFC" w14:textId="0F34420D" w:rsidR="00B72B14" w:rsidRDefault="00B72B14" w:rsidP="00B72B14">
      <w:pPr>
        <w:rPr>
          <w:rFonts w:ascii="Montserrat" w:eastAsia="Montserrat" w:hAnsi="Montserrat" w:cs="Montserrat"/>
          <w:sz w:val="28"/>
          <w:szCs w:val="28"/>
        </w:rPr>
      </w:pPr>
      <w:r>
        <w:rPr>
          <w:rFonts w:ascii="Montserrat" w:eastAsia="Montserrat" w:hAnsi="Montserrat" w:cs="Montserrat"/>
          <w:sz w:val="28"/>
          <w:szCs w:val="28"/>
        </w:rPr>
        <w:t xml:space="preserve">Prepared By: </w:t>
      </w:r>
      <w:r w:rsidR="00682640">
        <w:rPr>
          <w:rFonts w:ascii="Montserrat" w:eastAsia="Montserrat" w:hAnsi="Montserrat" w:cs="Montserrat"/>
          <w:sz w:val="28"/>
          <w:szCs w:val="28"/>
        </w:rPr>
        <w:t>Godwin M. Labaya</w:t>
      </w:r>
    </w:p>
    <w:p w14:paraId="460A24EE" w14:textId="28475D42" w:rsidR="00B72B14" w:rsidRDefault="00B72B14" w:rsidP="00B72B14">
      <w:pPr>
        <w:rPr>
          <w:rFonts w:ascii="Montserrat" w:eastAsia="Montserrat" w:hAnsi="Montserrat" w:cs="Montserrat"/>
          <w:sz w:val="28"/>
          <w:szCs w:val="28"/>
        </w:rPr>
      </w:pPr>
      <w:r>
        <w:rPr>
          <w:rFonts w:ascii="Montserrat" w:eastAsia="Montserrat" w:hAnsi="Montserrat" w:cs="Montserrat"/>
          <w:sz w:val="28"/>
          <w:szCs w:val="28"/>
        </w:rPr>
        <w:t xml:space="preserve">Date of Submission: </w:t>
      </w:r>
      <w:r w:rsidR="00682640">
        <w:rPr>
          <w:rFonts w:ascii="Montserrat" w:eastAsia="Montserrat" w:hAnsi="Montserrat" w:cs="Montserrat"/>
          <w:sz w:val="28"/>
          <w:szCs w:val="28"/>
        </w:rPr>
        <w:t>2/5/2026</w:t>
      </w:r>
    </w:p>
    <w:p w14:paraId="7B3DCD59" w14:textId="2E3F4560" w:rsidR="00B72B14" w:rsidRDefault="00B72B14">
      <w:pPr>
        <w:rPr>
          <w:rFonts w:ascii="Montserrat" w:eastAsia="Montserrat" w:hAnsi="Montserrat" w:cs="Montserrat"/>
          <w:sz w:val="28"/>
          <w:szCs w:val="28"/>
        </w:rPr>
      </w:pPr>
      <w:r>
        <w:rPr>
          <w:rFonts w:ascii="Montserrat" w:eastAsia="Montserrat" w:hAnsi="Montserrat" w:cs="Montserrat"/>
          <w:sz w:val="28"/>
          <w:szCs w:val="28"/>
        </w:rPr>
        <w:t xml:space="preserve">Version: </w:t>
      </w:r>
      <w:r w:rsidR="00682640">
        <w:rPr>
          <w:rFonts w:ascii="Montserrat" w:eastAsia="Montserrat" w:hAnsi="Montserrat" w:cs="Montserrat"/>
          <w:sz w:val="28"/>
          <w:szCs w:val="28"/>
        </w:rPr>
        <w:t>1.0</w:t>
      </w:r>
    </w:p>
    <w:p w14:paraId="55DE0FAD" w14:textId="77777777" w:rsidR="006D68D7" w:rsidRPr="00B72B14" w:rsidRDefault="006D68D7">
      <w:pPr>
        <w:rPr>
          <w:rFonts w:ascii="Montserrat" w:eastAsia="Montserrat" w:hAnsi="Montserrat" w:cs="Montserrat"/>
          <w:sz w:val="28"/>
          <w:szCs w:val="28"/>
        </w:rPr>
      </w:pPr>
    </w:p>
    <w:p w14:paraId="2FF73351" w14:textId="77777777" w:rsidR="00B72B14" w:rsidRDefault="00B72B14">
      <w:pPr>
        <w:pStyle w:val="Heading1"/>
      </w:pPr>
    </w:p>
    <w:sdt>
      <w:sdtPr>
        <w:rPr>
          <w:rFonts w:asciiTheme="minorHAnsi" w:eastAsiaTheme="minorEastAsia" w:hAnsiTheme="minorHAnsi" w:cstheme="minorBidi"/>
          <w:b w:val="0"/>
          <w:bCs w:val="0"/>
          <w:color w:val="auto"/>
          <w:sz w:val="22"/>
          <w:szCs w:val="22"/>
        </w:rPr>
        <w:id w:val="-802609554"/>
        <w:docPartObj>
          <w:docPartGallery w:val="Table of Contents"/>
          <w:docPartUnique/>
        </w:docPartObj>
      </w:sdtPr>
      <w:sdtEndPr>
        <w:rPr>
          <w:noProof/>
        </w:rPr>
      </w:sdtEndPr>
      <w:sdtContent>
        <w:p w14:paraId="7139B3ED" w14:textId="33568351" w:rsidR="00B72B14" w:rsidRDefault="00B72B14">
          <w:pPr>
            <w:pStyle w:val="TOCHeading"/>
          </w:pPr>
          <w:r w:rsidRPr="00B72B14">
            <w:rPr>
              <w:sz w:val="48"/>
              <w:szCs w:val="48"/>
            </w:rPr>
            <w:t>Table of Contents</w:t>
          </w:r>
        </w:p>
        <w:p w14:paraId="4DA98AA8" w14:textId="7F0C0DB3" w:rsidR="008E7199" w:rsidRDefault="00B72B14">
          <w:pPr>
            <w:pStyle w:val="TOC2"/>
            <w:tabs>
              <w:tab w:val="left" w:pos="720"/>
              <w:tab w:val="right" w:leader="dot" w:pos="8630"/>
            </w:tabs>
            <w:rPr>
              <w:noProof/>
              <w:kern w:val="2"/>
              <w:sz w:val="24"/>
              <w:szCs w:val="24"/>
              <w:lang w:val="en-PH" w:eastAsia="en-PH"/>
              <w14:ligatures w14:val="standardContextual"/>
            </w:rPr>
          </w:pPr>
          <w:r>
            <w:fldChar w:fldCharType="begin"/>
          </w:r>
          <w:r>
            <w:instrText xml:space="preserve"> TOC \o "1-3" \h \z \u </w:instrText>
          </w:r>
          <w:r>
            <w:fldChar w:fldCharType="separate"/>
          </w:r>
          <w:hyperlink w:anchor="_Toc220513504" w:history="1">
            <w:r w:rsidR="008E7199" w:rsidRPr="00E24D78">
              <w:rPr>
                <w:rStyle w:val="Hyperlink"/>
                <w:noProof/>
              </w:rPr>
              <w:t>1.</w:t>
            </w:r>
            <w:r w:rsidR="008E7199">
              <w:rPr>
                <w:noProof/>
                <w:kern w:val="2"/>
                <w:sz w:val="24"/>
                <w:szCs w:val="24"/>
                <w:lang w:val="en-PH" w:eastAsia="en-PH"/>
                <w14:ligatures w14:val="standardContextual"/>
              </w:rPr>
              <w:tab/>
            </w:r>
            <w:r w:rsidR="008E7199" w:rsidRPr="00E24D78">
              <w:rPr>
                <w:rStyle w:val="Hyperlink"/>
                <w:noProof/>
              </w:rPr>
              <w:t>Introduction</w:t>
            </w:r>
            <w:r w:rsidR="008E7199">
              <w:rPr>
                <w:noProof/>
                <w:webHidden/>
              </w:rPr>
              <w:tab/>
            </w:r>
            <w:r w:rsidR="008E7199">
              <w:rPr>
                <w:noProof/>
                <w:webHidden/>
              </w:rPr>
              <w:fldChar w:fldCharType="begin"/>
            </w:r>
            <w:r w:rsidR="008E7199">
              <w:rPr>
                <w:noProof/>
                <w:webHidden/>
              </w:rPr>
              <w:instrText xml:space="preserve"> PAGEREF _Toc220513504 \h </w:instrText>
            </w:r>
            <w:r w:rsidR="008E7199">
              <w:rPr>
                <w:noProof/>
                <w:webHidden/>
              </w:rPr>
            </w:r>
            <w:r w:rsidR="008E7199">
              <w:rPr>
                <w:noProof/>
                <w:webHidden/>
              </w:rPr>
              <w:fldChar w:fldCharType="separate"/>
            </w:r>
            <w:r w:rsidR="00906E71">
              <w:rPr>
                <w:noProof/>
                <w:webHidden/>
              </w:rPr>
              <w:t>3</w:t>
            </w:r>
            <w:r w:rsidR="008E7199">
              <w:rPr>
                <w:noProof/>
                <w:webHidden/>
              </w:rPr>
              <w:fldChar w:fldCharType="end"/>
            </w:r>
          </w:hyperlink>
        </w:p>
        <w:p w14:paraId="7C392AAA" w14:textId="667D67BE"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5" w:history="1">
            <w:r w:rsidRPr="00E24D78">
              <w:rPr>
                <w:rStyle w:val="Hyperlink"/>
                <w:noProof/>
              </w:rPr>
              <w:t>1.1.</w:t>
            </w:r>
            <w:r>
              <w:rPr>
                <w:noProof/>
                <w:kern w:val="2"/>
                <w:sz w:val="24"/>
                <w:szCs w:val="24"/>
                <w:lang w:val="en-PH" w:eastAsia="en-PH"/>
                <w14:ligatures w14:val="standardContextual"/>
              </w:rPr>
              <w:tab/>
            </w:r>
            <w:r w:rsidRPr="00E24D78">
              <w:rPr>
                <w:rStyle w:val="Hyperlink"/>
                <w:noProof/>
              </w:rPr>
              <w:t>Purpose</w:t>
            </w:r>
            <w:r>
              <w:rPr>
                <w:noProof/>
                <w:webHidden/>
              </w:rPr>
              <w:tab/>
            </w:r>
            <w:r>
              <w:rPr>
                <w:noProof/>
                <w:webHidden/>
              </w:rPr>
              <w:fldChar w:fldCharType="begin"/>
            </w:r>
            <w:r>
              <w:rPr>
                <w:noProof/>
                <w:webHidden/>
              </w:rPr>
              <w:instrText xml:space="preserve"> PAGEREF _Toc220513505 \h </w:instrText>
            </w:r>
            <w:r>
              <w:rPr>
                <w:noProof/>
                <w:webHidden/>
              </w:rPr>
            </w:r>
            <w:r>
              <w:rPr>
                <w:noProof/>
                <w:webHidden/>
              </w:rPr>
              <w:fldChar w:fldCharType="separate"/>
            </w:r>
            <w:r w:rsidR="00906E71">
              <w:rPr>
                <w:noProof/>
                <w:webHidden/>
              </w:rPr>
              <w:t>3</w:t>
            </w:r>
            <w:r>
              <w:rPr>
                <w:noProof/>
                <w:webHidden/>
              </w:rPr>
              <w:fldChar w:fldCharType="end"/>
            </w:r>
          </w:hyperlink>
        </w:p>
        <w:p w14:paraId="3826C195" w14:textId="030B6B62"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6" w:history="1">
            <w:r w:rsidRPr="00E24D78">
              <w:rPr>
                <w:rStyle w:val="Hyperlink"/>
                <w:noProof/>
              </w:rPr>
              <w:t>1.2.</w:t>
            </w:r>
            <w:r>
              <w:rPr>
                <w:noProof/>
                <w:kern w:val="2"/>
                <w:sz w:val="24"/>
                <w:szCs w:val="24"/>
                <w:lang w:val="en-PH" w:eastAsia="en-PH"/>
                <w14:ligatures w14:val="standardContextual"/>
              </w:rPr>
              <w:tab/>
            </w:r>
            <w:r w:rsidRPr="00E24D78">
              <w:rPr>
                <w:rStyle w:val="Hyperlink"/>
                <w:noProof/>
              </w:rPr>
              <w:t>Scope</w:t>
            </w:r>
            <w:r>
              <w:rPr>
                <w:noProof/>
                <w:webHidden/>
              </w:rPr>
              <w:tab/>
            </w:r>
            <w:r>
              <w:rPr>
                <w:noProof/>
                <w:webHidden/>
              </w:rPr>
              <w:fldChar w:fldCharType="begin"/>
            </w:r>
            <w:r>
              <w:rPr>
                <w:noProof/>
                <w:webHidden/>
              </w:rPr>
              <w:instrText xml:space="preserve"> PAGEREF _Toc220513506 \h </w:instrText>
            </w:r>
            <w:r>
              <w:rPr>
                <w:noProof/>
                <w:webHidden/>
              </w:rPr>
            </w:r>
            <w:r>
              <w:rPr>
                <w:noProof/>
                <w:webHidden/>
              </w:rPr>
              <w:fldChar w:fldCharType="separate"/>
            </w:r>
            <w:r w:rsidR="00906E71">
              <w:rPr>
                <w:noProof/>
                <w:webHidden/>
              </w:rPr>
              <w:t>3</w:t>
            </w:r>
            <w:r>
              <w:rPr>
                <w:noProof/>
                <w:webHidden/>
              </w:rPr>
              <w:fldChar w:fldCharType="end"/>
            </w:r>
          </w:hyperlink>
        </w:p>
        <w:p w14:paraId="41DD347D" w14:textId="2A015E15"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7" w:history="1">
            <w:r w:rsidRPr="00E24D78">
              <w:rPr>
                <w:rStyle w:val="Hyperlink"/>
                <w:noProof/>
              </w:rPr>
              <w:t>1.3.</w:t>
            </w:r>
            <w:r>
              <w:rPr>
                <w:noProof/>
                <w:kern w:val="2"/>
                <w:sz w:val="24"/>
                <w:szCs w:val="24"/>
                <w:lang w:val="en-PH" w:eastAsia="en-PH"/>
                <w14:ligatures w14:val="standardContextual"/>
              </w:rPr>
              <w:tab/>
            </w:r>
            <w:r w:rsidRPr="00E24D78">
              <w:rPr>
                <w:rStyle w:val="Hyperlink"/>
                <w:noProof/>
              </w:rPr>
              <w:t>Definitions, Acronyms, and Abbreviations</w:t>
            </w:r>
            <w:r>
              <w:rPr>
                <w:noProof/>
                <w:webHidden/>
              </w:rPr>
              <w:tab/>
            </w:r>
            <w:r>
              <w:rPr>
                <w:noProof/>
                <w:webHidden/>
              </w:rPr>
              <w:fldChar w:fldCharType="begin"/>
            </w:r>
            <w:r>
              <w:rPr>
                <w:noProof/>
                <w:webHidden/>
              </w:rPr>
              <w:instrText xml:space="preserve"> PAGEREF _Toc220513507 \h </w:instrText>
            </w:r>
            <w:r>
              <w:rPr>
                <w:noProof/>
                <w:webHidden/>
              </w:rPr>
            </w:r>
            <w:r>
              <w:rPr>
                <w:noProof/>
                <w:webHidden/>
              </w:rPr>
              <w:fldChar w:fldCharType="separate"/>
            </w:r>
            <w:r w:rsidR="00906E71">
              <w:rPr>
                <w:noProof/>
                <w:webHidden/>
              </w:rPr>
              <w:t>3</w:t>
            </w:r>
            <w:r>
              <w:rPr>
                <w:noProof/>
                <w:webHidden/>
              </w:rPr>
              <w:fldChar w:fldCharType="end"/>
            </w:r>
          </w:hyperlink>
        </w:p>
        <w:p w14:paraId="5E338490" w14:textId="6C4D4047"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08" w:history="1">
            <w:r w:rsidRPr="00E24D78">
              <w:rPr>
                <w:rStyle w:val="Hyperlink"/>
                <w:noProof/>
              </w:rPr>
              <w:t>2.</w:t>
            </w:r>
            <w:r>
              <w:rPr>
                <w:noProof/>
                <w:kern w:val="2"/>
                <w:sz w:val="24"/>
                <w:szCs w:val="24"/>
                <w:lang w:val="en-PH" w:eastAsia="en-PH"/>
                <w14:ligatures w14:val="standardContextual"/>
              </w:rPr>
              <w:tab/>
            </w:r>
            <w:r w:rsidRPr="00E24D78">
              <w:rPr>
                <w:rStyle w:val="Hyperlink"/>
                <w:noProof/>
              </w:rPr>
              <w:t>Overall Description</w:t>
            </w:r>
            <w:r>
              <w:rPr>
                <w:noProof/>
                <w:webHidden/>
              </w:rPr>
              <w:tab/>
            </w:r>
            <w:r>
              <w:rPr>
                <w:noProof/>
                <w:webHidden/>
              </w:rPr>
              <w:fldChar w:fldCharType="begin"/>
            </w:r>
            <w:r>
              <w:rPr>
                <w:noProof/>
                <w:webHidden/>
              </w:rPr>
              <w:instrText xml:space="preserve"> PAGEREF _Toc220513508 \h </w:instrText>
            </w:r>
            <w:r>
              <w:rPr>
                <w:noProof/>
                <w:webHidden/>
              </w:rPr>
            </w:r>
            <w:r>
              <w:rPr>
                <w:noProof/>
                <w:webHidden/>
              </w:rPr>
              <w:fldChar w:fldCharType="separate"/>
            </w:r>
            <w:r w:rsidR="00906E71">
              <w:rPr>
                <w:noProof/>
                <w:webHidden/>
              </w:rPr>
              <w:t>3</w:t>
            </w:r>
            <w:r>
              <w:rPr>
                <w:noProof/>
                <w:webHidden/>
              </w:rPr>
              <w:fldChar w:fldCharType="end"/>
            </w:r>
          </w:hyperlink>
        </w:p>
        <w:p w14:paraId="79716A64" w14:textId="418451C4"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9" w:history="1">
            <w:r w:rsidRPr="00E24D78">
              <w:rPr>
                <w:rStyle w:val="Hyperlink"/>
                <w:noProof/>
              </w:rPr>
              <w:t>2.1.</w:t>
            </w:r>
            <w:r>
              <w:rPr>
                <w:noProof/>
                <w:kern w:val="2"/>
                <w:sz w:val="24"/>
                <w:szCs w:val="24"/>
                <w:lang w:val="en-PH" w:eastAsia="en-PH"/>
                <w14:ligatures w14:val="standardContextual"/>
              </w:rPr>
              <w:tab/>
            </w:r>
            <w:r w:rsidRPr="00E24D78">
              <w:rPr>
                <w:rStyle w:val="Hyperlink"/>
                <w:noProof/>
              </w:rPr>
              <w:t>System Perspective</w:t>
            </w:r>
            <w:r>
              <w:rPr>
                <w:noProof/>
                <w:webHidden/>
              </w:rPr>
              <w:tab/>
            </w:r>
            <w:r>
              <w:rPr>
                <w:noProof/>
                <w:webHidden/>
              </w:rPr>
              <w:fldChar w:fldCharType="begin"/>
            </w:r>
            <w:r>
              <w:rPr>
                <w:noProof/>
                <w:webHidden/>
              </w:rPr>
              <w:instrText xml:space="preserve"> PAGEREF _Toc220513509 \h </w:instrText>
            </w:r>
            <w:r>
              <w:rPr>
                <w:noProof/>
                <w:webHidden/>
              </w:rPr>
            </w:r>
            <w:r>
              <w:rPr>
                <w:noProof/>
                <w:webHidden/>
              </w:rPr>
              <w:fldChar w:fldCharType="separate"/>
            </w:r>
            <w:r w:rsidR="00906E71">
              <w:rPr>
                <w:noProof/>
                <w:webHidden/>
              </w:rPr>
              <w:t>3</w:t>
            </w:r>
            <w:r>
              <w:rPr>
                <w:noProof/>
                <w:webHidden/>
              </w:rPr>
              <w:fldChar w:fldCharType="end"/>
            </w:r>
          </w:hyperlink>
        </w:p>
        <w:p w14:paraId="0F0B759E" w14:textId="4E57DC7C"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0" w:history="1">
            <w:r w:rsidRPr="00E24D78">
              <w:rPr>
                <w:rStyle w:val="Hyperlink"/>
                <w:noProof/>
              </w:rPr>
              <w:t>2.2.</w:t>
            </w:r>
            <w:r>
              <w:rPr>
                <w:noProof/>
                <w:kern w:val="2"/>
                <w:sz w:val="24"/>
                <w:szCs w:val="24"/>
                <w:lang w:val="en-PH" w:eastAsia="en-PH"/>
                <w14:ligatures w14:val="standardContextual"/>
              </w:rPr>
              <w:tab/>
            </w:r>
            <w:r w:rsidRPr="00E24D78">
              <w:rPr>
                <w:rStyle w:val="Hyperlink"/>
                <w:noProof/>
              </w:rPr>
              <w:t>User Classes and Characteristics</w:t>
            </w:r>
            <w:r>
              <w:rPr>
                <w:noProof/>
                <w:webHidden/>
              </w:rPr>
              <w:tab/>
            </w:r>
            <w:r>
              <w:rPr>
                <w:noProof/>
                <w:webHidden/>
              </w:rPr>
              <w:fldChar w:fldCharType="begin"/>
            </w:r>
            <w:r>
              <w:rPr>
                <w:noProof/>
                <w:webHidden/>
              </w:rPr>
              <w:instrText xml:space="preserve"> PAGEREF _Toc220513510 \h </w:instrText>
            </w:r>
            <w:r>
              <w:rPr>
                <w:noProof/>
                <w:webHidden/>
              </w:rPr>
            </w:r>
            <w:r>
              <w:rPr>
                <w:noProof/>
                <w:webHidden/>
              </w:rPr>
              <w:fldChar w:fldCharType="separate"/>
            </w:r>
            <w:r w:rsidR="00906E71">
              <w:rPr>
                <w:noProof/>
                <w:webHidden/>
              </w:rPr>
              <w:t>3</w:t>
            </w:r>
            <w:r>
              <w:rPr>
                <w:noProof/>
                <w:webHidden/>
              </w:rPr>
              <w:fldChar w:fldCharType="end"/>
            </w:r>
          </w:hyperlink>
        </w:p>
        <w:p w14:paraId="45ABE878" w14:textId="26695037"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1" w:history="1">
            <w:r w:rsidRPr="00E24D78">
              <w:rPr>
                <w:rStyle w:val="Hyperlink"/>
                <w:noProof/>
              </w:rPr>
              <w:t>2.3.</w:t>
            </w:r>
            <w:r>
              <w:rPr>
                <w:noProof/>
                <w:kern w:val="2"/>
                <w:sz w:val="24"/>
                <w:szCs w:val="24"/>
                <w:lang w:val="en-PH" w:eastAsia="en-PH"/>
                <w14:ligatures w14:val="standardContextual"/>
              </w:rPr>
              <w:tab/>
            </w:r>
            <w:r w:rsidRPr="00E24D78">
              <w:rPr>
                <w:rStyle w:val="Hyperlink"/>
                <w:noProof/>
              </w:rPr>
              <w:t>Operating Environment</w:t>
            </w:r>
            <w:r>
              <w:rPr>
                <w:noProof/>
                <w:webHidden/>
              </w:rPr>
              <w:tab/>
            </w:r>
            <w:r>
              <w:rPr>
                <w:noProof/>
                <w:webHidden/>
              </w:rPr>
              <w:fldChar w:fldCharType="begin"/>
            </w:r>
            <w:r>
              <w:rPr>
                <w:noProof/>
                <w:webHidden/>
              </w:rPr>
              <w:instrText xml:space="preserve"> PAGEREF _Toc220513511 \h </w:instrText>
            </w:r>
            <w:r>
              <w:rPr>
                <w:noProof/>
                <w:webHidden/>
              </w:rPr>
            </w:r>
            <w:r>
              <w:rPr>
                <w:noProof/>
                <w:webHidden/>
              </w:rPr>
              <w:fldChar w:fldCharType="separate"/>
            </w:r>
            <w:r w:rsidR="00906E71">
              <w:rPr>
                <w:noProof/>
                <w:webHidden/>
              </w:rPr>
              <w:t>4</w:t>
            </w:r>
            <w:r>
              <w:rPr>
                <w:noProof/>
                <w:webHidden/>
              </w:rPr>
              <w:fldChar w:fldCharType="end"/>
            </w:r>
          </w:hyperlink>
        </w:p>
        <w:p w14:paraId="6F0214AA" w14:textId="26E94F8C"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2" w:history="1">
            <w:r w:rsidRPr="00E24D78">
              <w:rPr>
                <w:rStyle w:val="Hyperlink"/>
                <w:noProof/>
              </w:rPr>
              <w:t>2.4.</w:t>
            </w:r>
            <w:r>
              <w:rPr>
                <w:noProof/>
                <w:kern w:val="2"/>
                <w:sz w:val="24"/>
                <w:szCs w:val="24"/>
                <w:lang w:val="en-PH" w:eastAsia="en-PH"/>
                <w14:ligatures w14:val="standardContextual"/>
              </w:rPr>
              <w:tab/>
            </w:r>
            <w:r w:rsidRPr="00E24D78">
              <w:rPr>
                <w:rStyle w:val="Hyperlink"/>
                <w:noProof/>
              </w:rPr>
              <w:t>Assumptions and Dependencies</w:t>
            </w:r>
            <w:r>
              <w:rPr>
                <w:noProof/>
                <w:webHidden/>
              </w:rPr>
              <w:tab/>
            </w:r>
            <w:r>
              <w:rPr>
                <w:noProof/>
                <w:webHidden/>
              </w:rPr>
              <w:fldChar w:fldCharType="begin"/>
            </w:r>
            <w:r>
              <w:rPr>
                <w:noProof/>
                <w:webHidden/>
              </w:rPr>
              <w:instrText xml:space="preserve"> PAGEREF _Toc220513512 \h </w:instrText>
            </w:r>
            <w:r>
              <w:rPr>
                <w:noProof/>
                <w:webHidden/>
              </w:rPr>
            </w:r>
            <w:r>
              <w:rPr>
                <w:noProof/>
                <w:webHidden/>
              </w:rPr>
              <w:fldChar w:fldCharType="separate"/>
            </w:r>
            <w:r w:rsidR="00906E71">
              <w:rPr>
                <w:noProof/>
                <w:webHidden/>
              </w:rPr>
              <w:t>4</w:t>
            </w:r>
            <w:r>
              <w:rPr>
                <w:noProof/>
                <w:webHidden/>
              </w:rPr>
              <w:fldChar w:fldCharType="end"/>
            </w:r>
          </w:hyperlink>
        </w:p>
        <w:p w14:paraId="3DDFAC21" w14:textId="376926D9"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13" w:history="1">
            <w:r w:rsidRPr="00E24D78">
              <w:rPr>
                <w:rStyle w:val="Hyperlink"/>
                <w:noProof/>
              </w:rPr>
              <w:t>3.</w:t>
            </w:r>
            <w:r>
              <w:rPr>
                <w:noProof/>
                <w:kern w:val="2"/>
                <w:sz w:val="24"/>
                <w:szCs w:val="24"/>
                <w:lang w:val="en-PH" w:eastAsia="en-PH"/>
                <w14:ligatures w14:val="standardContextual"/>
              </w:rPr>
              <w:tab/>
            </w:r>
            <w:r w:rsidRPr="00E24D78">
              <w:rPr>
                <w:rStyle w:val="Hyperlink"/>
                <w:noProof/>
              </w:rPr>
              <w:t>System Features and Functional Requirements</w:t>
            </w:r>
            <w:r>
              <w:rPr>
                <w:noProof/>
                <w:webHidden/>
              </w:rPr>
              <w:tab/>
            </w:r>
            <w:r>
              <w:rPr>
                <w:noProof/>
                <w:webHidden/>
              </w:rPr>
              <w:fldChar w:fldCharType="begin"/>
            </w:r>
            <w:r>
              <w:rPr>
                <w:noProof/>
                <w:webHidden/>
              </w:rPr>
              <w:instrText xml:space="preserve"> PAGEREF _Toc220513513 \h </w:instrText>
            </w:r>
            <w:r>
              <w:rPr>
                <w:noProof/>
                <w:webHidden/>
              </w:rPr>
            </w:r>
            <w:r>
              <w:rPr>
                <w:noProof/>
                <w:webHidden/>
              </w:rPr>
              <w:fldChar w:fldCharType="separate"/>
            </w:r>
            <w:r w:rsidR="00906E71">
              <w:rPr>
                <w:noProof/>
                <w:webHidden/>
              </w:rPr>
              <w:t>4</w:t>
            </w:r>
            <w:r>
              <w:rPr>
                <w:noProof/>
                <w:webHidden/>
              </w:rPr>
              <w:fldChar w:fldCharType="end"/>
            </w:r>
          </w:hyperlink>
        </w:p>
        <w:p w14:paraId="48DB36E5" w14:textId="3471A5CD"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4" w:history="1">
            <w:r w:rsidRPr="00E24D78">
              <w:rPr>
                <w:rStyle w:val="Hyperlink"/>
                <w:noProof/>
              </w:rPr>
              <w:t>3.1.</w:t>
            </w:r>
            <w:r>
              <w:rPr>
                <w:noProof/>
                <w:kern w:val="2"/>
                <w:sz w:val="24"/>
                <w:szCs w:val="24"/>
                <w:lang w:val="en-PH" w:eastAsia="en-PH"/>
                <w14:ligatures w14:val="standardContextual"/>
              </w:rPr>
              <w:tab/>
            </w:r>
            <w:r w:rsidRPr="00E24D78">
              <w:rPr>
                <w:rStyle w:val="Hyperlink"/>
                <w:noProof/>
              </w:rPr>
              <w:t>Feature 1:</w:t>
            </w:r>
            <w:r>
              <w:rPr>
                <w:noProof/>
                <w:webHidden/>
              </w:rPr>
              <w:tab/>
            </w:r>
            <w:r>
              <w:rPr>
                <w:noProof/>
                <w:webHidden/>
              </w:rPr>
              <w:fldChar w:fldCharType="begin"/>
            </w:r>
            <w:r>
              <w:rPr>
                <w:noProof/>
                <w:webHidden/>
              </w:rPr>
              <w:instrText xml:space="preserve"> PAGEREF _Toc220513514 \h </w:instrText>
            </w:r>
            <w:r>
              <w:rPr>
                <w:noProof/>
                <w:webHidden/>
              </w:rPr>
            </w:r>
            <w:r>
              <w:rPr>
                <w:noProof/>
                <w:webHidden/>
              </w:rPr>
              <w:fldChar w:fldCharType="separate"/>
            </w:r>
            <w:r w:rsidR="00906E71">
              <w:rPr>
                <w:noProof/>
                <w:webHidden/>
              </w:rPr>
              <w:t>4</w:t>
            </w:r>
            <w:r>
              <w:rPr>
                <w:noProof/>
                <w:webHidden/>
              </w:rPr>
              <w:fldChar w:fldCharType="end"/>
            </w:r>
          </w:hyperlink>
        </w:p>
        <w:p w14:paraId="1CD5BEEB" w14:textId="21034178"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5" w:history="1">
            <w:r w:rsidRPr="00E24D78">
              <w:rPr>
                <w:rStyle w:val="Hyperlink"/>
                <w:noProof/>
              </w:rPr>
              <w:t>3.2.</w:t>
            </w:r>
            <w:r>
              <w:rPr>
                <w:noProof/>
                <w:kern w:val="2"/>
                <w:sz w:val="24"/>
                <w:szCs w:val="24"/>
                <w:lang w:val="en-PH" w:eastAsia="en-PH"/>
                <w14:ligatures w14:val="standardContextual"/>
              </w:rPr>
              <w:tab/>
            </w:r>
            <w:r w:rsidRPr="00E24D78">
              <w:rPr>
                <w:rStyle w:val="Hyperlink"/>
                <w:noProof/>
              </w:rPr>
              <w:t>Feature 2:</w:t>
            </w:r>
            <w:r>
              <w:rPr>
                <w:noProof/>
                <w:webHidden/>
              </w:rPr>
              <w:tab/>
            </w:r>
            <w:r>
              <w:rPr>
                <w:noProof/>
                <w:webHidden/>
              </w:rPr>
              <w:fldChar w:fldCharType="begin"/>
            </w:r>
            <w:r>
              <w:rPr>
                <w:noProof/>
                <w:webHidden/>
              </w:rPr>
              <w:instrText xml:space="preserve"> PAGEREF _Toc220513515 \h </w:instrText>
            </w:r>
            <w:r>
              <w:rPr>
                <w:noProof/>
                <w:webHidden/>
              </w:rPr>
            </w:r>
            <w:r>
              <w:rPr>
                <w:noProof/>
                <w:webHidden/>
              </w:rPr>
              <w:fldChar w:fldCharType="separate"/>
            </w:r>
            <w:r w:rsidR="00906E71">
              <w:rPr>
                <w:noProof/>
                <w:webHidden/>
              </w:rPr>
              <w:t>4</w:t>
            </w:r>
            <w:r>
              <w:rPr>
                <w:noProof/>
                <w:webHidden/>
              </w:rPr>
              <w:fldChar w:fldCharType="end"/>
            </w:r>
          </w:hyperlink>
        </w:p>
        <w:p w14:paraId="4F09FB09" w14:textId="5746A2DA"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16" w:history="1">
            <w:r w:rsidRPr="00E24D78">
              <w:rPr>
                <w:rStyle w:val="Hyperlink"/>
                <w:noProof/>
              </w:rPr>
              <w:t>4.</w:t>
            </w:r>
            <w:r>
              <w:rPr>
                <w:noProof/>
                <w:kern w:val="2"/>
                <w:sz w:val="24"/>
                <w:szCs w:val="24"/>
                <w:lang w:val="en-PH" w:eastAsia="en-PH"/>
                <w14:ligatures w14:val="standardContextual"/>
              </w:rPr>
              <w:tab/>
            </w:r>
            <w:r w:rsidRPr="00E24D78">
              <w:rPr>
                <w:rStyle w:val="Hyperlink"/>
                <w:noProof/>
              </w:rPr>
              <w:t>Non-Functional Requirements</w:t>
            </w:r>
            <w:r>
              <w:rPr>
                <w:noProof/>
                <w:webHidden/>
              </w:rPr>
              <w:tab/>
            </w:r>
            <w:r>
              <w:rPr>
                <w:noProof/>
                <w:webHidden/>
              </w:rPr>
              <w:fldChar w:fldCharType="begin"/>
            </w:r>
            <w:r>
              <w:rPr>
                <w:noProof/>
                <w:webHidden/>
              </w:rPr>
              <w:instrText xml:space="preserve"> PAGEREF _Toc220513516 \h </w:instrText>
            </w:r>
            <w:r>
              <w:rPr>
                <w:noProof/>
                <w:webHidden/>
              </w:rPr>
            </w:r>
            <w:r>
              <w:rPr>
                <w:noProof/>
                <w:webHidden/>
              </w:rPr>
              <w:fldChar w:fldCharType="separate"/>
            </w:r>
            <w:r w:rsidR="00906E71">
              <w:rPr>
                <w:noProof/>
                <w:webHidden/>
              </w:rPr>
              <w:t>5</w:t>
            </w:r>
            <w:r>
              <w:rPr>
                <w:noProof/>
                <w:webHidden/>
              </w:rPr>
              <w:fldChar w:fldCharType="end"/>
            </w:r>
          </w:hyperlink>
        </w:p>
        <w:p w14:paraId="4CF074EA" w14:textId="49DCE5FB"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17" w:history="1">
            <w:r w:rsidRPr="00E24D78">
              <w:rPr>
                <w:rStyle w:val="Hyperlink"/>
                <w:noProof/>
              </w:rPr>
              <w:t>5.</w:t>
            </w:r>
            <w:r>
              <w:rPr>
                <w:noProof/>
                <w:kern w:val="2"/>
                <w:sz w:val="24"/>
                <w:szCs w:val="24"/>
                <w:lang w:val="en-PH" w:eastAsia="en-PH"/>
                <w14:ligatures w14:val="standardContextual"/>
              </w:rPr>
              <w:tab/>
            </w:r>
            <w:r w:rsidRPr="00E24D78">
              <w:rPr>
                <w:rStyle w:val="Hyperlink"/>
                <w:noProof/>
              </w:rPr>
              <w:t>System Models (Diagrams)</w:t>
            </w:r>
            <w:r>
              <w:rPr>
                <w:noProof/>
                <w:webHidden/>
              </w:rPr>
              <w:tab/>
            </w:r>
            <w:r>
              <w:rPr>
                <w:noProof/>
                <w:webHidden/>
              </w:rPr>
              <w:fldChar w:fldCharType="begin"/>
            </w:r>
            <w:r>
              <w:rPr>
                <w:noProof/>
                <w:webHidden/>
              </w:rPr>
              <w:instrText xml:space="preserve"> PAGEREF _Toc220513517 \h </w:instrText>
            </w:r>
            <w:r>
              <w:rPr>
                <w:noProof/>
                <w:webHidden/>
              </w:rPr>
            </w:r>
            <w:r>
              <w:rPr>
                <w:noProof/>
                <w:webHidden/>
              </w:rPr>
              <w:fldChar w:fldCharType="separate"/>
            </w:r>
            <w:r w:rsidR="00906E71">
              <w:rPr>
                <w:noProof/>
                <w:webHidden/>
              </w:rPr>
              <w:t>5</w:t>
            </w:r>
            <w:r>
              <w:rPr>
                <w:noProof/>
                <w:webHidden/>
              </w:rPr>
              <w:fldChar w:fldCharType="end"/>
            </w:r>
          </w:hyperlink>
        </w:p>
        <w:p w14:paraId="3FC21D62" w14:textId="675FED6E"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8" w:history="1">
            <w:r w:rsidRPr="00E24D78">
              <w:rPr>
                <w:rStyle w:val="Hyperlink"/>
                <w:noProof/>
              </w:rPr>
              <w:t>5.1.</w:t>
            </w:r>
            <w:r>
              <w:rPr>
                <w:noProof/>
                <w:kern w:val="2"/>
                <w:sz w:val="24"/>
                <w:szCs w:val="24"/>
                <w:lang w:val="en-PH" w:eastAsia="en-PH"/>
                <w14:ligatures w14:val="standardContextual"/>
              </w:rPr>
              <w:tab/>
            </w:r>
            <w:r w:rsidRPr="00E24D78">
              <w:rPr>
                <w:rStyle w:val="Hyperlink"/>
                <w:noProof/>
              </w:rPr>
              <w:t>ERD</w:t>
            </w:r>
            <w:r>
              <w:rPr>
                <w:noProof/>
                <w:webHidden/>
              </w:rPr>
              <w:tab/>
            </w:r>
            <w:r>
              <w:rPr>
                <w:noProof/>
                <w:webHidden/>
              </w:rPr>
              <w:fldChar w:fldCharType="begin"/>
            </w:r>
            <w:r>
              <w:rPr>
                <w:noProof/>
                <w:webHidden/>
              </w:rPr>
              <w:instrText xml:space="preserve"> PAGEREF _Toc220513518 \h </w:instrText>
            </w:r>
            <w:r>
              <w:rPr>
                <w:noProof/>
                <w:webHidden/>
              </w:rPr>
            </w:r>
            <w:r>
              <w:rPr>
                <w:noProof/>
                <w:webHidden/>
              </w:rPr>
              <w:fldChar w:fldCharType="separate"/>
            </w:r>
            <w:r w:rsidR="00906E71">
              <w:rPr>
                <w:noProof/>
                <w:webHidden/>
              </w:rPr>
              <w:t>5</w:t>
            </w:r>
            <w:r>
              <w:rPr>
                <w:noProof/>
                <w:webHidden/>
              </w:rPr>
              <w:fldChar w:fldCharType="end"/>
            </w:r>
          </w:hyperlink>
        </w:p>
        <w:p w14:paraId="14EE136B" w14:textId="20454E6E"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9" w:history="1">
            <w:r w:rsidRPr="00E24D78">
              <w:rPr>
                <w:rStyle w:val="Hyperlink"/>
                <w:noProof/>
              </w:rPr>
              <w:t>5.2.</w:t>
            </w:r>
            <w:r>
              <w:rPr>
                <w:noProof/>
                <w:kern w:val="2"/>
                <w:sz w:val="24"/>
                <w:szCs w:val="24"/>
                <w:lang w:val="en-PH" w:eastAsia="en-PH"/>
                <w14:ligatures w14:val="standardContextual"/>
              </w:rPr>
              <w:tab/>
            </w:r>
            <w:r w:rsidRPr="00E24D78">
              <w:rPr>
                <w:rStyle w:val="Hyperlink"/>
                <w:noProof/>
              </w:rPr>
              <w:t>Use Case Diagram</w:t>
            </w:r>
            <w:r>
              <w:rPr>
                <w:noProof/>
                <w:webHidden/>
              </w:rPr>
              <w:tab/>
            </w:r>
            <w:r>
              <w:rPr>
                <w:noProof/>
                <w:webHidden/>
              </w:rPr>
              <w:fldChar w:fldCharType="begin"/>
            </w:r>
            <w:r>
              <w:rPr>
                <w:noProof/>
                <w:webHidden/>
              </w:rPr>
              <w:instrText xml:space="preserve"> PAGEREF _Toc220513519 \h </w:instrText>
            </w:r>
            <w:r>
              <w:rPr>
                <w:noProof/>
                <w:webHidden/>
              </w:rPr>
            </w:r>
            <w:r>
              <w:rPr>
                <w:noProof/>
                <w:webHidden/>
              </w:rPr>
              <w:fldChar w:fldCharType="separate"/>
            </w:r>
            <w:r w:rsidR="00906E71">
              <w:rPr>
                <w:noProof/>
                <w:webHidden/>
              </w:rPr>
              <w:t>5</w:t>
            </w:r>
            <w:r>
              <w:rPr>
                <w:noProof/>
                <w:webHidden/>
              </w:rPr>
              <w:fldChar w:fldCharType="end"/>
            </w:r>
          </w:hyperlink>
        </w:p>
        <w:p w14:paraId="0C6BA90B" w14:textId="7E417961"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20" w:history="1">
            <w:r w:rsidRPr="00E24D78">
              <w:rPr>
                <w:rStyle w:val="Hyperlink"/>
                <w:noProof/>
              </w:rPr>
              <w:t>5.3.</w:t>
            </w:r>
            <w:r>
              <w:rPr>
                <w:noProof/>
                <w:kern w:val="2"/>
                <w:sz w:val="24"/>
                <w:szCs w:val="24"/>
                <w:lang w:val="en-PH" w:eastAsia="en-PH"/>
                <w14:ligatures w14:val="standardContextual"/>
              </w:rPr>
              <w:tab/>
            </w:r>
            <w:r w:rsidRPr="00E24D78">
              <w:rPr>
                <w:rStyle w:val="Hyperlink"/>
                <w:noProof/>
              </w:rPr>
              <w:t>Activity Diagram</w:t>
            </w:r>
            <w:r>
              <w:rPr>
                <w:noProof/>
                <w:webHidden/>
              </w:rPr>
              <w:tab/>
            </w:r>
            <w:r>
              <w:rPr>
                <w:noProof/>
                <w:webHidden/>
              </w:rPr>
              <w:fldChar w:fldCharType="begin"/>
            </w:r>
            <w:r>
              <w:rPr>
                <w:noProof/>
                <w:webHidden/>
              </w:rPr>
              <w:instrText xml:space="preserve"> PAGEREF _Toc220513520 \h </w:instrText>
            </w:r>
            <w:r>
              <w:rPr>
                <w:noProof/>
                <w:webHidden/>
              </w:rPr>
            </w:r>
            <w:r>
              <w:rPr>
                <w:noProof/>
                <w:webHidden/>
              </w:rPr>
              <w:fldChar w:fldCharType="separate"/>
            </w:r>
            <w:r w:rsidR="00906E71">
              <w:rPr>
                <w:noProof/>
                <w:webHidden/>
              </w:rPr>
              <w:t>7</w:t>
            </w:r>
            <w:r>
              <w:rPr>
                <w:noProof/>
                <w:webHidden/>
              </w:rPr>
              <w:fldChar w:fldCharType="end"/>
            </w:r>
          </w:hyperlink>
        </w:p>
        <w:p w14:paraId="1940D52E" w14:textId="4984E2F9"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21" w:history="1">
            <w:r w:rsidRPr="00E24D78">
              <w:rPr>
                <w:rStyle w:val="Hyperlink"/>
                <w:noProof/>
              </w:rPr>
              <w:t>5.4.</w:t>
            </w:r>
            <w:r>
              <w:rPr>
                <w:noProof/>
                <w:kern w:val="2"/>
                <w:sz w:val="24"/>
                <w:szCs w:val="24"/>
                <w:lang w:val="en-PH" w:eastAsia="en-PH"/>
                <w14:ligatures w14:val="standardContextual"/>
              </w:rPr>
              <w:tab/>
            </w:r>
            <w:r w:rsidRPr="00E24D78">
              <w:rPr>
                <w:rStyle w:val="Hyperlink"/>
                <w:noProof/>
              </w:rPr>
              <w:t>Class Diagram</w:t>
            </w:r>
            <w:r>
              <w:rPr>
                <w:noProof/>
                <w:webHidden/>
              </w:rPr>
              <w:tab/>
            </w:r>
            <w:r>
              <w:rPr>
                <w:noProof/>
                <w:webHidden/>
              </w:rPr>
              <w:fldChar w:fldCharType="begin"/>
            </w:r>
            <w:r>
              <w:rPr>
                <w:noProof/>
                <w:webHidden/>
              </w:rPr>
              <w:instrText xml:space="preserve"> PAGEREF _Toc220513521 \h </w:instrText>
            </w:r>
            <w:r>
              <w:rPr>
                <w:noProof/>
                <w:webHidden/>
              </w:rPr>
            </w:r>
            <w:r>
              <w:rPr>
                <w:noProof/>
                <w:webHidden/>
              </w:rPr>
              <w:fldChar w:fldCharType="separate"/>
            </w:r>
            <w:r w:rsidR="00906E71">
              <w:rPr>
                <w:noProof/>
                <w:webHidden/>
              </w:rPr>
              <w:t>8</w:t>
            </w:r>
            <w:r>
              <w:rPr>
                <w:noProof/>
                <w:webHidden/>
              </w:rPr>
              <w:fldChar w:fldCharType="end"/>
            </w:r>
          </w:hyperlink>
        </w:p>
        <w:p w14:paraId="673EF271" w14:textId="600211B0"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22" w:history="1">
            <w:r w:rsidRPr="00E24D78">
              <w:rPr>
                <w:rStyle w:val="Hyperlink"/>
                <w:noProof/>
              </w:rPr>
              <w:t>5.5.</w:t>
            </w:r>
            <w:r>
              <w:rPr>
                <w:noProof/>
                <w:kern w:val="2"/>
                <w:sz w:val="24"/>
                <w:szCs w:val="24"/>
                <w:lang w:val="en-PH" w:eastAsia="en-PH"/>
                <w14:ligatures w14:val="standardContextual"/>
              </w:rPr>
              <w:tab/>
            </w:r>
            <w:r w:rsidRPr="00E24D78">
              <w:rPr>
                <w:rStyle w:val="Hyperlink"/>
                <w:noProof/>
              </w:rPr>
              <w:t>Sequence Diagram</w:t>
            </w:r>
            <w:r>
              <w:rPr>
                <w:noProof/>
                <w:webHidden/>
              </w:rPr>
              <w:tab/>
            </w:r>
            <w:r>
              <w:rPr>
                <w:noProof/>
                <w:webHidden/>
              </w:rPr>
              <w:fldChar w:fldCharType="begin"/>
            </w:r>
            <w:r>
              <w:rPr>
                <w:noProof/>
                <w:webHidden/>
              </w:rPr>
              <w:instrText xml:space="preserve"> PAGEREF _Toc220513522 \h </w:instrText>
            </w:r>
            <w:r>
              <w:rPr>
                <w:noProof/>
                <w:webHidden/>
              </w:rPr>
            </w:r>
            <w:r>
              <w:rPr>
                <w:noProof/>
                <w:webHidden/>
              </w:rPr>
              <w:fldChar w:fldCharType="separate"/>
            </w:r>
            <w:r w:rsidR="00906E71">
              <w:rPr>
                <w:noProof/>
                <w:webHidden/>
              </w:rPr>
              <w:t>9</w:t>
            </w:r>
            <w:r>
              <w:rPr>
                <w:noProof/>
                <w:webHidden/>
              </w:rPr>
              <w:fldChar w:fldCharType="end"/>
            </w:r>
          </w:hyperlink>
        </w:p>
        <w:p w14:paraId="74E7C3BF" w14:textId="61E193E7"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23" w:history="1">
            <w:r w:rsidRPr="00E24D78">
              <w:rPr>
                <w:rStyle w:val="Hyperlink"/>
                <w:noProof/>
              </w:rPr>
              <w:t>6.</w:t>
            </w:r>
            <w:r>
              <w:rPr>
                <w:noProof/>
                <w:kern w:val="2"/>
                <w:sz w:val="24"/>
                <w:szCs w:val="24"/>
                <w:lang w:val="en-PH" w:eastAsia="en-PH"/>
                <w14:ligatures w14:val="standardContextual"/>
              </w:rPr>
              <w:tab/>
            </w:r>
            <w:r w:rsidRPr="00E24D78">
              <w:rPr>
                <w:rStyle w:val="Hyperlink"/>
                <w:noProof/>
              </w:rPr>
              <w:t>Appendices</w:t>
            </w:r>
            <w:r>
              <w:rPr>
                <w:noProof/>
                <w:webHidden/>
              </w:rPr>
              <w:tab/>
            </w:r>
            <w:r>
              <w:rPr>
                <w:noProof/>
                <w:webHidden/>
              </w:rPr>
              <w:fldChar w:fldCharType="begin"/>
            </w:r>
            <w:r>
              <w:rPr>
                <w:noProof/>
                <w:webHidden/>
              </w:rPr>
              <w:instrText xml:space="preserve"> PAGEREF _Toc220513523 \h </w:instrText>
            </w:r>
            <w:r>
              <w:rPr>
                <w:noProof/>
                <w:webHidden/>
              </w:rPr>
            </w:r>
            <w:r>
              <w:rPr>
                <w:noProof/>
                <w:webHidden/>
              </w:rPr>
              <w:fldChar w:fldCharType="separate"/>
            </w:r>
            <w:r w:rsidR="00906E71">
              <w:rPr>
                <w:noProof/>
                <w:webHidden/>
              </w:rPr>
              <w:t>9</w:t>
            </w:r>
            <w:r>
              <w:rPr>
                <w:noProof/>
                <w:webHidden/>
              </w:rPr>
              <w:fldChar w:fldCharType="end"/>
            </w:r>
          </w:hyperlink>
        </w:p>
        <w:p w14:paraId="4DB88D79" w14:textId="7A4D6966" w:rsidR="00B72B14" w:rsidRDefault="00B72B14">
          <w:r>
            <w:rPr>
              <w:b/>
              <w:bCs/>
              <w:noProof/>
            </w:rPr>
            <w:fldChar w:fldCharType="end"/>
          </w:r>
        </w:p>
      </w:sdtContent>
    </w:sdt>
    <w:p w14:paraId="5BFEBE56" w14:textId="77777777" w:rsidR="00B72B14" w:rsidRDefault="00B72B14">
      <w:pPr>
        <w:rPr>
          <w:rFonts w:asciiTheme="majorHAnsi" w:eastAsiaTheme="majorEastAsia" w:hAnsiTheme="majorHAnsi" w:cstheme="majorBidi"/>
          <w:b/>
          <w:bCs/>
          <w:color w:val="365F91" w:themeColor="accent1" w:themeShade="BF"/>
          <w:sz w:val="28"/>
          <w:szCs w:val="28"/>
        </w:rPr>
      </w:pPr>
      <w:r>
        <w:br w:type="page"/>
      </w:r>
    </w:p>
    <w:p w14:paraId="2F8755C0" w14:textId="436BFE36" w:rsidR="00024755" w:rsidRDefault="00000000" w:rsidP="00B72B14">
      <w:pPr>
        <w:pStyle w:val="Heading2"/>
        <w:numPr>
          <w:ilvl w:val="0"/>
          <w:numId w:val="10"/>
        </w:numPr>
      </w:pPr>
      <w:bookmarkStart w:id="0" w:name="_Toc220513504"/>
      <w:r>
        <w:lastRenderedPageBreak/>
        <w:t>Introduction</w:t>
      </w:r>
      <w:bookmarkEnd w:id="0"/>
    </w:p>
    <w:p w14:paraId="6EDB4BEC" w14:textId="77777777" w:rsidR="00B72B14" w:rsidRDefault="00000000" w:rsidP="00B72B14">
      <w:pPr>
        <w:pStyle w:val="Heading3"/>
        <w:numPr>
          <w:ilvl w:val="1"/>
          <w:numId w:val="10"/>
        </w:numPr>
        <w:ind w:right="432"/>
      </w:pPr>
      <w:bookmarkStart w:id="1" w:name="_Toc220513505"/>
      <w:r>
        <w:t>Purpose</w:t>
      </w:r>
      <w:bookmarkEnd w:id="1"/>
    </w:p>
    <w:p w14:paraId="4A35B12D" w14:textId="5BF20056" w:rsidR="00024755" w:rsidRDefault="00283606" w:rsidP="00283606">
      <w:pPr>
        <w:ind w:left="360"/>
        <w:jc w:val="both"/>
      </w:pPr>
      <w:r w:rsidRPr="00283606">
        <w:t xml:space="preserve">The purpose of this document is to define the software requirements for </w:t>
      </w:r>
      <w:proofErr w:type="spellStart"/>
      <w:r w:rsidRPr="00283606">
        <w:t>DisasterAidConnect</w:t>
      </w:r>
      <w:proofErr w:type="spellEnd"/>
      <w:r w:rsidRPr="00283606">
        <w:t>, a cross-platform system that facilitates direct financial aid to people affected by disasters. This document is intended for stakeholders, developers, UI/UX designers, and QA testers to guide the development of a secure, intuitive, and efficient donation platform accessible on both mobile and desktop environments.</w:t>
      </w:r>
    </w:p>
    <w:p w14:paraId="08DAF66D" w14:textId="63E5B5A3" w:rsidR="00024755" w:rsidRDefault="00000000" w:rsidP="00B72B14">
      <w:pPr>
        <w:pStyle w:val="Heading3"/>
        <w:numPr>
          <w:ilvl w:val="1"/>
          <w:numId w:val="10"/>
        </w:numPr>
        <w:ind w:right="432"/>
      </w:pPr>
      <w:bookmarkStart w:id="2" w:name="_Toc220513506"/>
      <w:r>
        <w:t>Scope</w:t>
      </w:r>
      <w:bookmarkEnd w:id="2"/>
    </w:p>
    <w:p w14:paraId="532C565D" w14:textId="25BC5ABD" w:rsidR="00024755" w:rsidRPr="00CF3472" w:rsidRDefault="00CF3472" w:rsidP="00CF3472">
      <w:pPr>
        <w:ind w:left="360"/>
        <w:jc w:val="both"/>
      </w:pPr>
      <w:proofErr w:type="spellStart"/>
      <w:r w:rsidRPr="00CF3472">
        <w:t>DisasterAidConnect</w:t>
      </w:r>
      <w:proofErr w:type="spellEnd"/>
      <w:r w:rsidRPr="00CF3472">
        <w:t xml:space="preserve"> acts as a multi-platform donation platform connecting donors with disaster-affected individuals and communities. The system allows users to search for disaster events, view verified victims or relief campaigns, and make monetary donations directly. The boundaries of the system are limited to financial donations and disaster campaign management; it does not provide medical aid, physical disaster relief delivery, or insurance services.</w:t>
      </w:r>
    </w:p>
    <w:p w14:paraId="66FA1269" w14:textId="62B89CB9" w:rsidR="00024755" w:rsidRDefault="00000000" w:rsidP="00B72B14">
      <w:pPr>
        <w:pStyle w:val="Heading3"/>
        <w:numPr>
          <w:ilvl w:val="1"/>
          <w:numId w:val="10"/>
        </w:numPr>
        <w:ind w:right="432"/>
      </w:pPr>
      <w:bookmarkStart w:id="3" w:name="_Toc220513507"/>
      <w:r>
        <w:t>Definitions, Acronyms, and Abbreviations</w:t>
      </w:r>
      <w:bookmarkEnd w:id="3"/>
    </w:p>
    <w:p w14:paraId="463EFBD9" w14:textId="580C57DC" w:rsidR="00CF3472" w:rsidRPr="003D6188" w:rsidRDefault="00CF3472" w:rsidP="003D6188">
      <w:pPr>
        <w:spacing w:after="0" w:line="240" w:lineRule="auto"/>
        <w:ind w:left="360"/>
        <w:jc w:val="both"/>
        <w:rPr>
          <w:rFonts w:ascii="Times New Roman" w:eastAsia="Times New Roman" w:hAnsi="Times New Roman" w:cs="Times New Roman"/>
          <w:lang w:val="en-PH" w:eastAsia="en-PH"/>
        </w:rPr>
      </w:pPr>
      <w:r w:rsidRPr="003D6188">
        <w:rPr>
          <w:rFonts w:ascii="Times New Roman" w:eastAsia="Times New Roman" w:hAnsi="Times New Roman" w:cs="Times New Roman"/>
          <w:lang w:val="en-PH" w:eastAsia="en-PH"/>
        </w:rPr>
        <w:t xml:space="preserve">Donor: A user who contributes money to support disaster victims. </w:t>
      </w:r>
    </w:p>
    <w:p w14:paraId="795094A3" w14:textId="460EB78B" w:rsidR="00CF3472" w:rsidRPr="003D6188" w:rsidRDefault="00CF3472" w:rsidP="003D6188">
      <w:pPr>
        <w:spacing w:after="0" w:line="240" w:lineRule="auto"/>
        <w:ind w:left="360"/>
        <w:jc w:val="both"/>
        <w:rPr>
          <w:rFonts w:ascii="Times New Roman" w:eastAsia="Times New Roman" w:hAnsi="Times New Roman" w:cs="Times New Roman"/>
          <w:lang w:val="en-PH" w:eastAsia="en-PH"/>
        </w:rPr>
      </w:pPr>
      <w:r w:rsidRPr="003D6188">
        <w:rPr>
          <w:rFonts w:ascii="Times New Roman" w:eastAsia="Times New Roman" w:hAnsi="Times New Roman" w:cs="Times New Roman"/>
          <w:lang w:val="en-PH" w:eastAsia="en-PH"/>
        </w:rPr>
        <w:t xml:space="preserve">Recipient: An individual or community verified as affected by a disaster, eligible to receive donations. </w:t>
      </w:r>
    </w:p>
    <w:p w14:paraId="23632522" w14:textId="6F276390" w:rsidR="00CF3472" w:rsidRPr="003D6188" w:rsidRDefault="00CF3472" w:rsidP="003D6188">
      <w:pPr>
        <w:spacing w:after="0" w:line="240" w:lineRule="auto"/>
        <w:ind w:left="360"/>
        <w:jc w:val="both"/>
        <w:rPr>
          <w:rFonts w:ascii="Times New Roman" w:eastAsia="Times New Roman" w:hAnsi="Times New Roman" w:cs="Times New Roman"/>
          <w:lang w:val="en-PH" w:eastAsia="en-PH"/>
        </w:rPr>
      </w:pPr>
      <w:r w:rsidRPr="003D6188">
        <w:rPr>
          <w:rFonts w:ascii="Times New Roman" w:eastAsia="Times New Roman" w:hAnsi="Times New Roman" w:cs="Times New Roman"/>
          <w:lang w:val="en-PH" w:eastAsia="en-PH"/>
        </w:rPr>
        <w:t xml:space="preserve">Campaign: A structured relief fund or aid effort for a specific disaster event. </w:t>
      </w:r>
    </w:p>
    <w:p w14:paraId="2D943CD4" w14:textId="721BBFD7" w:rsidR="00CF3472" w:rsidRPr="003D6188" w:rsidRDefault="00CF3472" w:rsidP="003D6188">
      <w:pPr>
        <w:spacing w:after="0" w:line="240" w:lineRule="auto"/>
        <w:ind w:left="360"/>
        <w:jc w:val="both"/>
        <w:rPr>
          <w:rFonts w:ascii="Times New Roman" w:eastAsia="Times New Roman" w:hAnsi="Times New Roman" w:cs="Times New Roman"/>
          <w:lang w:val="en-PH" w:eastAsia="en-PH"/>
        </w:rPr>
      </w:pPr>
      <w:r w:rsidRPr="003D6188">
        <w:rPr>
          <w:rFonts w:ascii="Times New Roman" w:eastAsia="Times New Roman" w:hAnsi="Times New Roman" w:cs="Times New Roman"/>
          <w:lang w:val="en-PH" w:eastAsia="en-PH"/>
        </w:rPr>
        <w:t xml:space="preserve">Verified Disaster Event (VDE): A disaster event confirmed by authorities or the platform’s verification team. </w:t>
      </w:r>
    </w:p>
    <w:p w14:paraId="22A1442D" w14:textId="44E43FFB" w:rsidR="00024755" w:rsidRPr="003D6188" w:rsidRDefault="00CF3472" w:rsidP="003D6188">
      <w:pPr>
        <w:ind w:left="360"/>
        <w:jc w:val="both"/>
        <w:rPr>
          <w:sz w:val="20"/>
          <w:szCs w:val="20"/>
        </w:rPr>
      </w:pPr>
      <w:r w:rsidRPr="003D6188">
        <w:rPr>
          <w:rFonts w:ascii="Times New Roman" w:eastAsia="Times New Roman" w:hAnsi="Times New Roman" w:cs="Times New Roman"/>
          <w:lang w:val="en-PH" w:eastAsia="en-PH"/>
        </w:rPr>
        <w:t>Payment Gateway (PG): Third-party financial service provider integrated for processing secure transactions.</w:t>
      </w:r>
    </w:p>
    <w:p w14:paraId="1FC139C2" w14:textId="522A2227" w:rsidR="00024755" w:rsidRDefault="00000000" w:rsidP="00B72B14">
      <w:pPr>
        <w:pStyle w:val="Heading2"/>
        <w:numPr>
          <w:ilvl w:val="0"/>
          <w:numId w:val="10"/>
        </w:numPr>
      </w:pPr>
      <w:bookmarkStart w:id="4" w:name="_Toc220513508"/>
      <w:r>
        <w:t>Overall Description</w:t>
      </w:r>
      <w:bookmarkEnd w:id="4"/>
    </w:p>
    <w:p w14:paraId="52D17EEC" w14:textId="17FE7269" w:rsidR="00024755" w:rsidRDefault="00000000" w:rsidP="00B72B14">
      <w:pPr>
        <w:pStyle w:val="Heading3"/>
        <w:numPr>
          <w:ilvl w:val="1"/>
          <w:numId w:val="10"/>
        </w:numPr>
      </w:pPr>
      <w:bookmarkStart w:id="5" w:name="_Toc220513509"/>
      <w:r>
        <w:t>System Perspective</w:t>
      </w:r>
      <w:bookmarkEnd w:id="5"/>
    </w:p>
    <w:p w14:paraId="49FF0D75" w14:textId="6242E1A2" w:rsidR="00024755" w:rsidRPr="003D6188" w:rsidRDefault="003D6188" w:rsidP="003D6188">
      <w:pPr>
        <w:ind w:left="360"/>
        <w:jc w:val="both"/>
      </w:pPr>
      <w:proofErr w:type="spellStart"/>
      <w:r w:rsidRPr="003D6188">
        <w:t>DisasterAidConnect</w:t>
      </w:r>
      <w:proofErr w:type="spellEnd"/>
      <w:r w:rsidRPr="003D6188">
        <w:t xml:space="preserve"> operates as a unified cross-platform system accessible via mobile devices and personal computers, utilizing cloud-based databases for storing user, donor, and campaign information. The system integrates with secure payment gateways to handle transactions and interfaces with disaster monitoring services to display verified disaster events. The application functions within the larger context of charitable donation management by allowing donors to track donations, receive receipts, and monitor campaign progress.</w:t>
      </w:r>
    </w:p>
    <w:p w14:paraId="58B426A8" w14:textId="363FF2BF" w:rsidR="00024755" w:rsidRDefault="00000000" w:rsidP="00B72B14">
      <w:pPr>
        <w:pStyle w:val="Heading3"/>
        <w:numPr>
          <w:ilvl w:val="1"/>
          <w:numId w:val="10"/>
        </w:numPr>
      </w:pPr>
      <w:bookmarkStart w:id="6" w:name="_Toc220513510"/>
      <w:r>
        <w:t>User Classes and Characteristics</w:t>
      </w:r>
      <w:bookmarkEnd w:id="6"/>
    </w:p>
    <w:p w14:paraId="3C0FD04F" w14:textId="00FEE3BC" w:rsidR="003D6188" w:rsidRPr="003D6188" w:rsidRDefault="003D6188" w:rsidP="003D6188">
      <w:pPr>
        <w:pStyle w:val="ListParagraph"/>
        <w:spacing w:after="0" w:line="240" w:lineRule="auto"/>
        <w:ind w:left="360"/>
        <w:jc w:val="both"/>
        <w:rPr>
          <w:rFonts w:ascii="Times New Roman" w:eastAsia="Times New Roman" w:hAnsi="Times New Roman" w:cs="Times New Roman"/>
          <w:lang w:val="en-PH" w:eastAsia="en-PH"/>
        </w:rPr>
      </w:pPr>
      <w:r w:rsidRPr="003D6188">
        <w:rPr>
          <w:rFonts w:ascii="Times New Roman" w:eastAsia="Times New Roman" w:hAnsi="Times New Roman" w:cs="Times New Roman"/>
          <w:lang w:val="en-PH" w:eastAsia="en-PH"/>
        </w:rPr>
        <w:t xml:space="preserve">Primary Users (Donors): Individuals seeking to donate funds efficiently to verified disaster campaigns. They are tech-savvy and expect transparency and security. </w:t>
      </w:r>
    </w:p>
    <w:p w14:paraId="45B72A49" w14:textId="3EC7D52D" w:rsidR="003D6188" w:rsidRPr="003D6188" w:rsidRDefault="003D6188" w:rsidP="003D6188">
      <w:pPr>
        <w:pStyle w:val="ListParagraph"/>
        <w:spacing w:after="0" w:line="240" w:lineRule="auto"/>
        <w:ind w:left="360"/>
        <w:jc w:val="both"/>
        <w:rPr>
          <w:rFonts w:ascii="Times New Roman" w:eastAsia="Times New Roman" w:hAnsi="Times New Roman" w:cs="Times New Roman"/>
          <w:lang w:val="en-PH" w:eastAsia="en-PH"/>
        </w:rPr>
      </w:pPr>
      <w:r w:rsidRPr="003D6188">
        <w:rPr>
          <w:rFonts w:ascii="Times New Roman" w:eastAsia="Times New Roman" w:hAnsi="Times New Roman" w:cs="Times New Roman"/>
          <w:lang w:val="en-PH" w:eastAsia="en-PH"/>
        </w:rPr>
        <w:t xml:space="preserve">Secondary Users (Recipients): Disaster-affected individuals or communities who can register to receive aid. Verification by the platform ensures legitimacy. </w:t>
      </w:r>
    </w:p>
    <w:p w14:paraId="123BDD1E" w14:textId="33C3987D" w:rsidR="00024755" w:rsidRPr="003D6188" w:rsidRDefault="003D6188" w:rsidP="003D6188">
      <w:pPr>
        <w:pStyle w:val="ListParagraph"/>
        <w:ind w:left="360"/>
        <w:jc w:val="both"/>
        <w:rPr>
          <w:sz w:val="20"/>
          <w:szCs w:val="20"/>
        </w:rPr>
      </w:pPr>
      <w:r>
        <w:rPr>
          <w:rFonts w:ascii="Times New Roman" w:eastAsia="Times New Roman" w:hAnsi="Symbol" w:cs="Times New Roman"/>
          <w:lang w:val="en-PH" w:eastAsia="en-PH"/>
        </w:rPr>
        <w:t>A</w:t>
      </w:r>
      <w:r w:rsidRPr="003D6188">
        <w:rPr>
          <w:rFonts w:ascii="Times New Roman" w:eastAsia="Times New Roman" w:hAnsi="Times New Roman" w:cs="Times New Roman"/>
          <w:lang w:val="en-PH" w:eastAsia="en-PH"/>
        </w:rPr>
        <w:t>dministrators: Staff or volunteers responsible for verifying disaster events, managing campaigns, and overseeing transaction security.</w:t>
      </w:r>
    </w:p>
    <w:p w14:paraId="1D9E7276" w14:textId="0A832E78" w:rsidR="00024755" w:rsidRDefault="00000000" w:rsidP="00B72B14">
      <w:pPr>
        <w:pStyle w:val="Heading3"/>
        <w:numPr>
          <w:ilvl w:val="1"/>
          <w:numId w:val="10"/>
        </w:numPr>
      </w:pPr>
      <w:bookmarkStart w:id="7" w:name="_Toc220513511"/>
      <w:r>
        <w:lastRenderedPageBreak/>
        <w:t>Operating Environment</w:t>
      </w:r>
      <w:bookmarkEnd w:id="7"/>
    </w:p>
    <w:p w14:paraId="6299D2EF" w14:textId="502105C8" w:rsidR="00024755" w:rsidRDefault="003D6188" w:rsidP="003D6188">
      <w:pPr>
        <w:ind w:left="360"/>
        <w:jc w:val="both"/>
      </w:pPr>
      <w:r w:rsidRPr="003D6188">
        <w:t>The mobile version of the application operates on standard smartphones running Android 10 or higher and iOS 15 or higher. The desktop version requires a personal computer running Windows 10, macOS 11, or a Linux distribution with access to modern web browsers such as Chrome, Firefox, or Edge. A stable internet connection is required for viewing campaigns, processing donations, and synchronizing data across devices.</w:t>
      </w:r>
    </w:p>
    <w:p w14:paraId="423E1243" w14:textId="24CB31DF" w:rsidR="00024755" w:rsidRDefault="00000000" w:rsidP="00B72B14">
      <w:pPr>
        <w:pStyle w:val="Heading3"/>
        <w:numPr>
          <w:ilvl w:val="1"/>
          <w:numId w:val="10"/>
        </w:numPr>
      </w:pPr>
      <w:bookmarkStart w:id="8" w:name="_Toc220513512"/>
      <w:r>
        <w:t>Assumptions and Dependencies</w:t>
      </w:r>
      <w:bookmarkEnd w:id="8"/>
    </w:p>
    <w:p w14:paraId="7A341687" w14:textId="150729BD" w:rsidR="003D6188" w:rsidRPr="008943B3" w:rsidRDefault="003D6188" w:rsidP="003D6188">
      <w:pPr>
        <w:spacing w:after="0" w:line="240" w:lineRule="auto"/>
        <w:ind w:left="360"/>
        <w:jc w:val="both"/>
        <w:rPr>
          <w:rFonts w:ascii="Times New Roman" w:eastAsia="Times New Roman" w:hAnsi="Times New Roman" w:cs="Times New Roman"/>
          <w:lang w:val="en-PH" w:eastAsia="en-PH"/>
        </w:rPr>
      </w:pPr>
      <w:r w:rsidRPr="008943B3">
        <w:rPr>
          <w:rFonts w:ascii="Times New Roman" w:eastAsia="Times New Roman" w:hAnsi="Times New Roman" w:cs="Times New Roman"/>
          <w:lang w:val="en-PH" w:eastAsia="en-PH"/>
        </w:rPr>
        <w:t xml:space="preserve">Users are expected to provide accurate information when registering as donors or recipients. </w:t>
      </w:r>
    </w:p>
    <w:p w14:paraId="3B513F3D" w14:textId="09193B4B" w:rsidR="003D6188" w:rsidRPr="008943B3" w:rsidRDefault="003D6188" w:rsidP="003D6188">
      <w:pPr>
        <w:spacing w:after="0" w:line="240" w:lineRule="auto"/>
        <w:ind w:left="360"/>
        <w:jc w:val="both"/>
        <w:rPr>
          <w:rFonts w:ascii="Times New Roman" w:eastAsia="Times New Roman" w:hAnsi="Times New Roman" w:cs="Times New Roman"/>
          <w:lang w:val="en-PH" w:eastAsia="en-PH"/>
        </w:rPr>
      </w:pPr>
      <w:r w:rsidRPr="008943B3">
        <w:rPr>
          <w:rFonts w:ascii="Times New Roman" w:eastAsia="Times New Roman" w:hAnsi="Times New Roman" w:cs="Times New Roman"/>
          <w:lang w:val="en-PH" w:eastAsia="en-PH"/>
        </w:rPr>
        <w:t xml:space="preserve">The system depends on third-party payment gateways for processing donations securely. </w:t>
      </w:r>
    </w:p>
    <w:p w14:paraId="36F3ED4A" w14:textId="79391BE8" w:rsidR="003D6188" w:rsidRPr="008943B3" w:rsidRDefault="003D6188" w:rsidP="003D6188">
      <w:pPr>
        <w:spacing w:after="0" w:line="240" w:lineRule="auto"/>
        <w:ind w:left="360"/>
        <w:jc w:val="both"/>
        <w:rPr>
          <w:rFonts w:ascii="Times New Roman" w:eastAsia="Times New Roman" w:hAnsi="Times New Roman" w:cs="Times New Roman"/>
          <w:lang w:val="en-PH" w:eastAsia="en-PH"/>
        </w:rPr>
      </w:pPr>
      <w:r w:rsidRPr="008943B3">
        <w:rPr>
          <w:rFonts w:ascii="Times New Roman" w:eastAsia="Times New Roman" w:hAnsi="Times New Roman" w:cs="Times New Roman"/>
          <w:lang w:val="en-PH" w:eastAsia="en-PH"/>
        </w:rPr>
        <w:t xml:space="preserve">Campaign verification relies on data from local authorities, news outlets, or field volunteers to ensure legitimacy. </w:t>
      </w:r>
    </w:p>
    <w:p w14:paraId="624F5C58" w14:textId="6E608AF1" w:rsidR="00024755" w:rsidRPr="008943B3" w:rsidRDefault="003D6188" w:rsidP="003D6188">
      <w:pPr>
        <w:ind w:left="360"/>
        <w:jc w:val="both"/>
        <w:rPr>
          <w:sz w:val="20"/>
          <w:szCs w:val="20"/>
        </w:rPr>
      </w:pPr>
      <w:r w:rsidRPr="008943B3">
        <w:rPr>
          <w:rFonts w:ascii="Times New Roman" w:eastAsia="Times New Roman" w:hAnsi="Times New Roman" w:cs="Times New Roman"/>
          <w:lang w:val="en-PH" w:eastAsia="en-PH"/>
        </w:rPr>
        <w:t>Donors will comply with legal and platform guidelines when contributing funds.</w:t>
      </w:r>
    </w:p>
    <w:p w14:paraId="19968B2A" w14:textId="57655A89" w:rsidR="00024755" w:rsidRDefault="00000000" w:rsidP="00B72B14">
      <w:pPr>
        <w:pStyle w:val="Heading2"/>
        <w:numPr>
          <w:ilvl w:val="0"/>
          <w:numId w:val="10"/>
        </w:numPr>
      </w:pPr>
      <w:bookmarkStart w:id="9" w:name="_Toc220513513"/>
      <w:r>
        <w:t>System Features and Functional Requirements</w:t>
      </w:r>
      <w:bookmarkEnd w:id="9"/>
    </w:p>
    <w:p w14:paraId="3F659303" w14:textId="77777777" w:rsidR="00024755" w:rsidRDefault="00000000" w:rsidP="00B72B14">
      <w:pPr>
        <w:ind w:left="360"/>
      </w:pPr>
      <w:r>
        <w:t>Describe each major feature of the system and its functional requirements.</w:t>
      </w:r>
    </w:p>
    <w:p w14:paraId="36C5C23E" w14:textId="022C7E4D" w:rsidR="00024755" w:rsidRDefault="00000000" w:rsidP="00B72B14">
      <w:pPr>
        <w:pStyle w:val="Heading3"/>
        <w:numPr>
          <w:ilvl w:val="1"/>
          <w:numId w:val="10"/>
        </w:numPr>
      </w:pPr>
      <w:bookmarkStart w:id="10" w:name="_Toc220513514"/>
      <w:r>
        <w:t>Feature 1:</w:t>
      </w:r>
      <w:bookmarkEnd w:id="10"/>
      <w:r w:rsidR="008943B3">
        <w:t xml:space="preserve"> Campaign Discovery and Donation</w:t>
      </w:r>
    </w:p>
    <w:p w14:paraId="6F289BC0" w14:textId="3332DAE9" w:rsidR="008943B3" w:rsidRPr="008943B3" w:rsidRDefault="00000000" w:rsidP="008943B3">
      <w:pPr>
        <w:ind w:left="360"/>
        <w:rPr>
          <w:lang w:val="en-PH"/>
        </w:rPr>
      </w:pPr>
      <w:r>
        <w:t>Description:</w:t>
      </w:r>
      <w:r w:rsidR="008943B3">
        <w:t xml:space="preserve"> </w:t>
      </w:r>
      <w:r w:rsidR="008943B3" w:rsidRPr="008943B3">
        <w:t>Users can browse verified disaster campaigns, view affected recipients, and make donations via a secure interface.</w:t>
      </w:r>
      <w:r>
        <w:br/>
        <w:t>Functional Requirements:</w:t>
      </w:r>
      <w:r>
        <w:br/>
      </w:r>
      <w:r w:rsidR="008943B3" w:rsidRPr="008943B3">
        <w:rPr>
          <w:lang w:val="en-PH"/>
        </w:rPr>
        <w:t xml:space="preserve">The system shall allow users to search and filter campaigns by disaster type, location, severity, or date. </w:t>
      </w:r>
    </w:p>
    <w:p w14:paraId="03EC170E" w14:textId="4EA76E07" w:rsidR="008943B3" w:rsidRPr="008943B3" w:rsidRDefault="008943B3" w:rsidP="008943B3">
      <w:pPr>
        <w:ind w:left="360"/>
        <w:rPr>
          <w:lang w:val="en-PH"/>
        </w:rPr>
      </w:pPr>
      <w:r w:rsidRPr="008943B3">
        <w:rPr>
          <w:lang w:val="en-PH"/>
        </w:rPr>
        <w:t xml:space="preserve">The system shall display campaign details including total funds raised, target amount, and recipient information. </w:t>
      </w:r>
    </w:p>
    <w:p w14:paraId="133D22C5" w14:textId="1AA54181" w:rsidR="008943B3" w:rsidRPr="008943B3" w:rsidRDefault="008943B3" w:rsidP="008943B3">
      <w:pPr>
        <w:ind w:left="360"/>
        <w:rPr>
          <w:lang w:val="en-PH"/>
        </w:rPr>
      </w:pPr>
      <w:r w:rsidRPr="008943B3">
        <w:rPr>
          <w:lang w:val="en-PH"/>
        </w:rPr>
        <w:t xml:space="preserve">The system shall allow donors to make one-time or recurring donations using integrated payment gateways. </w:t>
      </w:r>
    </w:p>
    <w:p w14:paraId="5BB98A6E" w14:textId="041204B1" w:rsidR="00024755" w:rsidRDefault="008943B3" w:rsidP="008943B3">
      <w:pPr>
        <w:ind w:left="360"/>
      </w:pPr>
      <w:r w:rsidRPr="008943B3">
        <w:rPr>
          <w:lang w:val="en-PH"/>
        </w:rPr>
        <w:t>The system shall generate automatic receipts and track donation history for donors.</w:t>
      </w:r>
    </w:p>
    <w:p w14:paraId="780089DB" w14:textId="7FF5D449" w:rsidR="00024755" w:rsidRDefault="00000000" w:rsidP="00B72B14">
      <w:pPr>
        <w:pStyle w:val="Heading3"/>
        <w:numPr>
          <w:ilvl w:val="1"/>
          <w:numId w:val="10"/>
        </w:numPr>
      </w:pPr>
      <w:bookmarkStart w:id="11" w:name="_Toc220513515"/>
      <w:r>
        <w:t>Feature 2:</w:t>
      </w:r>
      <w:bookmarkEnd w:id="11"/>
      <w:r>
        <w:t xml:space="preserve"> </w:t>
      </w:r>
      <w:r w:rsidR="00261C8B">
        <w:t>User Registration and Verification</w:t>
      </w:r>
    </w:p>
    <w:p w14:paraId="3CA0765F" w14:textId="1EC97019" w:rsidR="00261C8B" w:rsidRPr="00261C8B" w:rsidRDefault="00000000" w:rsidP="00261C8B">
      <w:pPr>
        <w:ind w:left="360"/>
        <w:rPr>
          <w:lang w:val="en-PH"/>
        </w:rPr>
      </w:pPr>
      <w:r>
        <w:t>Description:</w:t>
      </w:r>
      <w:r w:rsidR="00261C8B" w:rsidRPr="00261C8B">
        <w:t xml:space="preserve"> Users can register as donors or recipients, and the system ensures identity verification for recipients to prevent fraud.</w:t>
      </w:r>
      <w:r>
        <w:br/>
        <w:t>Functional Requirements:</w:t>
      </w:r>
      <w:r>
        <w:br/>
      </w:r>
      <w:r w:rsidR="00261C8B" w:rsidRPr="00261C8B">
        <w:rPr>
          <w:lang w:val="en-PH"/>
        </w:rPr>
        <w:t xml:space="preserve">The system shall allow donors to create accounts with email, phone, or social login credentials. </w:t>
      </w:r>
    </w:p>
    <w:p w14:paraId="72E9E091" w14:textId="32B2AC25" w:rsidR="00261C8B" w:rsidRPr="00261C8B" w:rsidRDefault="00261C8B" w:rsidP="00261C8B">
      <w:pPr>
        <w:ind w:left="360"/>
        <w:rPr>
          <w:lang w:val="en-PH"/>
        </w:rPr>
      </w:pPr>
      <w:r w:rsidRPr="00261C8B">
        <w:rPr>
          <w:lang w:val="en-PH"/>
        </w:rPr>
        <w:t xml:space="preserve">The system shall allow recipients to submit identification documents for verification before receiving donations. </w:t>
      </w:r>
    </w:p>
    <w:p w14:paraId="47B585FA" w14:textId="30DE2867" w:rsidR="00024755" w:rsidRDefault="00261C8B" w:rsidP="00261C8B">
      <w:pPr>
        <w:ind w:left="360"/>
      </w:pPr>
      <w:r w:rsidRPr="00261C8B">
        <w:rPr>
          <w:lang w:val="en-PH"/>
        </w:rPr>
        <w:t>The system shall notify users of the verification status and display verified recipients in campaigns.</w:t>
      </w:r>
    </w:p>
    <w:p w14:paraId="18D22C70" w14:textId="51FF8D38" w:rsidR="00B72B14" w:rsidRDefault="00000000" w:rsidP="00B72B14">
      <w:pPr>
        <w:pStyle w:val="Heading2"/>
        <w:numPr>
          <w:ilvl w:val="0"/>
          <w:numId w:val="10"/>
        </w:numPr>
      </w:pPr>
      <w:bookmarkStart w:id="12" w:name="_Toc220513516"/>
      <w:r>
        <w:lastRenderedPageBreak/>
        <w:t>Non-Functional Requirements</w:t>
      </w:r>
      <w:bookmarkEnd w:id="12"/>
    </w:p>
    <w:p w14:paraId="1E1519DF" w14:textId="77777777" w:rsidR="00261C8B" w:rsidRPr="00261C8B" w:rsidRDefault="00261C8B" w:rsidP="00261C8B">
      <w:pPr>
        <w:spacing w:after="0" w:line="240" w:lineRule="auto"/>
        <w:jc w:val="both"/>
        <w:rPr>
          <w:rFonts w:ascii="Times New Roman" w:eastAsia="Times New Roman" w:hAnsi="Times New Roman" w:cs="Times New Roman"/>
          <w:lang w:val="en-PH" w:eastAsia="en-PH"/>
        </w:rPr>
      </w:pPr>
      <w:proofErr w:type="gramStart"/>
      <w:r w:rsidRPr="00261C8B">
        <w:rPr>
          <w:rFonts w:ascii="Times New Roman" w:eastAsia="Times New Roman" w:hAnsi="Symbol" w:cs="Times New Roman"/>
          <w:lang w:val="en-PH" w:eastAsia="en-PH"/>
        </w:rPr>
        <w:t></w:t>
      </w:r>
      <w:r w:rsidRPr="00261C8B">
        <w:rPr>
          <w:rFonts w:ascii="Times New Roman" w:eastAsia="Times New Roman" w:hAnsi="Times New Roman" w:cs="Times New Roman"/>
          <w:lang w:val="en-PH" w:eastAsia="en-PH"/>
        </w:rPr>
        <w:t xml:space="preserve">  Performance</w:t>
      </w:r>
      <w:proofErr w:type="gramEnd"/>
      <w:r w:rsidRPr="00261C8B">
        <w:rPr>
          <w:rFonts w:ascii="Times New Roman" w:eastAsia="Times New Roman" w:hAnsi="Times New Roman" w:cs="Times New Roman"/>
          <w:lang w:val="en-PH" w:eastAsia="en-PH"/>
        </w:rPr>
        <w:t xml:space="preserve">: The system shall load campaign lists within 3 seconds for both mobile and desktop devices. </w:t>
      </w:r>
    </w:p>
    <w:p w14:paraId="2A8E51AF" w14:textId="77777777" w:rsidR="00261C8B" w:rsidRPr="00261C8B" w:rsidRDefault="00261C8B" w:rsidP="00261C8B">
      <w:pPr>
        <w:spacing w:after="0" w:line="240" w:lineRule="auto"/>
        <w:jc w:val="both"/>
        <w:rPr>
          <w:rFonts w:ascii="Times New Roman" w:eastAsia="Times New Roman" w:hAnsi="Times New Roman" w:cs="Times New Roman"/>
          <w:lang w:val="en-PH" w:eastAsia="en-PH"/>
        </w:rPr>
      </w:pPr>
      <w:proofErr w:type="gramStart"/>
      <w:r w:rsidRPr="00261C8B">
        <w:rPr>
          <w:rFonts w:ascii="Times New Roman" w:eastAsia="Times New Roman" w:hAnsi="Symbol" w:cs="Times New Roman"/>
          <w:lang w:val="en-PH" w:eastAsia="en-PH"/>
        </w:rPr>
        <w:t></w:t>
      </w:r>
      <w:r w:rsidRPr="00261C8B">
        <w:rPr>
          <w:rFonts w:ascii="Times New Roman" w:eastAsia="Times New Roman" w:hAnsi="Times New Roman" w:cs="Times New Roman"/>
          <w:lang w:val="en-PH" w:eastAsia="en-PH"/>
        </w:rPr>
        <w:t xml:space="preserve">  Security</w:t>
      </w:r>
      <w:proofErr w:type="gramEnd"/>
      <w:r w:rsidRPr="00261C8B">
        <w:rPr>
          <w:rFonts w:ascii="Times New Roman" w:eastAsia="Times New Roman" w:hAnsi="Times New Roman" w:cs="Times New Roman"/>
          <w:lang w:val="en-PH" w:eastAsia="en-PH"/>
        </w:rPr>
        <w:t xml:space="preserve">: User and transaction data shall be encrypted in compliance with PCI DSS standards. </w:t>
      </w:r>
    </w:p>
    <w:p w14:paraId="30E07FF7" w14:textId="77777777" w:rsidR="00261C8B" w:rsidRPr="00261C8B" w:rsidRDefault="00261C8B" w:rsidP="00261C8B">
      <w:pPr>
        <w:spacing w:after="0" w:line="240" w:lineRule="auto"/>
        <w:jc w:val="both"/>
        <w:rPr>
          <w:rFonts w:ascii="Times New Roman" w:eastAsia="Times New Roman" w:hAnsi="Times New Roman" w:cs="Times New Roman"/>
          <w:lang w:val="en-PH" w:eastAsia="en-PH"/>
        </w:rPr>
      </w:pPr>
      <w:proofErr w:type="gramStart"/>
      <w:r w:rsidRPr="00261C8B">
        <w:rPr>
          <w:rFonts w:ascii="Times New Roman" w:eastAsia="Times New Roman" w:hAnsi="Symbol" w:cs="Times New Roman"/>
          <w:lang w:val="en-PH" w:eastAsia="en-PH"/>
        </w:rPr>
        <w:t></w:t>
      </w:r>
      <w:r w:rsidRPr="00261C8B">
        <w:rPr>
          <w:rFonts w:ascii="Times New Roman" w:eastAsia="Times New Roman" w:hAnsi="Times New Roman" w:cs="Times New Roman"/>
          <w:lang w:val="en-PH" w:eastAsia="en-PH"/>
        </w:rPr>
        <w:t xml:space="preserve">  Availability</w:t>
      </w:r>
      <w:proofErr w:type="gramEnd"/>
      <w:r w:rsidRPr="00261C8B">
        <w:rPr>
          <w:rFonts w:ascii="Times New Roman" w:eastAsia="Times New Roman" w:hAnsi="Times New Roman" w:cs="Times New Roman"/>
          <w:lang w:val="en-PH" w:eastAsia="en-PH"/>
        </w:rPr>
        <w:t xml:space="preserve">: The system shall be available 99% of the time, excluding scheduled maintenance. </w:t>
      </w:r>
    </w:p>
    <w:p w14:paraId="2F99F4F5" w14:textId="77777777" w:rsidR="00261C8B" w:rsidRPr="00261C8B" w:rsidRDefault="00261C8B" w:rsidP="00261C8B">
      <w:pPr>
        <w:spacing w:after="0" w:line="240" w:lineRule="auto"/>
        <w:jc w:val="both"/>
        <w:rPr>
          <w:rFonts w:ascii="Times New Roman" w:eastAsia="Times New Roman" w:hAnsi="Times New Roman" w:cs="Times New Roman"/>
          <w:lang w:val="en-PH" w:eastAsia="en-PH"/>
        </w:rPr>
      </w:pPr>
      <w:proofErr w:type="gramStart"/>
      <w:r w:rsidRPr="00261C8B">
        <w:rPr>
          <w:rFonts w:ascii="Times New Roman" w:eastAsia="Times New Roman" w:hAnsi="Symbol" w:cs="Times New Roman"/>
          <w:lang w:val="en-PH" w:eastAsia="en-PH"/>
        </w:rPr>
        <w:t></w:t>
      </w:r>
      <w:r w:rsidRPr="00261C8B">
        <w:rPr>
          <w:rFonts w:ascii="Times New Roman" w:eastAsia="Times New Roman" w:hAnsi="Times New Roman" w:cs="Times New Roman"/>
          <w:lang w:val="en-PH" w:eastAsia="en-PH"/>
        </w:rPr>
        <w:t xml:space="preserve">  Usability</w:t>
      </w:r>
      <w:proofErr w:type="gramEnd"/>
      <w:r w:rsidRPr="00261C8B">
        <w:rPr>
          <w:rFonts w:ascii="Times New Roman" w:eastAsia="Times New Roman" w:hAnsi="Times New Roman" w:cs="Times New Roman"/>
          <w:lang w:val="en-PH" w:eastAsia="en-PH"/>
        </w:rPr>
        <w:t xml:space="preserve">: The user interface shall be responsive, accessible, and easy to navigate on small mobile screens and large desktop monitors. </w:t>
      </w:r>
    </w:p>
    <w:p w14:paraId="7C5A6CCF" w14:textId="405726C2" w:rsidR="004F4A6C" w:rsidRPr="00261C8B" w:rsidRDefault="00261C8B" w:rsidP="00261C8B">
      <w:pPr>
        <w:jc w:val="both"/>
        <w:rPr>
          <w:sz w:val="20"/>
          <w:szCs w:val="20"/>
        </w:rPr>
      </w:pPr>
      <w:proofErr w:type="gramStart"/>
      <w:r w:rsidRPr="00261C8B">
        <w:rPr>
          <w:rFonts w:ascii="Times New Roman" w:eastAsia="Times New Roman" w:hAnsi="Symbol" w:cs="Times New Roman"/>
          <w:lang w:val="en-PH" w:eastAsia="en-PH"/>
        </w:rPr>
        <w:t></w:t>
      </w:r>
      <w:r w:rsidRPr="00261C8B">
        <w:rPr>
          <w:rFonts w:ascii="Times New Roman" w:eastAsia="Times New Roman" w:hAnsi="Times New Roman" w:cs="Times New Roman"/>
          <w:lang w:val="en-PH" w:eastAsia="en-PH"/>
        </w:rPr>
        <w:t xml:space="preserve">  Scalability</w:t>
      </w:r>
      <w:proofErr w:type="gramEnd"/>
      <w:r w:rsidRPr="00261C8B">
        <w:rPr>
          <w:rFonts w:ascii="Times New Roman" w:eastAsia="Times New Roman" w:hAnsi="Times New Roman" w:cs="Times New Roman"/>
          <w:lang w:val="en-PH" w:eastAsia="en-PH"/>
        </w:rPr>
        <w:t>: The system shall support up to 100,000 concurrent users without performance degradation.</w:t>
      </w:r>
    </w:p>
    <w:p w14:paraId="27CFF0C6" w14:textId="6F54B2B2" w:rsidR="00B72B14" w:rsidRDefault="00000000" w:rsidP="00B72B14">
      <w:pPr>
        <w:pStyle w:val="Heading2"/>
        <w:numPr>
          <w:ilvl w:val="0"/>
          <w:numId w:val="10"/>
        </w:numPr>
      </w:pPr>
      <w:bookmarkStart w:id="13" w:name="_Toc220513517"/>
      <w:r>
        <w:t>System Models (Diagrams)</w:t>
      </w:r>
      <w:bookmarkEnd w:id="13"/>
    </w:p>
    <w:p w14:paraId="3182704A" w14:textId="77777777" w:rsidR="00B72B14" w:rsidRDefault="00000000" w:rsidP="00B72B14">
      <w:pPr>
        <w:ind w:left="360"/>
      </w:pPr>
      <w:r w:rsidRPr="00B72B14">
        <w:rPr>
          <w:rStyle w:val="QuoteChar"/>
        </w:rPr>
        <w:t>Insert the necessary diagrams for the system:</w:t>
      </w:r>
    </w:p>
    <w:p w14:paraId="56962473" w14:textId="77777777" w:rsidR="00B72B14" w:rsidRDefault="00000000" w:rsidP="00B72B14">
      <w:pPr>
        <w:pStyle w:val="Heading3"/>
        <w:numPr>
          <w:ilvl w:val="1"/>
          <w:numId w:val="10"/>
        </w:numPr>
      </w:pPr>
      <w:bookmarkStart w:id="14" w:name="_Toc220513518"/>
      <w:r>
        <w:t>ERD</w:t>
      </w:r>
      <w:bookmarkEnd w:id="14"/>
    </w:p>
    <w:p w14:paraId="663FCA6B" w14:textId="65130114" w:rsidR="009B07F3" w:rsidRPr="009B07F3" w:rsidRDefault="002D7CD6" w:rsidP="009B07F3">
      <w:pPr>
        <w:ind w:left="360"/>
      </w:pPr>
      <w:r>
        <w:rPr>
          <w:noProof/>
        </w:rPr>
        <w:drawing>
          <wp:inline distT="0" distB="0" distL="0" distR="0" wp14:anchorId="251D4D8F" wp14:editId="70353300">
            <wp:extent cx="2105025" cy="2400300"/>
            <wp:effectExtent l="0" t="0" r="9525" b="0"/>
            <wp:docPr id="10375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09272" name=""/>
                    <pic:cNvPicPr/>
                  </pic:nvPicPr>
                  <pic:blipFill>
                    <a:blip r:embed="rId7"/>
                    <a:stretch>
                      <a:fillRect/>
                    </a:stretch>
                  </pic:blipFill>
                  <pic:spPr>
                    <a:xfrm>
                      <a:off x="0" y="0"/>
                      <a:ext cx="2105025" cy="2400300"/>
                    </a:xfrm>
                    <a:prstGeom prst="rect">
                      <a:avLst/>
                    </a:prstGeom>
                  </pic:spPr>
                </pic:pic>
              </a:graphicData>
            </a:graphic>
          </wp:inline>
        </w:drawing>
      </w:r>
    </w:p>
    <w:p w14:paraId="11D43FFA" w14:textId="77777777" w:rsidR="00B72B14" w:rsidRDefault="00000000" w:rsidP="00B72B14">
      <w:pPr>
        <w:pStyle w:val="Heading3"/>
        <w:numPr>
          <w:ilvl w:val="1"/>
          <w:numId w:val="10"/>
        </w:numPr>
      </w:pPr>
      <w:bookmarkStart w:id="15" w:name="_Toc220513519"/>
      <w:r>
        <w:t>Use Case Diagram</w:t>
      </w:r>
      <w:bookmarkEnd w:id="15"/>
    </w:p>
    <w:p w14:paraId="19C42F9D" w14:textId="16634E0A" w:rsidR="0020655A" w:rsidRDefault="0020655A" w:rsidP="0020655A">
      <w:pPr>
        <w:ind w:left="360"/>
      </w:pPr>
      <w:r>
        <w:rPr>
          <w:noProof/>
        </w:rPr>
        <w:drawing>
          <wp:inline distT="0" distB="0" distL="0" distR="0" wp14:anchorId="7AB58B5A" wp14:editId="21B004F7">
            <wp:extent cx="5476875" cy="2305050"/>
            <wp:effectExtent l="0" t="0" r="9525" b="0"/>
            <wp:docPr id="3525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8373" name=""/>
                    <pic:cNvPicPr/>
                  </pic:nvPicPr>
                  <pic:blipFill>
                    <a:blip r:embed="rId8"/>
                    <a:stretch>
                      <a:fillRect/>
                    </a:stretch>
                  </pic:blipFill>
                  <pic:spPr>
                    <a:xfrm>
                      <a:off x="0" y="0"/>
                      <a:ext cx="5476875" cy="2305050"/>
                    </a:xfrm>
                    <a:prstGeom prst="rect">
                      <a:avLst/>
                    </a:prstGeom>
                  </pic:spPr>
                </pic:pic>
              </a:graphicData>
            </a:graphic>
          </wp:inline>
        </w:drawing>
      </w:r>
    </w:p>
    <w:p w14:paraId="11FC1D02" w14:textId="0A5D4C06" w:rsidR="0020655A" w:rsidRPr="0020655A" w:rsidRDefault="0020655A" w:rsidP="0020655A">
      <w:pPr>
        <w:ind w:left="360"/>
      </w:pPr>
      <w:r>
        <w:lastRenderedPageBreak/>
        <w:tab/>
      </w:r>
      <w:r>
        <w:rPr>
          <w:noProof/>
        </w:rPr>
        <w:drawing>
          <wp:inline distT="0" distB="0" distL="0" distR="0" wp14:anchorId="383A404C" wp14:editId="36B505CB">
            <wp:extent cx="5486400" cy="3444875"/>
            <wp:effectExtent l="0" t="0" r="0" b="3175"/>
            <wp:docPr id="177876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5603" name=""/>
                    <pic:cNvPicPr/>
                  </pic:nvPicPr>
                  <pic:blipFill>
                    <a:blip r:embed="rId9"/>
                    <a:stretch>
                      <a:fillRect/>
                    </a:stretch>
                  </pic:blipFill>
                  <pic:spPr>
                    <a:xfrm>
                      <a:off x="0" y="0"/>
                      <a:ext cx="5486400" cy="3444875"/>
                    </a:xfrm>
                    <a:prstGeom prst="rect">
                      <a:avLst/>
                    </a:prstGeom>
                  </pic:spPr>
                </pic:pic>
              </a:graphicData>
            </a:graphic>
          </wp:inline>
        </w:drawing>
      </w:r>
    </w:p>
    <w:p w14:paraId="3B6E16FC" w14:textId="2060BFAF" w:rsidR="00B72B14" w:rsidRDefault="00000000" w:rsidP="00B72B14">
      <w:pPr>
        <w:pStyle w:val="Heading3"/>
        <w:numPr>
          <w:ilvl w:val="1"/>
          <w:numId w:val="10"/>
        </w:numPr>
      </w:pPr>
      <w:bookmarkStart w:id="16" w:name="_Toc220513520"/>
      <w:r>
        <w:lastRenderedPageBreak/>
        <w:t>Activity Diagram</w:t>
      </w:r>
      <w:bookmarkEnd w:id="16"/>
    </w:p>
    <w:p w14:paraId="3659334A" w14:textId="6EF06068" w:rsidR="0020655A" w:rsidRPr="0020655A" w:rsidRDefault="0020655A" w:rsidP="0020655A">
      <w:pPr>
        <w:ind w:left="360"/>
      </w:pPr>
      <w:r>
        <w:rPr>
          <w:noProof/>
        </w:rPr>
        <w:drawing>
          <wp:inline distT="0" distB="0" distL="0" distR="0" wp14:anchorId="16AF5624" wp14:editId="62A8F8D4">
            <wp:extent cx="5486400" cy="4316095"/>
            <wp:effectExtent l="0" t="0" r="0" b="8255"/>
            <wp:docPr id="3454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25611" name=""/>
                    <pic:cNvPicPr/>
                  </pic:nvPicPr>
                  <pic:blipFill>
                    <a:blip r:embed="rId10"/>
                    <a:stretch>
                      <a:fillRect/>
                    </a:stretch>
                  </pic:blipFill>
                  <pic:spPr>
                    <a:xfrm>
                      <a:off x="0" y="0"/>
                      <a:ext cx="5486400" cy="4316095"/>
                    </a:xfrm>
                    <a:prstGeom prst="rect">
                      <a:avLst/>
                    </a:prstGeom>
                  </pic:spPr>
                </pic:pic>
              </a:graphicData>
            </a:graphic>
          </wp:inline>
        </w:drawing>
      </w:r>
    </w:p>
    <w:p w14:paraId="554E874B" w14:textId="02D4E5B8" w:rsidR="00B72B14" w:rsidRDefault="00000000" w:rsidP="00B72B14">
      <w:pPr>
        <w:pStyle w:val="Heading3"/>
        <w:numPr>
          <w:ilvl w:val="1"/>
          <w:numId w:val="10"/>
        </w:numPr>
      </w:pPr>
      <w:bookmarkStart w:id="17" w:name="_Toc220513521"/>
      <w:r>
        <w:lastRenderedPageBreak/>
        <w:t>Class Diagram</w:t>
      </w:r>
      <w:bookmarkEnd w:id="17"/>
    </w:p>
    <w:p w14:paraId="38E5BF62" w14:textId="55A275A2" w:rsidR="002D7CD6" w:rsidRPr="002D7CD6" w:rsidRDefault="00F30860" w:rsidP="002D7CD6">
      <w:pPr>
        <w:ind w:left="360"/>
      </w:pPr>
      <w:r>
        <w:rPr>
          <w:noProof/>
        </w:rPr>
        <w:drawing>
          <wp:inline distT="0" distB="0" distL="0" distR="0" wp14:anchorId="5487A643" wp14:editId="73022D15">
            <wp:extent cx="4410075" cy="4076700"/>
            <wp:effectExtent l="0" t="0" r="9525" b="0"/>
            <wp:docPr id="76489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0049" name=""/>
                    <pic:cNvPicPr/>
                  </pic:nvPicPr>
                  <pic:blipFill>
                    <a:blip r:embed="rId11"/>
                    <a:stretch>
                      <a:fillRect/>
                    </a:stretch>
                  </pic:blipFill>
                  <pic:spPr>
                    <a:xfrm>
                      <a:off x="0" y="0"/>
                      <a:ext cx="4410075" cy="4076700"/>
                    </a:xfrm>
                    <a:prstGeom prst="rect">
                      <a:avLst/>
                    </a:prstGeom>
                  </pic:spPr>
                </pic:pic>
              </a:graphicData>
            </a:graphic>
          </wp:inline>
        </w:drawing>
      </w:r>
    </w:p>
    <w:p w14:paraId="73ACB671" w14:textId="253A594F" w:rsidR="00024755" w:rsidRDefault="00000000" w:rsidP="00B72B14">
      <w:pPr>
        <w:pStyle w:val="Heading3"/>
        <w:numPr>
          <w:ilvl w:val="1"/>
          <w:numId w:val="10"/>
        </w:numPr>
      </w:pPr>
      <w:bookmarkStart w:id="18" w:name="_Toc220513522"/>
      <w:r>
        <w:lastRenderedPageBreak/>
        <w:t>Sequence Diagram</w:t>
      </w:r>
      <w:bookmarkEnd w:id="18"/>
    </w:p>
    <w:p w14:paraId="3BBB9A57" w14:textId="5F63BD4C" w:rsidR="00F30860" w:rsidRPr="00F30860" w:rsidRDefault="00F30860" w:rsidP="00F30860">
      <w:pPr>
        <w:ind w:left="360"/>
      </w:pPr>
      <w:r>
        <w:rPr>
          <w:noProof/>
        </w:rPr>
        <w:drawing>
          <wp:inline distT="0" distB="0" distL="0" distR="0" wp14:anchorId="7B6F4263" wp14:editId="1F99ED75">
            <wp:extent cx="4677021" cy="5981065"/>
            <wp:effectExtent l="0" t="0" r="9525" b="635"/>
            <wp:docPr id="6747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1628" cy="5986957"/>
                    </a:xfrm>
                    <a:prstGeom prst="rect">
                      <a:avLst/>
                    </a:prstGeom>
                    <a:noFill/>
                    <a:ln>
                      <a:noFill/>
                    </a:ln>
                  </pic:spPr>
                </pic:pic>
              </a:graphicData>
            </a:graphic>
          </wp:inline>
        </w:drawing>
      </w:r>
    </w:p>
    <w:p w14:paraId="515FBCBF" w14:textId="60D8DACE" w:rsidR="00B72B14" w:rsidRDefault="00000000" w:rsidP="00B72B14">
      <w:pPr>
        <w:pStyle w:val="Heading2"/>
        <w:numPr>
          <w:ilvl w:val="0"/>
          <w:numId w:val="10"/>
        </w:numPr>
      </w:pPr>
      <w:bookmarkStart w:id="19" w:name="_Toc220513523"/>
      <w:r>
        <w:t>Appendices</w:t>
      </w:r>
      <w:bookmarkEnd w:id="19"/>
    </w:p>
    <w:p w14:paraId="06538DDC" w14:textId="3F00EEA5" w:rsidR="00024755" w:rsidRDefault="00000000" w:rsidP="00B72B14">
      <w:pPr>
        <w:ind w:left="360"/>
      </w:pPr>
      <w:r>
        <w:t xml:space="preserve">Include any additional information, references, or </w:t>
      </w:r>
      <w:r w:rsidR="00B72B14">
        <w:t>support</w:t>
      </w:r>
      <w:r>
        <w:t xml:space="preserve"> materials.</w:t>
      </w:r>
    </w:p>
    <w:sectPr w:rsidR="000247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175F6"/>
    <w:multiLevelType w:val="multilevel"/>
    <w:tmpl w:val="BCD0F7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5E838C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2739326">
    <w:abstractNumId w:val="8"/>
  </w:num>
  <w:num w:numId="2" w16cid:durableId="2123382601">
    <w:abstractNumId w:val="6"/>
  </w:num>
  <w:num w:numId="3" w16cid:durableId="2129738125">
    <w:abstractNumId w:val="5"/>
  </w:num>
  <w:num w:numId="4" w16cid:durableId="1484542487">
    <w:abstractNumId w:val="4"/>
  </w:num>
  <w:num w:numId="5" w16cid:durableId="175655466">
    <w:abstractNumId w:val="7"/>
  </w:num>
  <w:num w:numId="6" w16cid:durableId="775709380">
    <w:abstractNumId w:val="3"/>
  </w:num>
  <w:num w:numId="7" w16cid:durableId="1750301306">
    <w:abstractNumId w:val="2"/>
  </w:num>
  <w:num w:numId="8" w16cid:durableId="1294604388">
    <w:abstractNumId w:val="1"/>
  </w:num>
  <w:num w:numId="9" w16cid:durableId="1926259123">
    <w:abstractNumId w:val="0"/>
  </w:num>
  <w:num w:numId="10" w16cid:durableId="483472526">
    <w:abstractNumId w:val="10"/>
  </w:num>
  <w:num w:numId="11" w16cid:durableId="82268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55"/>
    <w:rsid w:val="00034616"/>
    <w:rsid w:val="0006063C"/>
    <w:rsid w:val="000928E2"/>
    <w:rsid w:val="0015074B"/>
    <w:rsid w:val="00156F0C"/>
    <w:rsid w:val="001E7A81"/>
    <w:rsid w:val="0020655A"/>
    <w:rsid w:val="00261C8B"/>
    <w:rsid w:val="002635CE"/>
    <w:rsid w:val="00283606"/>
    <w:rsid w:val="0029639D"/>
    <w:rsid w:val="002D2A54"/>
    <w:rsid w:val="002D7CD6"/>
    <w:rsid w:val="00326F90"/>
    <w:rsid w:val="0038515C"/>
    <w:rsid w:val="003D6188"/>
    <w:rsid w:val="004C520F"/>
    <w:rsid w:val="004F4A6C"/>
    <w:rsid w:val="00682640"/>
    <w:rsid w:val="006D4A5C"/>
    <w:rsid w:val="006D68D7"/>
    <w:rsid w:val="008943B3"/>
    <w:rsid w:val="008E7199"/>
    <w:rsid w:val="00906E71"/>
    <w:rsid w:val="009B07F3"/>
    <w:rsid w:val="00A20525"/>
    <w:rsid w:val="00A53C41"/>
    <w:rsid w:val="00AA1D8D"/>
    <w:rsid w:val="00B47730"/>
    <w:rsid w:val="00B72B14"/>
    <w:rsid w:val="00CB0664"/>
    <w:rsid w:val="00CB1A4C"/>
    <w:rsid w:val="00CD663D"/>
    <w:rsid w:val="00CF3472"/>
    <w:rsid w:val="00D033BD"/>
    <w:rsid w:val="00EB2EDB"/>
    <w:rsid w:val="00F27BB3"/>
    <w:rsid w:val="00F308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1861C"/>
  <w14:defaultImageDpi w14:val="300"/>
  <w15:docId w15:val="{0E0B1220-B2AB-4C83-8A14-148F2A3B2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2B14"/>
    <w:pPr>
      <w:spacing w:after="100"/>
    </w:pPr>
  </w:style>
  <w:style w:type="paragraph" w:styleId="TOC2">
    <w:name w:val="toc 2"/>
    <w:basedOn w:val="Normal"/>
    <w:next w:val="Normal"/>
    <w:autoRedefine/>
    <w:uiPriority w:val="39"/>
    <w:unhideWhenUsed/>
    <w:rsid w:val="00B72B14"/>
    <w:pPr>
      <w:spacing w:after="100"/>
      <w:ind w:left="220"/>
    </w:pPr>
  </w:style>
  <w:style w:type="paragraph" w:styleId="TOC3">
    <w:name w:val="toc 3"/>
    <w:basedOn w:val="Normal"/>
    <w:next w:val="Normal"/>
    <w:autoRedefine/>
    <w:uiPriority w:val="39"/>
    <w:unhideWhenUsed/>
    <w:rsid w:val="00B72B14"/>
    <w:pPr>
      <w:spacing w:after="100"/>
      <w:ind w:left="440"/>
    </w:pPr>
  </w:style>
  <w:style w:type="character" w:styleId="Hyperlink">
    <w:name w:val="Hyperlink"/>
    <w:basedOn w:val="DefaultParagraphFont"/>
    <w:uiPriority w:val="99"/>
    <w:unhideWhenUsed/>
    <w:rsid w:val="00B72B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Godwin M. Labaya</cp:lastModifiedBy>
  <cp:revision>17</cp:revision>
  <cp:lastPrinted>2026-03-28T23:43:00Z</cp:lastPrinted>
  <dcterms:created xsi:type="dcterms:W3CDTF">2013-12-23T23:15:00Z</dcterms:created>
  <dcterms:modified xsi:type="dcterms:W3CDTF">2026-03-28T23:58:00Z</dcterms:modified>
  <cp:category/>
</cp:coreProperties>
</file>