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Pandas кітапханасы арқылы CSV файлдарымен жұмыс істеу</w:t>
        <w:br/>
      </w:r>
      <w:r>
        <w:rPr>
          <w:rFonts w:ascii="Arial" w:hAnsi="Arial"/>
          <w:b/>
          <w:sz w:val="23"/>
        </w:rPr>
        <w:t>Орындаған: Орынбеков Губайдулла  |  Тобы: Инф-23-1</w:t>
      </w:r>
    </w:p>
    <w:p>
      <w:r>
        <w:rPr>
          <w:rFonts w:ascii="Arial" w:hAnsi="Arial"/>
          <w:b/>
          <w:color w:val="1F4E79"/>
          <w:sz w:val="25"/>
        </w:rPr>
        <w:t>1. Менің CSV файлым туралы жалпы мәлімет (students_data.csv)</w:t>
      </w:r>
    </w:p>
    <w:p>
      <w:r>
        <w:rPr>
          <w:rFonts w:ascii="Arial" w:hAnsi="Arial"/>
          <w:sz w:val="20"/>
        </w:rPr>
        <w:t>Бұл практикалық жұмыста «students_data.csv» деректер жиынтығы (датасеті) қолданылды. Файлда университеттің 5 факультетінде (Ақпараттық технологиялар, Экономика және бизнес, Инженерия, Педагогика, Заң факультеті) және 8 мамандығында оқитын 1–4 курс студенттерінің академиялық үлгерімі (сабаққа қатысу пайызы, аралық бақылау, емтихан балы, GPA және шәкіртақы мөлшері) жинақталған. Деректер жиынтығы барлығы 600 жолдан (студенттен) және 12 бағаннан тұрады: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Баған атауы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Мағынасы мен сипаттамасы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Деректер типі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Мәндер мысалы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Студент_ID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Студенттің реттік нөмірі (бірегей коды)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int64 (бүтін сан)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1, 2, 3 ... 600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Аты_жөні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Студенттің толық аты-жөні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str (мәтін)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Нұрсұлтан Қалиев, Рамазан Нұрланов...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Факультет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Университеттегі факультет атауы (5 факультет)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Ақпараттық технологиялар, Экономика және бизнес, Инженерия...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Мамандық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Білім беру бағдарламасы (8 мамандық)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Информатика, Бағдарламалық инженерия, Ақпараттық қауіпсіздік...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Курс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Студенттің оқу курсы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1, 2, 3, 4 курс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Қала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Студенттің келген қаласы (6 қала)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Алматы, Астана, Шымкент, Қызылорда, Ақтөбе, Қарағанды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Оқу_түрі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Білім алу негізі (грант немесе ақылы)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Грант, Ақылы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Қатысу_пайызы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Сабаққа қатысу үлесі (%)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58% – 100% (орташа: 83.59%)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Аралық_бақылау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Аралық бақылау балы (РК1 + РК2, 100 балдық)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56 – 100 балл (орташа: 77.72)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Емтихан_балы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Қорытынды емтихан балы (100 балдық)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56 – 100 балл (орташа: 79.45)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GPA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Орташа академиялық үлгерім балы (0.0 – 4.0)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float64 (сандық)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1.99 – 3.96 (орташа: 2.98)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Стипендия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Ай сайынғы шәкіртақы мөлшері (теңге)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6"/>
              </w:rPr>
              <w:t>0, 41898, 48183 тг (орташа: 19388.31 тг)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F4E79"/>
          <w:sz w:val="25"/>
        </w:rPr>
        <w:t>1-бөлім. Деректерді бастапқы зерттеу (1–5 тапсырмалар)</w:t>
      </w:r>
    </w:p>
    <w:p>
      <w:pPr>
        <w:spacing w:before="160" w:after="60"/>
      </w:pPr>
      <w:r>
        <w:rPr>
          <w:rFonts w:ascii="Arial" w:hAnsi="Arial"/>
          <w:b/>
          <w:sz w:val="21"/>
        </w:rPr>
        <w:t>1. Өзіңіздің CSV файлыңызды жүктеп, алғашқы 10 жолын экранға шығарыңыз.  [Pandas әдістері: read_csv(), head()]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import pandas as pd</w:t>
              <w:br/>
              <w:br/>
              <w:t>myData = pd.read_csv("students_data.csv")</w:t>
              <w:br/>
              <w:t>print(myData.head(10))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Қала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Оқу_түрі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Аралық_бақылау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Нұрсұлтан Қалиев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3.12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Рамазан Нұрланов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Тәжібаева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Айша Мұратова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Жансая Ахметова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Қарағанды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3.48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Дария Тұрсынова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2.59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Бақтияр Омаров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Санжар Қасымов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Нұрсұлтан Мұратов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3.52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Бұл тапсырмада екі негізгі әдіс қолданылды:</w:t>
        <w:br/>
        <w:t>• read_csv('students_data.csv') — университет студенттерінің үлгерімі жазылған CSV файлды оқып, Pandas кітапханасының DataFrame (кестелік) құрылымына жүктейді.</w:t>
        <w:br/>
        <w:t>• head(10) — жүктелген кестенің ең алғашқы 10 жолын (0-ден 9-ға дейінгі индекстерді) экранға шығарады.</w:t>
        <w:br/>
        <w:t>CSV бойынша талдау: Кестеде 12 баған бар екені көрінеді: Студент_ID, Аты_жөні, Факультет, Мамандық, Курс, Қала, Оқу_түрі (Грант/Ақылы), Қатысу_пайызы, Аралық_бақылау, Емтихан_балы, GPA және Стипендия.</w:t>
      </w:r>
    </w:p>
    <w:p>
      <w:pPr>
        <w:spacing w:before="160" w:after="60"/>
      </w:pPr>
      <w:r>
        <w:rPr>
          <w:rFonts w:ascii="Arial" w:hAnsi="Arial"/>
          <w:b/>
          <w:sz w:val="21"/>
        </w:rPr>
        <w:t>2. Жолдар мен бағандардың санын анықтап, баған атауларын шығарыңыз.  [Pandas әдістері: shape, columns]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print("Кесте өлшемі (shape):", myData.shape)</w:t>
              <w:br/>
              <w:t>print("Жолдар саны:", myData.shape[0])</w:t>
              <w:br/>
              <w:t>print("Бағандар саны:", myData.shape[1])</w:t>
              <w:br/>
              <w:t>print("Баған атаулары:", myData.columns.tolist())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Кесте өлшемі (shape): (600, 12)</w:t>
              <w:br/>
              <w:t>Жолдар саны: 600</w:t>
              <w:br/>
              <w:t>Бағандар саны: 12</w:t>
              <w:br/>
              <w:t>Баған атаулары: ['Студент_ID', 'Аты_жөні', 'Факультет', 'Мамандық', 'Курс', 'Қала', 'Оқу_түрі', 'Қатысу_пайызы', 'Аралық_бақылау', 'Емтихан_балы', 'GPA', 'Стипендия']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Бұл тапсырмада кестенің құрылымын анықтайтын екі атрибут қолданылды:</w:t>
        <w:br/>
        <w:t>• shape — DataFrame өлшемін (жолдар_саны, бағандар_саны) кортежі ретінде қайтарады. Біздің студенттер деректер жиыны 600 жолдан (студенттен) және 12 бағаннан тұрады.</w:t>
        <w:br/>
        <w:t>• columns — кестедегі барлық 12 бағанның атауларын қайтарады, ал tolist() әдісі оларды Python тізімі ретінде шығарады.</w:t>
      </w:r>
    </w:p>
    <w:p>
      <w:pPr>
        <w:spacing w:before="160" w:after="60"/>
      </w:pPr>
      <w:r>
        <w:rPr>
          <w:rFonts w:ascii="Arial" w:hAnsi="Arial"/>
          <w:b/>
          <w:sz w:val="21"/>
        </w:rPr>
        <w:t>3. Деректер типтерін және әр бағандағы бос емес мәндердің санын анықтаңыз.  [Pandas әдістері: info(), count()]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myData.info()</w:t>
              <w:br/>
              <w:t>print("\nӘр бағандағы бос емес мәндер саны:")</w:t>
              <w:br/>
              <w:t>print(myData.count())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&lt;class 'pandas.DataFrame'&gt;</w:t>
              <w:br/>
              <w:t>RangeIndex: 600 entries, 0 to 599</w:t>
              <w:br/>
              <w:t>Data columns (total 12 columns):</w:t>
              <w:br/>
              <w:t xml:space="preserve"> #   Column          Non-Null Count  Dtype    | count()</w:t>
              <w:br/>
              <w:t>---  ------          --------------  -----    | -------</w:t>
              <w:br/>
              <w:t xml:space="preserve"> 0   Студент_ID      600 non-null    int64    | 600</w:t>
              <w:br/>
              <w:t xml:space="preserve"> 1   Аты_жөні        600 non-null    str      | 600</w:t>
              <w:br/>
              <w:t xml:space="preserve"> 2   Факультет       600 non-null    str      | 600</w:t>
              <w:br/>
              <w:t xml:space="preserve"> 3   Мамандық        600 non-null    str      | 600</w:t>
              <w:br/>
              <w:t xml:space="preserve"> 4   Курс            600 non-null    int64    | 600</w:t>
              <w:br/>
              <w:t xml:space="preserve"> 5   Қала            600 non-null    str      | 600</w:t>
              <w:br/>
              <w:t xml:space="preserve"> 6   Оқу_түрі        600 non-null    str      | 600</w:t>
              <w:br/>
              <w:t xml:space="preserve"> 7   Қатысу_пайызы   600 non-null    int64    | 600</w:t>
              <w:br/>
              <w:t xml:space="preserve"> 8   Аралық_бақылау  600 non-null    int64    | 600</w:t>
              <w:br/>
              <w:t xml:space="preserve"> 9   Емтихан_балы    600 non-null    int64    | 600</w:t>
              <w:br/>
              <w:t xml:space="preserve"> 10  GPA             600 non-null    float64  | 600</w:t>
              <w:br/>
              <w:t xml:space="preserve"> 11  Стипендия       600 non-null    int64    | 600</w:t>
              <w:br/>
              <w:t>dtypes: float64(1), int64(6), str(5)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info() әдісі кесте туралы толық техникалық мәлімет береді: жазбалар саны (600), бағандар тізімі, бос емес мәндер саны (Non-Null Count) және деректер типі (Dtype).</w:t>
        <w:br/>
        <w:t>• count() әдісі әр бағандағы бос емес (NaN емес) мәндер санын жеке есептейді.</w:t>
        <w:br/>
        <w:t>CSV бойынша талдау: Барлық 12 бағанда да 600 бос емес мән бар. 6 баған (Студент_ID, Курс, Қатысу_пайызы, Аралық_бақылау, Емтихан_балы, Стипендия) бүтін сандық int64 типінде, 1 баған (GPA) нақты сандық float64 типінде, ал 5 баған (Аты_жөні, Факультет, Мамандық, Қала, Оқу_түрі) мәтіндік (str) типінде сақталған.</w:t>
      </w:r>
    </w:p>
    <w:p>
      <w:pPr>
        <w:spacing w:before="160" w:after="60"/>
      </w:pPr>
      <w:r>
        <w:rPr>
          <w:rFonts w:ascii="Arial" w:hAnsi="Arial"/>
          <w:b/>
          <w:sz w:val="21"/>
        </w:rPr>
        <w:t>4. Сандық бағандардың негізгі статистикалық сипаттамаларын алыңыз.  [Pandas әдістері: describe()]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print(myData.describe().round(2))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Көрсеткіш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Аралық_бақылау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count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mean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300.50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2.24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83.59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77.72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79.45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19388.30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std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173.35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1.06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8.45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8.27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8.44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0.38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21040.78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min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1.99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25%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150.75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2.73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50%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300.50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75%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450.25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max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3.96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describe() әдісі кестедегі барлық сандық бағандар бойынша негізгі статистикалық көрсеткіштерді (саны — count, орташа мән — mean, стандартты ауытқу — std, минимум — min, 25%, 50% медиана, 75% квартильдер және максимум — max) автоматты түрде есептейді.</w:t>
        <w:br/>
        <w:t>CSV бойынша талдау: Студенттердің орташа сабаққа қатысуы — 83.59% (58%-дан 100%-ға дейін), аралық бақылаудың орташа балы — 77.72, емтиханның орташа балы — 79.45 (56-ден 100-ге дейін), ал орташа GPA — 2.98 (1.99-ден 3.96-ге дейін).</w:t>
      </w:r>
    </w:p>
    <w:p>
      <w:pPr>
        <w:spacing w:before="160" w:after="60"/>
      </w:pPr>
      <w:r>
        <w:rPr>
          <w:rFonts w:ascii="Arial" w:hAnsi="Arial"/>
          <w:b/>
          <w:sz w:val="21"/>
        </w:rPr>
        <w:t>5. Әр бағандағы бірегей мәндердің санын анықтаңыз.  [Pandas әдістері: nunique(), unique()]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print("Әр бағандағы бірегей мәндер саны:")</w:t>
              <w:br/>
              <w:t>print(myData.nunique())</w:t>
              <w:br/>
              <w:t>print("\nФакультеттер:", myData["Факультет"].unique())</w:t>
              <w:br/>
              <w:t>print("Мамандықтар:", myData["Мамандық"].unique())</w:t>
              <w:br/>
              <w:t>print("Қалалар:", myData["Қала"].unique())</w:t>
              <w:br/>
              <w:t>print("Оқу түрі:", myData["Оқу_түрі"].unique())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Әр бағандағы бірегей мәндер саны:</w:t>
              <w:br/>
              <w:t>Студент_ID        600</w:t>
              <w:br/>
              <w:t>Аты_жөні          416</w:t>
              <w:br/>
              <w:t>Факультет           5</w:t>
              <w:br/>
              <w:t>Мамандық            8</w:t>
              <w:br/>
              <w:t>Курс                4</w:t>
              <w:br/>
              <w:t>Қала                6</w:t>
              <w:br/>
              <w:t>Оқу_түрі            2</w:t>
              <w:br/>
              <w:t>Қатысу_пайызы      41</w:t>
              <w:br/>
              <w:t>Аралық_бақылау     44</w:t>
              <w:br/>
              <w:t>Емтихан_балы       44</w:t>
              <w:br/>
              <w:t>GPA               159</w:t>
              <w:br/>
              <w:t>Стипендия           3</w:t>
              <w:br/>
              <w:br/>
              <w:t>Факультеттер: ['Ақпараттық технологиялар' 'Экономика және бизнес' 'Инженерия' 'Педагогика' 'Заң факультеті']</w:t>
              <w:br/>
              <w:t>Мамандықтар: ['Информатика' 'Бағдарламалық инженерия' 'Ақпараттық қауіпсіздік' 'Қаржы' 'Менеджмент' 'Электр энергетикасы' 'Математика' 'Құқықтану']</w:t>
              <w:br/>
              <w:t>Қалалар: ['Алматы' 'Астана' 'Шымкент' 'Қызылорда' 'Ақтөбе' 'Қарағанды']</w:t>
              <w:br/>
              <w:t>Оқу түрі: ['Грант' 'Ақылы']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nunique() әдісі әр бағанда қанша қайталанбайтын (бірегей) мән бар екенін санайды.</w:t>
        <w:br/>
        <w:t>• unique() әдісі таңдалған санаттық бағанның нақты қандай бірегей мәндерден тұратынын массив ретінде шығарады.</w:t>
        <w:br/>
        <w:t>CSV бойынша талдау: Университет деректерінде 5 факультет, 8 мамандық, 4 курс (1–4), 6 қала, 2 оқу түрі (Грант, Ақылы) және 3 шәкіртақы деңгейі (0, 41898, 48183 тг) бар.</w:t>
      </w:r>
    </w:p>
    <w:p>
      <w:pPr>
        <w:spacing w:before="240" w:after="80"/>
      </w:pPr>
      <w:r>
        <w:rPr>
          <w:rFonts w:ascii="Arial" w:hAnsi="Arial"/>
          <w:b/>
          <w:color w:val="1F4E79"/>
          <w:sz w:val="25"/>
        </w:rPr>
        <w:t>2-бөлім. Деректерді тазалау және алдын ала өңдеу (6–10 тапсырмалар)</w:t>
      </w:r>
    </w:p>
    <w:p>
      <w:pPr>
        <w:spacing w:before="160" w:after="60"/>
      </w:pPr>
      <w:r>
        <w:rPr>
          <w:rFonts w:ascii="Arial" w:hAnsi="Arial"/>
          <w:b/>
          <w:sz w:val="21"/>
        </w:rPr>
        <w:t>6. Бос мәндерді тауып, әр бағандағы олардың санын есептеңіз.  [Pandas әдістері: isnull(), sum()]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print("Әр бағандағы бос (NaN) мәндер саны:")</w:t>
              <w:br/>
              <w:t>print(myData.isnull().sum())</w:t>
              <w:br/>
              <w:t>print("Жалпы бос мәндер саны:", myData.isnull().sum().sum())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Әр бағандағы бос (NaN) мәндер саны:</w:t>
              <w:br/>
              <w:t>Студент_ID        0</w:t>
              <w:br/>
              <w:t>Аты_жөні          0</w:t>
              <w:br/>
              <w:t>Факультет         0</w:t>
              <w:br/>
              <w:t>Мамандық          0</w:t>
              <w:br/>
              <w:t>Курс              0</w:t>
              <w:br/>
              <w:t>Қала              0</w:t>
              <w:br/>
              <w:t>Оқу_түрі          0</w:t>
              <w:br/>
              <w:t>Қатысу_пайызы     0</w:t>
              <w:br/>
              <w:t>Аралық_бақылау    0</w:t>
              <w:br/>
              <w:t>Емтихан_балы      0</w:t>
              <w:br/>
              <w:t>GPA               0</w:t>
              <w:br/>
              <w:t>Стипендия         0</w:t>
              <w:br/>
              <w:t>dtype: int64</w:t>
              <w:br/>
              <w:t>Жалпы бос мәндер саны: 0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isnull() әдісі кестедегі әрбір ұяшықты тексеріп, егер мән бос (NaN) болса True, ал толық болса False қайтарады.</w:t>
        <w:br/>
        <w:t>• sum() әдісі сол True (1-ге тең) мәндерін бағандар бойынша қосып, әр бағанда неше бос ұяшық бар екенін шығарады.</w:t>
        <w:br/>
        <w:t>CSV бойынша талдау: Біздің students_data.csv файлында барлық 12 баған бойынша бос мәндер саны 0-ге тең, яғни деректер толық әрі таза.</w:t>
      </w:r>
    </w:p>
    <w:p>
      <w:pPr>
        <w:spacing w:before="160" w:after="60"/>
      </w:pPr>
      <w:r>
        <w:rPr>
          <w:rFonts w:ascii="Arial" w:hAnsi="Arial"/>
          <w:b/>
          <w:sz w:val="21"/>
        </w:rPr>
        <w:t>7. Бос мәндерді жою немесе тиісті әдіспен толтыру.  [Pandas әдістері: dropna(), fillna()]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clean_drop = myData.dropna()</w:t>
              <w:br/>
              <w:t>clean_fill = myData.copy()</w:t>
              <w:br/>
              <w:t>clean_fill["GPA"] = clean_fill["GPA"].fillna(clean_fill["GPA"].mean())</w:t>
              <w:br/>
              <w:t>clean_fill["Факультет"] = clean_fill["Факультет"].fillna("Белгісіз")</w:t>
              <w:br/>
              <w:t>print("dropna() кейінгі кесте өлшемі:", clean_drop.shape)</w:t>
              <w:br/>
              <w:t>print("fillna() кейінгі бос мәндер саны:", clean_fill.isnull().sum().sum())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dropna() кейінгі кесте өлшемі: (600, 12)</w:t>
              <w:br/>
              <w:t>fillna() кейінгі бос мәндер саны: 0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dropna() — кемінде бір ұяшығы бос (NaN) болған жолдарды кестеден толықтай өшіреді.</w:t>
        <w:br/>
        <w:t>• fillna() — бос ұяшықтарды өшірмей, оларды белгілі бір мәнмен (мысалы, сандық 'GPA' бағанын орташа мәнмен, ал мәтіндік 'Факультет' бағанын 'Белгісіз' сөзімен) толтырады.</w:t>
        <w:br/>
        <w:t>CSV бойынша талдау: Бастапқы деректерде бос ұяшықтар болмағандықтан, dropna() әдісінен кейін де барлық 600 жол мен 12 баған өзгеріссіз сақталды.</w:t>
      </w:r>
    </w:p>
    <w:p>
      <w:pPr>
        <w:spacing w:before="160" w:after="60"/>
      </w:pPr>
      <w:r>
        <w:rPr>
          <w:rFonts w:ascii="Arial" w:hAnsi="Arial"/>
          <w:b/>
          <w:sz w:val="21"/>
        </w:rPr>
        <w:t>8. Қайталанатын жолдарды анықтап, оларды жойыңыз.  [Pandas әдістері: duplicated(), drop_duplicates()]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dup_count = myData.duplicated().sum()</w:t>
              <w:br/>
              <w:t>print("Қайталанатын (дубликат) жолдар саны:", dup_count)</w:t>
              <w:br/>
              <w:t>myData_no_dup = myData.drop_duplicates()</w:t>
              <w:br/>
              <w:t>print("Дубликаттарды жойғаннан кейінгі өлшем:", myData_no_dup.shape)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Қайталанатын (дубликат) жолдар саны: 0</w:t>
              <w:br/>
              <w:t>Дубликаттарды жойғаннан кейінгі өлшем: (600, 12)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duplicated() — кестедегі жолдардың бұрынғы жолдармен толықтай қайталанатынын (дубликат екенін) тексереді, ал sum() олардың жалпы санын есептейді.</w:t>
        <w:br/>
        <w:t>• drop_duplicates() — қайталанатын артық жолдарды өшіріп, тек бірегей жазбаларды қалдырады.</w:t>
        <w:br/>
        <w:t>CSV бойынша талдау: Кестедегі әрбір студент жазбасы бірегей болғандықтан, қайталанатын жолдар саны 0 болды.</w:t>
      </w:r>
    </w:p>
    <w:p>
      <w:pPr>
        <w:spacing w:before="160" w:after="60"/>
      </w:pPr>
      <w:r>
        <w:rPr>
          <w:rFonts w:ascii="Arial" w:hAnsi="Arial"/>
          <w:b/>
          <w:sz w:val="21"/>
        </w:rPr>
        <w:t>9. Бір немесе бірнеше бағанның деректер типін өзгертіңіз.  [Pandas әдістері: astype(), to_numeric()]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myData_types = myData.copy()</w:t>
              <w:br/>
              <w:t>myData_types["Емтихан_балы"] = myData_types["Емтихан_балы"].astype(float)</w:t>
              <w:br/>
              <w:t>myData_types["GPA"] = pd.to_numeric(myData_types["GPA"], errors="coerce")</w:t>
              <w:br/>
              <w:t>print("Өзгертілген деректер типтері:")</w:t>
              <w:br/>
              <w:t>print(myData_types[["Емтихан_балы", "GPA", "Курс"]].dtypes)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Өзгертілген деректер типтері:</w:t>
              <w:br/>
              <w:t>Емтихан_балы    float64</w:t>
              <w:br/>
              <w:t>GPA             float64</w:t>
              <w:br/>
              <w:t>Курс              int64</w:t>
              <w:br/>
              <w:t>dtype: object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astype(float) — 'Емтихан_балы' бағанының деректер типін бүтін саннан (int64) нақты бөлшек санға (float64) түрлендіреді.</w:t>
        <w:br/>
        <w:t>• pd.to_numeric(..., errors='coerce') — баған мәндерін сандық типке ауыстырады (егер мәтіндік қате мәндер кездессе, оларды автоматты түрде NaN етеді).</w:t>
        <w:br/>
        <w:t>CSV бойынша талдау: 'Емтихан_балы' бағаны int64 типінен float64 типіне сәтті ауыстырылды.</w:t>
      </w:r>
    </w:p>
    <w:p>
      <w:pPr>
        <w:spacing w:before="160" w:after="60"/>
      </w:pPr>
      <w:r>
        <w:rPr>
          <w:rFonts w:ascii="Arial" w:hAnsi="Arial"/>
          <w:b/>
          <w:sz w:val="21"/>
        </w:rPr>
        <w:t>10. Бағандардың атауларын өзгерту және қажетсіз бағандарды жою.  [Pandas әдістері: rename(), drop()]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myData_renamed = myData.rename(columns={"Оқу_түрі": "Оқу_негізі"})</w:t>
              <w:br/>
              <w:t>myData_dropped = myData_renamed.drop(columns=["Студент_ID"])</w:t>
              <w:br/>
              <w:t>print("Жаңартылған бағандар саны:", myData_dropped.shape[1])</w:t>
              <w:br/>
              <w:t>print("Жаңартылған баған атаулары:", myData_dropped.columns.tolist())</w:t>
              <w:br/>
              <w:t>print(myData_dropped.head(5))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Жаңартылған бағандар саны: 11</w:t>
              <w:br/>
              <w:t>Жаңартылған баған атаулары: ['Аты_жөні', 'Факультет', 'Мамандық', 'Курс', 'Қала', 'Оқу_негізі', 'Қатысу_пайызы', 'Аралық_бақылау', 'Емтихан_балы', 'GPA', 'Стипендия']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Қала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Оқу_негізі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Аралық_бақылау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95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Нұрсұлтан Қалиев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3.12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Рамазан Нұрланов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2.78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Тәжібаева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2.96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Айша Мұратова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2.83</w:t>
            </w:r>
          </w:p>
        </w:tc>
        <w:tc>
          <w:tcPr>
            <w:tcW w:type="dxa" w:w="95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95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rename(columns={'Оқу_түрі': 'Оқу_негізі'}) — бағанның атауын жаңа атауға ('Оқу_негізі') өзгертеді.</w:t>
        <w:br/>
        <w:t>• drop(columns=['Студент_ID']) — талдауға қажет емес реттік 'Студент_ID' бағанын кестеден өшіреді.</w:t>
        <w:br/>
        <w:t>CSV бойынша талдау: 'Студент_ID' бағаны жойылғаннан кейін кестеде 12 бағанның орнына 11 мазмұндық баған қалды.</w:t>
      </w:r>
    </w:p>
    <w:p>
      <w:pPr>
        <w:spacing w:before="240" w:after="80"/>
      </w:pPr>
      <w:r>
        <w:rPr>
          <w:rFonts w:ascii="Arial" w:hAnsi="Arial"/>
          <w:b/>
          <w:color w:val="1F4E79"/>
          <w:sz w:val="25"/>
        </w:rPr>
        <w:t>3-бөлім. Деректерді сүзгілеу және сұрыптау (11–15 тапсырмалар)</w:t>
      </w:r>
    </w:p>
    <w:p>
      <w:pPr>
        <w:spacing w:before="160" w:after="60"/>
      </w:pPr>
      <w:r>
        <w:rPr>
          <w:rFonts w:ascii="Arial" w:hAnsi="Arial"/>
          <w:b/>
          <w:sz w:val="21"/>
        </w:rPr>
        <w:t>11. Сандық көрсеткіші (мысалы, GPA) орташа мәннен жоғары жолдарды таңдаңыз.  [Pandas әдістері: Шарттар, mean()]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mean_gpa = myData["GPA"].mean()</w:t>
              <w:br/>
              <w:t>above_avg = myData[myData["GPA"] &gt; mean_gpa]</w:t>
              <w:br/>
              <w:t>print(f"Орташа GPA: {mean_gpa:.2f}")</w:t>
              <w:br/>
              <w:t>print(f"GPA көрсеткіші орташадан жоғары студенттер саны: {len(above_avg)} (600 ішінен)")</w:t>
              <w:br/>
              <w:t>print(above_avg.head(10))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Орташа GPA: 2.98</w:t>
              <w:br/>
              <w:t>GPA көрсеткіші орташадан жоғары студенттер саны: 304 (600 ішінен)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Қала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Оқу_түрі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Аралық_бақылау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Нұрсұлтан Қалиев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3.12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Жансая Ахметова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3.48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Санжар Қасымов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Нұрсұлтан Мұратов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3.52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Санжар Тәжібаев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Томирис Оспанова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3.40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Әлихан Нұрланов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3.09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Мирас Мұқанов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Айша Әбдірахманова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3.33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myData['GPA'].mean() — барлық 600 студенттің орташа GPA көрсеткішін есептейді (нәтижесі: 2.98).</w:t>
        <w:br/>
        <w:t>• myData[myData['GPA'] &gt; mean_gpa] — логикалық шарт арқылы тек GPA балы 2.98-ден жоғары студенттерді сүзіп алады.</w:t>
        <w:br/>
        <w:t>CSV бойынша талдау: Барлығы 600 студенттің ішінен 304 студенттің (50.7%) үлгерім балы университет бойынша орташа деңгейден жоғары.</w:t>
      </w:r>
    </w:p>
    <w:p>
      <w:pPr>
        <w:spacing w:before="160" w:after="60"/>
      </w:pPr>
      <w:r>
        <w:rPr>
          <w:rFonts w:ascii="Arial" w:hAnsi="Arial"/>
          <w:b/>
          <w:sz w:val="21"/>
        </w:rPr>
        <w:t>12. Екі немесе одан да көп шартқа сәйкес келетін жазбаларды іріктеңіз.  [Pandas әдістері: loc[], логикалық операторлар (&amp;, |)]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# 1) &amp; (ЖӘНЕ) операторы: Ақпараттық технологиялар факультеті + Грант + GPA &gt; 3.2</w:t>
              <w:br/>
              <w:t>filter_and = myData.loc[</w:t>
              <w:br/>
              <w:t xml:space="preserve">    (myData["Факультет"] == "Ақпараттық технологиялар") &amp;</w:t>
              <w:br/>
              <w:t xml:space="preserve">    (myData["Оқу_түрі"] == "Грант") &amp;</w:t>
              <w:br/>
              <w:t xml:space="preserve">    (myData["GPA"] &gt; 3.2)</w:t>
              <w:br/>
              <w:t>]</w:t>
              <w:br/>
              <w:t>print("1) АТ факультетінде грантта оқитын және GPA &gt; 3.2 студенттер саны:", len(filter_and))</w:t>
              <w:br/>
              <w:br/>
              <w:t># 2) | (НЕМЕСЕ) операторы: Алматы НЕМЕСЕ Астана қаласынан келген студенттер</w:t>
              <w:br/>
              <w:t>filter_or = myData.loc[(myData["Қала"] == "Алматы") | (myData["Қала"] == "Астана")]</w:t>
              <w:br/>
              <w:t>print("2) Алматы немесе Астана қаласынан келген студенттер саны:", len(filter_or))</w:t>
              <w:br/>
              <w:t>print(filter_and.head(8))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1) АТ факультетінде грантта оқитын және GPA &gt; 3.2 студенттер саны: 36</w:t>
              <w:br/>
              <w:t>2) Алматы немесе Астана қаласынан келген студенттер саны: 291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Қала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Оқу_түрі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Аралық_бақылау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Мирас Мұқанов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Ілияс Тәжібаев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Нұрай Ибраева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Ілияс Сүлейменов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3.33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Кенжебаева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112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Айша Мұқанова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3.50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113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Әлихан Әбдірахманов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3.40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loc[] — жолдар мен бағандарды белгіленген логикалық шарттар бойынша іріктеп алу индексаторы.</w:t>
        <w:br/>
        <w:t>• &amp; (ЖӘНЕ) операторы барлық шарттардың бір мезгілде орындалуын талап етеді, ал | (НЕМЕСЕ) операторы кемінде бір шарттың орындалуын тексереді.</w:t>
        <w:br/>
        <w:t>CSV бойынша талдау: Ақпараттық технологиялар факультетінде грантта оқитын әрі GPA балы 3.2-ден асатын 36 үздік студент табылды. Ал Алматы немесе Астана қалаларынан келген студенттер саны — 291.</w:t>
      </w:r>
    </w:p>
    <w:p>
      <w:pPr>
        <w:spacing w:before="160" w:after="60"/>
      </w:pPr>
      <w:r>
        <w:rPr>
          <w:rFonts w:ascii="Arial" w:hAnsi="Arial"/>
          <w:b/>
          <w:sz w:val="21"/>
        </w:rPr>
        <w:t>13. Таңдалған көрсеткіш бойынша ең үлкен мәндері бар 10 жазбаны табыңыз.  [Pandas әдістері: nlargest()]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top10_exam = myData.nlargest(10, "Емтихан_балы")</w:t>
              <w:br/>
              <w:t>print(top10_exam[["Студент_ID", "Аты_жөні", "Факультет", "Мамандық", "Курс", "Қала", "Емтихан_балы", "GPA", "Стипендия"]])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Қала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Темірлан Құдайбергенов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211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Болатова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3.96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235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Мирас Нұрланов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3.79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346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Нұрланова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3.92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366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Бекзат Мұратов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Қарағанды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3.84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266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Бақтияр Қасымов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99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3.56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Нұрсұлтан Төлегенов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3.55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138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Бекзат Нұрланов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3.71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298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Мирас Құдайбергенов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3.48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425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Әлихан Төлегенов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nlargest(10, 'Емтихан_балы') — деректерді толық сұрыптамай-ақ, 'Емтихан_балы' бағаны бойынша ең жоғары 10 жазбаны кему ретімен жылдам таңдап береді.</w:t>
        <w:br/>
        <w:t>CSV бойынша талдау: Емтиханнан ең жоғары балл (100 балл) жинаған ТОП-10 студенттің тізімі шығарылды. Олардың GPA көрсеткіштері де өте жоғары (3.55 – 4.00 аралығында).</w:t>
      </w:r>
    </w:p>
    <w:p>
      <w:pPr>
        <w:spacing w:before="160" w:after="60"/>
      </w:pPr>
      <w:r>
        <w:rPr>
          <w:rFonts w:ascii="Arial" w:hAnsi="Arial"/>
          <w:b/>
          <w:sz w:val="21"/>
        </w:rPr>
        <w:t>14. Ең кіші мәндері бар 5 жазбаны табыңыз.  [Pandas әдістері: nsmallest()]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bottom5_gpa = myData.nsmallest(5, "GPA")</w:t>
              <w:br/>
              <w:t>print(bottom5_gpa[["Студент_ID", "Аты_жөні", "Факультет", "Мамандық", "Курс", "Қала", "Қатысу_пайызы", "Емтихан_балы", "GPA"]])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Қала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1171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335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Аяулым Мұқанова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1.99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301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Мадияр Кенжебаев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63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2.10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332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Ілияс Байжанов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2.10</w:t>
            </w:r>
          </w:p>
        </w:tc>
      </w:tr>
      <w:tr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401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Ілияс Байжанов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65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171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2.10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Аяулым Мұратова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59</w:t>
            </w:r>
          </w:p>
        </w:tc>
        <w:tc>
          <w:tcPr>
            <w:tcW w:type="dxa" w:w="1171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2.12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nsmallest(5, 'GPA') — 'GPA' бағаны бойынша ең төменгі 5 жазбаны өсу ретімен табады.</w:t>
        <w:br/>
        <w:t>CSV бойынша талдау: Ең төменгі GPA көрсеткіші — 1.99 балл (Аяулым Мұқанова, Инженерия). Кестеден бұл студенттердің сабаққа қатысу пайызы да төмен (58%–68%) екенін байқауға болады.</w:t>
      </w:r>
    </w:p>
    <w:p>
      <w:pPr>
        <w:spacing w:before="160" w:after="60"/>
      </w:pPr>
      <w:r>
        <w:rPr>
          <w:rFonts w:ascii="Arial" w:hAnsi="Arial"/>
          <w:b/>
          <w:sz w:val="21"/>
        </w:rPr>
        <w:t>15. Деректерді бір немесе бірнеше баған бойынша сұрыптаңыз.  [Pandas әдістері: sort_values()]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sorted_data = myData.sort_values(by=["Факультет", "GPA"], ascending=[True, False])</w:t>
              <w:br/>
              <w:t>print(sorted_data[["Студент_ID", "Аты_жөні", "Факультет", "Мамандық", "Курс", "Емтихан_балы", "GPA", "Стипендия"]].head(10))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Студент_ID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Аты_жөні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Факультет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Мамандық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1317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256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Темірлан Ахметов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97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3.90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341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Ілияс Омаров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3.84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366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Бекзат Мұратов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3.84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190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Мұратова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3.81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121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Мадияр Ермеков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3.79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529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Жансая Әбдірахманова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97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3.76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Кәусар Кенжебаева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138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Бекзат Нұрланов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3.71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327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Мәдина Ермекова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3.71</w:t>
            </w:r>
          </w:p>
        </w:tc>
        <w:tc>
          <w:tcPr>
            <w:tcW w:type="dxa" w:w="1317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425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Әлихан Төлегенов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1317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sort_values(by=['Факультет', 'GPA'], ascending=[True, False]) — кестені бірнеше баған бойынша сұрыптайды: алдымен 'Факультет' атауын әліпби ретімен (ascending=True: Ақпараттық технологиялар бірінші), ал әр факультет ішінде 'GPA' балын кему ретімен (ascending=False: ең үздігінен бастап) реттейді.</w:t>
        <w:br/>
        <w:t>CSV бойынша талдау: Нәтижеде Ақпараттық технологиялар факультетінің ең үздік студенттері тізім басына шықты (ең жоғары GPA = 3.90).</w:t>
      </w:r>
    </w:p>
    <w:p>
      <w:pPr>
        <w:spacing w:before="240" w:after="80"/>
      </w:pPr>
      <w:r>
        <w:rPr>
          <w:rFonts w:ascii="Arial" w:hAnsi="Arial"/>
          <w:b/>
          <w:color w:val="1F4E79"/>
          <w:sz w:val="25"/>
        </w:rPr>
        <w:t>4-бөлім. Статистикалық талдау (16–20 тапсырмалар)</w:t>
      </w:r>
    </w:p>
    <w:p>
      <w:pPr>
        <w:spacing w:before="160" w:after="60"/>
      </w:pPr>
      <w:r>
        <w:rPr>
          <w:rFonts w:ascii="Arial" w:hAnsi="Arial"/>
          <w:b/>
          <w:sz w:val="21"/>
        </w:rPr>
        <w:t>16. Сандық көрсеткіштердің орташа мәнін, медианасын, минимумын және максимумын есептеңіз.  [Pandas әдістері: mean(), median(), min(), max()]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num_cols = ["Курс", "Қатысу_пайызы", "Аралық_бақылау", "Емтихан_балы", "GPA", "Стипендия"]</w:t>
              <w:br/>
              <w:t>stats_16 = pd.DataFrame({</w:t>
              <w:br/>
              <w:t xml:space="preserve">    "Орташа мән (mean)": myData[num_cols].mean().round(2),</w:t>
              <w:br/>
              <w:t xml:space="preserve">    "Медиана (median)": myData[num_cols].median().round(2),</w:t>
              <w:br/>
              <w:t xml:space="preserve">    "Минимум (min)": myData[num_cols].min(),</w:t>
              <w:br/>
              <w:t xml:space="preserve">    "Максимум (max)": myData[num_cols].max()</w:t>
              <w:br/>
              <w:t>})</w:t>
              <w:br/>
              <w:t>print(stats_16)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Көрсеткіш (Баған)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Орташа мән (mean)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Медиана (median)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Минимум (min)</w:t>
            </w:r>
          </w:p>
        </w:tc>
        <w:tc>
          <w:tcPr>
            <w:tcW w:type="dxa" w:w="210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Максимум (max)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Курс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2.24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Қатысу_пайызы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83.59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Аралық_бақылау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77.72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Емтихан_балы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79.45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100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GPA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1.99</w:t>
            </w:r>
          </w:p>
        </w:tc>
        <w:tc>
          <w:tcPr>
            <w:tcW w:type="dxa" w:w="210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3.96</w:t>
            </w:r>
          </w:p>
        </w:tc>
      </w:tr>
      <w:tr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Стипендия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19388.30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10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mean() — арифметикалық орташа мәнді, median() — реттелген қатардың дәл ортасындағы медиананы, min() — ең кіші мәнді, max() — ең үлкен мәнді есептейді.</w:t>
        <w:br/>
        <w:t>CSV бойынша талдау: Барлық сандық бағандарда орташа мән мен медиана бір-біріне өте жақын (мысалы, GPA орташасы — 2.98, медианасы — 2.98; Емтихан балының орташасы — 79.45, медианасы — 79.00). Бұл студенттер үлгерімінің қалыпты (симметриялы) таралғанын дәлелдейді.</w:t>
      </w:r>
    </w:p>
    <w:p>
      <w:pPr>
        <w:spacing w:before="160" w:after="60"/>
      </w:pPr>
      <w:r>
        <w:rPr>
          <w:rFonts w:ascii="Arial" w:hAnsi="Arial"/>
          <w:b/>
          <w:sz w:val="21"/>
        </w:rPr>
        <w:t>17. Стандартты ауытқу мен дисперсияны есептеңіз.  [Pandas әдістері: std(), var()]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stats_17 = pd.DataFrame({</w:t>
              <w:br/>
              <w:t xml:space="preserve">    "Стандартты ауытқу (std)": myData[num_cols].std().round(2),</w:t>
              <w:br/>
              <w:t xml:space="preserve">    "Дисперсия (var)": myData[num_cols].var().round(2)</w:t>
              <w:br/>
              <w:t>})</w:t>
              <w:br/>
              <w:t>print(stats_17)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Көрсеткіш (Баған)</w:t>
            </w:r>
          </w:p>
        </w:tc>
        <w:tc>
          <w:tcPr>
            <w:tcW w:type="dxa" w:w="3513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Стандартты ауытқу (std)</w:t>
            </w:r>
          </w:p>
        </w:tc>
        <w:tc>
          <w:tcPr>
            <w:tcW w:type="dxa" w:w="3513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Дисперсия (var)</w:t>
            </w:r>
          </w:p>
        </w:tc>
      </w:tr>
      <w:tr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Курс</w:t>
            </w:r>
          </w:p>
        </w:tc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1.06</w:t>
            </w:r>
          </w:p>
        </w:tc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1.13</w:t>
            </w:r>
          </w:p>
        </w:tc>
      </w:tr>
      <w:tr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Қатысу_пайызы</w:t>
            </w:r>
          </w:p>
        </w:tc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8.45</w:t>
            </w:r>
          </w:p>
        </w:tc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71.47</w:t>
            </w:r>
          </w:p>
        </w:tc>
      </w:tr>
      <w:tr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Аралық_бақылау</w:t>
            </w:r>
          </w:p>
        </w:tc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8.27</w:t>
            </w:r>
          </w:p>
        </w:tc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68.47</w:t>
            </w:r>
          </w:p>
        </w:tc>
      </w:tr>
      <w:tr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Емтихан_балы</w:t>
            </w:r>
          </w:p>
        </w:tc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8.44</w:t>
            </w:r>
          </w:p>
        </w:tc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71.27</w:t>
            </w:r>
          </w:p>
        </w:tc>
      </w:tr>
      <w:tr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GPA</w:t>
            </w:r>
          </w:p>
        </w:tc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0.38</w:t>
            </w:r>
          </w:p>
        </w:tc>
        <w:tc>
          <w:tcPr>
            <w:tcW w:type="dxa" w:w="3513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0.14</w:t>
            </w:r>
          </w:p>
        </w:tc>
      </w:tr>
      <w:tr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Стипендия</w:t>
            </w:r>
          </w:p>
        </w:tc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21040.78</w:t>
            </w:r>
          </w:p>
        </w:tc>
        <w:tc>
          <w:tcPr>
            <w:tcW w:type="dxa" w:w="3513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442714575.92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std() (стандартты ауытқу) және var() (дисперсия, яғни std квадраты) — деректердің орташа мәннен қаншалықты алшақ шашырағанын көрсетеді.</w:t>
        <w:br/>
        <w:t>CSV бойынша талдау: GPA бойынша стандартты ауытқу небәрі 0.38 балды құрайды (дисперсиясы 0.14), ал Емтихан балы бойынша std = 8.44 балл.</w:t>
      </w:r>
    </w:p>
    <w:p>
      <w:pPr>
        <w:spacing w:before="160" w:after="60"/>
      </w:pPr>
      <w:r>
        <w:rPr>
          <w:rFonts w:ascii="Arial" w:hAnsi="Arial"/>
          <w:b/>
          <w:sz w:val="21"/>
        </w:rPr>
        <w:t>18. Таңдалған көрсеткіштің 25, 50 және 75-процентильдерін табыңыз.  [Pandas әдістері: quantile()]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q_table = myData[["GPA", "Емтихан_балы", "Қатысу_пайызы"]].quantile([0.25, 0.50, 0.75])</w:t>
              <w:br/>
              <w:t>print(q_table)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Процентиль</w:t>
            </w:r>
          </w:p>
        </w:tc>
        <w:tc>
          <w:tcPr>
            <w:tcW w:type="dxa" w:w="2635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2635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2635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</w:tr>
      <w:tr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25% (0.25 квартиль)</w:t>
            </w:r>
          </w:p>
        </w:tc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2.73</w:t>
            </w:r>
          </w:p>
        </w:tc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</w:tr>
      <w:tr>
        <w:tc>
          <w:tcPr>
            <w:tcW w:type="dxa" w:w="2635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50% (0.50 медиана)</w:t>
            </w:r>
          </w:p>
        </w:tc>
        <w:tc>
          <w:tcPr>
            <w:tcW w:type="dxa" w:w="2635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2635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2635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83</w:t>
            </w:r>
          </w:p>
        </w:tc>
      </w:tr>
      <w:tr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75% (0.75 квартиль)</w:t>
            </w:r>
          </w:p>
        </w:tc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3.23</w:t>
            </w:r>
          </w:p>
        </w:tc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2635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90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quantile([0.25, 0.50, 0.75]) — деректерді төрт тең бөлікке бөлетін квартильдік шектерді (25%, 50% медиана, 75%) есептейді.</w:t>
        <w:br/>
        <w:t>CSV бойынша талдау: Студенттердің 25%-ында GPA 2.73-ден төмен, 50%-ында (медиана) 2.98-ден төмен, ал ең үздік 25% студенттің GPA көрсеткіші 3.23-ден жоғары (4.00-ге дейін).</w:t>
      </w:r>
    </w:p>
    <w:p>
      <w:pPr>
        <w:spacing w:before="160" w:after="60"/>
      </w:pPr>
      <w:r>
        <w:rPr>
          <w:rFonts w:ascii="Arial" w:hAnsi="Arial"/>
          <w:b/>
          <w:sz w:val="21"/>
        </w:rPr>
        <w:t>19. Ең жиі кездесетін мәнді анықтаңыз.  [Pandas әдістері: mode(), value_counts()]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for col in ["Факультет", "Мамандық", "Қала", "Оқу_түрі"]:</w:t>
              <w:br/>
              <w:t xml:space="preserve">    print(f"{col} модасы: {myData[col].mode()[0]}")</w:t>
              <w:br/>
              <w:t xml:space="preserve">    print(myData[col].value_counts())</w:t>
              <w:br/>
              <w:t xml:space="preserve">    print("-" * 40)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</w:tblPr>
      <w:tblGrid>
        <w:gridCol w:w="10540"/>
      </w:tblGrid>
      <w:tr>
        <w:tc>
          <w:tcPr>
            <w:tcW w:type="dxa" w:w="10540"/>
            <w:shd w:fill="F0FDF4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532D"/>
                <w:sz w:val="17"/>
              </w:rPr>
              <w:t>Факультет модасы: Ақпараттық технологиялар</w:t>
              <w:br/>
              <w:t xml:space="preserve">  Ақпараттық технологиялар: 209</w:t>
              <w:br/>
              <w:t xml:space="preserve">  Экономика және бизнес: 146</w:t>
              <w:br/>
              <w:t xml:space="preserve">  Педагогика: 97</w:t>
              <w:br/>
              <w:t xml:space="preserve">  Инженерия: 85</w:t>
              <w:br/>
              <w:t xml:space="preserve">  Заң факультеті: 63</w:t>
              <w:br/>
              <w:br/>
              <w:t>Мамандық модасы: Математика</w:t>
              <w:br/>
              <w:t xml:space="preserve">  Математика: 97</w:t>
              <w:br/>
              <w:t xml:space="preserve">  Электр энергетикасы: 85</w:t>
              <w:br/>
              <w:t xml:space="preserve">  Қаржы: 75</w:t>
              <w:br/>
              <w:t xml:space="preserve">  Информатика: 73</w:t>
              <w:br/>
              <w:t xml:space="preserve">  Бағдарламалық инженерия: 71</w:t>
              <w:br/>
              <w:t xml:space="preserve">  Менеджмент: 71</w:t>
              <w:br/>
              <w:t xml:space="preserve">  Ақпараттық қауіпсіздік: 65</w:t>
              <w:br/>
              <w:t xml:space="preserve">  Құқықтану: 63</w:t>
              <w:br/>
              <w:br/>
              <w:t>Қала модасы: Алматы</w:t>
              <w:br/>
              <w:t xml:space="preserve">  Алматы: 173</w:t>
              <w:br/>
              <w:t xml:space="preserve">  Астана: 118</w:t>
              <w:br/>
              <w:t xml:space="preserve">  Шымкент: 108</w:t>
              <w:br/>
              <w:t xml:space="preserve">  Қызылорда: 92</w:t>
              <w:br/>
              <w:t xml:space="preserve">  Ақтөбе: 70</w:t>
              <w:br/>
              <w:t xml:space="preserve">  Қарағанды: 39</w:t>
              <w:br/>
              <w:br/>
              <w:t>Оқу_түрі модасы: Грант</w:t>
              <w:br/>
              <w:t xml:space="preserve">  Грант: 371</w:t>
              <w:br/>
              <w:t xml:space="preserve">  Ақылы: 229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mode() — бағандағы ең жиі кездесетін мәнді (моданы) табады.</w:t>
        <w:br/>
        <w:t>• value_counts() — бағандағы әрбір бірегей мәннің қанша рет кездесетінін кему ретімен санап береді.</w:t>
        <w:br/>
        <w:t>CSV бойынша талдау: Ең көп студент оқитын факультет — 'Ақпараттық технологиялар' (209 студент), ең танымал мамандық — 'Математика' (97 студент), ең көп студент келген қала — 'Алматы' (173 студент), ал оқу түрі бойынша 'Грант' (371 студент) басым.</w:t>
      </w:r>
    </w:p>
    <w:p>
      <w:pPr>
        <w:spacing w:before="160" w:after="60"/>
      </w:pPr>
      <w:r>
        <w:rPr>
          <w:rFonts w:ascii="Arial" w:hAnsi="Arial"/>
          <w:b/>
          <w:sz w:val="21"/>
        </w:rPr>
        <w:t>20. Екі немесе бірнеше сандық баған арасындағы корреляцияны зерттеңіз.  [Pandas әдістері: corr()]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0"/>
      </w:tblGrid>
      <w:tr>
        <w:tc>
          <w:tcPr>
            <w:tcW w:type="dxa" w:w="10540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corr_matrix = myData[num_cols].corr().round(3)</w:t>
              <w:br/>
              <w:t>print(corr_matrix)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Бағандар</w:t>
            </w:r>
          </w:p>
        </w:tc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Курс</w:t>
            </w:r>
          </w:p>
        </w:tc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Қатысу_пайызы</w:t>
            </w:r>
          </w:p>
        </w:tc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Аралық_бақылау</w:t>
            </w:r>
          </w:p>
        </w:tc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Емтихан_балы</w:t>
            </w:r>
          </w:p>
        </w:tc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GPA</w:t>
            </w:r>
          </w:p>
        </w:tc>
        <w:tc>
          <w:tcPr>
            <w:tcW w:type="dxa" w:w="150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Стипендия</w:t>
            </w:r>
          </w:p>
        </w:tc>
      </w:tr>
      <w:tr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Курс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-0.005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0.025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0.027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0.036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0.004</w:t>
            </w:r>
          </w:p>
        </w:tc>
      </w:tr>
      <w:tr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Қатысу_пайызы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-0.005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0.694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0.644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0.711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0.325</w:t>
            </w:r>
          </w:p>
        </w:tc>
      </w:tr>
      <w:tr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Аралық_бақылау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0.025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0.694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0.671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0.855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0.427</w:t>
            </w:r>
          </w:p>
        </w:tc>
      </w:tr>
      <w:tr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Емтихан_балы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0.027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0.644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0.671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0.926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0.343</w:t>
            </w:r>
          </w:p>
        </w:tc>
      </w:tr>
      <w:tr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GPA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0.036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0.711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0.855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0.926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0.4</w:t>
            </w:r>
          </w:p>
        </w:tc>
      </w:tr>
      <w:tr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Стипендия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0.004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0.325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0.427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0.343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0.4</w:t>
            </w:r>
          </w:p>
        </w:tc>
        <w:tc>
          <w:tcPr>
            <w:tcW w:type="dxa" w:w="1506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B45309"/>
          <w:sz w:val="19"/>
        </w:rPr>
        <w:t>Түсіндірме:</w:t>
        <w:br/>
      </w:r>
      <w:r>
        <w:rPr>
          <w:rFonts w:ascii="Arial" w:hAnsi="Arial"/>
          <w:sz w:val="19"/>
        </w:rPr>
        <w:t>• corr() — сандық бағандар арасындағы Пирсонның сызықтық корреляция коэффициенттерінің матрицасын (-1 мен +1 аралығында) есептейді.</w:t>
        <w:br/>
        <w:t>CSV бойынша талдау: Кестеде өте күшті оң корреляция байқалады:</w:t>
        <w:br/>
        <w:t>1) Сабаққа қатысу пайызы мен Аралық бақылау арасындағы байланыс r = 0.694, ал GPA-мен байланысы r = 0.711.</w:t>
        <w:br/>
        <w:t>2) Емтихан балы мен GPA арасындағы корреляция r = 0.926 (өте тығыз байланыс).</w:t>
        <w:br/>
        <w:t>3) GPA мен Стипендия мөлшері арасында да айқын оң корреляция бар (r = 0.400), яғни сабаққа тұрақты қатысып, жоғары балл жинаған студенттер жоғары GPA мен шәкіртақыға ие болады.</w:t>
      </w:r>
    </w:p>
    <w:p>
      <w:r>
        <w:br w:type="page"/>
      </w:r>
    </w:p>
    <w:p>
      <w:r>
        <w:rPr>
          <w:rFonts w:ascii="Arial" w:hAnsi="Arial"/>
          <w:b/>
          <w:color w:val="1F4E79"/>
          <w:sz w:val="24"/>
        </w:rPr>
        <w:t>Қосымша: students_data.csv деректер кестесі (2 беттік үлгі — 1–76 жазбалар)</w:t>
      </w:r>
    </w:p>
    <w:p>
      <w:r>
        <w:rPr>
          <w:rFonts w:ascii="Arial" w:hAnsi="Arial"/>
          <w:sz w:val="19"/>
        </w:rPr>
        <w:t>Төменде «students_data.csv» файлының барлық 12 бағанын қамтитын 2 беттік деректер кестесі берілген (толық файлда 600 жол бар, құжат соңында 2 бетке дәл сыятын алғашқы 76 жолы көрсетілген):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Студент_ID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Аты_жөні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Факультет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Мамандық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Курс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Қала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Оқу_түрі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Қатысу_пайызы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Аралық_бақылау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Емтихан_балы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GPA</w:t>
            </w:r>
          </w:p>
        </w:tc>
        <w:tc>
          <w:tcPr>
            <w:tcW w:type="dxa" w:w="87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Стипендия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Нұрсұлтан Қалиев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Рамазан Нұрланов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Кәусар Тәжібаева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Айша Мұратова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Мәдина Төлегенова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Жансая Ахметова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3.48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Дария Тұрсынова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Бақтияр Омаров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Санжар Қасымов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3.68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Нұрсұлтан Мұратов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3.52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Санжар Тәжібаев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3.72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Томирис Оспанова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3.40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Әлихан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3.09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Айдана Ермекова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Мирас Мұқанов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Айша Әбдірахманова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3.33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Жансая Сейітова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3.61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Арсен Қалиев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Айша Сейітова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Арсен Сейітов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Алдияр Қасымов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Нұрай Сүлейменова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Бақтияр Серіков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Мирас Ермеков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Мадияр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2.69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Айзере Кенжебаева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2.40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Дария Жұмабаева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Арсен Ибраев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2.49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Кәусар Омарова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3.57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Томирис Байжанова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3.07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Әлихан Ахметов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3.56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Ілияс Тәжібаев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Нұрсұлтан Төлегенов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3.55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Темірлан Төлегенов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3.71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Әлихан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Аяулым Серікова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Темірлан Сағындықов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Нұрсұлтан Мұқанов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Дильназ Сейітова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Данияр Сейітов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3.60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Аружан Жұмабаева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Арсен Ермеков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Мәдина Мұратова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2.39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Айша Ермекова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Әлихан Оспанов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2.45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Інжу Сүлейменова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2.61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Темірлан Сейітов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3.07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Нұрай Нұрланова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Әлихан Серіков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Аяулым Мұратова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2.12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Әлихан Ибраев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2.33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Бекзат Байжанов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3.67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48183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Алдияр Әбдірахманов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Айзере Әбдірахманова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Жансая Сүлейменова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Рамазан Әбдірахманов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2.32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Амина Ахметова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Нұрай Ибраева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3.29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Арсен Ахметов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Ерасыл Мұратов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3.44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Дильназ Серікова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2.51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Нұрай Тәжібаева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3.57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Томирис Серікова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3.30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Аяулым Әбдірахманова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Айзере Тұрсынова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2.99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Мирас Омаров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Мәдина Сағындықова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Темірлан Құдайбергенов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Мирас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Ілияс Нұрланов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3.30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Айзере Құдайбергенова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3.14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Кәусар Тұрсынова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2.31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Данияр Болатов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2.88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Жансая Төлегенова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2.67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Айша Болатова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2.75</w:t>
            </w:r>
          </w:p>
        </w:tc>
        <w:tc>
          <w:tcPr>
            <w:tcW w:type="dxa" w:w="878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Дильназ Оспанова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3.28</w:t>
            </w:r>
          </w:p>
        </w:tc>
        <w:tc>
          <w:tcPr>
            <w:tcW w:type="dxa" w:w="878"/>
            <w:shd w:fill="F2F6FA"/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