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5696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3A2ABA" w14:textId="77777777" w:rsidR="008461C9" w:rsidRDefault="008461C9">
          <w:pPr>
            <w:pStyle w:val="Kopvaninhoudsopgave"/>
          </w:pPr>
          <w:r>
            <w:t>Inhoud</w:t>
          </w:r>
        </w:p>
        <w:p w14:paraId="194C0370" w14:textId="637A6116" w:rsidR="001B5EFB" w:rsidRDefault="008461C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1598502" w:history="1">
            <w:r w:rsidR="001B5EFB" w:rsidRPr="009D7BBE">
              <w:rPr>
                <w:rStyle w:val="Hyperlink"/>
                <w:noProof/>
                <w:lang w:val="en-US"/>
              </w:rPr>
              <w:t>1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Nota’s en Eigendommen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_Toc41598502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1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142C9A36" w14:textId="5BF8B1D6" w:rsidR="001B5EFB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3" w:history="1">
            <w:r w:rsidR="001B5EFB" w:rsidRPr="009D7BBE">
              <w:rPr>
                <w:rStyle w:val="Hyperlink"/>
                <w:noProof/>
                <w:lang w:val="en-US"/>
              </w:rPr>
              <w:t>2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Media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_Toc41598503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1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0E24B7C7" w14:textId="4ABA60A1" w:rsidR="001B5EFB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4" w:history="1">
            <w:r w:rsidR="001B5EFB" w:rsidRPr="009D7BBE">
              <w:rPr>
                <w:rStyle w:val="Hyperlink"/>
                <w:noProof/>
                <w:lang w:val="en-US"/>
              </w:rPr>
              <w:t>2.1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Data model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_Toc41598504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1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31AAFC93" w14:textId="5864523D" w:rsidR="001B5EFB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5" w:history="1">
            <w:r w:rsidR="001B5EFB" w:rsidRPr="009D7BBE">
              <w:rPr>
                <w:rStyle w:val="Hyperlink"/>
                <w:noProof/>
                <w:lang w:val="en-US"/>
              </w:rPr>
              <w:t>2.2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Media Database Application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_Toc41598505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2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07A85E7C" w14:textId="585BCFC7" w:rsidR="001B5EFB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6" w:history="1">
            <w:r w:rsidR="001B5EFB" w:rsidRPr="009D7BBE">
              <w:rPr>
                <w:rStyle w:val="Hyperlink"/>
                <w:noProof/>
                <w:lang w:val="en-US"/>
              </w:rPr>
              <w:t>2.2.1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goedegep.media.mediadb.albuminfo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_Toc41598506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4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613D6EAC" w14:textId="68B91FF8" w:rsidR="001B5EFB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7" w:history="1">
            <w:r w:rsidR="001B5EFB" w:rsidRPr="009D7BBE">
              <w:rPr>
                <w:rStyle w:val="Hyperlink"/>
                <w:noProof/>
                <w:lang w:val="en-US"/>
              </w:rPr>
              <w:t>3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Rolodex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_Toc41598507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0CCB9C19" w14:textId="1D12763F" w:rsidR="001B5EFB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8" w:history="1">
            <w:r w:rsidR="001B5EFB" w:rsidRPr="009D7BBE">
              <w:rPr>
                <w:rStyle w:val="Hyperlink"/>
                <w:noProof/>
                <w:lang w:val="en-US"/>
              </w:rPr>
              <w:t>4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Unit Converter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_Toc41598508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7A3015DD" w14:textId="35BAE9EB" w:rsidR="001B5EFB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9" w:history="1">
            <w:r w:rsidR="001B5EFB" w:rsidRPr="009D7BBE">
              <w:rPr>
                <w:rStyle w:val="Hyperlink"/>
                <w:noProof/>
                <w:lang w:val="en-US"/>
              </w:rPr>
              <w:t>5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Vacations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_Toc41598509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21C3B4A0" w14:textId="44BF1725" w:rsidR="001B5EFB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10" w:history="1">
            <w:r w:rsidR="001B5EFB" w:rsidRPr="009D7BBE">
              <w:rPr>
                <w:rStyle w:val="Hyperlink"/>
                <w:noProof/>
                <w:lang w:val="en-US"/>
              </w:rPr>
              <w:t>6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PCTools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_Toc41598510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6BF522FB" w14:textId="435D561E" w:rsidR="001B5EFB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11" w:history="1">
            <w:r w:rsidR="001B5EFB" w:rsidRPr="009D7BBE">
              <w:rPr>
                <w:rStyle w:val="Hyperlink"/>
                <w:noProof/>
                <w:lang w:val="en-US"/>
              </w:rPr>
              <w:t>7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External Projects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_Toc41598511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364BF49D" w14:textId="11EAB481" w:rsidR="001B5EFB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12" w:history="1">
            <w:r w:rsidR="001B5EFB" w:rsidRPr="009D7BBE">
              <w:rPr>
                <w:rStyle w:val="Hyperlink"/>
                <w:noProof/>
                <w:lang w:val="en-US"/>
              </w:rPr>
              <w:t>7.1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Gluon Maps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_Toc41598512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5950D697" w14:textId="2090E0CA" w:rsidR="0075065C" w:rsidRPr="00BC3E79" w:rsidRDefault="008461C9" w:rsidP="0075065C">
          <w:r>
            <w:rPr>
              <w:b/>
              <w:bCs/>
            </w:rPr>
            <w:fldChar w:fldCharType="end"/>
          </w:r>
        </w:p>
      </w:sdtContent>
    </w:sdt>
    <w:bookmarkStart w:id="0" w:name="_Toc41598502" w:displacedByCustomXml="prev"/>
    <w:p w14:paraId="64ECEE33" w14:textId="77777777" w:rsidR="0075065C" w:rsidRPr="0075065C" w:rsidRDefault="0075065C" w:rsidP="0075065C">
      <w:pPr>
        <w:rPr>
          <w:lang w:val="en-US"/>
        </w:rPr>
      </w:pPr>
    </w:p>
    <w:p w14:paraId="3666B371" w14:textId="1BE217D4" w:rsidR="000930D8" w:rsidRDefault="000930D8" w:rsidP="0026115C">
      <w:pPr>
        <w:pStyle w:val="Kop1"/>
        <w:rPr>
          <w:lang w:val="en-US"/>
        </w:rPr>
      </w:pPr>
      <w:r>
        <w:rPr>
          <w:lang w:val="en-US"/>
        </w:rPr>
        <w:t>TEMP Dialogs</w:t>
      </w:r>
    </w:p>
    <w:p w14:paraId="671C589C" w14:textId="77777777" w:rsidR="00463C92" w:rsidRPr="00463C92" w:rsidRDefault="00463C92" w:rsidP="00463C92">
      <w:pPr>
        <w:rPr>
          <w:lang w:val="en-US"/>
        </w:rPr>
      </w:pPr>
    </w:p>
    <w:p w14:paraId="6BA6D4D7" w14:textId="63E5710E" w:rsidR="000930D8" w:rsidRDefault="000930D8" w:rsidP="000930D8">
      <w:pPr>
        <w:pStyle w:val="Kop2"/>
        <w:rPr>
          <w:lang w:val="en-US"/>
        </w:rPr>
      </w:pPr>
      <w:r>
        <w:rPr>
          <w:lang w:val="en-US"/>
        </w:rPr>
        <w:t>What do I need?</w:t>
      </w:r>
    </w:p>
    <w:p w14:paraId="742F0398" w14:textId="13CF94B4" w:rsidR="002C220C" w:rsidRPr="002C220C" w:rsidRDefault="002C220C" w:rsidP="002C220C">
      <w:pPr>
        <w:rPr>
          <w:b/>
          <w:bCs/>
          <w:lang w:val="en-US"/>
        </w:rPr>
      </w:pPr>
      <w:r w:rsidRPr="002C220C">
        <w:rPr>
          <w:b/>
          <w:bCs/>
          <w:lang w:val="en-US"/>
        </w:rPr>
        <w:t>General layout:</w:t>
      </w:r>
    </w:p>
    <w:p w14:paraId="1D8876DD" w14:textId="55826165" w:rsidR="002C220C" w:rsidRDefault="002C220C" w:rsidP="002C220C">
      <w:pPr>
        <w:pStyle w:val="Lijstalinea"/>
        <w:numPr>
          <w:ilvl w:val="0"/>
          <w:numId w:val="29"/>
        </w:numPr>
        <w:rPr>
          <w:lang w:val="en-US"/>
        </w:rPr>
      </w:pPr>
      <w:r w:rsidRPr="002C220C">
        <w:rPr>
          <w:lang w:val="en-US"/>
        </w:rPr>
        <w:t>Title in title bar</w:t>
      </w:r>
      <w:r>
        <w:rPr>
          <w:lang w:val="en-US"/>
        </w:rPr>
        <w:t xml:space="preserve"> (parameter)</w:t>
      </w:r>
    </w:p>
    <w:p w14:paraId="720851DA" w14:textId="46BCD88F" w:rsidR="002C220C" w:rsidRPr="002C220C" w:rsidRDefault="002C220C" w:rsidP="002C220C">
      <w:pPr>
        <w:pStyle w:val="Lijstalinea"/>
        <w:numPr>
          <w:ilvl w:val="0"/>
          <w:numId w:val="29"/>
        </w:numPr>
        <w:rPr>
          <w:lang w:val="en-US"/>
        </w:rPr>
      </w:pPr>
      <w:r w:rsidRPr="002C220C">
        <w:rPr>
          <w:lang w:val="en-US"/>
        </w:rPr>
        <w:t>Icon in title bar (cu</w:t>
      </w:r>
      <w:r>
        <w:rPr>
          <w:lang w:val="en-US"/>
        </w:rPr>
        <w:t>stomization)</w:t>
      </w:r>
    </w:p>
    <w:p w14:paraId="115B7777" w14:textId="1C0F5879" w:rsidR="002C220C" w:rsidRDefault="002C220C" w:rsidP="002C220C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>Icon to indicate type of dialog:</w:t>
      </w:r>
    </w:p>
    <w:p w14:paraId="41C17B00" w14:textId="723654F7" w:rsidR="009F257E" w:rsidRDefault="009F257E" w:rsidP="002C220C">
      <w:pPr>
        <w:pStyle w:val="Lijstalinea"/>
        <w:numPr>
          <w:ilvl w:val="1"/>
          <w:numId w:val="29"/>
        </w:numPr>
        <w:rPr>
          <w:lang w:val="en-US"/>
        </w:rPr>
      </w:pPr>
      <w:r>
        <w:rPr>
          <w:lang w:val="en-US"/>
        </w:rPr>
        <w:t>Error dialog: X</w:t>
      </w:r>
    </w:p>
    <w:p w14:paraId="13C1E124" w14:textId="7554655C" w:rsidR="002C220C" w:rsidRDefault="002C220C" w:rsidP="002C220C">
      <w:pPr>
        <w:pStyle w:val="Lijstalinea"/>
        <w:numPr>
          <w:ilvl w:val="1"/>
          <w:numId w:val="29"/>
        </w:numPr>
        <w:rPr>
          <w:lang w:val="en-US"/>
        </w:rPr>
      </w:pPr>
      <w:r>
        <w:rPr>
          <w:lang w:val="en-US"/>
        </w:rPr>
        <w:t>Option dialog</w:t>
      </w:r>
      <w:r w:rsidR="009F257E">
        <w:rPr>
          <w:lang w:val="en-US"/>
        </w:rPr>
        <w:t xml:space="preserve"> :?</w:t>
      </w:r>
    </w:p>
    <w:p w14:paraId="579F422C" w14:textId="6C4F949E" w:rsidR="002C220C" w:rsidRPr="002C220C" w:rsidRDefault="002C220C" w:rsidP="002C220C">
      <w:pPr>
        <w:rPr>
          <w:b/>
          <w:bCs/>
          <w:lang w:val="en-US"/>
        </w:rPr>
      </w:pPr>
      <w:r w:rsidRPr="002C220C">
        <w:rPr>
          <w:b/>
          <w:bCs/>
          <w:lang w:val="en-US"/>
        </w:rPr>
        <w:t>Dialog types:</w:t>
      </w:r>
    </w:p>
    <w:p w14:paraId="5D1DB1B5" w14:textId="424ED1B1" w:rsidR="009F257E" w:rsidRDefault="009F257E" w:rsidP="002C220C">
      <w:pPr>
        <w:pStyle w:val="Lijstalinea"/>
        <w:numPr>
          <w:ilvl w:val="0"/>
          <w:numId w:val="30"/>
        </w:numPr>
        <w:rPr>
          <w:lang w:val="en-US"/>
        </w:rPr>
      </w:pPr>
      <w:r>
        <w:rPr>
          <w:lang w:val="en-US"/>
        </w:rPr>
        <w:t>Error dialog (information only)</w:t>
      </w:r>
      <w:r>
        <w:rPr>
          <w:lang w:val="en-US"/>
        </w:rPr>
        <w:br/>
        <w:t>Use case: report an error to the user.</w:t>
      </w:r>
    </w:p>
    <w:p w14:paraId="2F7CA9E0" w14:textId="03EAE209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Icon to indicate type of dialog: X</w:t>
      </w:r>
    </w:p>
    <w:p w14:paraId="64CF5B13" w14:textId="3101DCB4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text to explain the error</w:t>
      </w:r>
    </w:p>
    <w:p w14:paraId="021C19CE" w14:textId="055BE236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OK button</w:t>
      </w:r>
    </w:p>
    <w:p w14:paraId="20B5AF06" w14:textId="1B13AC9C" w:rsidR="009F257E" w:rsidRDefault="009F257E" w:rsidP="002C220C">
      <w:pPr>
        <w:pStyle w:val="Lijstalinea"/>
        <w:numPr>
          <w:ilvl w:val="0"/>
          <w:numId w:val="30"/>
        </w:numPr>
        <w:rPr>
          <w:lang w:val="en-US"/>
        </w:rPr>
      </w:pPr>
      <w:r>
        <w:rPr>
          <w:lang w:val="en-US"/>
        </w:rPr>
        <w:t>Warning dialog (information only)</w:t>
      </w:r>
      <w:r>
        <w:rPr>
          <w:lang w:val="en-US"/>
        </w:rPr>
        <w:br/>
        <w:t>Use case: warn the user about something.</w:t>
      </w:r>
    </w:p>
    <w:p w14:paraId="5CD19192" w14:textId="00EECB51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Icon to indicate type of dialog: !</w:t>
      </w:r>
    </w:p>
    <w:p w14:paraId="63FA9B25" w14:textId="0A9AAFA8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text with the warning</w:t>
      </w:r>
    </w:p>
    <w:p w14:paraId="6B516378" w14:textId="01D1FD6B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OK button</w:t>
      </w:r>
    </w:p>
    <w:p w14:paraId="44055461" w14:textId="64EE3009" w:rsidR="002C220C" w:rsidRDefault="002C220C" w:rsidP="002C220C">
      <w:pPr>
        <w:pStyle w:val="Lijstalinea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Option dialog</w:t>
      </w:r>
      <w:r>
        <w:rPr>
          <w:lang w:val="en-US"/>
        </w:rPr>
        <w:br/>
        <w:t>Use case: user has to select one of several options, before the application can continue.</w:t>
      </w:r>
    </w:p>
    <w:p w14:paraId="1763E34E" w14:textId="321441A5" w:rsidR="00463C92" w:rsidRDefault="00463C92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Icon: ?</w:t>
      </w:r>
    </w:p>
    <w:p w14:paraId="71E21156" w14:textId="6FEDF884" w:rsidR="009F257E" w:rsidRDefault="009F257E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text to explain the option selection</w:t>
      </w:r>
    </w:p>
    <w:p w14:paraId="6F936DC6" w14:textId="58F95FEE" w:rsidR="002C220C" w:rsidRDefault="002C220C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radio buttons to select option</w:t>
      </w:r>
    </w:p>
    <w:p w14:paraId="766F3051" w14:textId="6C44A138" w:rsidR="002C220C" w:rsidRDefault="002C220C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OK button</w:t>
      </w:r>
    </w:p>
    <w:p w14:paraId="1FE9E36C" w14:textId="6B3FEA4F" w:rsidR="002C220C" w:rsidRDefault="002C220C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Do I need a cancel button?</w:t>
      </w:r>
      <w:r w:rsidR="00463C92">
        <w:rPr>
          <w:lang w:val="en-US"/>
        </w:rPr>
        <w:t xml:space="preserve"> (not for now)</w:t>
      </w:r>
    </w:p>
    <w:p w14:paraId="2AC9E0EE" w14:textId="755806EF" w:rsidR="002C220C" w:rsidRDefault="00463C92" w:rsidP="002C220C">
      <w:pPr>
        <w:pStyle w:val="Lijstalinea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FileReference</w:t>
      </w:r>
      <w:proofErr w:type="spellEnd"/>
      <w:r>
        <w:rPr>
          <w:lang w:val="en-US"/>
        </w:rPr>
        <w:t xml:space="preserve"> dialog</w:t>
      </w:r>
      <w:r>
        <w:rPr>
          <w:lang w:val="en-US"/>
        </w:rPr>
        <w:br/>
        <w:t xml:space="preserve">Use case: create a new </w:t>
      </w:r>
      <w:proofErr w:type="spellStart"/>
      <w:r>
        <w:rPr>
          <w:lang w:val="en-US"/>
        </w:rPr>
        <w:t>FileReference</w:t>
      </w:r>
      <w:proofErr w:type="spellEnd"/>
      <w:r>
        <w:rPr>
          <w:lang w:val="en-US"/>
        </w:rPr>
        <w:t>.</w:t>
      </w:r>
    </w:p>
    <w:p w14:paraId="1CC1D4EA" w14:textId="162D3593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No icon</w:t>
      </w:r>
    </w:p>
    <w:p w14:paraId="4D0F034C" w14:textId="0E0CD130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text to explain the </w:t>
      </w:r>
      <w:proofErr w:type="spellStart"/>
      <w:r>
        <w:rPr>
          <w:lang w:val="en-US"/>
        </w:rPr>
        <w:t>FileReference</w:t>
      </w:r>
      <w:proofErr w:type="spellEnd"/>
    </w:p>
    <w:p w14:paraId="3199AF7C" w14:textId="0E602EDB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fields to select a file</w:t>
      </w:r>
    </w:p>
    <w:p w14:paraId="1AF232F2" w14:textId="546D8EEC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fields to specify a title</w:t>
      </w:r>
    </w:p>
    <w:p w14:paraId="0A10E0D5" w14:textId="27A3C711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OK button – </w:t>
      </w:r>
      <w:proofErr w:type="spellStart"/>
      <w:r>
        <w:rPr>
          <w:lang w:val="en-US"/>
        </w:rPr>
        <w:t>FileReference</w:t>
      </w:r>
      <w:proofErr w:type="spellEnd"/>
      <w:r>
        <w:rPr>
          <w:lang w:val="en-US"/>
        </w:rPr>
        <w:t xml:space="preserve"> will be created</w:t>
      </w:r>
    </w:p>
    <w:p w14:paraId="5118AC98" w14:textId="4140373E" w:rsidR="00463C92" w:rsidRPr="002C220C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Cancel button – No action.</w:t>
      </w:r>
    </w:p>
    <w:p w14:paraId="0C4E01AD" w14:textId="366CCC77" w:rsidR="000930D8" w:rsidRDefault="000930D8" w:rsidP="000930D8">
      <w:pPr>
        <w:pStyle w:val="Kop2"/>
        <w:rPr>
          <w:lang w:val="en-US"/>
        </w:rPr>
      </w:pPr>
      <w:r>
        <w:rPr>
          <w:lang w:val="en-US"/>
        </w:rPr>
        <w:t>Solution</w:t>
      </w:r>
    </w:p>
    <w:p w14:paraId="06ECB5A5" w14:textId="441625D8" w:rsidR="00AD3C14" w:rsidRDefault="00AD3C14" w:rsidP="00AD3C14">
      <w:pPr>
        <w:pStyle w:val="Lijstalinea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Stay as close as possible to the </w:t>
      </w:r>
      <w:proofErr w:type="spellStart"/>
      <w:r>
        <w:rPr>
          <w:lang w:val="en-US"/>
        </w:rPr>
        <w:t>JavaFx</w:t>
      </w:r>
      <w:proofErr w:type="spellEnd"/>
      <w:r>
        <w:rPr>
          <w:lang w:val="en-US"/>
        </w:rPr>
        <w:t xml:space="preserve"> dialog API.</w:t>
      </w:r>
    </w:p>
    <w:p w14:paraId="20B6B902" w14:textId="33F543A9" w:rsidR="0043166B" w:rsidRDefault="0043166B" w:rsidP="00AD3C14">
      <w:pPr>
        <w:pStyle w:val="Lijstalinea"/>
        <w:numPr>
          <w:ilvl w:val="0"/>
          <w:numId w:val="28"/>
        </w:numPr>
        <w:rPr>
          <w:lang w:val="en-US"/>
        </w:rPr>
      </w:pPr>
      <w:r w:rsidRPr="0043166B">
        <w:rPr>
          <w:lang w:val="en-US"/>
        </w:rPr>
        <w:t>Error dialog -&gt; Alert, type is ERROR</w:t>
      </w:r>
    </w:p>
    <w:p w14:paraId="63317446" w14:textId="6900AB73" w:rsidR="0043166B" w:rsidRDefault="0043166B" w:rsidP="00AD3C14">
      <w:pPr>
        <w:pStyle w:val="Lijstalinea"/>
        <w:numPr>
          <w:ilvl w:val="0"/>
          <w:numId w:val="28"/>
        </w:numPr>
        <w:rPr>
          <w:lang w:val="en-US"/>
        </w:rPr>
      </w:pPr>
      <w:r>
        <w:rPr>
          <w:lang w:val="en-US"/>
        </w:rPr>
        <w:t>Warning dialog -&gt; Alert, type is WARNING</w:t>
      </w:r>
    </w:p>
    <w:p w14:paraId="59BE4FBD" w14:textId="35FF833A" w:rsidR="0043166B" w:rsidRDefault="0043166B" w:rsidP="00AD3C14">
      <w:pPr>
        <w:pStyle w:val="Lijstalinea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Option dialog -&gt; </w:t>
      </w:r>
      <w:proofErr w:type="spellStart"/>
      <w:r>
        <w:rPr>
          <w:lang w:val="en-US"/>
        </w:rPr>
        <w:t>ChoiceDialog</w:t>
      </w:r>
      <w:proofErr w:type="spellEnd"/>
      <w:r>
        <w:rPr>
          <w:lang w:val="en-US"/>
        </w:rPr>
        <w:t xml:space="preserve"> (combo box instead of radio buttons).</w:t>
      </w:r>
    </w:p>
    <w:p w14:paraId="265A0DE8" w14:textId="026BAE9F" w:rsidR="0043166B" w:rsidRPr="0043166B" w:rsidRDefault="0043166B" w:rsidP="00AD3C14">
      <w:pPr>
        <w:pStyle w:val="Lijstalinea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FileReference</w:t>
      </w:r>
      <w:proofErr w:type="spellEnd"/>
      <w:r>
        <w:rPr>
          <w:lang w:val="en-US"/>
        </w:rPr>
        <w:t xml:space="preserve"> dialog: to be created.</w:t>
      </w:r>
    </w:p>
    <w:p w14:paraId="6AB5B438" w14:textId="77777777" w:rsidR="0026115C" w:rsidRDefault="0026115C" w:rsidP="0026115C">
      <w:pPr>
        <w:pStyle w:val="Kop1"/>
        <w:rPr>
          <w:lang w:val="en-US"/>
        </w:rPr>
      </w:pPr>
      <w:bookmarkStart w:id="1" w:name="_Toc41598503"/>
      <w:bookmarkEnd w:id="0"/>
      <w:r>
        <w:rPr>
          <w:lang w:val="en-US"/>
        </w:rPr>
        <w:t>Media</w:t>
      </w:r>
      <w:bookmarkEnd w:id="1"/>
    </w:p>
    <w:p w14:paraId="5C47F2A9" w14:textId="51A4E810" w:rsidR="004603B6" w:rsidRDefault="004603B6" w:rsidP="004603B6">
      <w:pPr>
        <w:pStyle w:val="Kop2"/>
        <w:rPr>
          <w:lang w:val="en-US"/>
        </w:rPr>
      </w:pPr>
      <w:bookmarkStart w:id="2" w:name="_Toc41598505"/>
      <w:r>
        <w:rPr>
          <w:lang w:val="en-US"/>
        </w:rPr>
        <w:t>Media Database Application</w:t>
      </w:r>
      <w:bookmarkEnd w:id="2"/>
    </w:p>
    <w:p w14:paraId="3E678D59" w14:textId="6F1D7539" w:rsidR="004603B6" w:rsidRDefault="004603B6" w:rsidP="004603B6">
      <w:pPr>
        <w:rPr>
          <w:lang w:val="en-US"/>
        </w:rPr>
      </w:pPr>
      <w:r>
        <w:rPr>
          <w:lang w:val="en-US"/>
        </w:rPr>
        <w:t>Hi</w:t>
      </w:r>
    </w:p>
    <w:p w14:paraId="491C5CEC" w14:textId="77777777" w:rsidR="004603B6" w:rsidRDefault="004603B6" w:rsidP="004603B6">
      <w:pPr>
        <w:rPr>
          <w:lang w:val="en-US"/>
        </w:rPr>
      </w:pPr>
      <w:r>
        <w:rPr>
          <w:noProof/>
          <w:lang w:eastAsia="nl-NL"/>
        </w:rPr>
        <w:lastRenderedPageBreak/>
        <mc:AlternateContent>
          <mc:Choice Requires="wpc">
            <w:drawing>
              <wp:inline distT="0" distB="0" distL="0" distR="0" wp14:anchorId="6025988F" wp14:editId="69DE6A87">
                <wp:extent cx="5486400" cy="9201150"/>
                <wp:effectExtent l="0" t="0" r="0" b="0"/>
                <wp:docPr id="7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Rechte verbindingslijn met pijl 88"/>
                        <wps:cNvCnPr>
                          <a:stCxn id="38" idx="2"/>
                          <a:endCxn id="76" idx="0"/>
                        </wps:cNvCnPr>
                        <wps:spPr>
                          <a:xfrm flipH="1">
                            <a:off x="1443414" y="1752599"/>
                            <a:ext cx="1337887" cy="342900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hthoek 35"/>
                        <wps:cNvSpPr/>
                        <wps:spPr>
                          <a:xfrm>
                            <a:off x="2624115" y="6606157"/>
                            <a:ext cx="2505074" cy="5058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hoek 38"/>
                        <wps:cNvSpPr/>
                        <wps:spPr>
                          <a:xfrm>
                            <a:off x="247651" y="123823"/>
                            <a:ext cx="5067300" cy="16287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2"/>
                        <wps:cNvSpPr/>
                        <wps:spPr>
                          <a:xfrm>
                            <a:off x="1409700" y="1256306"/>
                            <a:ext cx="1352550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D273C" w14:textId="59709739" w:rsidR="004603B6" w:rsidRDefault="00305AD8" w:rsidP="004603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5AD8">
                                <w:rPr>
                                  <w:rFonts w:eastAsia="Calibri"/>
                                </w:rPr>
                                <w:t>AlbumsTable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 verbindingslijn met pijl 60"/>
                        <wps:cNvCnPr>
                          <a:stCxn id="38" idx="2"/>
                          <a:endCxn id="75" idx="0"/>
                        </wps:cNvCnPr>
                        <wps:spPr>
                          <a:xfrm flipH="1">
                            <a:off x="876301" y="1752599"/>
                            <a:ext cx="1905000" cy="571310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kstvak 13"/>
                        <wps:cNvSpPr txBox="1"/>
                        <wps:spPr>
                          <a:xfrm>
                            <a:off x="1878625" y="682047"/>
                            <a:ext cx="91122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9F8225" w14:textId="2801CEAF" w:rsidR="004603B6" w:rsidRDefault="00305AD8" w:rsidP="004603B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albumsTable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2"/>
                        <wps:cNvSpPr/>
                        <wps:spPr>
                          <a:xfrm>
                            <a:off x="2800350" y="248213"/>
                            <a:ext cx="1446189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D0C34C" w14:textId="7F5AB26C" w:rsidR="004603B6" w:rsidRDefault="008516DB" w:rsidP="004603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516DB">
                                <w:rPr>
                                  <w:rFonts w:eastAsia="Calibri"/>
                                </w:rPr>
                                <w:t>MediaDbWindow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hte verbindingslijn met pijl 67"/>
                        <wps:cNvCnPr>
                          <a:stCxn id="66" idx="2"/>
                          <a:endCxn id="41" idx="0"/>
                        </wps:cNvCnPr>
                        <wps:spPr>
                          <a:xfrm flipH="1">
                            <a:off x="2085975" y="583489"/>
                            <a:ext cx="1437470" cy="672808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angle 2"/>
                        <wps:cNvSpPr/>
                        <wps:spPr>
                          <a:xfrm>
                            <a:off x="3860800" y="1256915"/>
                            <a:ext cx="1223939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83EE7" w14:textId="4C1B5AEC" w:rsidR="004603B6" w:rsidRDefault="00305AD8" w:rsidP="004603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TracksTable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e verbindingslijn met pijl 70"/>
                        <wps:cNvCnPr>
                          <a:stCxn id="66" idx="2"/>
                          <a:endCxn id="69" idx="0"/>
                        </wps:cNvCnPr>
                        <wps:spPr>
                          <a:xfrm>
                            <a:off x="3523445" y="583489"/>
                            <a:ext cx="949325" cy="673417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kstvak 13"/>
                        <wps:cNvSpPr txBox="1"/>
                        <wps:spPr>
                          <a:xfrm>
                            <a:off x="272075" y="189507"/>
                            <a:ext cx="228473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8900F0" w14:textId="6CC34EE3" w:rsidR="004603B6" w:rsidRPr="00D21278" w:rsidRDefault="008516DB" w:rsidP="004603B6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goedegep.media.mediadb.app.guifx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kstvak 13"/>
                        <wps:cNvSpPr txBox="1"/>
                        <wps:spPr>
                          <a:xfrm>
                            <a:off x="2800350" y="6736447"/>
                            <a:ext cx="211264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0D15D" w14:textId="2E3F1DD3" w:rsidR="004603B6" w:rsidRPr="00D21278" w:rsidRDefault="008516DB" w:rsidP="004603B6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goedegep.media.model.mediadb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hthoek 75"/>
                        <wps:cNvSpPr/>
                        <wps:spPr>
                          <a:xfrm>
                            <a:off x="82551" y="7465705"/>
                            <a:ext cx="1587499" cy="53979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kstvak 13"/>
                        <wps:cNvSpPr txBox="1"/>
                        <wps:spPr>
                          <a:xfrm>
                            <a:off x="69851" y="7429459"/>
                            <a:ext cx="133413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958F4E" w14:textId="62D94541" w:rsidR="008516DB" w:rsidRDefault="008516DB" w:rsidP="008516D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goedegep.appgenfx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e verbindingslijn met pijl 78"/>
                        <wps:cNvCnPr>
                          <a:stCxn id="38" idx="2"/>
                          <a:endCxn id="35" idx="0"/>
                        </wps:cNvCnPr>
                        <wps:spPr>
                          <a:xfrm>
                            <a:off x="2781301" y="1752599"/>
                            <a:ext cx="1095351" cy="485355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kstvak 13"/>
                        <wps:cNvSpPr txBox="1"/>
                        <wps:spPr>
                          <a:xfrm>
                            <a:off x="3996350" y="764158"/>
                            <a:ext cx="83883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54A059" w14:textId="010F62D0" w:rsidR="00305AD8" w:rsidRDefault="00305AD8" w:rsidP="00305AD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tracksTable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hthoek 80"/>
                        <wps:cNvSpPr/>
                        <wps:spPr>
                          <a:xfrm>
                            <a:off x="1037250" y="8407695"/>
                            <a:ext cx="1586865" cy="539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kstvak 13"/>
                        <wps:cNvSpPr txBox="1"/>
                        <wps:spPr>
                          <a:xfrm>
                            <a:off x="1095375" y="8383945"/>
                            <a:ext cx="98742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238AE0" w14:textId="18A61D7F" w:rsidR="005575A4" w:rsidRDefault="005575A4" w:rsidP="005575A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goedegep.util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hte verbindingslijn met pijl 82"/>
                        <wps:cNvCnPr>
                          <a:stCxn id="38" idx="2"/>
                          <a:endCxn id="80" idx="0"/>
                        </wps:cNvCnPr>
                        <wps:spPr>
                          <a:xfrm flipH="1">
                            <a:off x="1830683" y="1752599"/>
                            <a:ext cx="950618" cy="665509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hthoek 83"/>
                        <wps:cNvSpPr/>
                        <wps:spPr>
                          <a:xfrm>
                            <a:off x="279401" y="2224700"/>
                            <a:ext cx="5067300" cy="16281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2"/>
                        <wps:cNvSpPr/>
                        <wps:spPr>
                          <a:xfrm>
                            <a:off x="2300900" y="3189900"/>
                            <a:ext cx="1648800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B28AF" w14:textId="34536083" w:rsidR="005575A4" w:rsidRDefault="005575A4" w:rsidP="005575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575A4">
                                <w:rPr>
                                  <w:rFonts w:eastAsia="Calibri"/>
                                </w:rPr>
                                <w:t>AlbumDiscLocationInfo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kstvak 13"/>
                        <wps:cNvSpPr txBox="1"/>
                        <wps:spPr>
                          <a:xfrm>
                            <a:off x="300650" y="2281850"/>
                            <a:ext cx="196342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FCFBA9" w14:textId="34953253" w:rsidR="005575A4" w:rsidRDefault="005575A4" w:rsidP="005575A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goedegep.media.mediadb.app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hoek 76"/>
                        <wps:cNvSpPr/>
                        <wps:spPr>
                          <a:xfrm>
                            <a:off x="151425" y="5181600"/>
                            <a:ext cx="2583978" cy="501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kstvak 13"/>
                        <wps:cNvSpPr txBox="1"/>
                        <wps:spPr>
                          <a:xfrm>
                            <a:off x="313690" y="5291750"/>
                            <a:ext cx="233997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CF02F8" w14:textId="1706DA19" w:rsidR="00AF2D28" w:rsidRDefault="00AF2D28" w:rsidP="00AF2D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goedegep.media.mediadb.albuminfo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25988F" id="Canvas 1" o:spid="_x0000_s1026" editas="canvas" style="width:6in;height:724.5pt;mso-position-horizontal-relative:char;mso-position-vertical-relative:line" coordsize="54864,9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9201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88" o:spid="_x0000_s1028" type="#_x0000_t32" style="position:absolute;left:14434;top:17525;width:13379;height:342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" strokecolor="#4579b8 [3044]">
                  <v:stroke dashstyle="dash" endarrow="open"/>
                </v:shape>
                <v:rect id="Rechthoek 35" o:spid="_x0000_s1029" style="position:absolute;left:26241;top:66061;width:25050;height:5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hthoek 38" o:spid="_x0000_s1030" style="position:absolute;left:2476;top:1238;width:50673;height:1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tangle 2" o:spid="_x0000_s1031" style="position:absolute;left:14097;top:12563;width:13525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" fillcolor="white [3201]" strokecolor="black [3200]" strokeweight="2pt">
                  <v:textbox>
                    <w:txbxContent>
                      <w:p w14:paraId="763D273C" w14:textId="59709739" w:rsidR="004603B6" w:rsidRDefault="00305AD8" w:rsidP="004603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305AD8">
                          <w:rPr>
                            <w:rFonts w:eastAsia="Calibri"/>
                          </w:rPr>
                          <w:t>AlbumsTable</w:t>
                        </w:r>
                        <w:proofErr w:type="spellEnd"/>
                      </w:p>
                    </w:txbxContent>
                  </v:textbox>
                </v:rect>
                <v:shape id="Rechte verbindingslijn met pijl 60" o:spid="_x0000_s1032" type="#_x0000_t32" style="position:absolute;left:8763;top:17525;width:19050;height:57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" strokecolor="#4579b8 [3044]">
                  <v:stroke dashstyle="dash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3" o:spid="_x0000_s1033" type="#_x0000_t202" style="position:absolute;left:18786;top:6820;width:9112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<v:textbox>
                    <w:txbxContent>
                      <w:p w14:paraId="3A9F8225" w14:textId="2801CEAF" w:rsidR="004603B6" w:rsidRDefault="00305AD8" w:rsidP="004603B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albumsTable</w:t>
                        </w:r>
                        <w:proofErr w:type="spellEnd"/>
                      </w:p>
                    </w:txbxContent>
                  </v:textbox>
                </v:shape>
                <v:rect id="Rectangle 2" o:spid="_x0000_s1034" style="position:absolute;left:28003;top:2482;width:14462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nDtwgAAANs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" fillcolor="white [3201]" strokecolor="black [3200]" strokeweight="2pt">
                  <v:textbox>
                    <w:txbxContent>
                      <w:p w14:paraId="70D0C34C" w14:textId="7F5AB26C" w:rsidR="004603B6" w:rsidRDefault="008516DB" w:rsidP="004603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516DB">
                          <w:rPr>
                            <w:rFonts w:eastAsia="Calibri"/>
                          </w:rPr>
                          <w:t>MediaDbWindow</w:t>
                        </w:r>
                        <w:proofErr w:type="spellEnd"/>
                      </w:p>
                    </w:txbxContent>
                  </v:textbox>
                </v:rect>
                <v:shape id="Rechte verbindingslijn met pijl 67" o:spid="_x0000_s1035" type="#_x0000_t32" style="position:absolute;left:20859;top:5834;width:14375;height:67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" strokecolor="#4579b8 [3044]">
                  <v:stroke endarrow="block"/>
                </v:shape>
                <v:rect id="Rectangle 2" o:spid="_x0000_s1036" style="position:absolute;left:38608;top:12569;width:12239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" fillcolor="white [3201]" strokecolor="black [3200]" strokeweight="2pt">
                  <v:textbox>
                    <w:txbxContent>
                      <w:p w14:paraId="3E783EE7" w14:textId="4C1B5AEC" w:rsidR="004603B6" w:rsidRDefault="00305AD8" w:rsidP="004603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TracksTable</w:t>
                        </w:r>
                        <w:proofErr w:type="spellEnd"/>
                      </w:p>
                    </w:txbxContent>
                  </v:textbox>
                </v:rect>
                <v:shape id="Rechte verbindingslijn met pijl 70" o:spid="_x0000_s1037" type="#_x0000_t32" style="position:absolute;left:35234;top:5834;width:9493;height:6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" strokecolor="#4579b8 [3044]">
                  <v:stroke endarrow="block"/>
                </v:shape>
                <v:shape id="Tekstvak 13" o:spid="_x0000_s1038" type="#_x0000_t202" style="position:absolute;left:2720;top:1895;width:22848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<v:textbox>
                    <w:txbxContent>
                      <w:p w14:paraId="198900F0" w14:textId="6CC34EE3" w:rsidR="004603B6" w:rsidRPr="00D21278" w:rsidRDefault="008516DB" w:rsidP="004603B6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goedegep.media.mediadb.app.guifx</w:t>
                        </w:r>
                        <w:proofErr w:type="spellEnd"/>
                      </w:p>
                    </w:txbxContent>
                  </v:textbox>
                </v:shape>
                <v:shape id="Tekstvak 13" o:spid="_x0000_s1039" type="#_x0000_t202" style="position:absolute;left:28003;top:67364;width:21126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14:paraId="6910D15D" w14:textId="2E3F1DD3" w:rsidR="004603B6" w:rsidRPr="00D21278" w:rsidRDefault="008516DB" w:rsidP="004603B6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goedegep.media.model.mediadb</w:t>
                        </w:r>
                        <w:proofErr w:type="spellEnd"/>
                      </w:p>
                    </w:txbxContent>
                  </v:textbox>
                </v:shape>
                <v:rect id="Rechthoek 75" o:spid="_x0000_s1040" style="position:absolute;left:825;top:74657;width:15875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shape id="Tekstvak 13" o:spid="_x0000_s1041" type="#_x0000_t202" style="position:absolute;left:698;top:74294;width:13341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" filled="f" stroked="f" strokeweight=".5pt">
                  <v:textbox>
                    <w:txbxContent>
                      <w:p w14:paraId="26958F4E" w14:textId="62D94541" w:rsidR="008516DB" w:rsidRDefault="008516DB" w:rsidP="008516DB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goedegep.appgenfx</w:t>
                        </w:r>
                        <w:proofErr w:type="spellEnd"/>
                      </w:p>
                    </w:txbxContent>
                  </v:textbox>
                </v:shape>
                <v:shape id="Rechte verbindingslijn met pijl 78" o:spid="_x0000_s1042" type="#_x0000_t32" style="position:absolute;left:27813;top:17525;width:10953;height:48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" strokecolor="#4579b8 [3044]">
                  <v:stroke dashstyle="dash" endarrow="open"/>
                </v:shape>
                <v:shape id="Tekstvak 13" o:spid="_x0000_s1043" type="#_x0000_t202" style="position:absolute;left:39963;top:7641;width:8388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<v:textbox>
                    <w:txbxContent>
                      <w:p w14:paraId="6A54A059" w14:textId="010F62D0" w:rsidR="00305AD8" w:rsidRDefault="00305AD8" w:rsidP="00305AD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tracksTable</w:t>
                        </w:r>
                        <w:proofErr w:type="spellEnd"/>
                      </w:p>
                    </w:txbxContent>
                  </v:textbox>
                </v:shape>
                <v:rect id="Rechthoek 80" o:spid="_x0000_s1044" style="position:absolute;left:10372;top:84076;width:1586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shape id="Tekstvak 13" o:spid="_x0000_s1045" type="#_x0000_t202" style="position:absolute;left:10953;top:83839;width:9875;height:3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<v:textbox>
                    <w:txbxContent>
                      <w:p w14:paraId="54238AE0" w14:textId="18A61D7F" w:rsidR="005575A4" w:rsidRDefault="005575A4" w:rsidP="005575A4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goedegep.util</w:t>
                        </w:r>
                        <w:proofErr w:type="spellEnd"/>
                      </w:p>
                    </w:txbxContent>
                  </v:textbox>
                </v:shape>
                <v:shape id="Rechte verbindingslijn met pijl 82" o:spid="_x0000_s1046" type="#_x0000_t32" style="position:absolute;left:18306;top:17525;width:9507;height:665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" strokecolor="#4579b8 [3044]">
                  <v:stroke dashstyle="dash" endarrow="open"/>
                </v:shape>
                <v:rect id="Rechthoek 83" o:spid="_x0000_s1047" style="position:absolute;left:2794;top:22247;width:50673;height:1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tangle 2" o:spid="_x0000_s1048" style="position:absolute;left:23009;top:31899;width:16488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" fillcolor="white [3201]" strokecolor="black [3200]" strokeweight="2pt">
                  <v:textbox>
                    <w:txbxContent>
                      <w:p w14:paraId="32DB28AF" w14:textId="34536083" w:rsidR="005575A4" w:rsidRDefault="005575A4" w:rsidP="005575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575A4">
                          <w:rPr>
                            <w:rFonts w:eastAsia="Calibri"/>
                          </w:rPr>
                          <w:t>AlbumDiscLocationInfo</w:t>
                        </w:r>
                        <w:proofErr w:type="spellEnd"/>
                      </w:p>
                    </w:txbxContent>
                  </v:textbox>
                </v:rect>
                <v:shape id="Tekstvak 13" o:spid="_x0000_s1049" type="#_x0000_t202" style="position:absolute;left:3006;top:22818;width:19634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14:paraId="45FCFBA9" w14:textId="34953253" w:rsidR="005575A4" w:rsidRDefault="005575A4" w:rsidP="005575A4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goedegep.media.mediadb.app</w:t>
                        </w:r>
                        <w:proofErr w:type="spellEnd"/>
                      </w:p>
                    </w:txbxContent>
                  </v:textbox>
                </v:shape>
                <v:rect id="Rechthoek 76" o:spid="_x0000_s1050" style="position:absolute;left:1514;top:51816;width:25840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shape id="Tekstvak 13" o:spid="_x0000_s1051" type="#_x0000_t202" style="position:absolute;left:3136;top:52917;width:23400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<v:textbox>
                    <w:txbxContent>
                      <w:p w14:paraId="7ECF02F8" w14:textId="1706DA19" w:rsidR="00AF2D28" w:rsidRDefault="00AF2D28" w:rsidP="00AF2D2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goedegep.media.mediadb.albuminfo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26F5A8" w14:textId="77777777" w:rsidR="004603B6" w:rsidRDefault="004603B6" w:rsidP="004603B6">
      <w:pPr>
        <w:rPr>
          <w:lang w:val="en-US"/>
        </w:rPr>
      </w:pPr>
    </w:p>
    <w:p w14:paraId="6365C936" w14:textId="71866143" w:rsidR="00AF2D28" w:rsidRDefault="00AF2D28" w:rsidP="00AF2D28">
      <w:pPr>
        <w:pStyle w:val="Kop3"/>
        <w:rPr>
          <w:lang w:val="en-US"/>
        </w:rPr>
      </w:pPr>
      <w:bookmarkStart w:id="3" w:name="_Toc41598506"/>
      <w:proofErr w:type="spellStart"/>
      <w:r>
        <w:rPr>
          <w:lang w:val="en-US"/>
        </w:rPr>
        <w:t>goedegep.media.mediadb.albuminfo</w:t>
      </w:r>
      <w:bookmarkEnd w:id="3"/>
      <w:proofErr w:type="spellEnd"/>
    </w:p>
    <w:p w14:paraId="19A2DEA1" w14:textId="1843831C" w:rsidR="00054E5B" w:rsidRDefault="00AF2D28" w:rsidP="00AF2D28">
      <w:pPr>
        <w:rPr>
          <w:lang w:val="en-US"/>
        </w:rPr>
      </w:pPr>
      <w:r>
        <w:rPr>
          <w:lang w:val="en-US"/>
        </w:rPr>
        <w:t xml:space="preserve">This package has all the knowledge of the structure and file name conventions of the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files. Information read from the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 is stored in the </w:t>
      </w:r>
      <w:proofErr w:type="spellStart"/>
      <w:r>
        <w:rPr>
          <w:lang w:val="en-US"/>
        </w:rPr>
        <w:t>MediaDb</w:t>
      </w:r>
      <w:proofErr w:type="spellEnd"/>
      <w:r>
        <w:rPr>
          <w:lang w:val="en-US"/>
        </w:rPr>
        <w:t xml:space="preserve"> data model, and a </w:t>
      </w:r>
      <w:proofErr w:type="spellStart"/>
      <w:r>
        <w:rPr>
          <w:lang w:val="en-US"/>
        </w:rPr>
        <w:t>MediaDb</w:t>
      </w:r>
      <w:proofErr w:type="spellEnd"/>
      <w:r>
        <w:rPr>
          <w:lang w:val="en-US"/>
        </w:rPr>
        <w:t xml:space="preserve"> data model can be written to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files.</w:t>
      </w:r>
    </w:p>
    <w:p w14:paraId="6652D509" w14:textId="27A17CD2" w:rsidR="00AF2D28" w:rsidRPr="00AF2D28" w:rsidRDefault="00AF2D28" w:rsidP="00AF2D28">
      <w:pPr>
        <w:rPr>
          <w:lang w:val="en-US"/>
        </w:rPr>
      </w:pPr>
      <w:r>
        <w:rPr>
          <w:noProof/>
          <w:lang w:eastAsia="nl-NL"/>
        </w:rPr>
        <mc:AlternateContent>
          <mc:Choice Requires="wpc">
            <w:drawing>
              <wp:inline distT="0" distB="0" distL="0" distR="0" wp14:anchorId="793E483F" wp14:editId="1B1B9EB2">
                <wp:extent cx="5486400" cy="7270750"/>
                <wp:effectExtent l="0" t="0" r="0" b="0"/>
                <wp:docPr id="10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Rechthoek 40"/>
                        <wps:cNvSpPr/>
                        <wps:spPr>
                          <a:xfrm>
                            <a:off x="2687615" y="5240907"/>
                            <a:ext cx="2505074" cy="5058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hthoek 43"/>
                        <wps:cNvSpPr/>
                        <wps:spPr>
                          <a:xfrm>
                            <a:off x="247651" y="123822"/>
                            <a:ext cx="5067300" cy="31845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2"/>
                        <wps:cNvSpPr/>
                        <wps:spPr>
                          <a:xfrm>
                            <a:off x="1409700" y="1256306"/>
                            <a:ext cx="1352550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C39B74" w14:textId="255ABCFE" w:rsidR="00AF2D28" w:rsidRDefault="00AF2D28" w:rsidP="00AF2D2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5AD8">
                                <w:rPr>
                                  <w:rFonts w:eastAsia="Calibri"/>
                                </w:rPr>
                                <w:t>Album</w:t>
                              </w:r>
                              <w:r w:rsidR="00A7709B">
                                <w:rPr>
                                  <w:rFonts w:eastAsia="Calibri"/>
                                </w:rPr>
                                <w:t>InfoHandler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kstvak 13"/>
                        <wps:cNvSpPr txBox="1"/>
                        <wps:spPr>
                          <a:xfrm>
                            <a:off x="1434125" y="707447"/>
                            <a:ext cx="122301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2F7B2B" w14:textId="19B142BC" w:rsidR="00AF2D28" w:rsidRDefault="00A7709B" w:rsidP="00AF2D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albumInfoHandler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2"/>
                        <wps:cNvSpPr/>
                        <wps:spPr>
                          <a:xfrm>
                            <a:off x="2800350" y="248213"/>
                            <a:ext cx="1593850" cy="304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FFB418" w14:textId="3EF6038F" w:rsidR="00AF2D28" w:rsidRDefault="00A7709B" w:rsidP="00AF2D2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AlbumInfoFilesReader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hte verbindingslijn met pijl 64"/>
                        <wps:cNvCnPr>
                          <a:stCxn id="63" idx="2"/>
                          <a:endCxn id="59" idx="0"/>
                        </wps:cNvCnPr>
                        <wps:spPr>
                          <a:xfrm flipH="1">
                            <a:off x="2085975" y="552450"/>
                            <a:ext cx="1511300" cy="703856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tangle 2"/>
                        <wps:cNvSpPr/>
                        <wps:spPr>
                          <a:xfrm>
                            <a:off x="927100" y="2190365"/>
                            <a:ext cx="139700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A4A9A6" w14:textId="6C9F17C0" w:rsidR="00AF2D28" w:rsidRDefault="00A7709B" w:rsidP="00AF2D2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7709B">
                                <w:rPr>
                                  <w:rFonts w:eastAsia="Calibri"/>
                                </w:rPr>
                                <w:t>AlbumInfoErrorInfo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kstvak 13"/>
                        <wps:cNvSpPr txBox="1"/>
                        <wps:spPr>
                          <a:xfrm>
                            <a:off x="272075" y="189507"/>
                            <a:ext cx="233997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51018A" w14:textId="625E0E6E" w:rsidR="00AF2D28" w:rsidRPr="00D21278" w:rsidRDefault="00AF2D28" w:rsidP="00AF2D2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goedegep.media.mediadb.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</w:rPr>
                                <w:t>albuminfo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kstvak 13"/>
                        <wps:cNvSpPr txBox="1"/>
                        <wps:spPr>
                          <a:xfrm>
                            <a:off x="2901950" y="5390247"/>
                            <a:ext cx="211264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FB4D17" w14:textId="77777777" w:rsidR="00AF2D28" w:rsidRPr="00D21278" w:rsidRDefault="00AF2D28" w:rsidP="00AF2D2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goedegep.media.model.mediadb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hte verbindingslijn met pijl 93"/>
                        <wps:cNvCnPr>
                          <a:stCxn id="43" idx="2"/>
                          <a:endCxn id="40" idx="0"/>
                        </wps:cNvCnPr>
                        <wps:spPr>
                          <a:xfrm>
                            <a:off x="2781301" y="3308349"/>
                            <a:ext cx="1158851" cy="193255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hthoek 95"/>
                        <wps:cNvSpPr/>
                        <wps:spPr>
                          <a:xfrm>
                            <a:off x="935650" y="6477295"/>
                            <a:ext cx="1586865" cy="539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kstvak 13"/>
                        <wps:cNvSpPr txBox="1"/>
                        <wps:spPr>
                          <a:xfrm>
                            <a:off x="1165225" y="6650395"/>
                            <a:ext cx="98742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3608CB" w14:textId="77777777" w:rsidR="00AF2D28" w:rsidRDefault="00AF2D28" w:rsidP="00AF2D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goedegep.util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e verbindingslijn met pijl 97"/>
                        <wps:cNvCnPr>
                          <a:stCxn id="43" idx="2"/>
                          <a:endCxn id="95" idx="0"/>
                        </wps:cNvCnPr>
                        <wps:spPr>
                          <a:xfrm flipH="1">
                            <a:off x="1729083" y="3308349"/>
                            <a:ext cx="1052218" cy="316894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2"/>
                        <wps:cNvSpPr/>
                        <wps:spPr>
                          <a:xfrm>
                            <a:off x="3523445" y="2198915"/>
                            <a:ext cx="139700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24E6F" w14:textId="46CA1911" w:rsidR="00054E5B" w:rsidRDefault="00054E5B" w:rsidP="00054E5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AlbumInfoError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e verbindingslijn met pijl 105"/>
                        <wps:cNvCnPr>
                          <a:stCxn id="68" idx="3"/>
                          <a:endCxn id="104" idx="1"/>
                        </wps:cNvCnPr>
                        <wps:spPr>
                          <a:xfrm>
                            <a:off x="2324100" y="2358005"/>
                            <a:ext cx="1199345" cy="85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kstvak 13"/>
                        <wps:cNvSpPr txBox="1"/>
                        <wps:spPr>
                          <a:xfrm>
                            <a:off x="2573950" y="2072890"/>
                            <a:ext cx="76962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962559" w14:textId="4B7DD0FD" w:rsidR="00054E5B" w:rsidRDefault="00054E5B" w:rsidP="00054E5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errorCode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hte verbindingslijn met pijl 107"/>
                        <wps:cNvCnPr>
                          <a:stCxn id="59" idx="2"/>
                          <a:endCxn id="68" idx="0"/>
                        </wps:cNvCnPr>
                        <wps:spPr>
                          <a:xfrm flipH="1">
                            <a:off x="1625600" y="1592221"/>
                            <a:ext cx="460375" cy="598144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kstvak 13"/>
                        <wps:cNvSpPr txBox="1"/>
                        <wps:spPr>
                          <a:xfrm>
                            <a:off x="1030900" y="1754800"/>
                            <a:ext cx="53340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F2B9F5" w14:textId="3119B4B0" w:rsidR="00054E5B" w:rsidRDefault="00054E5B" w:rsidP="00054E5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errors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3E483F" id="_x0000_s1052" editas="canvas" style="width:6in;height:572.5pt;mso-position-horizontal-relative:char;mso-position-vertical-relative:line" coordsize="54864,72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">
                <v:shape id="_x0000_s1053" type="#_x0000_t75" style="position:absolute;width:54864;height:72707;visibility:visible;mso-wrap-style:square">
                  <v:fill o:detectmouseclick="t"/>
                  <v:path o:connecttype="none"/>
                </v:shape>
                <v:rect id="Rechthoek 40" o:spid="_x0000_s1054" style="position:absolute;left:26876;top:52409;width:25050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hthoek 43" o:spid="_x0000_s1055" style="position:absolute;left:2476;top:1238;width:50673;height:31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tangle 2" o:spid="_x0000_s1056" style="position:absolute;left:14097;top:12563;width:13525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" fillcolor="white [3201]" strokecolor="black [3200]" strokeweight="2pt">
                  <v:textbox>
                    <w:txbxContent>
                      <w:p w14:paraId="12C39B74" w14:textId="255ABCFE" w:rsidR="00AF2D28" w:rsidRDefault="00AF2D28" w:rsidP="00AF2D2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305AD8">
                          <w:rPr>
                            <w:rFonts w:eastAsia="Calibri"/>
                          </w:rPr>
                          <w:t>Album</w:t>
                        </w:r>
                        <w:r w:rsidR="00A7709B">
                          <w:rPr>
                            <w:rFonts w:eastAsia="Calibri"/>
                          </w:rPr>
                          <w:t>InfoHandler</w:t>
                        </w:r>
                        <w:proofErr w:type="spellEnd"/>
                      </w:p>
                    </w:txbxContent>
                  </v:textbox>
                </v:rect>
                <v:shape id="Tekstvak 13" o:spid="_x0000_s1057" type="#_x0000_t202" style="position:absolute;left:14341;top:7074;width:12230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 filled="f" stroked="f" strokeweight=".5pt">
                  <v:textbox>
                    <w:txbxContent>
                      <w:p w14:paraId="752F7B2B" w14:textId="19B142BC" w:rsidR="00AF2D28" w:rsidRDefault="00A7709B" w:rsidP="00AF2D2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albumInfoHandler</w:t>
                        </w:r>
                        <w:proofErr w:type="spellEnd"/>
                      </w:p>
                    </w:txbxContent>
                  </v:textbox>
                </v:shape>
                <v:rect id="Rectangle 2" o:spid="_x0000_s1058" style="position:absolute;left:28003;top:2482;width:15939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" fillcolor="white [3201]" strokecolor="black [3200]" strokeweight="2pt">
                  <v:textbox>
                    <w:txbxContent>
                      <w:p w14:paraId="25FFB418" w14:textId="3EF6038F" w:rsidR="00AF2D28" w:rsidRDefault="00A7709B" w:rsidP="00AF2D2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AlbumInfoFilesReader</w:t>
                        </w:r>
                        <w:proofErr w:type="spellEnd"/>
                      </w:p>
                    </w:txbxContent>
                  </v:textbox>
                </v:rect>
                <v:shape id="Rechte verbindingslijn met pijl 64" o:spid="_x0000_s1059" type="#_x0000_t32" style="position:absolute;left:20859;top:5524;width:15113;height:7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" strokecolor="#4579b8 [3044]">
                  <v:stroke endarrow="block"/>
                </v:shape>
                <v:rect id="Rectangle 2" o:spid="_x0000_s1060" style="position:absolute;left:9271;top:21903;width:13970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" fillcolor="white [3201]" strokecolor="black [3200]" strokeweight="2pt">
                  <v:textbox>
                    <w:txbxContent>
                      <w:p w14:paraId="49A4A9A6" w14:textId="6C9F17C0" w:rsidR="00AF2D28" w:rsidRDefault="00A7709B" w:rsidP="00AF2D2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A7709B">
                          <w:rPr>
                            <w:rFonts w:eastAsia="Calibri"/>
                          </w:rPr>
                          <w:t>AlbumInfoErrorInfo</w:t>
                        </w:r>
                        <w:proofErr w:type="spellEnd"/>
                      </w:p>
                    </w:txbxContent>
                  </v:textbox>
                </v:rect>
                <v:shape id="Tekstvak 13" o:spid="_x0000_s1061" type="#_x0000_t202" style="position:absolute;left:2720;top:1895;width:23400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" filled="f" stroked="f" strokeweight=".5pt">
                  <v:textbox>
                    <w:txbxContent>
                      <w:p w14:paraId="0B51018A" w14:textId="625E0E6E" w:rsidR="00AF2D28" w:rsidRPr="00D21278" w:rsidRDefault="00AF2D28" w:rsidP="00AF2D2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goedegep.media.mediadb.</w:t>
                        </w:r>
                        <w:r>
                          <w:rPr>
                            <w:rFonts w:ascii="Calibri" w:eastAsia="Calibri" w:hAnsi="Calibri"/>
                            <w:b/>
                          </w:rPr>
                          <w:t>albuminfo</w:t>
                        </w:r>
                        <w:proofErr w:type="spellEnd"/>
                      </w:p>
                    </w:txbxContent>
                  </v:textbox>
                </v:shape>
                <v:shape id="Tekstvak 13" o:spid="_x0000_s1062" type="#_x0000_t202" style="position:absolute;left:29019;top:53902;width:21126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<v:textbox>
                    <w:txbxContent>
                      <w:p w14:paraId="5AFB4D17" w14:textId="77777777" w:rsidR="00AF2D28" w:rsidRPr="00D21278" w:rsidRDefault="00AF2D28" w:rsidP="00AF2D2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goedegep.media.model.mediadb</w:t>
                        </w:r>
                        <w:proofErr w:type="spellEnd"/>
                      </w:p>
                    </w:txbxContent>
                  </v:textbox>
                </v:shape>
                <v:shape id="Rechte verbindingslijn met pijl 93" o:spid="_x0000_s1063" type="#_x0000_t32" style="position:absolute;left:27813;top:33083;width:11588;height:19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" strokecolor="#4579b8 [3044]">
                  <v:stroke dashstyle="dash" endarrow="open"/>
                </v:shape>
                <v:rect id="Rechthoek 95" o:spid="_x0000_s1064" style="position:absolute;left:9356;top:64772;width:1586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shape id="Tekstvak 13" o:spid="_x0000_s1065" type="#_x0000_t202" style="position:absolute;left:11652;top:66503;width:9874;height:3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N6G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" filled="f" stroked="f" strokeweight=".5pt">
                  <v:textbox>
                    <w:txbxContent>
                      <w:p w14:paraId="003608CB" w14:textId="77777777" w:rsidR="00AF2D28" w:rsidRDefault="00AF2D28" w:rsidP="00AF2D2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goedegep.util</w:t>
                        </w:r>
                        <w:proofErr w:type="spellEnd"/>
                      </w:p>
                    </w:txbxContent>
                  </v:textbox>
                </v:shape>
                <v:shape id="Rechte verbindingslijn met pijl 97" o:spid="_x0000_s1066" type="#_x0000_t32" style="position:absolute;left:17290;top:33083;width:10523;height:316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" strokecolor="#4579b8 [3044]">
                  <v:stroke dashstyle="dash" endarrow="open"/>
                </v:shape>
                <v:rect id="Rectangle 2" o:spid="_x0000_s1067" style="position:absolute;left:35234;top:21989;width:13970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" fillcolor="white [3201]" strokecolor="black [3200]" strokeweight="2pt">
                  <v:textbox>
                    <w:txbxContent>
                      <w:p w14:paraId="1A024E6F" w14:textId="46CA1911" w:rsidR="00054E5B" w:rsidRDefault="00054E5B" w:rsidP="00054E5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AlbumInfoError</w:t>
                        </w:r>
                        <w:proofErr w:type="spellEnd"/>
                      </w:p>
                    </w:txbxContent>
                  </v:textbox>
                </v:rect>
                <v:shape id="Rechte verbindingslijn met pijl 105" o:spid="_x0000_s1068" type="#_x0000_t32" style="position:absolute;left:23241;top:23580;width:11993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" strokecolor="#4579b8 [3044]">
                  <v:stroke endarrow="block"/>
                </v:shape>
                <v:shape id="Tekstvak 13" o:spid="_x0000_s1069" type="#_x0000_t202" style="position:absolute;left:25739;top:20728;width:7696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<v:textbox>
                    <w:txbxContent>
                      <w:p w14:paraId="1D962559" w14:textId="4B7DD0FD" w:rsidR="00054E5B" w:rsidRDefault="00054E5B" w:rsidP="00054E5B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errorCode</w:t>
                        </w:r>
                        <w:proofErr w:type="spellEnd"/>
                      </w:p>
                    </w:txbxContent>
                  </v:textbox>
                </v:shape>
                <v:shape id="Rechte verbindingslijn met pijl 107" o:spid="_x0000_s1070" type="#_x0000_t32" style="position:absolute;left:16256;top:15922;width:4603;height:59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" strokecolor="#4579b8 [3044]">
                  <v:stroke endarrow="block"/>
                </v:shape>
                <v:shape id="Tekstvak 13" o:spid="_x0000_s1071" type="#_x0000_t202" style="position:absolute;left:10309;top:17548;width:5334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6R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0Irz8gEevYLAAD//wMAUEsBAi0AFAAGAAgAAAAhANvh9svuAAAAhQEAABMAAAAAAAAA&#10;AAAAAAAAAAAAAFtDb250ZW50X1R5cGVzXS54bWxQSwECLQAUAAYACAAAACEAWvQsW78AAAAVAQAA&#10;CwAAAAAAAAAAAAAAAAAfAQAAX3JlbHMvLnJlbHNQSwECLQAUAAYACAAAACEAgiPekcYAAADcAAAA&#10;DwAAAAAAAAAAAAAAAAAHAgAAZHJzL2Rvd25yZXYueG1sUEsFBgAAAAADAAMAtwAAAPoCAAAAAA==&#10;" filled="f" stroked="f" strokeweight=".5pt">
                  <v:textbox>
                    <w:txbxContent>
                      <w:p w14:paraId="05F2B9F5" w14:textId="3119B4B0" w:rsidR="00054E5B" w:rsidRDefault="00054E5B" w:rsidP="00054E5B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errors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B22179" w14:textId="29E54438" w:rsidR="00054E5B" w:rsidRDefault="00054E5B" w:rsidP="00054E5B">
      <w:pPr>
        <w:pStyle w:val="Lijstalinea"/>
        <w:numPr>
          <w:ilvl w:val="0"/>
          <w:numId w:val="25"/>
        </w:numPr>
        <w:rPr>
          <w:lang w:val="en-US"/>
        </w:rPr>
      </w:pPr>
      <w:proofErr w:type="spellStart"/>
      <w:r w:rsidRPr="00054E5B">
        <w:rPr>
          <w:b/>
          <w:bCs/>
          <w:lang w:val="en-US"/>
        </w:rPr>
        <w:lastRenderedPageBreak/>
        <w:t>AlbumInfoFilesReader</w:t>
      </w:r>
      <w:proofErr w:type="spellEnd"/>
      <w:r>
        <w:rPr>
          <w:lang w:val="en-US"/>
        </w:rPr>
        <w:br/>
      </w:r>
      <w:r w:rsidRPr="00054E5B">
        <w:rPr>
          <w:lang w:val="en-US"/>
        </w:rPr>
        <w:t>This class reads '</w:t>
      </w:r>
      <w:proofErr w:type="spellStart"/>
      <w:r w:rsidRPr="00054E5B">
        <w:rPr>
          <w:lang w:val="en-US"/>
        </w:rPr>
        <w:t>AlbumInfo</w:t>
      </w:r>
      <w:proofErr w:type="spellEnd"/>
      <w:r w:rsidRPr="00054E5B">
        <w:rPr>
          <w:lang w:val="en-US"/>
        </w:rPr>
        <w:t xml:space="preserve">' files and stores the information in a </w:t>
      </w:r>
      <w:proofErr w:type="spellStart"/>
      <w:r w:rsidRPr="00054E5B">
        <w:rPr>
          <w:b/>
          <w:bCs/>
          <w:lang w:val="en-US"/>
        </w:rPr>
        <w:t>MediaDb</w:t>
      </w:r>
      <w:proofErr w:type="spellEnd"/>
      <w:r w:rsidRPr="00054E5B">
        <w:rPr>
          <w:lang w:val="en-US"/>
        </w:rPr>
        <w:t xml:space="preserve"> structure. It also write</w:t>
      </w:r>
      <w:r>
        <w:rPr>
          <w:lang w:val="en-US"/>
        </w:rPr>
        <w:t>s</w:t>
      </w:r>
      <w:r w:rsidRPr="00054E5B">
        <w:rPr>
          <w:lang w:val="en-US"/>
        </w:rPr>
        <w:t xml:space="preserve"> the information from a </w:t>
      </w:r>
      <w:proofErr w:type="spellStart"/>
      <w:r w:rsidRPr="00054E5B">
        <w:rPr>
          <w:b/>
          <w:bCs/>
          <w:lang w:val="en-US"/>
        </w:rPr>
        <w:t>MediaDb</w:t>
      </w:r>
      <w:proofErr w:type="spellEnd"/>
      <w:r w:rsidRPr="00054E5B">
        <w:rPr>
          <w:lang w:val="en-US"/>
        </w:rPr>
        <w:t xml:space="preserve"> structure to '</w:t>
      </w:r>
      <w:proofErr w:type="spellStart"/>
      <w:r w:rsidRPr="00054E5B">
        <w:rPr>
          <w:lang w:val="en-US"/>
        </w:rPr>
        <w:t>AlbumInfo</w:t>
      </w:r>
      <w:proofErr w:type="spellEnd"/>
      <w:r w:rsidRPr="00054E5B">
        <w:rPr>
          <w:lang w:val="en-US"/>
        </w:rPr>
        <w:t>' files.</w:t>
      </w:r>
      <w:r>
        <w:rPr>
          <w:lang w:val="en-US"/>
        </w:rPr>
        <w:br/>
      </w:r>
      <w:r w:rsidRPr="00054E5B">
        <w:rPr>
          <w:lang w:val="en-US"/>
        </w:rPr>
        <w:t>This class has the knowledge of the filename conventions. For reading it scans the folder with '</w:t>
      </w:r>
      <w:proofErr w:type="spellStart"/>
      <w:r w:rsidRPr="00054E5B">
        <w:rPr>
          <w:lang w:val="en-US"/>
        </w:rPr>
        <w:t>AlbumInfo</w:t>
      </w:r>
      <w:proofErr w:type="spellEnd"/>
      <w:r w:rsidRPr="00054E5B">
        <w:rPr>
          <w:lang w:val="en-US"/>
        </w:rPr>
        <w:t xml:space="preserve">' files. For each file it calls an </w:t>
      </w:r>
      <w:proofErr w:type="spellStart"/>
      <w:r w:rsidRPr="00054E5B">
        <w:rPr>
          <w:b/>
          <w:bCs/>
          <w:lang w:val="en-US"/>
        </w:rPr>
        <w:t>AlbumInfoHandler</w:t>
      </w:r>
      <w:proofErr w:type="spellEnd"/>
      <w:r w:rsidRPr="00054E5B">
        <w:rPr>
          <w:lang w:val="en-US"/>
        </w:rPr>
        <w:t xml:space="preserve"> to parse the file.</w:t>
      </w:r>
    </w:p>
    <w:p w14:paraId="6EE89101" w14:textId="77777777" w:rsidR="007F0F85" w:rsidRDefault="00054E5B" w:rsidP="00054E5B">
      <w:pPr>
        <w:pStyle w:val="Lijstalinea"/>
        <w:numPr>
          <w:ilvl w:val="0"/>
          <w:numId w:val="25"/>
        </w:numPr>
        <w:rPr>
          <w:lang w:val="en-US"/>
        </w:rPr>
      </w:pPr>
      <w:proofErr w:type="spellStart"/>
      <w:r w:rsidRPr="00054E5B">
        <w:rPr>
          <w:b/>
          <w:bCs/>
          <w:lang w:val="en-US"/>
        </w:rPr>
        <w:t>AlbumInfoHandler</w:t>
      </w:r>
      <w:proofErr w:type="spellEnd"/>
      <w:r>
        <w:rPr>
          <w:b/>
          <w:bCs/>
          <w:lang w:val="en-US"/>
        </w:rPr>
        <w:br/>
      </w:r>
      <w:r w:rsidRPr="00054E5B">
        <w:rPr>
          <w:lang w:val="en-US"/>
        </w:rPr>
        <w:t>This class reads '</w:t>
      </w:r>
      <w:proofErr w:type="spellStart"/>
      <w:r w:rsidRPr="00054E5B">
        <w:rPr>
          <w:lang w:val="en-US"/>
        </w:rPr>
        <w:t>AlbumInfo</w:t>
      </w:r>
      <w:proofErr w:type="spellEnd"/>
      <w:r w:rsidRPr="00054E5B">
        <w:rPr>
          <w:lang w:val="en-US"/>
        </w:rPr>
        <w:t xml:space="preserve">' XML files and stores the information in a </w:t>
      </w:r>
      <w:proofErr w:type="spellStart"/>
      <w:r w:rsidRPr="00054E5B">
        <w:rPr>
          <w:b/>
          <w:bCs/>
          <w:lang w:val="en-US"/>
        </w:rPr>
        <w:t>MediaDb</w:t>
      </w:r>
      <w:proofErr w:type="spellEnd"/>
      <w:r w:rsidRPr="00054E5B">
        <w:rPr>
          <w:lang w:val="en-US"/>
        </w:rPr>
        <w:t xml:space="preserve"> model.</w:t>
      </w:r>
      <w:r>
        <w:rPr>
          <w:lang w:val="en-US"/>
        </w:rPr>
        <w:br/>
      </w:r>
      <w:r w:rsidRPr="00054E5B">
        <w:rPr>
          <w:lang w:val="en-US"/>
        </w:rPr>
        <w:t xml:space="preserve">The schema for these files is defined in the </w:t>
      </w:r>
      <w:proofErr w:type="spellStart"/>
      <w:r w:rsidRPr="00054E5B">
        <w:rPr>
          <w:lang w:val="en-US"/>
        </w:rPr>
        <w:t>xsd</w:t>
      </w:r>
      <w:proofErr w:type="spellEnd"/>
      <w:r w:rsidRPr="00054E5B">
        <w:rPr>
          <w:lang w:val="en-US"/>
        </w:rPr>
        <w:t xml:space="preserve"> file</w:t>
      </w:r>
      <w:r w:rsidR="007F0F85">
        <w:rPr>
          <w:lang w:val="en-US"/>
        </w:rPr>
        <w:t xml:space="preserve"> </w:t>
      </w:r>
      <w:r w:rsidRPr="00054E5B">
        <w:rPr>
          <w:lang w:val="en-US"/>
        </w:rPr>
        <w:t>"D:</w:t>
      </w:r>
      <w:r w:rsidR="007F0F85">
        <w:rPr>
          <w:lang w:val="en-US"/>
        </w:rPr>
        <w:t>\</w:t>
      </w:r>
      <w:r w:rsidRPr="00054E5B">
        <w:rPr>
          <w:lang w:val="en-US"/>
        </w:rPr>
        <w:t>Database</w:t>
      </w:r>
      <w:r w:rsidR="007F0F85">
        <w:rPr>
          <w:lang w:val="en-US"/>
        </w:rPr>
        <w:t>\</w:t>
      </w:r>
      <w:r w:rsidRPr="00054E5B">
        <w:rPr>
          <w:lang w:val="en-US"/>
        </w:rPr>
        <w:t>Muziek</w:t>
      </w:r>
      <w:r w:rsidR="007F0F85">
        <w:rPr>
          <w:lang w:val="en-US"/>
        </w:rPr>
        <w:t>\</w:t>
      </w:r>
      <w:r w:rsidRPr="00054E5B">
        <w:rPr>
          <w:lang w:val="en-US"/>
        </w:rPr>
        <w:t>Albums</w:t>
      </w:r>
      <w:r w:rsidR="007F0F85">
        <w:rPr>
          <w:lang w:val="en-US"/>
        </w:rPr>
        <w:t>\</w:t>
      </w:r>
      <w:r w:rsidRPr="00054E5B">
        <w:rPr>
          <w:lang w:val="en-US"/>
        </w:rPr>
        <w:t>AlbumInfo.xsd".</w:t>
      </w:r>
      <w:r w:rsidR="007F0F85">
        <w:rPr>
          <w:lang w:val="en-US"/>
        </w:rPr>
        <w:br/>
        <w:t>The parser can generate errors of the following types</w:t>
      </w:r>
      <w:r w:rsidR="007F0F85" w:rsidRPr="007F0F85">
        <w:rPr>
          <w:lang w:val="en-US"/>
        </w:rPr>
        <w:t xml:space="preserve">: </w:t>
      </w:r>
      <w:proofErr w:type="spellStart"/>
      <w:r w:rsidR="007F0F85" w:rsidRPr="007F0F85">
        <w:rPr>
          <w:b/>
          <w:bCs/>
          <w:lang w:val="en-US"/>
        </w:rPr>
        <w:t>AlbumInfoErrorInfo</w:t>
      </w:r>
      <w:proofErr w:type="spellEnd"/>
      <w:r w:rsidR="007F0F85" w:rsidRPr="007F0F85">
        <w:rPr>
          <w:lang w:val="en-US"/>
        </w:rPr>
        <w:t xml:space="preserve">, </w:t>
      </w:r>
      <w:proofErr w:type="spellStart"/>
      <w:r w:rsidR="007F0F85" w:rsidRPr="007F0F85">
        <w:rPr>
          <w:b/>
          <w:bCs/>
          <w:lang w:val="en-US"/>
        </w:rPr>
        <w:t>goedegep.util.ParseException</w:t>
      </w:r>
      <w:proofErr w:type="spellEnd"/>
      <w:r w:rsidR="007F0F85" w:rsidRPr="007F0F85">
        <w:rPr>
          <w:lang w:val="en-US"/>
        </w:rPr>
        <w:t>.</w:t>
      </w:r>
    </w:p>
    <w:p w14:paraId="5B76EF1C" w14:textId="37AC7A9C" w:rsidR="00054E5B" w:rsidRPr="00054E5B" w:rsidRDefault="007F0F85" w:rsidP="00054E5B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br/>
      </w:r>
    </w:p>
    <w:p w14:paraId="544E4E15" w14:textId="71097A9F" w:rsidR="0026115C" w:rsidRDefault="0026115C" w:rsidP="0026115C">
      <w:pPr>
        <w:pStyle w:val="Kop1"/>
        <w:rPr>
          <w:lang w:val="en-US"/>
        </w:rPr>
      </w:pPr>
      <w:bookmarkStart w:id="4" w:name="_Toc41598507"/>
      <w:r>
        <w:rPr>
          <w:lang w:val="en-US"/>
        </w:rPr>
        <w:t>Rolodex</w:t>
      </w:r>
      <w:bookmarkEnd w:id="4"/>
    </w:p>
    <w:p w14:paraId="5B164D73" w14:textId="77777777" w:rsidR="0026115C" w:rsidRPr="0026115C" w:rsidRDefault="0026115C" w:rsidP="0026115C">
      <w:pPr>
        <w:rPr>
          <w:lang w:val="en-US"/>
        </w:rPr>
      </w:pPr>
      <w:r>
        <w:rPr>
          <w:lang w:val="en-US"/>
        </w:rPr>
        <w:t xml:space="preserve">This component has sub components, so it uses a component launcher, class </w:t>
      </w:r>
      <w:proofErr w:type="spellStart"/>
      <w:r>
        <w:rPr>
          <w:lang w:val="en-US"/>
        </w:rPr>
        <w:t>Rolodex</w:t>
      </w:r>
      <w:r w:rsidRPr="0026115C">
        <w:rPr>
          <w:lang w:val="en-US"/>
        </w:rPr>
        <w:t>MenuWindow</w:t>
      </w:r>
      <w:proofErr w:type="spellEnd"/>
      <w:r>
        <w:rPr>
          <w:lang w:val="en-US"/>
        </w:rPr>
        <w:t>.</w:t>
      </w:r>
    </w:p>
    <w:p w14:paraId="01A61C1C" w14:textId="77777777" w:rsidR="0026115C" w:rsidRDefault="0026115C" w:rsidP="0026115C">
      <w:pPr>
        <w:pStyle w:val="Kop1"/>
        <w:rPr>
          <w:lang w:val="en-US"/>
        </w:rPr>
      </w:pPr>
      <w:bookmarkStart w:id="5" w:name="_Toc41598508"/>
      <w:r>
        <w:rPr>
          <w:lang w:val="en-US"/>
        </w:rPr>
        <w:t>Unit Converter</w:t>
      </w:r>
      <w:bookmarkEnd w:id="5"/>
    </w:p>
    <w:p w14:paraId="5C90FDCA" w14:textId="77777777" w:rsidR="00791086" w:rsidRPr="00791086" w:rsidRDefault="00791086" w:rsidP="00791086">
      <w:pPr>
        <w:rPr>
          <w:lang w:val="en-US"/>
        </w:rPr>
      </w:pPr>
      <w:r>
        <w:rPr>
          <w:lang w:val="en-US"/>
        </w:rPr>
        <w:t xml:space="preserve">This component is a single application, where the main class is </w:t>
      </w:r>
      <w:proofErr w:type="spellStart"/>
      <w:r w:rsidRPr="00791086">
        <w:rPr>
          <w:lang w:val="en-US"/>
        </w:rPr>
        <w:t>UnitConverterWindow</w:t>
      </w:r>
      <w:proofErr w:type="spellEnd"/>
      <w:r>
        <w:rPr>
          <w:lang w:val="en-US"/>
        </w:rPr>
        <w:t>.</w:t>
      </w:r>
    </w:p>
    <w:p w14:paraId="41652140" w14:textId="77777777" w:rsidR="0026115C" w:rsidRDefault="0026115C" w:rsidP="0026115C">
      <w:pPr>
        <w:pStyle w:val="Kop1"/>
        <w:rPr>
          <w:lang w:val="en-US"/>
        </w:rPr>
      </w:pPr>
      <w:bookmarkStart w:id="6" w:name="_Toc41598509"/>
      <w:r>
        <w:rPr>
          <w:lang w:val="en-US"/>
        </w:rPr>
        <w:t>Vacations</w:t>
      </w:r>
      <w:bookmarkEnd w:id="6"/>
    </w:p>
    <w:p w14:paraId="5FB964A5" w14:textId="77777777" w:rsidR="00791086" w:rsidRPr="00791086" w:rsidRDefault="00791086" w:rsidP="00791086">
      <w:pPr>
        <w:rPr>
          <w:lang w:val="en-US"/>
        </w:rPr>
      </w:pPr>
      <w:r>
        <w:rPr>
          <w:lang w:val="en-US"/>
        </w:rPr>
        <w:t xml:space="preserve">This component is a single application, where the main class is </w:t>
      </w:r>
      <w:proofErr w:type="spellStart"/>
      <w:r>
        <w:rPr>
          <w:lang w:val="en-US"/>
        </w:rPr>
        <w:t>VacationsWindow</w:t>
      </w:r>
      <w:proofErr w:type="spellEnd"/>
      <w:r>
        <w:rPr>
          <w:lang w:val="en-US"/>
        </w:rPr>
        <w:t>.</w:t>
      </w:r>
    </w:p>
    <w:p w14:paraId="66570A52" w14:textId="77777777" w:rsidR="0026115C" w:rsidRDefault="0026115C" w:rsidP="0026115C">
      <w:pPr>
        <w:pStyle w:val="Kop1"/>
        <w:rPr>
          <w:lang w:val="en-US"/>
        </w:rPr>
      </w:pPr>
      <w:bookmarkStart w:id="7" w:name="_Toc41598510"/>
      <w:proofErr w:type="spellStart"/>
      <w:r>
        <w:rPr>
          <w:lang w:val="en-US"/>
        </w:rPr>
        <w:t>PCTools</w:t>
      </w:r>
      <w:bookmarkEnd w:id="7"/>
      <w:proofErr w:type="spellEnd"/>
    </w:p>
    <w:p w14:paraId="3433D9B6" w14:textId="77777777" w:rsidR="00E4600D" w:rsidRDefault="0026115C" w:rsidP="0026115C">
      <w:pPr>
        <w:rPr>
          <w:lang w:val="en-US"/>
        </w:rPr>
      </w:pPr>
      <w:r>
        <w:rPr>
          <w:lang w:val="en-US"/>
        </w:rPr>
        <w:t xml:space="preserve">This component has sub components, so it uses a component launcher, class </w:t>
      </w:r>
      <w:proofErr w:type="spellStart"/>
      <w:r>
        <w:rPr>
          <w:lang w:val="en-US"/>
        </w:rPr>
        <w:t>PCTools</w:t>
      </w:r>
      <w:r w:rsidRPr="0026115C">
        <w:rPr>
          <w:lang w:val="en-US"/>
        </w:rPr>
        <w:t>MenuWindow</w:t>
      </w:r>
      <w:proofErr w:type="spellEnd"/>
      <w:r>
        <w:rPr>
          <w:lang w:val="en-US"/>
        </w:rPr>
        <w:t>.</w:t>
      </w:r>
      <w:r w:rsidR="00E4600D">
        <w:rPr>
          <w:lang w:val="en-US"/>
        </w:rPr>
        <w:br/>
        <w:t>The sub components are:</w:t>
      </w:r>
    </w:p>
    <w:p w14:paraId="4433E080" w14:textId="77777777" w:rsidR="00E4600D" w:rsidRDefault="00E4600D" w:rsidP="00E4600D">
      <w:pPr>
        <w:pStyle w:val="Lijstalinea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FileFinder</w:t>
      </w:r>
      <w:proofErr w:type="spellEnd"/>
    </w:p>
    <w:p w14:paraId="15386FFC" w14:textId="77777777" w:rsidR="00E4600D" w:rsidRDefault="00E4600D" w:rsidP="00E4600D">
      <w:pPr>
        <w:pStyle w:val="Lijstalinea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FilesControlled</w:t>
      </w:r>
      <w:proofErr w:type="spellEnd"/>
    </w:p>
    <w:p w14:paraId="74134BBB" w14:textId="150FC761" w:rsidR="007F5699" w:rsidRPr="007F5699" w:rsidRDefault="007F5699" w:rsidP="007F5699">
      <w:pPr>
        <w:rPr>
          <w:lang w:val="en-US"/>
        </w:rPr>
      </w:pPr>
    </w:p>
    <w:p w14:paraId="234D387A" w14:textId="77777777" w:rsidR="00523FB6" w:rsidRPr="00523FB6" w:rsidRDefault="00523FB6" w:rsidP="00523FB6">
      <w:pPr>
        <w:rPr>
          <w:lang w:val="en-US"/>
        </w:rPr>
      </w:pPr>
    </w:p>
    <w:sectPr w:rsidR="00523FB6" w:rsidRPr="00523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CC12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E214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1CB6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8286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3E9C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4629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2AAC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AD7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B2DA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18C3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D0FB4"/>
    <w:multiLevelType w:val="hybridMultilevel"/>
    <w:tmpl w:val="22D001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B00619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2A16184"/>
    <w:multiLevelType w:val="hybridMultilevel"/>
    <w:tmpl w:val="B29EF3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25A2B"/>
    <w:multiLevelType w:val="hybridMultilevel"/>
    <w:tmpl w:val="D7F8F6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2079C"/>
    <w:multiLevelType w:val="hybridMultilevel"/>
    <w:tmpl w:val="59F467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E1166B"/>
    <w:multiLevelType w:val="multilevel"/>
    <w:tmpl w:val="50867664"/>
    <w:lvl w:ilvl="0">
      <w:start w:val="1"/>
      <w:numFmt w:val="decimal"/>
      <w:suff w:val="space"/>
      <w:lvlText w:val="Hoofdstuk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28587D9A"/>
    <w:multiLevelType w:val="hybridMultilevel"/>
    <w:tmpl w:val="B32E9B88"/>
    <w:lvl w:ilvl="0" w:tplc="0413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7" w15:restartNumberingAfterBreak="0">
    <w:nsid w:val="2B4E7A9D"/>
    <w:multiLevelType w:val="hybridMultilevel"/>
    <w:tmpl w:val="3ADEEA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F186C"/>
    <w:multiLevelType w:val="hybridMultilevel"/>
    <w:tmpl w:val="354C0C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E2209"/>
    <w:multiLevelType w:val="hybridMultilevel"/>
    <w:tmpl w:val="ECF2A2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9007E"/>
    <w:multiLevelType w:val="hybridMultilevel"/>
    <w:tmpl w:val="1F568A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416F"/>
    <w:multiLevelType w:val="hybridMultilevel"/>
    <w:tmpl w:val="000E81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E0198"/>
    <w:multiLevelType w:val="hybridMultilevel"/>
    <w:tmpl w:val="ADE23B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8017D"/>
    <w:multiLevelType w:val="hybridMultilevel"/>
    <w:tmpl w:val="A10CF7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D39B7"/>
    <w:multiLevelType w:val="hybridMultilevel"/>
    <w:tmpl w:val="B2200D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47979"/>
    <w:multiLevelType w:val="hybridMultilevel"/>
    <w:tmpl w:val="BDD4F6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D787E"/>
    <w:multiLevelType w:val="hybridMultilevel"/>
    <w:tmpl w:val="72F6D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E2E37"/>
    <w:multiLevelType w:val="hybridMultilevel"/>
    <w:tmpl w:val="7004AE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83A05"/>
    <w:multiLevelType w:val="hybridMultilevel"/>
    <w:tmpl w:val="016AA7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56E6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40F348A"/>
    <w:multiLevelType w:val="hybridMultilevel"/>
    <w:tmpl w:val="A6908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929385">
    <w:abstractNumId w:val="26"/>
  </w:num>
  <w:num w:numId="2" w16cid:durableId="2062555232">
    <w:abstractNumId w:val="25"/>
  </w:num>
  <w:num w:numId="3" w16cid:durableId="142939636">
    <w:abstractNumId w:val="17"/>
  </w:num>
  <w:num w:numId="4" w16cid:durableId="325138025">
    <w:abstractNumId w:val="13"/>
  </w:num>
  <w:num w:numId="5" w16cid:durableId="702444251">
    <w:abstractNumId w:val="29"/>
  </w:num>
  <w:num w:numId="6" w16cid:durableId="10038090">
    <w:abstractNumId w:val="9"/>
  </w:num>
  <w:num w:numId="7" w16cid:durableId="609705549">
    <w:abstractNumId w:val="7"/>
  </w:num>
  <w:num w:numId="8" w16cid:durableId="1264339063">
    <w:abstractNumId w:val="6"/>
  </w:num>
  <w:num w:numId="9" w16cid:durableId="89085432">
    <w:abstractNumId w:val="5"/>
  </w:num>
  <w:num w:numId="10" w16cid:durableId="589000405">
    <w:abstractNumId w:val="4"/>
  </w:num>
  <w:num w:numId="11" w16cid:durableId="1764566637">
    <w:abstractNumId w:val="8"/>
  </w:num>
  <w:num w:numId="12" w16cid:durableId="1000624063">
    <w:abstractNumId w:val="3"/>
  </w:num>
  <w:num w:numId="13" w16cid:durableId="1004625097">
    <w:abstractNumId w:val="2"/>
  </w:num>
  <w:num w:numId="14" w16cid:durableId="931665982">
    <w:abstractNumId w:val="1"/>
  </w:num>
  <w:num w:numId="15" w16cid:durableId="1993753395">
    <w:abstractNumId w:val="0"/>
  </w:num>
  <w:num w:numId="16" w16cid:durableId="1412121607">
    <w:abstractNumId w:val="15"/>
  </w:num>
  <w:num w:numId="17" w16cid:durableId="448934726">
    <w:abstractNumId w:val="11"/>
  </w:num>
  <w:num w:numId="18" w16cid:durableId="1629387923">
    <w:abstractNumId w:val="24"/>
  </w:num>
  <w:num w:numId="19" w16cid:durableId="1946769375">
    <w:abstractNumId w:val="23"/>
  </w:num>
  <w:num w:numId="20" w16cid:durableId="1686898829">
    <w:abstractNumId w:val="30"/>
  </w:num>
  <w:num w:numId="21" w16cid:durableId="1950894373">
    <w:abstractNumId w:val="18"/>
  </w:num>
  <w:num w:numId="22" w16cid:durableId="1038774160">
    <w:abstractNumId w:val="16"/>
  </w:num>
  <w:num w:numId="23" w16cid:durableId="788664200">
    <w:abstractNumId w:val="19"/>
  </w:num>
  <w:num w:numId="24" w16cid:durableId="2037458887">
    <w:abstractNumId w:val="20"/>
  </w:num>
  <w:num w:numId="25" w16cid:durableId="161508305">
    <w:abstractNumId w:val="28"/>
  </w:num>
  <w:num w:numId="26" w16cid:durableId="886526412">
    <w:abstractNumId w:val="22"/>
  </w:num>
  <w:num w:numId="27" w16cid:durableId="2023042929">
    <w:abstractNumId w:val="10"/>
  </w:num>
  <w:num w:numId="28" w16cid:durableId="1215963671">
    <w:abstractNumId w:val="21"/>
  </w:num>
  <w:num w:numId="29" w16cid:durableId="380791209">
    <w:abstractNumId w:val="27"/>
  </w:num>
  <w:num w:numId="30" w16cid:durableId="836312750">
    <w:abstractNumId w:val="14"/>
  </w:num>
  <w:num w:numId="31" w16cid:durableId="8513376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F5"/>
    <w:rsid w:val="00004E23"/>
    <w:rsid w:val="000066C4"/>
    <w:rsid w:val="000454B0"/>
    <w:rsid w:val="0004632E"/>
    <w:rsid w:val="00054E5B"/>
    <w:rsid w:val="0008713C"/>
    <w:rsid w:val="000930D8"/>
    <w:rsid w:val="000A18E7"/>
    <w:rsid w:val="000A2F34"/>
    <w:rsid w:val="000D09F5"/>
    <w:rsid w:val="00103131"/>
    <w:rsid w:val="00137EB5"/>
    <w:rsid w:val="001501B4"/>
    <w:rsid w:val="001521F6"/>
    <w:rsid w:val="00180709"/>
    <w:rsid w:val="001B5EFB"/>
    <w:rsid w:val="001F187A"/>
    <w:rsid w:val="00212C28"/>
    <w:rsid w:val="0026115C"/>
    <w:rsid w:val="002612FC"/>
    <w:rsid w:val="002636A5"/>
    <w:rsid w:val="00274927"/>
    <w:rsid w:val="002968D3"/>
    <w:rsid w:val="002C220C"/>
    <w:rsid w:val="002E6C20"/>
    <w:rsid w:val="00305AD8"/>
    <w:rsid w:val="00315E66"/>
    <w:rsid w:val="00375B49"/>
    <w:rsid w:val="00380DB0"/>
    <w:rsid w:val="00395C69"/>
    <w:rsid w:val="003D13F2"/>
    <w:rsid w:val="003F4A6A"/>
    <w:rsid w:val="0043166B"/>
    <w:rsid w:val="00445E1A"/>
    <w:rsid w:val="004603B6"/>
    <w:rsid w:val="00463C92"/>
    <w:rsid w:val="004746E6"/>
    <w:rsid w:val="0048572D"/>
    <w:rsid w:val="0049108A"/>
    <w:rsid w:val="004C4B0C"/>
    <w:rsid w:val="004D1D63"/>
    <w:rsid w:val="00514041"/>
    <w:rsid w:val="00523EE5"/>
    <w:rsid w:val="00523FB6"/>
    <w:rsid w:val="00527DD2"/>
    <w:rsid w:val="0053036C"/>
    <w:rsid w:val="00533134"/>
    <w:rsid w:val="005575A4"/>
    <w:rsid w:val="00597A6B"/>
    <w:rsid w:val="005F6AF5"/>
    <w:rsid w:val="00612B9D"/>
    <w:rsid w:val="00652FDB"/>
    <w:rsid w:val="00665BC9"/>
    <w:rsid w:val="00695F0A"/>
    <w:rsid w:val="006A258D"/>
    <w:rsid w:val="00720048"/>
    <w:rsid w:val="00740555"/>
    <w:rsid w:val="0075065C"/>
    <w:rsid w:val="00776FF5"/>
    <w:rsid w:val="00791086"/>
    <w:rsid w:val="0079422A"/>
    <w:rsid w:val="00794C57"/>
    <w:rsid w:val="007E2892"/>
    <w:rsid w:val="007F0F85"/>
    <w:rsid w:val="007F5699"/>
    <w:rsid w:val="008116D6"/>
    <w:rsid w:val="00814DD5"/>
    <w:rsid w:val="00836072"/>
    <w:rsid w:val="008425E8"/>
    <w:rsid w:val="008461C9"/>
    <w:rsid w:val="008516DB"/>
    <w:rsid w:val="00851748"/>
    <w:rsid w:val="008946DF"/>
    <w:rsid w:val="00894EBF"/>
    <w:rsid w:val="0090193F"/>
    <w:rsid w:val="0093454B"/>
    <w:rsid w:val="009757AD"/>
    <w:rsid w:val="00982141"/>
    <w:rsid w:val="00983A70"/>
    <w:rsid w:val="009B7A6B"/>
    <w:rsid w:val="009D148D"/>
    <w:rsid w:val="009D298E"/>
    <w:rsid w:val="009E7610"/>
    <w:rsid w:val="009F257E"/>
    <w:rsid w:val="00A03BAE"/>
    <w:rsid w:val="00A154DE"/>
    <w:rsid w:val="00A1738F"/>
    <w:rsid w:val="00A34090"/>
    <w:rsid w:val="00A605BC"/>
    <w:rsid w:val="00A7709B"/>
    <w:rsid w:val="00AB102C"/>
    <w:rsid w:val="00AD3C14"/>
    <w:rsid w:val="00AF2D28"/>
    <w:rsid w:val="00AF678E"/>
    <w:rsid w:val="00AF68DE"/>
    <w:rsid w:val="00B14EE2"/>
    <w:rsid w:val="00B35F17"/>
    <w:rsid w:val="00B40999"/>
    <w:rsid w:val="00B51E29"/>
    <w:rsid w:val="00B56D68"/>
    <w:rsid w:val="00BC3E79"/>
    <w:rsid w:val="00C20C04"/>
    <w:rsid w:val="00C54F64"/>
    <w:rsid w:val="00C743DE"/>
    <w:rsid w:val="00C8773A"/>
    <w:rsid w:val="00C92348"/>
    <w:rsid w:val="00CC2CEF"/>
    <w:rsid w:val="00CD5160"/>
    <w:rsid w:val="00CD5AC6"/>
    <w:rsid w:val="00CE17B0"/>
    <w:rsid w:val="00D21278"/>
    <w:rsid w:val="00D2659D"/>
    <w:rsid w:val="00D26E82"/>
    <w:rsid w:val="00D37D12"/>
    <w:rsid w:val="00D400CB"/>
    <w:rsid w:val="00D56362"/>
    <w:rsid w:val="00D864F0"/>
    <w:rsid w:val="00D902B6"/>
    <w:rsid w:val="00DC7DD1"/>
    <w:rsid w:val="00DE26BC"/>
    <w:rsid w:val="00DE3C6A"/>
    <w:rsid w:val="00DF7B59"/>
    <w:rsid w:val="00E11516"/>
    <w:rsid w:val="00E11BF7"/>
    <w:rsid w:val="00E22DC1"/>
    <w:rsid w:val="00E308CA"/>
    <w:rsid w:val="00E4600D"/>
    <w:rsid w:val="00E95857"/>
    <w:rsid w:val="00EC2E2C"/>
    <w:rsid w:val="00EC4747"/>
    <w:rsid w:val="00EE11D2"/>
    <w:rsid w:val="00EE2E74"/>
    <w:rsid w:val="00F164C3"/>
    <w:rsid w:val="00F3182E"/>
    <w:rsid w:val="00F551B5"/>
    <w:rsid w:val="00F62B8D"/>
    <w:rsid w:val="00F710F8"/>
    <w:rsid w:val="00F779D9"/>
    <w:rsid w:val="00F83B11"/>
    <w:rsid w:val="00F93B17"/>
    <w:rsid w:val="00FA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F109"/>
  <w15:docId w15:val="{D84EA6BB-4211-4F03-8C39-0B9424E0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61C9"/>
  </w:style>
  <w:style w:type="paragraph" w:styleId="Kop1">
    <w:name w:val="heading 1"/>
    <w:basedOn w:val="Standaard"/>
    <w:next w:val="Standaard"/>
    <w:link w:val="Kop1Char"/>
    <w:uiPriority w:val="9"/>
    <w:qFormat/>
    <w:rsid w:val="0079422A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32E"/>
    <w:pPr>
      <w:keepNext/>
      <w:keepLines/>
      <w:numPr>
        <w:ilvl w:val="1"/>
        <w:numId w:val="1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461C9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461C9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61C9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61C9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61C9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61C9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61C9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4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463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EC4747"/>
    <w:pPr>
      <w:ind w:left="720"/>
      <w:contextualSpacing/>
    </w:pPr>
  </w:style>
  <w:style w:type="table" w:styleId="Tabelraster">
    <w:name w:val="Table Grid"/>
    <w:basedOn w:val="Standaardtabel"/>
    <w:uiPriority w:val="59"/>
    <w:rsid w:val="00612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8461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8461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61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61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61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61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61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461C9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61C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461C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461C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605B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605BC"/>
    <w:rPr>
      <w:color w:val="800080" w:themeColor="followed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7F56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E8A7B-CEC9-40A4-81A7-BECBFBB6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4656</TotalTime>
  <Pages>5</Pages>
  <Words>543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Goedegebure</dc:creator>
  <cp:keywords/>
  <dc:description/>
  <cp:lastModifiedBy>Peter</cp:lastModifiedBy>
  <cp:revision>49</cp:revision>
  <dcterms:created xsi:type="dcterms:W3CDTF">2017-08-30T17:14:00Z</dcterms:created>
  <dcterms:modified xsi:type="dcterms:W3CDTF">2022-09-07T21:15:00Z</dcterms:modified>
</cp:coreProperties>
</file>