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044EF" w14:textId="38F9D248" w:rsidR="00B61A1D" w:rsidRDefault="00BF3568" w:rsidP="00EB369A">
      <w:pPr>
        <w:pStyle w:val="Titel"/>
      </w:pPr>
      <w:r>
        <w:t>Fragen und Implikationen</w:t>
      </w:r>
    </w:p>
    <w:p w14:paraId="4DBE11BC" w14:textId="5A2A996D" w:rsidR="00BF3568" w:rsidRPr="00BF3568" w:rsidRDefault="00BF3568" w:rsidP="00BF3568">
      <w:pPr>
        <w:pStyle w:val="Titel"/>
      </w:pPr>
      <w:r>
        <w:t>Umfrage 1 (Angebot und Nachfrage)</w:t>
      </w:r>
    </w:p>
    <w:p w14:paraId="7D176189" w14:textId="77777777" w:rsidR="00B61A1D" w:rsidRPr="00B61A1D" w:rsidRDefault="00B61A1D" w:rsidP="00B61A1D"/>
    <w:p w14:paraId="1AB70311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1. Wo befindest du dich aktuell in deiner Ausbildung oder deinem Studium?</w:t>
      </w:r>
    </w:p>
    <w:p w14:paraId="79FD57EC" w14:textId="77777777" w:rsidR="004E5CE1" w:rsidRPr="004E5CE1" w:rsidRDefault="004E5CE1" w:rsidP="004E5CE1">
      <w:pPr>
        <w:rPr>
          <w:lang w:val="fr-CH"/>
        </w:rPr>
      </w:pPr>
      <w:proofErr w:type="spellStart"/>
      <w:proofErr w:type="gramStart"/>
      <w:r w:rsidRPr="004E5CE1">
        <w:rPr>
          <w:b/>
          <w:bCs/>
          <w:lang w:val="fr-CH"/>
        </w:rPr>
        <w:t>Antwortoptionen</w:t>
      </w:r>
      <w:proofErr w:type="spellEnd"/>
      <w:r w:rsidRPr="004E5CE1">
        <w:rPr>
          <w:b/>
          <w:bCs/>
          <w:lang w:val="fr-CH"/>
        </w:rPr>
        <w:t>:</w:t>
      </w:r>
      <w:proofErr w:type="gramEnd"/>
    </w:p>
    <w:p w14:paraId="0722F425" w14:textId="77777777" w:rsidR="004E5CE1" w:rsidRPr="004E5CE1" w:rsidRDefault="004E5CE1" w:rsidP="004E5CE1">
      <w:pPr>
        <w:numPr>
          <w:ilvl w:val="0"/>
          <w:numId w:val="18"/>
        </w:numPr>
        <w:rPr>
          <w:lang w:val="fr-CH"/>
        </w:rPr>
      </w:pPr>
      <w:r w:rsidRPr="004E5CE1">
        <w:rPr>
          <w:lang w:val="fr-CH"/>
        </w:rPr>
        <w:t>Gymnasium/</w:t>
      </w:r>
      <w:proofErr w:type="spellStart"/>
      <w:r w:rsidRPr="004E5CE1">
        <w:rPr>
          <w:lang w:val="fr-CH"/>
        </w:rPr>
        <w:t>Kantonsschule</w:t>
      </w:r>
      <w:proofErr w:type="spellEnd"/>
    </w:p>
    <w:p w14:paraId="62FCE936" w14:textId="77777777" w:rsidR="004E5CE1" w:rsidRPr="004E5CE1" w:rsidRDefault="004E5CE1" w:rsidP="004E5CE1">
      <w:pPr>
        <w:numPr>
          <w:ilvl w:val="0"/>
          <w:numId w:val="18"/>
        </w:numPr>
        <w:rPr>
          <w:lang w:val="fr-CH"/>
        </w:rPr>
      </w:pPr>
      <w:proofErr w:type="spellStart"/>
      <w:r w:rsidRPr="004E5CE1">
        <w:rPr>
          <w:lang w:val="fr-CH"/>
        </w:rPr>
        <w:t>Berufsmaturitätsschule</w:t>
      </w:r>
      <w:proofErr w:type="spellEnd"/>
      <w:r w:rsidRPr="004E5CE1">
        <w:rPr>
          <w:lang w:val="fr-CH"/>
        </w:rPr>
        <w:t xml:space="preserve"> (BMS)</w:t>
      </w:r>
    </w:p>
    <w:p w14:paraId="1B8B982F" w14:textId="77777777" w:rsidR="004E5CE1" w:rsidRPr="004E5CE1" w:rsidRDefault="004E5CE1" w:rsidP="004E5CE1">
      <w:pPr>
        <w:numPr>
          <w:ilvl w:val="0"/>
          <w:numId w:val="18"/>
        </w:numPr>
        <w:rPr>
          <w:lang w:val="fr-CH"/>
        </w:rPr>
      </w:pPr>
      <w:proofErr w:type="spellStart"/>
      <w:r w:rsidRPr="004E5CE1">
        <w:rPr>
          <w:lang w:val="fr-CH"/>
        </w:rPr>
        <w:t>Höhere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Fachschule</w:t>
      </w:r>
      <w:proofErr w:type="spellEnd"/>
      <w:r w:rsidRPr="004E5CE1">
        <w:rPr>
          <w:lang w:val="fr-CH"/>
        </w:rPr>
        <w:t xml:space="preserve"> (HF)</w:t>
      </w:r>
    </w:p>
    <w:p w14:paraId="5559F533" w14:textId="77777777" w:rsidR="004E5CE1" w:rsidRPr="004E5CE1" w:rsidRDefault="004E5CE1" w:rsidP="004E5CE1">
      <w:pPr>
        <w:numPr>
          <w:ilvl w:val="0"/>
          <w:numId w:val="18"/>
        </w:numPr>
        <w:rPr>
          <w:lang w:val="fr-CH"/>
        </w:rPr>
      </w:pPr>
      <w:proofErr w:type="spellStart"/>
      <w:r w:rsidRPr="004E5CE1">
        <w:rPr>
          <w:lang w:val="fr-CH"/>
        </w:rPr>
        <w:t>Universität</w:t>
      </w:r>
      <w:proofErr w:type="spellEnd"/>
      <w:r w:rsidRPr="004E5CE1">
        <w:rPr>
          <w:lang w:val="fr-CH"/>
        </w:rPr>
        <w:t>/ETH</w:t>
      </w:r>
    </w:p>
    <w:p w14:paraId="77209338" w14:textId="77777777" w:rsidR="004E5CE1" w:rsidRPr="004E5CE1" w:rsidRDefault="004E5CE1" w:rsidP="004E5CE1">
      <w:pPr>
        <w:numPr>
          <w:ilvl w:val="0"/>
          <w:numId w:val="18"/>
        </w:numPr>
        <w:rPr>
          <w:lang w:val="fr-CH"/>
        </w:rPr>
      </w:pPr>
      <w:proofErr w:type="spellStart"/>
      <w:r w:rsidRPr="004E5CE1">
        <w:rPr>
          <w:lang w:val="fr-CH"/>
        </w:rPr>
        <w:t>Fachhochschule</w:t>
      </w:r>
      <w:proofErr w:type="spellEnd"/>
      <w:r w:rsidRPr="004E5CE1">
        <w:rPr>
          <w:lang w:val="fr-CH"/>
        </w:rPr>
        <w:t xml:space="preserve"> (FH)</w:t>
      </w:r>
    </w:p>
    <w:p w14:paraId="37BCC88D" w14:textId="77777777" w:rsidR="004E5CE1" w:rsidRPr="004E5CE1" w:rsidRDefault="004E5CE1" w:rsidP="004E5CE1">
      <w:pPr>
        <w:numPr>
          <w:ilvl w:val="0"/>
          <w:numId w:val="18"/>
        </w:numPr>
        <w:rPr>
          <w:lang w:val="fr-CH"/>
        </w:rPr>
      </w:pPr>
      <w:proofErr w:type="spellStart"/>
      <w:r w:rsidRPr="004E5CE1">
        <w:rPr>
          <w:lang w:val="fr-CH"/>
        </w:rPr>
        <w:t>Keine</w:t>
      </w:r>
      <w:proofErr w:type="spellEnd"/>
      <w:r w:rsidRPr="004E5CE1">
        <w:rPr>
          <w:lang w:val="fr-CH"/>
        </w:rPr>
        <w:t xml:space="preserve"> der </w:t>
      </w:r>
      <w:proofErr w:type="spellStart"/>
      <w:r w:rsidRPr="004E5CE1">
        <w:rPr>
          <w:lang w:val="fr-CH"/>
        </w:rPr>
        <w:t>oben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genannten</w:t>
      </w:r>
      <w:proofErr w:type="spellEnd"/>
    </w:p>
    <w:p w14:paraId="606690C7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</w:r>
      <w:proofErr w:type="gramStart"/>
      <w:r w:rsidRPr="004E5CE1">
        <w:t>Ermittelt</w:t>
      </w:r>
      <w:proofErr w:type="gramEnd"/>
      <w:r w:rsidRPr="004E5CE1">
        <w:t>, welche Zielgruppen am häufigsten vertreten sind. Dies hilft, das Angebot gezielt auf die Bedürfnisse der entsprechenden Bildungswege anzupassen.</w:t>
      </w:r>
    </w:p>
    <w:p w14:paraId="59CD0E0A" w14:textId="5084FB69" w:rsidR="004E5CE1" w:rsidRPr="004E5CE1" w:rsidRDefault="004E5CE1" w:rsidP="004E5CE1">
      <w:pPr>
        <w:rPr>
          <w:lang w:val="fr-CH"/>
        </w:rPr>
      </w:pPr>
    </w:p>
    <w:p w14:paraId="2AA0771E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2. Wie wichtig ist dir Unterstützung von anderen Lernenden in deinem Studium oder deiner Ausbildung?</w:t>
      </w:r>
    </w:p>
    <w:p w14:paraId="6906796F" w14:textId="77777777" w:rsidR="004E5CE1" w:rsidRPr="004E5CE1" w:rsidRDefault="004E5CE1" w:rsidP="004E5CE1">
      <w:r w:rsidRPr="004E5CE1">
        <w:rPr>
          <w:b/>
          <w:bCs/>
        </w:rPr>
        <w:t>Antwortoptionen:</w:t>
      </w:r>
      <w:r w:rsidRPr="004E5CE1">
        <w:br/>
        <w:t>(Skala von 0 bis 10, 0 = Überhaupt nicht wichtig, 10 = Sehr wichtig)</w:t>
      </w:r>
    </w:p>
    <w:p w14:paraId="386D98BA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</w:r>
      <w:proofErr w:type="gramStart"/>
      <w:r w:rsidRPr="004E5CE1">
        <w:t>Zeigt</w:t>
      </w:r>
      <w:proofErr w:type="gramEnd"/>
      <w:r w:rsidRPr="004E5CE1">
        <w:t>, ob es ein grundlegendes Interesse und einen Bedarf an Peer-Unterstützung gibt. Dies hilft bei der Bewertung, ob das Konzept eine potenzielle Nachfrage erfüllen kann.</w:t>
      </w:r>
    </w:p>
    <w:p w14:paraId="5F88E5A5" w14:textId="18ADC057" w:rsidR="004E5CE1" w:rsidRPr="004E5CE1" w:rsidRDefault="004E5CE1" w:rsidP="004E5CE1">
      <w:pPr>
        <w:rPr>
          <w:lang w:val="fr-CH"/>
        </w:rPr>
      </w:pPr>
    </w:p>
    <w:p w14:paraId="21DECF1F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3. Welche Art von Unterstützung wäre für dich am hilfreichsten?</w:t>
      </w:r>
    </w:p>
    <w:p w14:paraId="7BBCAC7A" w14:textId="77777777" w:rsidR="004E5CE1" w:rsidRPr="004E5CE1" w:rsidRDefault="004E5CE1" w:rsidP="004E5CE1">
      <w:pPr>
        <w:rPr>
          <w:lang w:val="fr-CH"/>
        </w:rPr>
      </w:pPr>
      <w:proofErr w:type="spellStart"/>
      <w:proofErr w:type="gramStart"/>
      <w:r w:rsidRPr="004E5CE1">
        <w:rPr>
          <w:b/>
          <w:bCs/>
          <w:lang w:val="fr-CH"/>
        </w:rPr>
        <w:t>Antwortoptionen</w:t>
      </w:r>
      <w:proofErr w:type="spellEnd"/>
      <w:r w:rsidRPr="004E5CE1">
        <w:rPr>
          <w:b/>
          <w:bCs/>
          <w:lang w:val="fr-CH"/>
        </w:rPr>
        <w:t>:</w:t>
      </w:r>
      <w:proofErr w:type="gramEnd"/>
    </w:p>
    <w:p w14:paraId="1031CAD2" w14:textId="77777777" w:rsidR="004E5CE1" w:rsidRPr="004E5CE1" w:rsidRDefault="004E5CE1" w:rsidP="004E5CE1">
      <w:pPr>
        <w:numPr>
          <w:ilvl w:val="0"/>
          <w:numId w:val="19"/>
        </w:numPr>
        <w:rPr>
          <w:lang w:val="fr-CH"/>
        </w:rPr>
      </w:pPr>
      <w:proofErr w:type="spellStart"/>
      <w:r w:rsidRPr="004E5CE1">
        <w:rPr>
          <w:lang w:val="fr-CH"/>
        </w:rPr>
        <w:t>Erklärung</w:t>
      </w:r>
      <w:proofErr w:type="spellEnd"/>
      <w:r w:rsidRPr="004E5CE1">
        <w:rPr>
          <w:lang w:val="fr-CH"/>
        </w:rPr>
        <w:t xml:space="preserve"> von </w:t>
      </w:r>
      <w:proofErr w:type="spellStart"/>
      <w:r w:rsidRPr="004E5CE1">
        <w:rPr>
          <w:lang w:val="fr-CH"/>
        </w:rPr>
        <w:t>Grundlagen</w:t>
      </w:r>
      <w:proofErr w:type="spellEnd"/>
    </w:p>
    <w:p w14:paraId="613E8F90" w14:textId="77777777" w:rsidR="004E5CE1" w:rsidRPr="004E5CE1" w:rsidRDefault="004E5CE1" w:rsidP="004E5CE1">
      <w:pPr>
        <w:numPr>
          <w:ilvl w:val="0"/>
          <w:numId w:val="19"/>
        </w:numPr>
        <w:rPr>
          <w:lang w:val="fr-CH"/>
        </w:rPr>
      </w:pPr>
      <w:proofErr w:type="spellStart"/>
      <w:r w:rsidRPr="004E5CE1">
        <w:rPr>
          <w:lang w:val="fr-CH"/>
        </w:rPr>
        <w:t>Vorbereitung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auf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Prüfungen</w:t>
      </w:r>
      <w:proofErr w:type="spellEnd"/>
    </w:p>
    <w:p w14:paraId="381666C6" w14:textId="77777777" w:rsidR="004E5CE1" w:rsidRPr="004E5CE1" w:rsidRDefault="004E5CE1" w:rsidP="004E5CE1">
      <w:pPr>
        <w:numPr>
          <w:ilvl w:val="0"/>
          <w:numId w:val="19"/>
        </w:numPr>
        <w:rPr>
          <w:lang w:val="fr-CH"/>
        </w:rPr>
      </w:pPr>
      <w:proofErr w:type="spellStart"/>
      <w:r w:rsidRPr="004E5CE1">
        <w:rPr>
          <w:lang w:val="fr-CH"/>
        </w:rPr>
        <w:t>Hilfe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bei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Projekten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oder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Arbeiten</w:t>
      </w:r>
      <w:proofErr w:type="spellEnd"/>
    </w:p>
    <w:p w14:paraId="4E717D24" w14:textId="77777777" w:rsidR="004E5CE1" w:rsidRPr="004E5CE1" w:rsidRDefault="004E5CE1" w:rsidP="004E5CE1">
      <w:pPr>
        <w:numPr>
          <w:ilvl w:val="0"/>
          <w:numId w:val="19"/>
        </w:numPr>
        <w:rPr>
          <w:lang w:val="fr-CH"/>
        </w:rPr>
      </w:pPr>
      <w:proofErr w:type="spellStart"/>
      <w:r w:rsidRPr="004E5CE1">
        <w:rPr>
          <w:lang w:val="fr-CH"/>
        </w:rPr>
        <w:t>Unterstützung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bei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spezifischen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Fragen</w:t>
      </w:r>
      <w:proofErr w:type="spellEnd"/>
    </w:p>
    <w:p w14:paraId="72DAA54B" w14:textId="77777777" w:rsidR="004E5CE1" w:rsidRPr="004E5CE1" w:rsidRDefault="004E5CE1" w:rsidP="004E5CE1">
      <w:r w:rsidRPr="004E5CE1">
        <w:rPr>
          <w:b/>
          <w:bCs/>
        </w:rPr>
        <w:lastRenderedPageBreak/>
        <w:t>Implikation:</w:t>
      </w:r>
      <w:r w:rsidRPr="004E5CE1">
        <w:br/>
      </w:r>
      <w:proofErr w:type="gramStart"/>
      <w:r w:rsidRPr="004E5CE1">
        <w:t>Identifiziert</w:t>
      </w:r>
      <w:proofErr w:type="gramEnd"/>
      <w:r w:rsidRPr="004E5CE1">
        <w:t xml:space="preserve"> die bevorzugten Unterstützungsarten, um das Angebot entsprechend den am häufigsten nachgefragten Bereichen zu gestalten.</w:t>
      </w:r>
    </w:p>
    <w:p w14:paraId="49041892" w14:textId="5CB8913C" w:rsidR="004E5CE1" w:rsidRPr="004E5CE1" w:rsidRDefault="004E5CE1" w:rsidP="004E5CE1">
      <w:pPr>
        <w:rPr>
          <w:lang w:val="fr-CH"/>
        </w:rPr>
      </w:pPr>
    </w:p>
    <w:p w14:paraId="3D2F694A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4. Wie oft würdest du ein solches Angebot voraussichtlich nutzen?</w:t>
      </w:r>
    </w:p>
    <w:p w14:paraId="5EE703F6" w14:textId="77777777" w:rsidR="004E5CE1" w:rsidRPr="004E5CE1" w:rsidRDefault="004E5CE1" w:rsidP="004E5CE1">
      <w:pPr>
        <w:rPr>
          <w:lang w:val="fr-CH"/>
        </w:rPr>
      </w:pPr>
      <w:proofErr w:type="spellStart"/>
      <w:proofErr w:type="gramStart"/>
      <w:r w:rsidRPr="004E5CE1">
        <w:rPr>
          <w:b/>
          <w:bCs/>
          <w:lang w:val="fr-CH"/>
        </w:rPr>
        <w:t>Antwortoptionen</w:t>
      </w:r>
      <w:proofErr w:type="spellEnd"/>
      <w:r w:rsidRPr="004E5CE1">
        <w:rPr>
          <w:b/>
          <w:bCs/>
          <w:lang w:val="fr-CH"/>
        </w:rPr>
        <w:t>:</w:t>
      </w:r>
      <w:proofErr w:type="gramEnd"/>
    </w:p>
    <w:p w14:paraId="5F8FEA87" w14:textId="77777777" w:rsidR="004E5CE1" w:rsidRPr="004E5CE1" w:rsidRDefault="004E5CE1" w:rsidP="004E5CE1">
      <w:pPr>
        <w:numPr>
          <w:ilvl w:val="0"/>
          <w:numId w:val="20"/>
        </w:numPr>
        <w:rPr>
          <w:lang w:val="fr-CH"/>
        </w:rPr>
      </w:pPr>
      <w:r w:rsidRPr="004E5CE1">
        <w:rPr>
          <w:lang w:val="fr-CH"/>
        </w:rPr>
        <w:t xml:space="preserve">1–2 Mal </w:t>
      </w:r>
      <w:proofErr w:type="spellStart"/>
      <w:r w:rsidRPr="004E5CE1">
        <w:rPr>
          <w:lang w:val="fr-CH"/>
        </w:rPr>
        <w:t>im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Monat</w:t>
      </w:r>
      <w:proofErr w:type="spellEnd"/>
    </w:p>
    <w:p w14:paraId="2F25280B" w14:textId="77777777" w:rsidR="004E5CE1" w:rsidRPr="004E5CE1" w:rsidRDefault="004E5CE1" w:rsidP="004E5CE1">
      <w:pPr>
        <w:numPr>
          <w:ilvl w:val="0"/>
          <w:numId w:val="20"/>
        </w:numPr>
        <w:rPr>
          <w:lang w:val="fr-CH"/>
        </w:rPr>
      </w:pPr>
      <w:r w:rsidRPr="004E5CE1">
        <w:rPr>
          <w:lang w:val="fr-CH"/>
        </w:rPr>
        <w:t xml:space="preserve">3–5 Mal </w:t>
      </w:r>
      <w:proofErr w:type="spellStart"/>
      <w:r w:rsidRPr="004E5CE1">
        <w:rPr>
          <w:lang w:val="fr-CH"/>
        </w:rPr>
        <w:t>im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Monat</w:t>
      </w:r>
      <w:proofErr w:type="spellEnd"/>
    </w:p>
    <w:p w14:paraId="3F7DF028" w14:textId="77777777" w:rsidR="004E5CE1" w:rsidRPr="004E5CE1" w:rsidRDefault="004E5CE1" w:rsidP="004E5CE1">
      <w:pPr>
        <w:numPr>
          <w:ilvl w:val="0"/>
          <w:numId w:val="20"/>
        </w:numPr>
        <w:rPr>
          <w:lang w:val="fr-CH"/>
        </w:rPr>
      </w:pPr>
      <w:r w:rsidRPr="004E5CE1">
        <w:rPr>
          <w:lang w:val="fr-CH"/>
        </w:rPr>
        <w:t xml:space="preserve">Mehr </w:t>
      </w:r>
      <w:proofErr w:type="spellStart"/>
      <w:r w:rsidRPr="004E5CE1">
        <w:rPr>
          <w:lang w:val="fr-CH"/>
        </w:rPr>
        <w:t>als</w:t>
      </w:r>
      <w:proofErr w:type="spellEnd"/>
      <w:r w:rsidRPr="004E5CE1">
        <w:rPr>
          <w:lang w:val="fr-CH"/>
        </w:rPr>
        <w:t xml:space="preserve"> 5 Mal </w:t>
      </w:r>
      <w:proofErr w:type="spellStart"/>
      <w:r w:rsidRPr="004E5CE1">
        <w:rPr>
          <w:lang w:val="fr-CH"/>
        </w:rPr>
        <w:t>im</w:t>
      </w:r>
      <w:proofErr w:type="spellEnd"/>
      <w:r w:rsidRPr="004E5CE1">
        <w:rPr>
          <w:lang w:val="fr-CH"/>
        </w:rPr>
        <w:t xml:space="preserve"> </w:t>
      </w:r>
      <w:proofErr w:type="spellStart"/>
      <w:r w:rsidRPr="004E5CE1">
        <w:rPr>
          <w:lang w:val="fr-CH"/>
        </w:rPr>
        <w:t>Monat</w:t>
      </w:r>
      <w:proofErr w:type="spellEnd"/>
    </w:p>
    <w:p w14:paraId="5D731748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</w:r>
      <w:proofErr w:type="gramStart"/>
      <w:r w:rsidRPr="004E5CE1">
        <w:t>Liefert</w:t>
      </w:r>
      <w:proofErr w:type="gramEnd"/>
      <w:r w:rsidRPr="004E5CE1">
        <w:t xml:space="preserve"> Einblicke in die erwartete Nutzungshäufigkeit. Diese Informationen sind hilfreich für die Planung von Kapazitäten und Ressourcen.</w:t>
      </w:r>
    </w:p>
    <w:p w14:paraId="2350FC73" w14:textId="2FA89D83" w:rsidR="004E5CE1" w:rsidRPr="004E5CE1" w:rsidRDefault="004E5CE1" w:rsidP="004E5CE1">
      <w:pPr>
        <w:rPr>
          <w:lang w:val="fr-CH"/>
        </w:rPr>
      </w:pPr>
    </w:p>
    <w:p w14:paraId="74F192B4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5. Wie wichtig ist es dir, dass die Unterstützung flexibel gestaltet werden kann (z. B. zeitlich und räumlich)?</w:t>
      </w:r>
    </w:p>
    <w:p w14:paraId="7295F5CE" w14:textId="77777777" w:rsidR="004E5CE1" w:rsidRPr="004E5CE1" w:rsidRDefault="004E5CE1" w:rsidP="004E5CE1">
      <w:r w:rsidRPr="004E5CE1">
        <w:rPr>
          <w:b/>
          <w:bCs/>
        </w:rPr>
        <w:t>Antwortoptionen:</w:t>
      </w:r>
      <w:r w:rsidRPr="004E5CE1">
        <w:br/>
        <w:t>(Skala von 0 bis 10, 0 = Überhaupt nicht wichtig, 10 = Sehr wichtig)</w:t>
      </w:r>
    </w:p>
    <w:p w14:paraId="7E03C7C2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</w:r>
      <w:proofErr w:type="gramStart"/>
      <w:r w:rsidRPr="004E5CE1">
        <w:t>Zeigt</w:t>
      </w:r>
      <w:proofErr w:type="gramEnd"/>
      <w:r w:rsidRPr="004E5CE1">
        <w:t>, ob Flexibilität (z. B. Online-Nachhilfe oder hybride Formate) ein zentraler Faktor für die Zielgruppe ist.</w:t>
      </w:r>
    </w:p>
    <w:p w14:paraId="72135B47" w14:textId="72AF87F3" w:rsidR="004E5CE1" w:rsidRPr="004E5CE1" w:rsidRDefault="004E5CE1" w:rsidP="004E5CE1">
      <w:pPr>
        <w:rPr>
          <w:lang w:val="fr-CH"/>
        </w:rPr>
      </w:pPr>
    </w:p>
    <w:p w14:paraId="6BA1B218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6. Wie akzeptabel wäre es für dich, eine Gebühr für die Organisation und Bereitstellung von Unterstützung zu zahlen?</w:t>
      </w:r>
    </w:p>
    <w:p w14:paraId="353A33F0" w14:textId="77777777" w:rsidR="004E5CE1" w:rsidRPr="004E5CE1" w:rsidRDefault="004E5CE1" w:rsidP="004E5CE1">
      <w:r w:rsidRPr="004E5CE1">
        <w:rPr>
          <w:b/>
          <w:bCs/>
        </w:rPr>
        <w:t>Antwortoptionen:</w:t>
      </w:r>
      <w:r w:rsidRPr="004E5CE1">
        <w:br/>
        <w:t>(Skala von 0 bis 10, 0 = Überhaupt nicht akzeptabel, 10 = Sehr akzeptabel)</w:t>
      </w:r>
    </w:p>
    <w:p w14:paraId="14E74359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</w:r>
      <w:proofErr w:type="gramStart"/>
      <w:r w:rsidRPr="004E5CE1">
        <w:t>Ermittelt</w:t>
      </w:r>
      <w:proofErr w:type="gramEnd"/>
      <w:r w:rsidRPr="004E5CE1">
        <w:t xml:space="preserve"> die Zahlungsbereitschaft der Zielgruppe. Dies gibt Hinweise auf die finanzielle Umsetzbarkeit des Modells und mögliche Preisspannen.</w:t>
      </w:r>
    </w:p>
    <w:p w14:paraId="070F79EA" w14:textId="52FF5B8E" w:rsidR="004E5CE1" w:rsidRPr="004E5CE1" w:rsidRDefault="004E5CE1" w:rsidP="004E5CE1">
      <w:pPr>
        <w:rPr>
          <w:lang w:val="fr-CH"/>
        </w:rPr>
      </w:pPr>
    </w:p>
    <w:p w14:paraId="77C4AB8B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7. Wie wichtig wäre dir ein Belohnungssystem, bei dem deine Aktivität belohnt wird und das dir ermöglicht, Vorteile wie Rabatte oder zusätzliche Angebote zu nutzen?</w:t>
      </w:r>
    </w:p>
    <w:p w14:paraId="4EF5F3C6" w14:textId="77777777" w:rsidR="004E5CE1" w:rsidRPr="004E5CE1" w:rsidRDefault="004E5CE1" w:rsidP="004E5CE1">
      <w:r w:rsidRPr="004E5CE1">
        <w:rPr>
          <w:b/>
          <w:bCs/>
        </w:rPr>
        <w:t>Antwortoptionen:</w:t>
      </w:r>
      <w:r w:rsidRPr="004E5CE1">
        <w:br/>
        <w:t>(Skala von 0 bis 10, 0 = Überhaupt nicht wichtig, 10 = Sehr wichtig)</w:t>
      </w:r>
    </w:p>
    <w:p w14:paraId="4C95CB92" w14:textId="77777777" w:rsidR="004E5CE1" w:rsidRPr="004E5CE1" w:rsidRDefault="004E5CE1" w:rsidP="004E5CE1">
      <w:r w:rsidRPr="004E5CE1">
        <w:rPr>
          <w:b/>
          <w:bCs/>
        </w:rPr>
        <w:lastRenderedPageBreak/>
        <w:t>Implikation:</w:t>
      </w:r>
      <w:r w:rsidRPr="004E5CE1">
        <w:br/>
      </w:r>
      <w:proofErr w:type="gramStart"/>
      <w:r w:rsidRPr="004E5CE1">
        <w:t>Untersucht</w:t>
      </w:r>
      <w:proofErr w:type="gramEnd"/>
      <w:r w:rsidRPr="004E5CE1">
        <w:t>, ob ein Belohnungssystem ein entscheidender Motivationsfaktor für die Teilnahme an der Plattform sein könnte.</w:t>
      </w:r>
    </w:p>
    <w:p w14:paraId="29AF754F" w14:textId="29682E2E" w:rsidR="004E5CE1" w:rsidRPr="004E5CE1" w:rsidRDefault="004E5CE1" w:rsidP="004E5CE1">
      <w:pPr>
        <w:rPr>
          <w:lang w:val="fr-CH"/>
        </w:rPr>
      </w:pPr>
    </w:p>
    <w:p w14:paraId="4B34264C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8. Wärst du bereit, anderen Lernenden in Bereichen zu helfen, in denen du gut bist?</w:t>
      </w:r>
    </w:p>
    <w:p w14:paraId="2AAE2035" w14:textId="77777777" w:rsidR="004E5CE1" w:rsidRPr="004E5CE1" w:rsidRDefault="004E5CE1" w:rsidP="004E5CE1">
      <w:pPr>
        <w:rPr>
          <w:lang w:val="fr-CH"/>
        </w:rPr>
      </w:pPr>
      <w:proofErr w:type="spellStart"/>
      <w:proofErr w:type="gramStart"/>
      <w:r w:rsidRPr="004E5CE1">
        <w:rPr>
          <w:b/>
          <w:bCs/>
          <w:lang w:val="fr-CH"/>
        </w:rPr>
        <w:t>Antwortoptionen</w:t>
      </w:r>
      <w:proofErr w:type="spellEnd"/>
      <w:r w:rsidRPr="004E5CE1">
        <w:rPr>
          <w:b/>
          <w:bCs/>
          <w:lang w:val="fr-CH"/>
        </w:rPr>
        <w:t>:</w:t>
      </w:r>
      <w:proofErr w:type="gramEnd"/>
    </w:p>
    <w:p w14:paraId="7516489F" w14:textId="77777777" w:rsidR="004E5CE1" w:rsidRPr="004E5CE1" w:rsidRDefault="004E5CE1" w:rsidP="004E5CE1">
      <w:pPr>
        <w:numPr>
          <w:ilvl w:val="0"/>
          <w:numId w:val="21"/>
        </w:numPr>
        <w:rPr>
          <w:lang w:val="fr-CH"/>
        </w:rPr>
      </w:pPr>
      <w:proofErr w:type="spellStart"/>
      <w:r w:rsidRPr="004E5CE1">
        <w:rPr>
          <w:lang w:val="fr-CH"/>
        </w:rPr>
        <w:t>Ja</w:t>
      </w:r>
      <w:proofErr w:type="spellEnd"/>
    </w:p>
    <w:p w14:paraId="72ED04E1" w14:textId="77777777" w:rsidR="004E5CE1" w:rsidRPr="004E5CE1" w:rsidRDefault="004E5CE1" w:rsidP="004E5CE1">
      <w:pPr>
        <w:numPr>
          <w:ilvl w:val="0"/>
          <w:numId w:val="21"/>
        </w:numPr>
        <w:rPr>
          <w:lang w:val="fr-CH"/>
        </w:rPr>
      </w:pPr>
      <w:proofErr w:type="spellStart"/>
      <w:r w:rsidRPr="004E5CE1">
        <w:rPr>
          <w:lang w:val="fr-CH"/>
        </w:rPr>
        <w:t>Nein</w:t>
      </w:r>
      <w:proofErr w:type="spellEnd"/>
    </w:p>
    <w:p w14:paraId="09E1152B" w14:textId="77777777" w:rsidR="004E5CE1" w:rsidRPr="004E5CE1" w:rsidRDefault="004E5CE1" w:rsidP="004E5CE1">
      <w:pPr>
        <w:numPr>
          <w:ilvl w:val="0"/>
          <w:numId w:val="21"/>
        </w:numPr>
        <w:rPr>
          <w:lang w:val="fr-CH"/>
        </w:rPr>
      </w:pPr>
      <w:proofErr w:type="spellStart"/>
      <w:r w:rsidRPr="004E5CE1">
        <w:rPr>
          <w:lang w:val="fr-CH"/>
        </w:rPr>
        <w:t>Vielleicht</w:t>
      </w:r>
      <w:proofErr w:type="spellEnd"/>
    </w:p>
    <w:p w14:paraId="1AF5B59D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  <w:t xml:space="preserve">Zeigt, ob die Zielgruppe bereit ist, als </w:t>
      </w:r>
      <w:proofErr w:type="spellStart"/>
      <w:proofErr w:type="gramStart"/>
      <w:r w:rsidRPr="004E5CE1">
        <w:t>Tutor:innen</w:t>
      </w:r>
      <w:proofErr w:type="spellEnd"/>
      <w:proofErr w:type="gramEnd"/>
      <w:r w:rsidRPr="004E5CE1">
        <w:t xml:space="preserve"> aktiv zu werden. Diese Information ist essenziell, um die Balance zwischen Angebot und Nachfrage sicherzustellen.</w:t>
      </w:r>
    </w:p>
    <w:p w14:paraId="5F451B34" w14:textId="1CC05B27" w:rsidR="004E5CE1" w:rsidRPr="004E5CE1" w:rsidRDefault="004E5CE1" w:rsidP="004E5CE1">
      <w:pPr>
        <w:rPr>
          <w:lang w:val="fr-CH"/>
        </w:rPr>
      </w:pPr>
    </w:p>
    <w:p w14:paraId="79318B8E" w14:textId="77777777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t>9. Welche Belohnungen würden dich motivieren, anderen zu helfen?</w:t>
      </w:r>
    </w:p>
    <w:p w14:paraId="7CC3B57A" w14:textId="77777777" w:rsidR="004E5CE1" w:rsidRPr="004E5CE1" w:rsidRDefault="004E5CE1" w:rsidP="004E5CE1">
      <w:pPr>
        <w:rPr>
          <w:lang w:val="fr-CH"/>
        </w:rPr>
      </w:pPr>
      <w:proofErr w:type="spellStart"/>
      <w:proofErr w:type="gramStart"/>
      <w:r w:rsidRPr="004E5CE1">
        <w:rPr>
          <w:b/>
          <w:bCs/>
          <w:lang w:val="fr-CH"/>
        </w:rPr>
        <w:t>Antwortoptionen</w:t>
      </w:r>
      <w:proofErr w:type="spellEnd"/>
      <w:r w:rsidRPr="004E5CE1">
        <w:rPr>
          <w:b/>
          <w:bCs/>
          <w:lang w:val="fr-CH"/>
        </w:rPr>
        <w:t>:</w:t>
      </w:r>
      <w:proofErr w:type="gramEnd"/>
    </w:p>
    <w:p w14:paraId="7B1602ED" w14:textId="77777777" w:rsidR="004E5CE1" w:rsidRPr="004E5CE1" w:rsidRDefault="004E5CE1" w:rsidP="004E5CE1">
      <w:pPr>
        <w:numPr>
          <w:ilvl w:val="0"/>
          <w:numId w:val="22"/>
        </w:numPr>
      </w:pPr>
      <w:r w:rsidRPr="004E5CE1">
        <w:t>Gutscheine, die im Alltag helfen (z. B. Medien, Essen, Transport)</w:t>
      </w:r>
    </w:p>
    <w:p w14:paraId="167B36CF" w14:textId="77777777" w:rsidR="004E5CE1" w:rsidRPr="004E5CE1" w:rsidRDefault="004E5CE1" w:rsidP="004E5CE1">
      <w:pPr>
        <w:numPr>
          <w:ilvl w:val="0"/>
          <w:numId w:val="22"/>
        </w:numPr>
      </w:pPr>
      <w:r w:rsidRPr="004E5CE1">
        <w:t>Persönliche Anerkennung (z. B. Zertifikate, Badges)</w:t>
      </w:r>
    </w:p>
    <w:p w14:paraId="0FF26EA8" w14:textId="77777777" w:rsidR="004E5CE1" w:rsidRPr="004E5CE1" w:rsidRDefault="004E5CE1" w:rsidP="004E5CE1">
      <w:pPr>
        <w:numPr>
          <w:ilvl w:val="0"/>
          <w:numId w:val="22"/>
        </w:numPr>
      </w:pPr>
      <w:r w:rsidRPr="004E5CE1">
        <w:t>Exklusive Vergünstigungen bei Partnerunternehmen (z. B. Rabatte für Software oder Lernmaterialien)</w:t>
      </w:r>
    </w:p>
    <w:p w14:paraId="628BD322" w14:textId="77777777" w:rsidR="004E5CE1" w:rsidRPr="004E5CE1" w:rsidRDefault="004E5CE1" w:rsidP="004E5CE1">
      <w:r w:rsidRPr="004E5CE1">
        <w:rPr>
          <w:b/>
          <w:bCs/>
        </w:rPr>
        <w:t>Implikation:</w:t>
      </w:r>
      <w:r w:rsidRPr="004E5CE1">
        <w:br/>
      </w:r>
      <w:proofErr w:type="gramStart"/>
      <w:r w:rsidRPr="004E5CE1">
        <w:t>Hilft</w:t>
      </w:r>
      <w:proofErr w:type="gramEnd"/>
      <w:r w:rsidRPr="004E5CE1">
        <w:t xml:space="preserve"> zu verstehen, welche Anreizmodelle (z. B. monetäre oder immaterielle Belohnungen) die Zielgruppe am stärksten motivieren würden, Unterstützung anzubieten.</w:t>
      </w:r>
    </w:p>
    <w:p w14:paraId="292FB0B8" w14:textId="1A75A2BD" w:rsidR="004E5CE1" w:rsidRPr="004E5CE1" w:rsidRDefault="004E5CE1" w:rsidP="004E5CE1">
      <w:pPr>
        <w:rPr>
          <w:lang w:val="fr-CH"/>
        </w:rPr>
      </w:pPr>
    </w:p>
    <w:p w14:paraId="0F26759F" w14:textId="77777777" w:rsidR="004E5CE1" w:rsidRDefault="004E5CE1">
      <w:pPr>
        <w:rPr>
          <w:b/>
          <w:bCs/>
        </w:rPr>
      </w:pPr>
      <w:r>
        <w:rPr>
          <w:b/>
          <w:bCs/>
        </w:rPr>
        <w:br w:type="page"/>
      </w:r>
    </w:p>
    <w:p w14:paraId="259B55DE" w14:textId="2DF0EFA6" w:rsidR="004E5CE1" w:rsidRPr="004E5CE1" w:rsidRDefault="004E5CE1" w:rsidP="004E5CE1">
      <w:pPr>
        <w:rPr>
          <w:b/>
          <w:bCs/>
        </w:rPr>
      </w:pPr>
      <w:r w:rsidRPr="004E5CE1">
        <w:rPr>
          <w:b/>
          <w:bCs/>
        </w:rPr>
        <w:lastRenderedPageBreak/>
        <w:t>Zusammenfassung der Implikationen:</w:t>
      </w:r>
    </w:p>
    <w:p w14:paraId="5339E304" w14:textId="77777777" w:rsidR="004E5CE1" w:rsidRPr="004E5CE1" w:rsidRDefault="004E5CE1" w:rsidP="004E5CE1">
      <w:r w:rsidRPr="004E5CE1">
        <w:t>Diese Umfrage liefert entscheidende Daten zu:</w:t>
      </w:r>
    </w:p>
    <w:p w14:paraId="6EC6E139" w14:textId="77777777" w:rsidR="004E5CE1" w:rsidRPr="004E5CE1" w:rsidRDefault="004E5CE1" w:rsidP="004E5CE1">
      <w:pPr>
        <w:numPr>
          <w:ilvl w:val="0"/>
          <w:numId w:val="23"/>
        </w:numPr>
      </w:pPr>
      <w:r w:rsidRPr="004E5CE1">
        <w:rPr>
          <w:b/>
          <w:bCs/>
        </w:rPr>
        <w:t>Zielgruppe:</w:t>
      </w:r>
      <w:r w:rsidRPr="004E5CE1">
        <w:t xml:space="preserve"> Wer sind die potenziellen </w:t>
      </w:r>
      <w:proofErr w:type="spellStart"/>
      <w:proofErr w:type="gramStart"/>
      <w:r w:rsidRPr="004E5CE1">
        <w:t>Nutzer:innen</w:t>
      </w:r>
      <w:proofErr w:type="spellEnd"/>
      <w:proofErr w:type="gramEnd"/>
      <w:r w:rsidRPr="004E5CE1">
        <w:t xml:space="preserve"> der Plattform?</w:t>
      </w:r>
    </w:p>
    <w:p w14:paraId="5EBB4091" w14:textId="77777777" w:rsidR="004E5CE1" w:rsidRPr="004E5CE1" w:rsidRDefault="004E5CE1" w:rsidP="004E5CE1">
      <w:pPr>
        <w:numPr>
          <w:ilvl w:val="0"/>
          <w:numId w:val="23"/>
        </w:numPr>
      </w:pPr>
      <w:r w:rsidRPr="004E5CE1">
        <w:rPr>
          <w:b/>
          <w:bCs/>
        </w:rPr>
        <w:t>Nachfrage:</w:t>
      </w:r>
      <w:r w:rsidRPr="004E5CE1">
        <w:t xml:space="preserve"> Gibt es ein Interesse an Peer-Unterstützung und in welchen Bereichen?</w:t>
      </w:r>
    </w:p>
    <w:p w14:paraId="50A8D411" w14:textId="77777777" w:rsidR="004E5CE1" w:rsidRPr="004E5CE1" w:rsidRDefault="004E5CE1" w:rsidP="004E5CE1">
      <w:pPr>
        <w:numPr>
          <w:ilvl w:val="0"/>
          <w:numId w:val="23"/>
        </w:numPr>
      </w:pPr>
      <w:r w:rsidRPr="004E5CE1">
        <w:rPr>
          <w:b/>
          <w:bCs/>
        </w:rPr>
        <w:t>Flexibilität:</w:t>
      </w:r>
      <w:r w:rsidRPr="004E5CE1">
        <w:t xml:space="preserve"> Wie wichtig sind zeitliche und räumliche Anpassungsmöglichkeiten?</w:t>
      </w:r>
    </w:p>
    <w:p w14:paraId="77DC5E66" w14:textId="77777777" w:rsidR="004E5CE1" w:rsidRPr="004E5CE1" w:rsidRDefault="004E5CE1" w:rsidP="004E5CE1">
      <w:pPr>
        <w:numPr>
          <w:ilvl w:val="0"/>
          <w:numId w:val="23"/>
        </w:numPr>
      </w:pPr>
      <w:r w:rsidRPr="004E5CE1">
        <w:rPr>
          <w:b/>
          <w:bCs/>
        </w:rPr>
        <w:t>Monetarisierung:</w:t>
      </w:r>
      <w:r w:rsidRPr="004E5CE1">
        <w:t xml:space="preserve"> Ist die Zielgruppe bereit, eine Gebühr zu zahlen?</w:t>
      </w:r>
    </w:p>
    <w:p w14:paraId="5C1E612B" w14:textId="77777777" w:rsidR="004E5CE1" w:rsidRPr="004E5CE1" w:rsidRDefault="004E5CE1" w:rsidP="004E5CE1">
      <w:pPr>
        <w:numPr>
          <w:ilvl w:val="0"/>
          <w:numId w:val="23"/>
        </w:numPr>
      </w:pPr>
      <w:r w:rsidRPr="004E5CE1">
        <w:rPr>
          <w:b/>
          <w:bCs/>
        </w:rPr>
        <w:t>Engagement:</w:t>
      </w:r>
      <w:r w:rsidRPr="004E5CE1">
        <w:t xml:space="preserve"> Welche Anreize motivieren die Zielgruppe, aktiv beizutragen?</w:t>
      </w:r>
    </w:p>
    <w:p w14:paraId="3715ED0C" w14:textId="77777777" w:rsidR="00B61A1D" w:rsidRPr="00B61A1D" w:rsidRDefault="00B61A1D" w:rsidP="00B61A1D"/>
    <w:sectPr w:rsidR="00B61A1D" w:rsidRPr="00B61A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B144C" w14:textId="77777777" w:rsidR="00A75C9F" w:rsidRDefault="00A75C9F" w:rsidP="00B61A1D">
      <w:r>
        <w:separator/>
      </w:r>
    </w:p>
    <w:p w14:paraId="46667323" w14:textId="77777777" w:rsidR="00A75C9F" w:rsidRDefault="00A75C9F" w:rsidP="00B61A1D"/>
    <w:p w14:paraId="635BE326" w14:textId="77777777" w:rsidR="00A75C9F" w:rsidRDefault="00A75C9F"/>
  </w:endnote>
  <w:endnote w:type="continuationSeparator" w:id="0">
    <w:p w14:paraId="6B28C41E" w14:textId="77777777" w:rsidR="00A75C9F" w:rsidRDefault="00A75C9F" w:rsidP="00B61A1D">
      <w:r>
        <w:continuationSeparator/>
      </w:r>
    </w:p>
    <w:p w14:paraId="15F8931C" w14:textId="77777777" w:rsidR="00A75C9F" w:rsidRDefault="00A75C9F" w:rsidP="00B61A1D"/>
    <w:p w14:paraId="7C305556" w14:textId="77777777" w:rsidR="00A75C9F" w:rsidRDefault="00A75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19402" w14:textId="08FE6B41" w:rsidR="00B06296" w:rsidRPr="00B06296" w:rsidRDefault="00BF3568" w:rsidP="00B61A1D">
    <w:pPr>
      <w:pStyle w:val="Fuzeile"/>
      <w:rPr>
        <w:lang w:val="de-DE"/>
      </w:rPr>
    </w:pPr>
    <w:r>
      <w:rPr>
        <w:lang w:val="de-DE"/>
      </w:rPr>
      <w:t>27.12.2024, Zürich</w:t>
    </w:r>
    <w:r w:rsidR="00B61A1D">
      <w:rPr>
        <w:lang w:val="de-DE"/>
      </w:rPr>
      <w:tab/>
    </w:r>
    <w:r>
      <w:rPr>
        <w:lang w:val="de-DE"/>
      </w:rPr>
      <w:t xml:space="preserve">Matteo </w:t>
    </w:r>
    <w:proofErr w:type="spellStart"/>
    <w:r>
      <w:rPr>
        <w:lang w:val="de-DE"/>
      </w:rPr>
      <w:t>Zivadinovic</w:t>
    </w:r>
    <w:proofErr w:type="spellEnd"/>
    <w:r w:rsidR="00B06296">
      <w:rPr>
        <w:lang w:val="de-DE"/>
      </w:rPr>
      <w:tab/>
    </w:r>
    <w:r w:rsidR="00B06296">
      <w:rPr>
        <w:lang w:val="de-DE"/>
      </w:rPr>
      <w:tab/>
    </w:r>
    <w:r w:rsidR="00B06296">
      <w:rPr>
        <w:lang w:val="de-DE"/>
      </w:rPr>
      <w:fldChar w:fldCharType="begin"/>
    </w:r>
    <w:r w:rsidR="00B06296">
      <w:rPr>
        <w:lang w:val="de-DE"/>
      </w:rPr>
      <w:instrText xml:space="preserve"> PAGE   \* MERGEFORMAT </w:instrText>
    </w:r>
    <w:r w:rsidR="00B06296">
      <w:rPr>
        <w:lang w:val="de-DE"/>
      </w:rPr>
      <w:fldChar w:fldCharType="separate"/>
    </w:r>
    <w:r w:rsidR="00B06296">
      <w:rPr>
        <w:noProof/>
        <w:lang w:val="de-DE"/>
      </w:rPr>
      <w:t>1</w:t>
    </w:r>
    <w:r w:rsidR="00B06296">
      <w:rPr>
        <w:lang w:val="de-DE"/>
      </w:rPr>
      <w:fldChar w:fldCharType="end"/>
    </w:r>
  </w:p>
  <w:p w14:paraId="6ADD81FE" w14:textId="77777777" w:rsidR="00CC58C5" w:rsidRDefault="00CC58C5" w:rsidP="00B61A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599B1" w14:textId="77777777" w:rsidR="00A75C9F" w:rsidRDefault="00A75C9F" w:rsidP="00B61A1D">
      <w:r>
        <w:separator/>
      </w:r>
    </w:p>
    <w:p w14:paraId="23961968" w14:textId="77777777" w:rsidR="00A75C9F" w:rsidRDefault="00A75C9F" w:rsidP="00B61A1D"/>
    <w:p w14:paraId="5059793B" w14:textId="77777777" w:rsidR="00A75C9F" w:rsidRDefault="00A75C9F"/>
  </w:footnote>
  <w:footnote w:type="continuationSeparator" w:id="0">
    <w:p w14:paraId="16D93156" w14:textId="77777777" w:rsidR="00A75C9F" w:rsidRDefault="00A75C9F" w:rsidP="00B61A1D">
      <w:r>
        <w:continuationSeparator/>
      </w:r>
    </w:p>
    <w:p w14:paraId="25466BE3" w14:textId="77777777" w:rsidR="00A75C9F" w:rsidRDefault="00A75C9F" w:rsidP="00B61A1D"/>
    <w:p w14:paraId="19A5AD6C" w14:textId="77777777" w:rsidR="00A75C9F" w:rsidRDefault="00A75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CEAFB" w14:textId="1B672602" w:rsidR="00B06296" w:rsidRPr="00B06296" w:rsidRDefault="00EB369A" w:rsidP="00B61A1D">
    <w:pPr>
      <w:pStyle w:val="Kopfzeile"/>
      <w:jc w:val="center"/>
      <w:rPr>
        <w:lang w:val="de-DE"/>
      </w:rPr>
    </w:pPr>
    <w:r>
      <w:rPr>
        <w:lang w:val="de-DE"/>
      </w:rPr>
      <w:t xml:space="preserve">Gökmen Erdem | Matteo </w:t>
    </w:r>
    <w:proofErr w:type="spellStart"/>
    <w:r>
      <w:rPr>
        <w:lang w:val="de-DE"/>
      </w:rPr>
      <w:t>Zivadinovic</w:t>
    </w:r>
    <w:proofErr w:type="spellEnd"/>
    <w:r>
      <w:rPr>
        <w:lang w:val="de-DE"/>
      </w:rPr>
      <w:tab/>
    </w:r>
    <w:r>
      <w:rPr>
        <w:lang w:val="de-DE"/>
      </w:rPr>
      <w:tab/>
    </w:r>
    <w:proofErr w:type="spellStart"/>
    <w:r w:rsidR="00B06296">
      <w:rPr>
        <w:lang w:val="de-DE"/>
      </w:rPr>
      <w:t>StudySwap</w:t>
    </w:r>
    <w:proofErr w:type="spellEnd"/>
  </w:p>
  <w:p w14:paraId="45095406" w14:textId="77777777" w:rsidR="00CC58C5" w:rsidRDefault="00CC58C5" w:rsidP="00B61A1D"/>
  <w:p w14:paraId="1A9538CD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5D50"/>
    <w:multiLevelType w:val="multilevel"/>
    <w:tmpl w:val="3F8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29C1"/>
    <w:multiLevelType w:val="multilevel"/>
    <w:tmpl w:val="36E0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53DC2"/>
    <w:multiLevelType w:val="hybridMultilevel"/>
    <w:tmpl w:val="0DE8EE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A16D2"/>
    <w:multiLevelType w:val="multilevel"/>
    <w:tmpl w:val="68D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C215E"/>
    <w:multiLevelType w:val="hybridMultilevel"/>
    <w:tmpl w:val="719C0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40232"/>
    <w:multiLevelType w:val="hybridMultilevel"/>
    <w:tmpl w:val="484015F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669"/>
    <w:multiLevelType w:val="hybridMultilevel"/>
    <w:tmpl w:val="42A2C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0116"/>
    <w:multiLevelType w:val="multilevel"/>
    <w:tmpl w:val="CCB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60E5D"/>
    <w:multiLevelType w:val="hybridMultilevel"/>
    <w:tmpl w:val="8C147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11B04"/>
    <w:multiLevelType w:val="multilevel"/>
    <w:tmpl w:val="2206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015D7"/>
    <w:multiLevelType w:val="multilevel"/>
    <w:tmpl w:val="17E2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65CBA"/>
    <w:multiLevelType w:val="multilevel"/>
    <w:tmpl w:val="1B2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3F48"/>
    <w:multiLevelType w:val="multilevel"/>
    <w:tmpl w:val="BAE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248FF"/>
    <w:multiLevelType w:val="multilevel"/>
    <w:tmpl w:val="252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E3741"/>
    <w:multiLevelType w:val="multilevel"/>
    <w:tmpl w:val="D3E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F3997"/>
    <w:multiLevelType w:val="multilevel"/>
    <w:tmpl w:val="15B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77464"/>
    <w:multiLevelType w:val="multilevel"/>
    <w:tmpl w:val="F548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F3E5F"/>
    <w:multiLevelType w:val="multilevel"/>
    <w:tmpl w:val="F19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83852"/>
    <w:multiLevelType w:val="multilevel"/>
    <w:tmpl w:val="E0B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83398"/>
    <w:multiLevelType w:val="multilevel"/>
    <w:tmpl w:val="0B9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D2A5D"/>
    <w:multiLevelType w:val="multilevel"/>
    <w:tmpl w:val="EBA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80A09"/>
    <w:multiLevelType w:val="hybridMultilevel"/>
    <w:tmpl w:val="69740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A05AF"/>
    <w:multiLevelType w:val="multilevel"/>
    <w:tmpl w:val="7CA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673510">
    <w:abstractNumId w:val="6"/>
  </w:num>
  <w:num w:numId="2" w16cid:durableId="1417366073">
    <w:abstractNumId w:val="8"/>
  </w:num>
  <w:num w:numId="3" w16cid:durableId="531579719">
    <w:abstractNumId w:val="4"/>
  </w:num>
  <w:num w:numId="4" w16cid:durableId="189999562">
    <w:abstractNumId w:val="21"/>
  </w:num>
  <w:num w:numId="5" w16cid:durableId="871039699">
    <w:abstractNumId w:val="2"/>
  </w:num>
  <w:num w:numId="6" w16cid:durableId="341779372">
    <w:abstractNumId w:val="5"/>
  </w:num>
  <w:num w:numId="7" w16cid:durableId="1898514752">
    <w:abstractNumId w:val="15"/>
  </w:num>
  <w:num w:numId="8" w16cid:durableId="457919224">
    <w:abstractNumId w:val="0"/>
  </w:num>
  <w:num w:numId="9" w16cid:durableId="515929121">
    <w:abstractNumId w:val="11"/>
  </w:num>
  <w:num w:numId="10" w16cid:durableId="547109916">
    <w:abstractNumId w:val="22"/>
  </w:num>
  <w:num w:numId="11" w16cid:durableId="772897385">
    <w:abstractNumId w:val="12"/>
  </w:num>
  <w:num w:numId="12" w16cid:durableId="1154836153">
    <w:abstractNumId w:val="17"/>
  </w:num>
  <w:num w:numId="13" w16cid:durableId="339897016">
    <w:abstractNumId w:val="1"/>
  </w:num>
  <w:num w:numId="14" w16cid:durableId="304553904">
    <w:abstractNumId w:val="19"/>
  </w:num>
  <w:num w:numId="15" w16cid:durableId="2059888501">
    <w:abstractNumId w:val="18"/>
  </w:num>
  <w:num w:numId="16" w16cid:durableId="1980377746">
    <w:abstractNumId w:val="7"/>
  </w:num>
  <w:num w:numId="17" w16cid:durableId="393502904">
    <w:abstractNumId w:val="14"/>
  </w:num>
  <w:num w:numId="18" w16cid:durableId="2075737049">
    <w:abstractNumId w:val="13"/>
  </w:num>
  <w:num w:numId="19" w16cid:durableId="1046485132">
    <w:abstractNumId w:val="9"/>
  </w:num>
  <w:num w:numId="20" w16cid:durableId="1942955476">
    <w:abstractNumId w:val="16"/>
  </w:num>
  <w:num w:numId="21" w16cid:durableId="1997028057">
    <w:abstractNumId w:val="20"/>
  </w:num>
  <w:num w:numId="22" w16cid:durableId="935557238">
    <w:abstractNumId w:val="10"/>
  </w:num>
  <w:num w:numId="23" w16cid:durableId="1618876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5"/>
    <w:rsid w:val="0001403B"/>
    <w:rsid w:val="000B41E5"/>
    <w:rsid w:val="000C0EDB"/>
    <w:rsid w:val="000C3309"/>
    <w:rsid w:val="001351D1"/>
    <w:rsid w:val="001600D4"/>
    <w:rsid w:val="001639E5"/>
    <w:rsid w:val="001664A0"/>
    <w:rsid w:val="001914B2"/>
    <w:rsid w:val="0022265B"/>
    <w:rsid w:val="00272C5A"/>
    <w:rsid w:val="003056E4"/>
    <w:rsid w:val="003756EF"/>
    <w:rsid w:val="003A713C"/>
    <w:rsid w:val="003D098C"/>
    <w:rsid w:val="004B07DE"/>
    <w:rsid w:val="004E5CE1"/>
    <w:rsid w:val="005A77A7"/>
    <w:rsid w:val="00725B29"/>
    <w:rsid w:val="00742DFA"/>
    <w:rsid w:val="0075712B"/>
    <w:rsid w:val="00763FAC"/>
    <w:rsid w:val="007833E8"/>
    <w:rsid w:val="007D4E52"/>
    <w:rsid w:val="007E1A68"/>
    <w:rsid w:val="007F163E"/>
    <w:rsid w:val="00955AB7"/>
    <w:rsid w:val="009851B9"/>
    <w:rsid w:val="00992D40"/>
    <w:rsid w:val="009B1BA3"/>
    <w:rsid w:val="00A6549B"/>
    <w:rsid w:val="00A7566A"/>
    <w:rsid w:val="00A75C9F"/>
    <w:rsid w:val="00B06296"/>
    <w:rsid w:val="00B30733"/>
    <w:rsid w:val="00B449BB"/>
    <w:rsid w:val="00B61A1D"/>
    <w:rsid w:val="00BD28DF"/>
    <w:rsid w:val="00BF3568"/>
    <w:rsid w:val="00C94219"/>
    <w:rsid w:val="00CC58C5"/>
    <w:rsid w:val="00D44BEE"/>
    <w:rsid w:val="00D76EA8"/>
    <w:rsid w:val="00D853AD"/>
    <w:rsid w:val="00DA25FB"/>
    <w:rsid w:val="00E21623"/>
    <w:rsid w:val="00E422A5"/>
    <w:rsid w:val="00E77EF6"/>
    <w:rsid w:val="00E85E42"/>
    <w:rsid w:val="00EA1031"/>
    <w:rsid w:val="00EB369A"/>
    <w:rsid w:val="00EE2EE1"/>
    <w:rsid w:val="00F03680"/>
    <w:rsid w:val="00FF23DB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6002C5"/>
  <w15:chartTrackingRefBased/>
  <w15:docId w15:val="{4A4A0A4D-E029-4302-AB7F-8B34DD0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1A1D"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369A"/>
    <w:pPr>
      <w:keepNext/>
      <w:keepLines/>
      <w:spacing w:before="360" w:after="80"/>
      <w:outlineLvl w:val="0"/>
    </w:pPr>
    <w:rPr>
      <w:rFonts w:eastAsiaTheme="majorEastAsia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E4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E4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69A"/>
    <w:rPr>
      <w:rFonts w:ascii="Arial" w:eastAsiaTheme="majorEastAsia" w:hAnsi="Arial" w:cs="Arial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2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2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2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2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2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1A1D"/>
    <w:pPr>
      <w:spacing w:after="80" w:line="240" w:lineRule="auto"/>
      <w:contextualSpacing/>
    </w:pPr>
    <w:rPr>
      <w:rFonts w:eastAsiaTheme="majorEastAsia"/>
      <w:spacing w:val="-10"/>
      <w:kern w:val="28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B61A1D"/>
    <w:rPr>
      <w:rFonts w:ascii="Arial" w:eastAsiaTheme="majorEastAsia" w:hAnsi="Arial" w:cs="Arial"/>
      <w:spacing w:val="-10"/>
      <w:kern w:val="28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rsid w:val="00E4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E4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2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E42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E42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4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2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rsid w:val="00E422A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296"/>
  </w:style>
  <w:style w:type="paragraph" w:styleId="Fuzeile">
    <w:name w:val="footer"/>
    <w:basedOn w:val="Standard"/>
    <w:link w:val="Fu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296"/>
  </w:style>
  <w:style w:type="paragraph" w:styleId="KeinLeerraum">
    <w:name w:val="No Spacing"/>
    <w:uiPriority w:val="1"/>
    <w:rsid w:val="00B61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2C74-DAE5-4DC0-B419-81FBCF18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Matteo Bajivic</cp:lastModifiedBy>
  <cp:revision>2</cp:revision>
  <dcterms:created xsi:type="dcterms:W3CDTF">2024-12-27T16:41:00Z</dcterms:created>
  <dcterms:modified xsi:type="dcterms:W3CDTF">2024-12-27T16:41:00Z</dcterms:modified>
</cp:coreProperties>
</file>