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39FCF" w14:textId="77777777" w:rsidR="00AE5B58" w:rsidRDefault="00AE5B58">
      <w:pPr>
        <w:spacing w:line="160" w:lineRule="exact"/>
        <w:rPr>
          <w:sz w:val="24"/>
          <w:szCs w:val="24"/>
        </w:rPr>
      </w:pPr>
      <w:bookmarkStart w:id="0" w:name="page1"/>
      <w:bookmarkEnd w:id="0"/>
    </w:p>
    <w:p w14:paraId="5726B1EC" w14:textId="77777777" w:rsidR="00AE5B58" w:rsidRDefault="007F1E01">
      <w:pPr>
        <w:rPr>
          <w:sz w:val="20"/>
          <w:szCs w:val="20"/>
        </w:rPr>
      </w:pPr>
      <w:r>
        <w:rPr>
          <w:rFonts w:eastAsia="Times New Roman"/>
          <w:sz w:val="40"/>
          <w:szCs w:val="40"/>
        </w:rPr>
        <w:t>Aakash Goel</w:t>
      </w:r>
    </w:p>
    <w:p w14:paraId="02848FE4" w14:textId="77777777" w:rsidR="00AE5B58" w:rsidRDefault="007F1E01">
      <w:pPr>
        <w:spacing w:line="20" w:lineRule="exact"/>
        <w:rPr>
          <w:sz w:val="24"/>
          <w:szCs w:val="24"/>
        </w:rPr>
      </w:pPr>
      <w:r>
        <w:rPr>
          <w:sz w:val="24"/>
          <w:szCs w:val="24"/>
        </w:rPr>
        <w:br w:type="column"/>
      </w:r>
    </w:p>
    <w:p w14:paraId="3290D98C" w14:textId="468D9393" w:rsidR="00AE5B58" w:rsidRDefault="00C500DD" w:rsidP="00C500DD">
      <w:pPr>
        <w:rPr>
          <w:rFonts w:ascii="Garamond" w:eastAsia="Garamond" w:hAnsi="Garamond" w:cs="Garamond"/>
          <w:color w:val="0563C1"/>
          <w:sz w:val="24"/>
          <w:szCs w:val="24"/>
          <w:u w:val="single"/>
        </w:rPr>
      </w:pPr>
      <w:hyperlink r:id="rId5">
        <w:r w:rsidR="007F1E01">
          <w:rPr>
            <w:rFonts w:ascii="Garamond" w:eastAsia="Garamond" w:hAnsi="Garamond" w:cs="Garamond"/>
            <w:color w:val="0563C1"/>
            <w:sz w:val="24"/>
            <w:szCs w:val="24"/>
            <w:u w:val="single"/>
          </w:rPr>
          <w:t>Analytics Diksha YouTube Channel</w:t>
        </w:r>
      </w:hyperlink>
      <w:r w:rsidRPr="00C500DD">
        <w:rPr>
          <w:rFonts w:ascii="Garamond" w:eastAsia="Garamond" w:hAnsi="Garamond" w:cs="Garamond"/>
          <w:color w:val="000000" w:themeColor="text1"/>
          <w:sz w:val="24"/>
          <w:szCs w:val="24"/>
        </w:rPr>
        <w:t xml:space="preserve"> </w:t>
      </w:r>
      <w:hyperlink r:id="rId6" w:history="1">
        <w:r w:rsidRPr="00C500DD">
          <w:rPr>
            <w:rStyle w:val="Hyperlink"/>
            <w:rFonts w:ascii="Garamond" w:eastAsia="Garamond" w:hAnsi="Garamond" w:cs="Garamond"/>
            <w:sz w:val="24"/>
            <w:szCs w:val="24"/>
          </w:rPr>
          <w:t>Medium</w:t>
        </w:r>
      </w:hyperlink>
    </w:p>
    <w:p w14:paraId="79F6A0C8" w14:textId="77777777" w:rsidR="00AE5B58" w:rsidRDefault="00AE5B58">
      <w:pPr>
        <w:spacing w:line="4" w:lineRule="exact"/>
        <w:rPr>
          <w:sz w:val="24"/>
          <w:szCs w:val="24"/>
        </w:rPr>
      </w:pPr>
    </w:p>
    <w:p w14:paraId="05831019" w14:textId="77777777" w:rsidR="00AE5B58" w:rsidRDefault="007F1E01">
      <w:pPr>
        <w:tabs>
          <w:tab w:val="left" w:pos="1020"/>
        </w:tabs>
        <w:rPr>
          <w:rFonts w:ascii="Garamond" w:eastAsia="Garamond" w:hAnsi="Garamond" w:cs="Garamond"/>
          <w:color w:val="0563C1"/>
          <w:sz w:val="23"/>
          <w:szCs w:val="23"/>
          <w:u w:val="single"/>
        </w:rPr>
      </w:pPr>
      <w:r>
        <w:rPr>
          <w:rFonts w:ascii="Garamond" w:eastAsia="Garamond" w:hAnsi="Garamond" w:cs="Garamond"/>
          <w:color w:val="0563C1"/>
          <w:sz w:val="24"/>
          <w:szCs w:val="24"/>
          <w:u w:val="single"/>
        </w:rPr>
        <w:t>LinkedIn</w:t>
      </w:r>
      <w:r>
        <w:rPr>
          <w:sz w:val="20"/>
          <w:szCs w:val="20"/>
        </w:rPr>
        <w:tab/>
      </w:r>
      <w:hyperlink r:id="rId7">
        <w:r>
          <w:rPr>
            <w:rFonts w:ascii="Garamond" w:eastAsia="Garamond" w:hAnsi="Garamond" w:cs="Garamond"/>
            <w:color w:val="0563C1"/>
            <w:sz w:val="23"/>
            <w:szCs w:val="23"/>
            <w:u w:val="single"/>
          </w:rPr>
          <w:t>https://github.com/aakashgoel12</w:t>
        </w:r>
      </w:hyperlink>
    </w:p>
    <w:p w14:paraId="100D30E1" w14:textId="77777777" w:rsidR="00AE5B58" w:rsidRDefault="007F1E01">
      <w:pPr>
        <w:spacing w:line="20" w:lineRule="exact"/>
        <w:rPr>
          <w:sz w:val="24"/>
          <w:szCs w:val="24"/>
        </w:rPr>
      </w:pPr>
      <w:r>
        <w:rPr>
          <w:noProof/>
          <w:sz w:val="24"/>
          <w:szCs w:val="24"/>
        </w:rPr>
        <mc:AlternateContent>
          <mc:Choice Requires="wps">
            <w:drawing>
              <wp:anchor distT="0" distB="0" distL="114300" distR="114300" simplePos="0" relativeHeight="251654656" behindDoc="1" locked="0" layoutInCell="0" allowOverlap="1" wp14:anchorId="453F4A16" wp14:editId="2809FC36">
                <wp:simplePos x="0" y="0"/>
                <wp:positionH relativeFrom="column">
                  <wp:posOffset>-4399280</wp:posOffset>
                </wp:positionH>
                <wp:positionV relativeFrom="paragraph">
                  <wp:posOffset>100965</wp:posOffset>
                </wp:positionV>
                <wp:extent cx="6896735" cy="17081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735" cy="170815"/>
                        </a:xfrm>
                        <a:prstGeom prst="rect">
                          <a:avLst/>
                        </a:prstGeom>
                        <a:solidFill>
                          <a:srgbClr val="BFBFBF"/>
                        </a:solidFill>
                      </wps:spPr>
                      <wps:bodyPr/>
                    </wps:wsp>
                  </a:graphicData>
                </a:graphic>
              </wp:anchor>
            </w:drawing>
          </mc:Choice>
          <mc:Fallback>
            <w:pict>
              <v:rect w14:anchorId="410AD26C" id="Shape 1" o:spid="_x0000_s1026" style="position:absolute;margin-left:-346.4pt;margin-top:7.95pt;width:543.05pt;height:13.4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" o:allowincell="f" fillcolor="#bfbfbf" stroked="f"/>
            </w:pict>
          </mc:Fallback>
        </mc:AlternateContent>
      </w:r>
    </w:p>
    <w:p w14:paraId="6518D824" w14:textId="77777777" w:rsidR="00AE5B58" w:rsidRDefault="00AE5B58">
      <w:pPr>
        <w:spacing w:line="162" w:lineRule="exact"/>
        <w:rPr>
          <w:sz w:val="24"/>
          <w:szCs w:val="24"/>
        </w:rPr>
      </w:pPr>
    </w:p>
    <w:p w14:paraId="0528C3F5" w14:textId="77777777" w:rsidR="00AE5B58" w:rsidRDefault="00AE5B58">
      <w:pPr>
        <w:sectPr w:rsidR="00AE5B58">
          <w:pgSz w:w="12240" w:h="15840"/>
          <w:pgMar w:top="103" w:right="420" w:bottom="0" w:left="700" w:header="0" w:footer="0" w:gutter="0"/>
          <w:cols w:num="2" w:space="720" w:equalWidth="0">
            <w:col w:w="6200" w:space="720"/>
            <w:col w:w="4200"/>
          </w:cols>
        </w:sectPr>
      </w:pPr>
    </w:p>
    <w:p w14:paraId="07F2508B" w14:textId="490D72AF" w:rsidR="00AE5B58" w:rsidRDefault="007F1E01">
      <w:pPr>
        <w:ind w:left="20"/>
        <w:rPr>
          <w:sz w:val="20"/>
          <w:szCs w:val="20"/>
        </w:rPr>
      </w:pPr>
      <w:r>
        <w:rPr>
          <w:rFonts w:ascii="Garamond" w:eastAsia="Garamond" w:hAnsi="Garamond" w:cs="Garamond"/>
          <w:b/>
          <w:bCs/>
          <w:sz w:val="24"/>
          <w:szCs w:val="24"/>
        </w:rPr>
        <w:t>Experience (</w:t>
      </w:r>
      <w:r w:rsidR="000C5AD5">
        <w:rPr>
          <w:rFonts w:ascii="Garamond" w:eastAsia="Garamond" w:hAnsi="Garamond" w:cs="Garamond"/>
          <w:b/>
          <w:bCs/>
          <w:sz w:val="24"/>
          <w:szCs w:val="24"/>
        </w:rPr>
        <w:t>4</w:t>
      </w:r>
      <w:r>
        <w:rPr>
          <w:rFonts w:ascii="Garamond" w:eastAsia="Garamond" w:hAnsi="Garamond" w:cs="Garamond"/>
          <w:b/>
          <w:bCs/>
          <w:sz w:val="24"/>
          <w:szCs w:val="24"/>
        </w:rPr>
        <w:t>.</w:t>
      </w:r>
      <w:r w:rsidR="00BB68A3">
        <w:rPr>
          <w:rFonts w:ascii="Garamond" w:eastAsia="Garamond" w:hAnsi="Garamond" w:cs="Garamond"/>
          <w:b/>
          <w:bCs/>
          <w:sz w:val="24"/>
          <w:szCs w:val="24"/>
        </w:rPr>
        <w:t>2</w:t>
      </w:r>
      <w:r>
        <w:rPr>
          <w:rFonts w:ascii="Garamond" w:eastAsia="Garamond" w:hAnsi="Garamond" w:cs="Garamond"/>
          <w:b/>
          <w:bCs/>
          <w:sz w:val="24"/>
          <w:szCs w:val="24"/>
        </w:rPr>
        <w:t xml:space="preserve"> Years)</w:t>
      </w:r>
    </w:p>
    <w:p w14:paraId="7608A35C" w14:textId="77777777" w:rsidR="00AE5B58" w:rsidRDefault="00AE5B58">
      <w:pPr>
        <w:spacing w:line="30" w:lineRule="exact"/>
        <w:rPr>
          <w:sz w:val="24"/>
          <w:szCs w:val="24"/>
        </w:rPr>
      </w:pPr>
    </w:p>
    <w:p w14:paraId="446FE979" w14:textId="77777777" w:rsidR="00AE5B58" w:rsidRDefault="007F1E01">
      <w:pPr>
        <w:tabs>
          <w:tab w:val="left" w:pos="8860"/>
        </w:tabs>
        <w:ind w:left="20"/>
        <w:rPr>
          <w:sz w:val="20"/>
          <w:szCs w:val="20"/>
        </w:rPr>
      </w:pPr>
      <w:r>
        <w:rPr>
          <w:rFonts w:ascii="Palatino Linotype" w:eastAsia="Palatino Linotype" w:hAnsi="Palatino Linotype" w:cs="Palatino Linotype"/>
          <w:b/>
          <w:bCs/>
        </w:rPr>
        <w:t xml:space="preserve">Senior Data Scientist </w:t>
      </w:r>
      <w:r>
        <w:rPr>
          <w:rFonts w:ascii="Palatino Linotype" w:eastAsia="Palatino Linotype" w:hAnsi="Palatino Linotype" w:cs="Palatino Linotype"/>
        </w:rPr>
        <w:t>@</w:t>
      </w:r>
      <w:r>
        <w:rPr>
          <w:rFonts w:ascii="Palatino Linotype" w:eastAsia="Palatino Linotype" w:hAnsi="Palatino Linotype" w:cs="Palatino Linotype"/>
          <w:b/>
          <w:bCs/>
        </w:rPr>
        <w:t xml:space="preserve"> Fractal Analytics Pvt. Ltd.</w:t>
      </w:r>
      <w:r>
        <w:rPr>
          <w:sz w:val="20"/>
          <w:szCs w:val="20"/>
        </w:rPr>
        <w:tab/>
      </w:r>
      <w:r>
        <w:rPr>
          <w:rFonts w:ascii="Palatino Linotype" w:eastAsia="Palatino Linotype" w:hAnsi="Palatino Linotype" w:cs="Palatino Linotype"/>
          <w:b/>
          <w:bCs/>
          <w:sz w:val="21"/>
          <w:szCs w:val="21"/>
        </w:rPr>
        <w:t>May 2017 – Present</w:t>
      </w:r>
    </w:p>
    <w:p w14:paraId="145C93E9" w14:textId="77777777" w:rsidR="00AE5B58" w:rsidRDefault="00AE5B58">
      <w:pPr>
        <w:spacing w:line="3" w:lineRule="exact"/>
        <w:rPr>
          <w:sz w:val="24"/>
          <w:szCs w:val="24"/>
        </w:rPr>
      </w:pPr>
    </w:p>
    <w:p w14:paraId="3EA31A07" w14:textId="77777777" w:rsidR="00AE5B58" w:rsidRDefault="007F1E01">
      <w:pPr>
        <w:ind w:left="740"/>
        <w:rPr>
          <w:sz w:val="20"/>
          <w:szCs w:val="20"/>
        </w:rPr>
      </w:pPr>
      <w:r>
        <w:rPr>
          <w:rFonts w:ascii="Palatino Linotype" w:eastAsia="Palatino Linotype" w:hAnsi="Palatino Linotype" w:cs="Palatino Linotype"/>
          <w:sz w:val="20"/>
          <w:szCs w:val="20"/>
        </w:rPr>
        <w:t>Project: Customer care's E-mail/call Analysis for a retail client</w:t>
      </w:r>
    </w:p>
    <w:p w14:paraId="122A43DB" w14:textId="77777777" w:rsidR="00AE5B58" w:rsidRDefault="007F1E01">
      <w:pPr>
        <w:numPr>
          <w:ilvl w:val="0"/>
          <w:numId w:val="1"/>
        </w:numPr>
        <w:tabs>
          <w:tab w:val="left" w:pos="1460"/>
        </w:tabs>
        <w:spacing w:line="239" w:lineRule="auto"/>
        <w:ind w:left="1460" w:hanging="360"/>
        <w:rPr>
          <w:rFonts w:ascii="Arial" w:eastAsia="Arial" w:hAnsi="Arial" w:cs="Arial"/>
          <w:sz w:val="20"/>
          <w:szCs w:val="20"/>
        </w:rPr>
      </w:pPr>
      <w:r>
        <w:rPr>
          <w:rFonts w:ascii="Palatino Linotype" w:eastAsia="Palatino Linotype" w:hAnsi="Palatino Linotype" w:cs="Palatino Linotype"/>
          <w:sz w:val="20"/>
          <w:szCs w:val="20"/>
        </w:rPr>
        <w:t>Developed complete analytics framework that helps in identifying the reason of contact by customer</w:t>
      </w:r>
    </w:p>
    <w:p w14:paraId="7A79DCB5" w14:textId="77777777" w:rsidR="00AE5B58" w:rsidRDefault="00AE5B58">
      <w:pPr>
        <w:spacing w:line="3" w:lineRule="exact"/>
        <w:rPr>
          <w:rFonts w:ascii="Arial" w:eastAsia="Arial" w:hAnsi="Arial" w:cs="Arial"/>
          <w:sz w:val="20"/>
          <w:szCs w:val="20"/>
        </w:rPr>
      </w:pPr>
    </w:p>
    <w:p w14:paraId="3014F5C7" w14:textId="77777777" w:rsidR="00AE5B58" w:rsidRDefault="007F1E01">
      <w:pPr>
        <w:numPr>
          <w:ilvl w:val="0"/>
          <w:numId w:val="1"/>
        </w:numPr>
        <w:tabs>
          <w:tab w:val="left" w:pos="1460"/>
        </w:tabs>
        <w:ind w:left="1460" w:hanging="360"/>
        <w:rPr>
          <w:rFonts w:ascii="Arial" w:eastAsia="Arial" w:hAnsi="Arial" w:cs="Arial"/>
          <w:sz w:val="20"/>
          <w:szCs w:val="20"/>
        </w:rPr>
      </w:pPr>
      <w:r>
        <w:rPr>
          <w:rFonts w:ascii="Palatino Linotype" w:eastAsia="Palatino Linotype" w:hAnsi="Palatino Linotype" w:cs="Palatino Linotype"/>
          <w:sz w:val="20"/>
          <w:szCs w:val="20"/>
        </w:rPr>
        <w:t>Tools/Techniques: Ensemble of Multi-label classification (Logistic Regression, LinearSVM, Decision Tree),</w:t>
      </w:r>
    </w:p>
    <w:p w14:paraId="2F25AE08" w14:textId="77777777" w:rsidR="00AE5B58" w:rsidRDefault="00AE5B58">
      <w:pPr>
        <w:spacing w:line="66" w:lineRule="exact"/>
        <w:rPr>
          <w:sz w:val="24"/>
          <w:szCs w:val="24"/>
        </w:rPr>
      </w:pPr>
    </w:p>
    <w:p w14:paraId="53924178" w14:textId="77777777" w:rsidR="00AE5B58" w:rsidRDefault="007F1E01">
      <w:pPr>
        <w:spacing w:line="210" w:lineRule="auto"/>
        <w:ind w:left="740" w:right="2520" w:firstLine="721"/>
        <w:rPr>
          <w:sz w:val="20"/>
          <w:szCs w:val="20"/>
        </w:rPr>
      </w:pPr>
      <w:r>
        <w:rPr>
          <w:rFonts w:ascii="Palatino Linotype" w:eastAsia="Palatino Linotype" w:hAnsi="Palatino Linotype" w:cs="Palatino Linotype"/>
          <w:sz w:val="20"/>
          <w:szCs w:val="20"/>
        </w:rPr>
        <w:t>Singular Value Decomposition, Word Embeddings, Google cloud, Speech-to-text Project: Predicting Coupon Redemption</w:t>
      </w:r>
    </w:p>
    <w:p w14:paraId="2CE68D42" w14:textId="77777777" w:rsidR="00AE5B58" w:rsidRDefault="00AE5B58">
      <w:pPr>
        <w:spacing w:line="65" w:lineRule="exact"/>
        <w:rPr>
          <w:sz w:val="24"/>
          <w:szCs w:val="24"/>
        </w:rPr>
      </w:pPr>
    </w:p>
    <w:p w14:paraId="23C5EFB3" w14:textId="77777777" w:rsidR="00AE5B58" w:rsidRDefault="007F1E01">
      <w:pPr>
        <w:numPr>
          <w:ilvl w:val="0"/>
          <w:numId w:val="2"/>
        </w:numPr>
        <w:tabs>
          <w:tab w:val="left" w:pos="1460"/>
        </w:tabs>
        <w:spacing w:line="210" w:lineRule="auto"/>
        <w:ind w:left="1460" w:right="300" w:hanging="360"/>
        <w:rPr>
          <w:rFonts w:ascii="Arial" w:eastAsia="Arial" w:hAnsi="Arial" w:cs="Arial"/>
          <w:sz w:val="20"/>
          <w:szCs w:val="20"/>
        </w:rPr>
      </w:pPr>
      <w:r>
        <w:rPr>
          <w:rFonts w:ascii="Palatino Linotype" w:eastAsia="Palatino Linotype" w:hAnsi="Palatino Linotype" w:cs="Palatino Linotype"/>
          <w:sz w:val="20"/>
          <w:szCs w:val="20"/>
        </w:rPr>
        <w:t>Help retailer’s marketing team to effectively design coupon construct and precisely measure consumer’s propensity towards coupon usage</w:t>
      </w:r>
    </w:p>
    <w:p w14:paraId="7B896DE1" w14:textId="77777777" w:rsidR="00AE5B58" w:rsidRDefault="00AE5B58">
      <w:pPr>
        <w:spacing w:line="70" w:lineRule="exact"/>
        <w:rPr>
          <w:rFonts w:ascii="Arial" w:eastAsia="Arial" w:hAnsi="Arial" w:cs="Arial"/>
          <w:sz w:val="20"/>
          <w:szCs w:val="20"/>
        </w:rPr>
      </w:pPr>
    </w:p>
    <w:p w14:paraId="6249585B" w14:textId="77777777" w:rsidR="00AE5B58" w:rsidRDefault="007F1E01">
      <w:pPr>
        <w:numPr>
          <w:ilvl w:val="0"/>
          <w:numId w:val="2"/>
        </w:numPr>
        <w:tabs>
          <w:tab w:val="left" w:pos="1460"/>
        </w:tabs>
        <w:spacing w:line="210" w:lineRule="auto"/>
        <w:ind w:left="1460" w:right="300" w:hanging="360"/>
        <w:rPr>
          <w:rFonts w:ascii="Arial" w:eastAsia="Arial" w:hAnsi="Arial" w:cs="Arial"/>
          <w:sz w:val="20"/>
          <w:szCs w:val="20"/>
        </w:rPr>
      </w:pPr>
      <w:r>
        <w:rPr>
          <w:rFonts w:ascii="Palatino Linotype" w:eastAsia="Palatino Linotype" w:hAnsi="Palatino Linotype" w:cs="Palatino Linotype"/>
          <w:sz w:val="20"/>
          <w:szCs w:val="20"/>
        </w:rPr>
        <w:t>Technique: Tree based boosting algorithm model (Catboost) based on the customer, campaign and item level features</w:t>
      </w:r>
      <w:r>
        <w:rPr>
          <w:rFonts w:ascii="Palatino Linotype" w:eastAsia="Palatino Linotype" w:hAnsi="Palatino Linotype" w:cs="Palatino Linotype"/>
          <w:b/>
          <w:bCs/>
          <w:sz w:val="20"/>
          <w:szCs w:val="20"/>
        </w:rPr>
        <w:t>; 0.88 AUC score</w:t>
      </w:r>
    </w:p>
    <w:p w14:paraId="32CF9292" w14:textId="77777777" w:rsidR="00AE5B58" w:rsidRDefault="007F1E01">
      <w:pPr>
        <w:ind w:left="740"/>
        <w:rPr>
          <w:sz w:val="20"/>
          <w:szCs w:val="20"/>
        </w:rPr>
      </w:pPr>
      <w:r>
        <w:rPr>
          <w:rFonts w:ascii="Palatino Linotype" w:eastAsia="Palatino Linotype" w:hAnsi="Palatino Linotype" w:cs="Palatino Linotype"/>
          <w:sz w:val="20"/>
          <w:szCs w:val="20"/>
        </w:rPr>
        <w:t>Project: Text Similarity</w:t>
      </w:r>
    </w:p>
    <w:p w14:paraId="6036BA03" w14:textId="77777777" w:rsidR="00AE5B58" w:rsidRDefault="007F1E01">
      <w:pPr>
        <w:numPr>
          <w:ilvl w:val="0"/>
          <w:numId w:val="3"/>
        </w:numPr>
        <w:tabs>
          <w:tab w:val="left" w:pos="1460"/>
        </w:tabs>
        <w:spacing w:line="238" w:lineRule="auto"/>
        <w:ind w:left="1460" w:hanging="360"/>
        <w:rPr>
          <w:rFonts w:ascii="Arial" w:eastAsia="Arial" w:hAnsi="Arial" w:cs="Arial"/>
          <w:sz w:val="20"/>
          <w:szCs w:val="20"/>
        </w:rPr>
      </w:pPr>
      <w:r>
        <w:rPr>
          <w:rFonts w:ascii="Palatino Linotype" w:eastAsia="Palatino Linotype" w:hAnsi="Palatino Linotype" w:cs="Palatino Linotype"/>
          <w:sz w:val="20"/>
          <w:szCs w:val="20"/>
        </w:rPr>
        <w:t>Given two sentences, find if they are Semantically identical or duplicate</w:t>
      </w:r>
    </w:p>
    <w:p w14:paraId="2E8AF02A" w14:textId="77777777" w:rsidR="00AE5B58" w:rsidRDefault="007F1E01">
      <w:pPr>
        <w:numPr>
          <w:ilvl w:val="0"/>
          <w:numId w:val="3"/>
        </w:numPr>
        <w:tabs>
          <w:tab w:val="left" w:pos="1460"/>
        </w:tabs>
        <w:spacing w:line="239" w:lineRule="auto"/>
        <w:ind w:left="1460" w:hanging="360"/>
        <w:rPr>
          <w:rFonts w:ascii="Arial" w:eastAsia="Arial" w:hAnsi="Arial" w:cs="Arial"/>
          <w:sz w:val="20"/>
          <w:szCs w:val="20"/>
        </w:rPr>
      </w:pPr>
      <w:r>
        <w:rPr>
          <w:rFonts w:ascii="Palatino Linotype" w:eastAsia="Palatino Linotype" w:hAnsi="Palatino Linotype" w:cs="Palatino Linotype"/>
          <w:sz w:val="20"/>
          <w:szCs w:val="20"/>
        </w:rPr>
        <w:t>Tools/Techniques: Developed Siamese deep neural network (CNN, LSTM). Involved Text preprocessing,</w:t>
      </w:r>
    </w:p>
    <w:p w14:paraId="232C4464" w14:textId="77777777" w:rsidR="00AE5B58" w:rsidRDefault="00AE5B58">
      <w:pPr>
        <w:spacing w:line="70" w:lineRule="exact"/>
        <w:rPr>
          <w:sz w:val="24"/>
          <w:szCs w:val="24"/>
        </w:rPr>
      </w:pPr>
    </w:p>
    <w:p w14:paraId="74486E97" w14:textId="77777777" w:rsidR="00AE5B58" w:rsidRDefault="007F1E01">
      <w:pPr>
        <w:spacing w:line="210" w:lineRule="auto"/>
        <w:ind w:left="740" w:right="2720" w:firstLine="721"/>
        <w:rPr>
          <w:sz w:val="20"/>
          <w:szCs w:val="20"/>
        </w:rPr>
      </w:pPr>
      <w:r>
        <w:rPr>
          <w:rFonts w:ascii="Palatino Linotype" w:eastAsia="Palatino Linotype" w:hAnsi="Palatino Linotype" w:cs="Palatino Linotype"/>
          <w:sz w:val="20"/>
          <w:szCs w:val="20"/>
        </w:rPr>
        <w:t>similarity distances of various embeddings, syntactical features; Python, Keras Project: Catastrophe events prediction for Insurance client</w:t>
      </w:r>
    </w:p>
    <w:p w14:paraId="19C794E3" w14:textId="77777777" w:rsidR="00AE5B58" w:rsidRDefault="00AE5B58">
      <w:pPr>
        <w:spacing w:line="65" w:lineRule="exact"/>
        <w:rPr>
          <w:sz w:val="24"/>
          <w:szCs w:val="24"/>
        </w:rPr>
      </w:pPr>
    </w:p>
    <w:p w14:paraId="18A79006" w14:textId="77777777" w:rsidR="00AE5B58" w:rsidRDefault="007F1E01">
      <w:pPr>
        <w:numPr>
          <w:ilvl w:val="0"/>
          <w:numId w:val="4"/>
        </w:numPr>
        <w:tabs>
          <w:tab w:val="left" w:pos="1460"/>
        </w:tabs>
        <w:spacing w:line="210" w:lineRule="auto"/>
        <w:ind w:left="1460" w:right="300" w:hanging="360"/>
        <w:rPr>
          <w:rFonts w:ascii="Arial" w:eastAsia="Arial" w:hAnsi="Arial" w:cs="Arial"/>
          <w:sz w:val="20"/>
          <w:szCs w:val="20"/>
        </w:rPr>
      </w:pPr>
      <w:r>
        <w:rPr>
          <w:rFonts w:ascii="Palatino Linotype" w:eastAsia="Palatino Linotype" w:hAnsi="Palatino Linotype" w:cs="Palatino Linotype"/>
          <w:sz w:val="20"/>
          <w:szCs w:val="20"/>
        </w:rPr>
        <w:t>Customers impacted by catastrophe (CAT) events claims millions of dollars from insurers. To mitigate impact of claims, need to precisely identify claims associated with CAT events</w:t>
      </w:r>
    </w:p>
    <w:p w14:paraId="6F4CFB90" w14:textId="77777777" w:rsidR="00AE5B58" w:rsidRDefault="00AE5B58">
      <w:pPr>
        <w:spacing w:line="70" w:lineRule="exact"/>
        <w:rPr>
          <w:rFonts w:ascii="Arial" w:eastAsia="Arial" w:hAnsi="Arial" w:cs="Arial"/>
          <w:sz w:val="20"/>
          <w:szCs w:val="20"/>
        </w:rPr>
      </w:pPr>
    </w:p>
    <w:p w14:paraId="775BA4CB" w14:textId="77777777" w:rsidR="00AE5B58" w:rsidRDefault="007F1E01">
      <w:pPr>
        <w:numPr>
          <w:ilvl w:val="0"/>
          <w:numId w:val="4"/>
        </w:numPr>
        <w:tabs>
          <w:tab w:val="left" w:pos="1460"/>
        </w:tabs>
        <w:spacing w:line="210" w:lineRule="auto"/>
        <w:ind w:left="1460" w:right="300" w:hanging="360"/>
        <w:rPr>
          <w:rFonts w:ascii="Arial" w:eastAsia="Arial" w:hAnsi="Arial" w:cs="Arial"/>
          <w:sz w:val="20"/>
          <w:szCs w:val="20"/>
        </w:rPr>
      </w:pPr>
      <w:r>
        <w:rPr>
          <w:rFonts w:ascii="Palatino Linotype" w:eastAsia="Palatino Linotype" w:hAnsi="Palatino Linotype" w:cs="Palatino Linotype"/>
          <w:sz w:val="20"/>
          <w:szCs w:val="20"/>
        </w:rPr>
        <w:t>Technique: Dealt with highly imbalanced dataset (structured and unstructured data); classification model (Catboost, Random Forest)</w:t>
      </w:r>
      <w:r>
        <w:rPr>
          <w:rFonts w:ascii="Palatino Linotype" w:eastAsia="Palatino Linotype" w:hAnsi="Palatino Linotype" w:cs="Palatino Linotype"/>
          <w:b/>
          <w:bCs/>
          <w:sz w:val="20"/>
          <w:szCs w:val="20"/>
        </w:rPr>
        <w:t>; 0.92 AUC score</w:t>
      </w:r>
      <w:r>
        <w:rPr>
          <w:rFonts w:ascii="Palatino Linotype" w:eastAsia="Palatino Linotype" w:hAnsi="Palatino Linotype" w:cs="Palatino Linotype"/>
          <w:sz w:val="20"/>
          <w:szCs w:val="20"/>
        </w:rPr>
        <w:t>.</w:t>
      </w:r>
    </w:p>
    <w:p w14:paraId="11CDE5BA" w14:textId="77777777" w:rsidR="00AE5B58" w:rsidRDefault="007F1E01">
      <w:pPr>
        <w:ind w:left="740"/>
        <w:rPr>
          <w:sz w:val="20"/>
          <w:szCs w:val="20"/>
        </w:rPr>
      </w:pPr>
      <w:r>
        <w:rPr>
          <w:rFonts w:ascii="Palatino Linotype" w:eastAsia="Palatino Linotype" w:hAnsi="Palatino Linotype" w:cs="Palatino Linotype"/>
          <w:sz w:val="20"/>
          <w:szCs w:val="20"/>
        </w:rPr>
        <w:t>Project (R&amp;D): Unsupervised Learning in Text</w:t>
      </w:r>
    </w:p>
    <w:p w14:paraId="22F2CC4A" w14:textId="77777777" w:rsidR="00AE5B58" w:rsidRDefault="00AE5B58">
      <w:pPr>
        <w:spacing w:line="64" w:lineRule="exact"/>
        <w:rPr>
          <w:sz w:val="24"/>
          <w:szCs w:val="24"/>
        </w:rPr>
      </w:pPr>
    </w:p>
    <w:p w14:paraId="579403CE" w14:textId="77777777" w:rsidR="00AE5B58" w:rsidRDefault="007F1E01">
      <w:pPr>
        <w:numPr>
          <w:ilvl w:val="0"/>
          <w:numId w:val="5"/>
        </w:numPr>
        <w:tabs>
          <w:tab w:val="left" w:pos="1460"/>
        </w:tabs>
        <w:spacing w:line="210" w:lineRule="auto"/>
        <w:ind w:left="1460" w:right="300" w:hanging="360"/>
        <w:rPr>
          <w:rFonts w:ascii="Arial" w:eastAsia="Arial" w:hAnsi="Arial" w:cs="Arial"/>
          <w:sz w:val="20"/>
          <w:szCs w:val="20"/>
        </w:rPr>
      </w:pPr>
      <w:r>
        <w:rPr>
          <w:rFonts w:ascii="Palatino Linotype" w:eastAsia="Palatino Linotype" w:hAnsi="Palatino Linotype" w:cs="Palatino Linotype"/>
          <w:sz w:val="20"/>
          <w:szCs w:val="20"/>
        </w:rPr>
        <w:t>Entity Extraction: Given seed Entities and Corpus, expand entities of specific type in unsupervised manner, used Bootstrap Pattern Learning; Supervised – CRF</w:t>
      </w:r>
    </w:p>
    <w:p w14:paraId="6462D644" w14:textId="77777777" w:rsidR="00AE5B58" w:rsidRDefault="00AE5B58">
      <w:pPr>
        <w:spacing w:line="70" w:lineRule="exact"/>
        <w:rPr>
          <w:rFonts w:ascii="Arial" w:eastAsia="Arial" w:hAnsi="Arial" w:cs="Arial"/>
          <w:sz w:val="20"/>
          <w:szCs w:val="20"/>
        </w:rPr>
      </w:pPr>
    </w:p>
    <w:p w14:paraId="3EC2E624" w14:textId="77777777" w:rsidR="00AE5B58" w:rsidRDefault="007F1E01">
      <w:pPr>
        <w:numPr>
          <w:ilvl w:val="0"/>
          <w:numId w:val="5"/>
        </w:numPr>
        <w:tabs>
          <w:tab w:val="left" w:pos="1460"/>
        </w:tabs>
        <w:spacing w:line="210" w:lineRule="auto"/>
        <w:ind w:left="1460" w:right="300" w:hanging="360"/>
        <w:rPr>
          <w:rFonts w:ascii="Arial" w:eastAsia="Arial" w:hAnsi="Arial" w:cs="Arial"/>
          <w:sz w:val="20"/>
          <w:szCs w:val="20"/>
        </w:rPr>
      </w:pPr>
      <w:r>
        <w:rPr>
          <w:rFonts w:ascii="Palatino Linotype" w:eastAsia="Palatino Linotype" w:hAnsi="Palatino Linotype" w:cs="Palatino Linotype"/>
          <w:sz w:val="20"/>
          <w:szCs w:val="20"/>
        </w:rPr>
        <w:t>Aspect/Opinion Mining: Given only review containing multiple opinions for product/service, get sentiment for each opinion; used double propagation method, Topic Modelling</w:t>
      </w:r>
    </w:p>
    <w:p w14:paraId="5603BB15" w14:textId="77777777" w:rsidR="00AE5B58" w:rsidRDefault="007F1E01">
      <w:pPr>
        <w:numPr>
          <w:ilvl w:val="0"/>
          <w:numId w:val="5"/>
        </w:numPr>
        <w:tabs>
          <w:tab w:val="left" w:pos="1460"/>
        </w:tabs>
        <w:spacing w:line="239" w:lineRule="auto"/>
        <w:ind w:left="1460" w:hanging="360"/>
        <w:rPr>
          <w:rFonts w:ascii="Arial" w:eastAsia="Arial" w:hAnsi="Arial" w:cs="Arial"/>
          <w:sz w:val="20"/>
          <w:szCs w:val="20"/>
        </w:rPr>
      </w:pPr>
      <w:r>
        <w:rPr>
          <w:rFonts w:ascii="Palatino Linotype" w:eastAsia="Palatino Linotype" w:hAnsi="Palatino Linotype" w:cs="Palatino Linotype"/>
          <w:sz w:val="20"/>
          <w:szCs w:val="20"/>
        </w:rPr>
        <w:t>Event Extraction: Building event database from News, used Context Extraction</w:t>
      </w:r>
    </w:p>
    <w:p w14:paraId="682D03D2" w14:textId="77777777" w:rsidR="00AE5B58" w:rsidRDefault="00AE5B58">
      <w:pPr>
        <w:spacing w:line="65" w:lineRule="exact"/>
        <w:rPr>
          <w:rFonts w:ascii="Arial" w:eastAsia="Arial" w:hAnsi="Arial" w:cs="Arial"/>
          <w:sz w:val="20"/>
          <w:szCs w:val="20"/>
        </w:rPr>
      </w:pPr>
    </w:p>
    <w:p w14:paraId="160387E7" w14:textId="6356ACF4" w:rsidR="005544C0" w:rsidRPr="005544C0" w:rsidRDefault="007F1E01" w:rsidP="005544C0">
      <w:pPr>
        <w:numPr>
          <w:ilvl w:val="0"/>
          <w:numId w:val="5"/>
        </w:numPr>
        <w:tabs>
          <w:tab w:val="left" w:pos="1460"/>
        </w:tabs>
        <w:spacing w:line="210" w:lineRule="auto"/>
        <w:ind w:left="1460" w:right="300" w:hanging="360"/>
        <w:rPr>
          <w:rFonts w:ascii="Arial" w:eastAsia="Arial" w:hAnsi="Arial" w:cs="Arial"/>
          <w:sz w:val="20"/>
          <w:szCs w:val="20"/>
        </w:rPr>
      </w:pPr>
      <w:r>
        <w:rPr>
          <w:rFonts w:ascii="Palatino Linotype" w:eastAsia="Palatino Linotype" w:hAnsi="Palatino Linotype" w:cs="Palatino Linotype"/>
          <w:sz w:val="20"/>
          <w:szCs w:val="20"/>
        </w:rPr>
        <w:t>Information Retrieval System: Used BM25 to recommend Vitamins based on user’s query(disease/symptoms)</w:t>
      </w:r>
    </w:p>
    <w:p w14:paraId="72071D7F" w14:textId="03AB0246" w:rsidR="005544C0" w:rsidRDefault="005544C0">
      <w:pPr>
        <w:numPr>
          <w:ilvl w:val="0"/>
          <w:numId w:val="5"/>
        </w:numPr>
        <w:tabs>
          <w:tab w:val="left" w:pos="1460"/>
        </w:tabs>
        <w:spacing w:line="210" w:lineRule="auto"/>
        <w:ind w:left="1460" w:right="300" w:hanging="360"/>
        <w:rPr>
          <w:rFonts w:ascii="Arial" w:eastAsia="Arial" w:hAnsi="Arial" w:cs="Arial"/>
          <w:sz w:val="20"/>
          <w:szCs w:val="20"/>
        </w:rPr>
      </w:pPr>
      <w:r>
        <w:rPr>
          <w:rFonts w:ascii="Palatino Linotype" w:eastAsia="Palatino Linotype" w:hAnsi="Palatino Linotype" w:cs="Palatino Linotype"/>
          <w:sz w:val="20"/>
          <w:szCs w:val="20"/>
        </w:rPr>
        <w:t xml:space="preserve">Entity Resolution: </w:t>
      </w:r>
      <w:r w:rsidR="007F1E01">
        <w:rPr>
          <w:rFonts w:ascii="Palatino Linotype" w:eastAsia="Palatino Linotype" w:hAnsi="Palatino Linotype" w:cs="Palatino Linotype"/>
          <w:sz w:val="20"/>
          <w:szCs w:val="20"/>
        </w:rPr>
        <w:t>Mapping of entities present across different databases to find prospects/Opportunities</w:t>
      </w:r>
    </w:p>
    <w:p w14:paraId="551643EE" w14:textId="77777777" w:rsidR="00AE5B58" w:rsidRDefault="00AE5B58">
      <w:pPr>
        <w:spacing w:line="2" w:lineRule="exact"/>
        <w:rPr>
          <w:sz w:val="24"/>
          <w:szCs w:val="24"/>
        </w:rPr>
      </w:pPr>
    </w:p>
    <w:p w14:paraId="5238EDBB" w14:textId="77777777" w:rsidR="00AE5B58" w:rsidRDefault="007F1E01">
      <w:pPr>
        <w:tabs>
          <w:tab w:val="left" w:pos="8340"/>
        </w:tabs>
        <w:ind w:left="20"/>
        <w:rPr>
          <w:sz w:val="20"/>
          <w:szCs w:val="20"/>
        </w:rPr>
      </w:pPr>
      <w:r>
        <w:rPr>
          <w:rFonts w:ascii="Palatino Linotype" w:eastAsia="Palatino Linotype" w:hAnsi="Palatino Linotype" w:cs="Palatino Linotype"/>
          <w:b/>
          <w:bCs/>
        </w:rPr>
        <w:t xml:space="preserve">Research Software Engineer </w:t>
      </w:r>
      <w:r>
        <w:rPr>
          <w:rFonts w:ascii="Palatino Linotype" w:eastAsia="Palatino Linotype" w:hAnsi="Palatino Linotype" w:cs="Palatino Linotype"/>
        </w:rPr>
        <w:t>@</w:t>
      </w:r>
      <w:r>
        <w:rPr>
          <w:rFonts w:ascii="Palatino Linotype" w:eastAsia="Palatino Linotype" w:hAnsi="Palatino Linotype" w:cs="Palatino Linotype"/>
          <w:b/>
          <w:bCs/>
        </w:rPr>
        <w:t xml:space="preserve"> Monster India Pvt. Ltd.</w:t>
      </w:r>
      <w:r>
        <w:rPr>
          <w:sz w:val="20"/>
          <w:szCs w:val="20"/>
        </w:rPr>
        <w:tab/>
      </w:r>
      <w:r>
        <w:rPr>
          <w:rFonts w:ascii="Palatino Linotype" w:eastAsia="Palatino Linotype" w:hAnsi="Palatino Linotype" w:cs="Palatino Linotype"/>
          <w:b/>
          <w:bCs/>
          <w:sz w:val="21"/>
          <w:szCs w:val="21"/>
        </w:rPr>
        <w:t>October 2016 – May 2017</w:t>
      </w:r>
    </w:p>
    <w:p w14:paraId="6D050AD4" w14:textId="77777777" w:rsidR="00AE5B58" w:rsidRDefault="00AE5B58">
      <w:pPr>
        <w:spacing w:line="69" w:lineRule="exact"/>
        <w:rPr>
          <w:sz w:val="24"/>
          <w:szCs w:val="24"/>
        </w:rPr>
      </w:pPr>
    </w:p>
    <w:p w14:paraId="757D566E" w14:textId="77777777" w:rsidR="00AE5B58" w:rsidRDefault="007F1E01">
      <w:pPr>
        <w:numPr>
          <w:ilvl w:val="0"/>
          <w:numId w:val="6"/>
        </w:numPr>
        <w:tabs>
          <w:tab w:val="left" w:pos="1100"/>
        </w:tabs>
        <w:spacing w:line="210" w:lineRule="auto"/>
        <w:ind w:left="1100" w:right="300" w:hanging="360"/>
        <w:rPr>
          <w:rFonts w:ascii="Arial" w:eastAsia="Arial" w:hAnsi="Arial" w:cs="Arial"/>
          <w:sz w:val="20"/>
          <w:szCs w:val="20"/>
        </w:rPr>
      </w:pPr>
      <w:r>
        <w:rPr>
          <w:rFonts w:ascii="Palatino Linotype" w:eastAsia="Palatino Linotype" w:hAnsi="Palatino Linotype" w:cs="Palatino Linotype"/>
          <w:sz w:val="20"/>
          <w:szCs w:val="20"/>
        </w:rPr>
        <w:t>Resume Parser: Designed scoring system to extract entities from education section using lexicon, contextual words and rule based</w:t>
      </w:r>
    </w:p>
    <w:p w14:paraId="47AD2848" w14:textId="77777777" w:rsidR="00AE5B58" w:rsidRDefault="007F1E01">
      <w:pPr>
        <w:numPr>
          <w:ilvl w:val="0"/>
          <w:numId w:val="6"/>
        </w:numPr>
        <w:tabs>
          <w:tab w:val="left" w:pos="1100"/>
        </w:tabs>
        <w:spacing w:line="239" w:lineRule="auto"/>
        <w:ind w:left="1100" w:hanging="360"/>
        <w:rPr>
          <w:rFonts w:ascii="Arial" w:eastAsia="Arial" w:hAnsi="Arial" w:cs="Arial"/>
          <w:sz w:val="20"/>
          <w:szCs w:val="20"/>
        </w:rPr>
      </w:pPr>
      <w:r>
        <w:rPr>
          <w:rFonts w:ascii="Palatino Linotype" w:eastAsia="Palatino Linotype" w:hAnsi="Palatino Linotype" w:cs="Palatino Linotype"/>
          <w:sz w:val="20"/>
          <w:szCs w:val="20"/>
        </w:rPr>
        <w:t>Used Locality Sensitive Hashing to find similar organization names</w:t>
      </w:r>
    </w:p>
    <w:p w14:paraId="58EF1C09" w14:textId="77777777" w:rsidR="00AE5B58" w:rsidRDefault="007F1E01">
      <w:pPr>
        <w:tabs>
          <w:tab w:val="left" w:pos="8780"/>
        </w:tabs>
        <w:spacing w:line="237" w:lineRule="auto"/>
        <w:ind w:left="20"/>
        <w:rPr>
          <w:sz w:val="20"/>
          <w:szCs w:val="20"/>
        </w:rPr>
      </w:pPr>
      <w:r>
        <w:rPr>
          <w:rFonts w:ascii="Palatino Linotype" w:eastAsia="Palatino Linotype" w:hAnsi="Palatino Linotype" w:cs="Palatino Linotype"/>
          <w:b/>
          <w:bCs/>
        </w:rPr>
        <w:t>Research Staff @ IIT - Delhi</w:t>
      </w:r>
      <w:r>
        <w:rPr>
          <w:sz w:val="20"/>
          <w:szCs w:val="20"/>
        </w:rPr>
        <w:tab/>
      </w:r>
      <w:r>
        <w:rPr>
          <w:rFonts w:ascii="Palatino Linotype" w:eastAsia="Palatino Linotype" w:hAnsi="Palatino Linotype" w:cs="Palatino Linotype"/>
          <w:b/>
          <w:bCs/>
        </w:rPr>
        <w:t>June – October 2016</w:t>
      </w:r>
    </w:p>
    <w:p w14:paraId="681362DA" w14:textId="77777777" w:rsidR="00AE5B58" w:rsidRDefault="00AE5B58">
      <w:pPr>
        <w:spacing w:line="2" w:lineRule="exact"/>
        <w:rPr>
          <w:sz w:val="24"/>
          <w:szCs w:val="24"/>
        </w:rPr>
      </w:pPr>
    </w:p>
    <w:p w14:paraId="4AC44061" w14:textId="77777777" w:rsidR="00AE5B58" w:rsidRDefault="007F1E01">
      <w:pPr>
        <w:ind w:left="20"/>
        <w:rPr>
          <w:sz w:val="20"/>
          <w:szCs w:val="20"/>
        </w:rPr>
      </w:pPr>
      <w:r>
        <w:rPr>
          <w:rFonts w:ascii="Palatino Linotype" w:eastAsia="Palatino Linotype" w:hAnsi="Palatino Linotype" w:cs="Palatino Linotype"/>
        </w:rPr>
        <w:t>Lab: SCFBio (Supercomputing for Bioinformatics) Laboratory</w:t>
      </w:r>
    </w:p>
    <w:p w14:paraId="65E69464" w14:textId="77777777" w:rsidR="00AE5B58" w:rsidRDefault="00AE5B58">
      <w:pPr>
        <w:spacing w:line="1" w:lineRule="exact"/>
        <w:rPr>
          <w:sz w:val="24"/>
          <w:szCs w:val="24"/>
        </w:rPr>
      </w:pPr>
    </w:p>
    <w:p w14:paraId="59D7A149" w14:textId="77777777" w:rsidR="00AE5B58" w:rsidRDefault="007F1E01">
      <w:pPr>
        <w:numPr>
          <w:ilvl w:val="0"/>
          <w:numId w:val="7"/>
        </w:numPr>
        <w:tabs>
          <w:tab w:val="left" w:pos="1100"/>
        </w:tabs>
        <w:ind w:left="1100" w:hanging="360"/>
        <w:rPr>
          <w:rFonts w:ascii="Arial" w:eastAsia="Arial" w:hAnsi="Arial" w:cs="Arial"/>
        </w:rPr>
      </w:pPr>
      <w:r>
        <w:rPr>
          <w:rFonts w:ascii="Palatino Linotype" w:eastAsia="Palatino Linotype" w:hAnsi="Palatino Linotype" w:cs="Palatino Linotype"/>
        </w:rPr>
        <w:t>Database Management, MySQL</w:t>
      </w:r>
    </w:p>
    <w:p w14:paraId="40534902" w14:textId="77777777" w:rsidR="00AE5B58" w:rsidRDefault="00AE5B58">
      <w:pPr>
        <w:spacing w:line="1" w:lineRule="exact"/>
        <w:rPr>
          <w:rFonts w:ascii="Arial" w:eastAsia="Arial" w:hAnsi="Arial" w:cs="Arial"/>
        </w:rPr>
      </w:pPr>
    </w:p>
    <w:p w14:paraId="5624A33F" w14:textId="77777777" w:rsidR="00AE5B58" w:rsidRDefault="007F1E01">
      <w:pPr>
        <w:numPr>
          <w:ilvl w:val="0"/>
          <w:numId w:val="7"/>
        </w:numPr>
        <w:tabs>
          <w:tab w:val="left" w:pos="1100"/>
        </w:tabs>
        <w:ind w:left="1100" w:hanging="360"/>
        <w:rPr>
          <w:rFonts w:ascii="Arial" w:eastAsia="Arial" w:hAnsi="Arial" w:cs="Arial"/>
        </w:rPr>
      </w:pPr>
      <w:r>
        <w:rPr>
          <w:rFonts w:ascii="Palatino Linotype" w:eastAsia="Palatino Linotype" w:hAnsi="Palatino Linotype" w:cs="Palatino Linotype"/>
        </w:rPr>
        <w:t>Algorithm study – String Matching.</w:t>
      </w:r>
    </w:p>
    <w:p w14:paraId="569799B4" w14:textId="77777777" w:rsidR="00AE5B58" w:rsidRDefault="007F1E01">
      <w:pPr>
        <w:spacing w:line="20" w:lineRule="exact"/>
        <w:rPr>
          <w:sz w:val="24"/>
          <w:szCs w:val="24"/>
        </w:rPr>
      </w:pPr>
      <w:r>
        <w:rPr>
          <w:noProof/>
          <w:sz w:val="24"/>
          <w:szCs w:val="24"/>
        </w:rPr>
        <w:drawing>
          <wp:anchor distT="0" distB="0" distL="114300" distR="114300" simplePos="0" relativeHeight="251655680" behindDoc="1" locked="0" layoutInCell="0" allowOverlap="1" wp14:anchorId="221D6016" wp14:editId="5BFBF5DF">
            <wp:simplePos x="0" y="0"/>
            <wp:positionH relativeFrom="column">
              <wp:posOffset>-4445</wp:posOffset>
            </wp:positionH>
            <wp:positionV relativeFrom="paragraph">
              <wp:posOffset>192405</wp:posOffset>
            </wp:positionV>
            <wp:extent cx="6896735" cy="1708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896735" cy="170815"/>
                    </a:xfrm>
                    <a:prstGeom prst="rect">
                      <a:avLst/>
                    </a:prstGeom>
                    <a:noFill/>
                  </pic:spPr>
                </pic:pic>
              </a:graphicData>
            </a:graphic>
          </wp:anchor>
        </w:drawing>
      </w:r>
    </w:p>
    <w:p w14:paraId="10F064DC" w14:textId="77777777" w:rsidR="00AE5B58" w:rsidRDefault="00AE5B58">
      <w:pPr>
        <w:spacing w:line="286" w:lineRule="exact"/>
        <w:rPr>
          <w:sz w:val="24"/>
          <w:szCs w:val="24"/>
        </w:rPr>
      </w:pPr>
    </w:p>
    <w:p w14:paraId="715A16EC" w14:textId="77777777" w:rsidR="00AE5B58" w:rsidRDefault="007F1E01">
      <w:pPr>
        <w:ind w:left="20"/>
        <w:rPr>
          <w:sz w:val="20"/>
          <w:szCs w:val="20"/>
        </w:rPr>
      </w:pPr>
      <w:r>
        <w:rPr>
          <w:rFonts w:ascii="Garamond" w:eastAsia="Garamond" w:hAnsi="Garamond" w:cs="Garamond"/>
          <w:b/>
          <w:bCs/>
          <w:sz w:val="24"/>
          <w:szCs w:val="24"/>
        </w:rPr>
        <w:t>Technologies &amp; Tools</w:t>
      </w:r>
    </w:p>
    <w:p w14:paraId="282E551F" w14:textId="77777777" w:rsidR="00AE5B58" w:rsidRDefault="00AE5B58">
      <w:pPr>
        <w:spacing w:line="102" w:lineRule="exact"/>
        <w:rPr>
          <w:sz w:val="24"/>
          <w:szCs w:val="24"/>
        </w:rPr>
      </w:pPr>
    </w:p>
    <w:p w14:paraId="148443A2" w14:textId="77777777" w:rsidR="00AE5B58" w:rsidRDefault="007F1E01">
      <w:pPr>
        <w:spacing w:line="256" w:lineRule="auto"/>
        <w:ind w:left="20" w:right="300"/>
        <w:jc w:val="both"/>
        <w:rPr>
          <w:sz w:val="20"/>
          <w:szCs w:val="20"/>
        </w:rPr>
      </w:pPr>
      <w:r>
        <w:rPr>
          <w:rFonts w:ascii="Palatino Linotype" w:eastAsia="Palatino Linotype" w:hAnsi="Palatino Linotype" w:cs="Palatino Linotype"/>
          <w:b/>
          <w:bCs/>
          <w:sz w:val="20"/>
          <w:szCs w:val="20"/>
        </w:rPr>
        <w:t xml:space="preserve">Techniques: </w:t>
      </w:r>
      <w:r>
        <w:rPr>
          <w:rFonts w:ascii="Palatino Linotype" w:eastAsia="Palatino Linotype" w:hAnsi="Palatino Linotype" w:cs="Palatino Linotype"/>
          <w:sz w:val="20"/>
          <w:szCs w:val="20"/>
        </w:rPr>
        <w:t>Supervised Techniques (Regression, Classification), Unsupervised techniques (Clustering, Dimensionality</w:t>
      </w:r>
      <w:r>
        <w:rPr>
          <w:rFonts w:ascii="Palatino Linotype" w:eastAsia="Palatino Linotype" w:hAnsi="Palatino Linotype" w:cs="Palatino Linotype"/>
          <w:b/>
          <w:bCs/>
          <w:sz w:val="20"/>
          <w:szCs w:val="20"/>
        </w:rPr>
        <w:t xml:space="preserve"> </w:t>
      </w:r>
      <w:r>
        <w:rPr>
          <w:rFonts w:ascii="Palatino Linotype" w:eastAsia="Palatino Linotype" w:hAnsi="Palatino Linotype" w:cs="Palatino Linotype"/>
          <w:sz w:val="20"/>
          <w:szCs w:val="20"/>
        </w:rPr>
        <w:t>Reduction, SVD, PCA), Ensemble modelling - bagging and boosting techniques like Random Forests, XGboost, Catboost. Deep Learning (CNNs, RNNs, LSTMs), Text Modelling (Dialog Systems - chatbot, Topic Modelling, Entity Extraction, Embeddings, Recommendation Systems)</w:t>
      </w:r>
    </w:p>
    <w:p w14:paraId="31234843" w14:textId="77777777" w:rsidR="00AE5B58" w:rsidRDefault="00AE5B58">
      <w:pPr>
        <w:spacing w:line="88" w:lineRule="exact"/>
        <w:rPr>
          <w:sz w:val="24"/>
          <w:szCs w:val="24"/>
        </w:rPr>
      </w:pPr>
    </w:p>
    <w:p w14:paraId="319804D6" w14:textId="77777777" w:rsidR="00AE5B58" w:rsidRDefault="007F1E01">
      <w:pPr>
        <w:spacing w:line="210" w:lineRule="auto"/>
        <w:ind w:left="20" w:right="1020"/>
        <w:rPr>
          <w:sz w:val="20"/>
          <w:szCs w:val="20"/>
        </w:rPr>
      </w:pPr>
      <w:r>
        <w:rPr>
          <w:rFonts w:ascii="Palatino Linotype" w:eastAsia="Palatino Linotype" w:hAnsi="Palatino Linotype" w:cs="Palatino Linotype"/>
          <w:b/>
          <w:bCs/>
          <w:sz w:val="20"/>
          <w:szCs w:val="20"/>
        </w:rPr>
        <w:t>Tools (Recently worked in)</w:t>
      </w:r>
      <w:r>
        <w:rPr>
          <w:rFonts w:ascii="Palatino Linotype" w:eastAsia="Palatino Linotype" w:hAnsi="Palatino Linotype" w:cs="Palatino Linotype"/>
          <w:sz w:val="20"/>
          <w:szCs w:val="20"/>
        </w:rPr>
        <w:t>: Keras, Python (Sklearn, pandas, numpy, NLTK, Stanford NLP Tools, Spacy, Gensim,</w:t>
      </w:r>
      <w:r>
        <w:rPr>
          <w:rFonts w:ascii="Palatino Linotype" w:eastAsia="Palatino Linotype" w:hAnsi="Palatino Linotype" w:cs="Palatino Linotype"/>
          <w:b/>
          <w:bCs/>
          <w:sz w:val="20"/>
          <w:szCs w:val="20"/>
        </w:rPr>
        <w:t xml:space="preserve"> </w:t>
      </w:r>
      <w:r>
        <w:rPr>
          <w:rFonts w:ascii="Palatino Linotype" w:eastAsia="Palatino Linotype" w:hAnsi="Palatino Linotype" w:cs="Palatino Linotype"/>
          <w:sz w:val="20"/>
          <w:szCs w:val="20"/>
        </w:rPr>
        <w:t>Pattern), SQL</w:t>
      </w:r>
    </w:p>
    <w:p w14:paraId="2FFE5F0F" w14:textId="77777777" w:rsidR="00AE5B58" w:rsidRDefault="007F1E01">
      <w:pPr>
        <w:spacing w:line="20" w:lineRule="exact"/>
        <w:rPr>
          <w:sz w:val="24"/>
          <w:szCs w:val="24"/>
        </w:rPr>
      </w:pPr>
      <w:r>
        <w:rPr>
          <w:noProof/>
          <w:sz w:val="24"/>
          <w:szCs w:val="24"/>
        </w:rPr>
        <mc:AlternateContent>
          <mc:Choice Requires="wps">
            <w:drawing>
              <wp:anchor distT="0" distB="0" distL="114300" distR="114300" simplePos="0" relativeHeight="251656704" behindDoc="1" locked="0" layoutInCell="0" allowOverlap="1" wp14:anchorId="6C144998" wp14:editId="61584766">
                <wp:simplePos x="0" y="0"/>
                <wp:positionH relativeFrom="column">
                  <wp:posOffset>-5080</wp:posOffset>
                </wp:positionH>
                <wp:positionV relativeFrom="paragraph">
                  <wp:posOffset>198755</wp:posOffset>
                </wp:positionV>
                <wp:extent cx="6896735" cy="17081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735" cy="170815"/>
                        </a:xfrm>
                        <a:prstGeom prst="rect">
                          <a:avLst/>
                        </a:prstGeom>
                        <a:solidFill>
                          <a:srgbClr val="A6A6A6"/>
                        </a:solidFill>
                      </wps:spPr>
                      <wps:bodyPr/>
                    </wps:wsp>
                  </a:graphicData>
                </a:graphic>
              </wp:anchor>
            </w:drawing>
          </mc:Choice>
          <mc:Fallback>
            <w:pict>
              <v:rect w14:anchorId="5DC2E216" id="Shape 3" o:spid="_x0000_s1026" style="position:absolute;margin-left:-.4pt;margin-top:15.65pt;width:543.05pt;height:13.4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" o:allowincell="f" fillcolor="#a6a6a6" stroked="f"/>
            </w:pict>
          </mc:Fallback>
        </mc:AlternateContent>
      </w:r>
    </w:p>
    <w:p w14:paraId="4C9189B5" w14:textId="77777777" w:rsidR="00AE5B58" w:rsidRDefault="00AE5B58">
      <w:pPr>
        <w:spacing w:line="297" w:lineRule="exact"/>
        <w:rPr>
          <w:sz w:val="24"/>
          <w:szCs w:val="24"/>
        </w:rPr>
      </w:pPr>
    </w:p>
    <w:p w14:paraId="065CB4A2" w14:textId="77777777" w:rsidR="00AE5B58" w:rsidRDefault="007F1E01">
      <w:pPr>
        <w:ind w:left="20"/>
        <w:rPr>
          <w:sz w:val="20"/>
          <w:szCs w:val="20"/>
        </w:rPr>
      </w:pPr>
      <w:r>
        <w:rPr>
          <w:rFonts w:ascii="Garamond" w:eastAsia="Garamond" w:hAnsi="Garamond" w:cs="Garamond"/>
          <w:b/>
          <w:bCs/>
          <w:sz w:val="24"/>
          <w:szCs w:val="24"/>
        </w:rPr>
        <w:t>Publication</w:t>
      </w:r>
    </w:p>
    <w:p w14:paraId="2D8A5018" w14:textId="77777777" w:rsidR="00AE5B58" w:rsidRDefault="00AE5B58">
      <w:pPr>
        <w:spacing w:line="98" w:lineRule="exact"/>
        <w:rPr>
          <w:sz w:val="24"/>
          <w:szCs w:val="24"/>
        </w:rPr>
      </w:pPr>
    </w:p>
    <w:p w14:paraId="2E2F66C3" w14:textId="77777777" w:rsidR="00AE5B58" w:rsidRDefault="007F1E01">
      <w:pPr>
        <w:numPr>
          <w:ilvl w:val="0"/>
          <w:numId w:val="8"/>
        </w:numPr>
        <w:tabs>
          <w:tab w:val="left" w:pos="380"/>
        </w:tabs>
        <w:spacing w:line="221" w:lineRule="auto"/>
        <w:ind w:left="380" w:right="300" w:hanging="360"/>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Dr (Prof.) Saroj Kaushik, Sunita Tiwari, Chhavi Agarwal, </w:t>
      </w:r>
      <w:r>
        <w:rPr>
          <w:rFonts w:ascii="Palatino Linotype" w:eastAsia="Palatino Linotype" w:hAnsi="Palatino Linotype" w:cs="Palatino Linotype"/>
          <w:b/>
          <w:bCs/>
          <w:sz w:val="20"/>
          <w:szCs w:val="20"/>
        </w:rPr>
        <w:t>Aakash Goel</w:t>
      </w:r>
      <w:r>
        <w:rPr>
          <w:rFonts w:ascii="Palatino Linotype" w:eastAsia="Palatino Linotype" w:hAnsi="Palatino Linotype" w:cs="Palatino Linotype"/>
          <w:sz w:val="20"/>
          <w:szCs w:val="20"/>
        </w:rPr>
        <w:t xml:space="preserve"> </w:t>
      </w:r>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xml:space="preserve"> “Ubiquitous Crowdsourcing Model for Location Recommender Systems” in International Conference on Computer Technology and Development, Singapore, 2015. Publisher: Journal of Computers </w:t>
      </w:r>
      <w:hyperlink r:id="rId9">
        <w:r>
          <w:rPr>
            <w:rFonts w:ascii="Palatino Linotype" w:eastAsia="Palatino Linotype" w:hAnsi="Palatino Linotype" w:cs="Palatino Linotype"/>
            <w:sz w:val="20"/>
            <w:szCs w:val="20"/>
          </w:rPr>
          <w:t>(</w:t>
        </w:r>
        <w:r>
          <w:rPr>
            <w:rFonts w:ascii="Palatino Linotype" w:eastAsia="Palatino Linotype" w:hAnsi="Palatino Linotype" w:cs="Palatino Linotype"/>
            <w:color w:val="0563C1"/>
            <w:sz w:val="20"/>
            <w:szCs w:val="20"/>
            <w:u w:val="single"/>
          </w:rPr>
          <w:t>JCP, ISSN: 1796-203X, doi: 10.17706/jcp.11.6.463-471</w:t>
        </w:r>
      </w:hyperlink>
      <w:r>
        <w:rPr>
          <w:rFonts w:ascii="Palatino Linotype" w:eastAsia="Palatino Linotype" w:hAnsi="Palatino Linotype" w:cs="Palatino Linotype"/>
          <w:sz w:val="20"/>
          <w:szCs w:val="20"/>
        </w:rPr>
        <w:t>).</w:t>
      </w:r>
    </w:p>
    <w:p w14:paraId="6B860999" w14:textId="77777777" w:rsidR="00AE5B58" w:rsidRDefault="00AE5B58">
      <w:pPr>
        <w:sectPr w:rsidR="00AE5B58">
          <w:type w:val="continuous"/>
          <w:pgSz w:w="12240" w:h="15840"/>
          <w:pgMar w:top="103" w:right="420" w:bottom="0" w:left="700" w:header="0" w:footer="0" w:gutter="0"/>
          <w:cols w:space="720" w:equalWidth="0">
            <w:col w:w="11120"/>
          </w:cols>
        </w:sectPr>
      </w:pPr>
    </w:p>
    <w:p w14:paraId="102B2CB8" w14:textId="77777777" w:rsidR="00AE5B58" w:rsidRDefault="00AE5B58">
      <w:pPr>
        <w:spacing w:line="200" w:lineRule="exact"/>
        <w:rPr>
          <w:sz w:val="24"/>
          <w:szCs w:val="24"/>
        </w:rPr>
      </w:pPr>
    </w:p>
    <w:p w14:paraId="635F4551" w14:textId="77777777" w:rsidR="00AE5B58" w:rsidRDefault="00AE5B58">
      <w:pPr>
        <w:spacing w:line="320" w:lineRule="exact"/>
        <w:rPr>
          <w:sz w:val="24"/>
          <w:szCs w:val="24"/>
        </w:rPr>
      </w:pPr>
    </w:p>
    <w:p w14:paraId="58F31049" w14:textId="77777777" w:rsidR="00AE5B58" w:rsidRDefault="007F1E01">
      <w:pPr>
        <w:tabs>
          <w:tab w:val="left" w:pos="8840"/>
        </w:tabs>
        <w:ind w:left="20"/>
        <w:rPr>
          <w:sz w:val="20"/>
          <w:szCs w:val="20"/>
        </w:rPr>
      </w:pPr>
      <w:r>
        <w:rPr>
          <w:rFonts w:ascii="Garamond" w:eastAsia="Garamond" w:hAnsi="Garamond" w:cs="Garamond"/>
          <w:sz w:val="20"/>
          <w:szCs w:val="20"/>
        </w:rPr>
        <w:t>Email: aakashgoel12@gmail.com</w:t>
      </w:r>
      <w:r>
        <w:rPr>
          <w:sz w:val="20"/>
          <w:szCs w:val="20"/>
        </w:rPr>
        <w:tab/>
      </w:r>
      <w:r>
        <w:rPr>
          <w:rFonts w:ascii="Garamond" w:eastAsia="Garamond" w:hAnsi="Garamond" w:cs="Garamond"/>
          <w:sz w:val="20"/>
          <w:szCs w:val="20"/>
        </w:rPr>
        <w:t>Ph: +91-9953456627 (M)</w:t>
      </w:r>
    </w:p>
    <w:p w14:paraId="7FC4B4E1" w14:textId="77777777" w:rsidR="00AE5B58" w:rsidRDefault="00AE5B58">
      <w:pPr>
        <w:sectPr w:rsidR="00AE5B58">
          <w:type w:val="continuous"/>
          <w:pgSz w:w="12240" w:h="15840"/>
          <w:pgMar w:top="103" w:right="420" w:bottom="0" w:left="700" w:header="0" w:footer="0" w:gutter="0"/>
          <w:cols w:space="720" w:equalWidth="0">
            <w:col w:w="11120"/>
          </w:cols>
        </w:sectPr>
      </w:pPr>
    </w:p>
    <w:p w14:paraId="385C1F50" w14:textId="77777777" w:rsidR="00AE5B58" w:rsidRDefault="007F1E01">
      <w:pPr>
        <w:ind w:left="20"/>
        <w:rPr>
          <w:sz w:val="20"/>
          <w:szCs w:val="20"/>
        </w:rPr>
      </w:pPr>
      <w:bookmarkStart w:id="1" w:name="page2"/>
      <w:bookmarkEnd w:id="1"/>
      <w:r>
        <w:rPr>
          <w:rFonts w:ascii="Garamond" w:eastAsia="Garamond" w:hAnsi="Garamond" w:cs="Garamond"/>
          <w:b/>
          <w:bCs/>
          <w:noProof/>
          <w:sz w:val="24"/>
          <w:szCs w:val="24"/>
        </w:rPr>
        <w:lastRenderedPageBreak/>
        <mc:AlternateContent>
          <mc:Choice Requires="wps">
            <w:drawing>
              <wp:anchor distT="0" distB="0" distL="114300" distR="114300" simplePos="0" relativeHeight="251657728" behindDoc="1" locked="0" layoutInCell="0" allowOverlap="1" wp14:anchorId="12B80593" wp14:editId="38BA92FF">
                <wp:simplePos x="0" y="0"/>
                <wp:positionH relativeFrom="page">
                  <wp:posOffset>438785</wp:posOffset>
                </wp:positionH>
                <wp:positionV relativeFrom="page">
                  <wp:posOffset>456565</wp:posOffset>
                </wp:positionV>
                <wp:extent cx="6897370" cy="17462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7370" cy="174625"/>
                        </a:xfrm>
                        <a:prstGeom prst="rect">
                          <a:avLst/>
                        </a:prstGeom>
                        <a:solidFill>
                          <a:srgbClr val="A6A6A6"/>
                        </a:solidFill>
                      </wps:spPr>
                      <wps:bodyPr/>
                    </wps:wsp>
                  </a:graphicData>
                </a:graphic>
              </wp:anchor>
            </w:drawing>
          </mc:Choice>
          <mc:Fallback>
            <w:pict>
              <v:rect w14:anchorId="1FFF001C" id="Shape 4" o:spid="_x0000_s1026" style="position:absolute;margin-left:34.55pt;margin-top:35.95pt;width:543.1pt;height:13.75pt;z-index:-2516587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" o:allowincell="f" fillcolor="#a6a6a6" stroked="f">
                <w10:wrap anchorx="page" anchory="page"/>
              </v:rect>
            </w:pict>
          </mc:Fallback>
        </mc:AlternateContent>
      </w:r>
      <w:r>
        <w:rPr>
          <w:rFonts w:ascii="Garamond" w:eastAsia="Garamond" w:hAnsi="Garamond" w:cs="Garamond"/>
          <w:b/>
          <w:bCs/>
          <w:sz w:val="24"/>
          <w:szCs w:val="24"/>
        </w:rPr>
        <w:t>Academic Details</w:t>
      </w:r>
    </w:p>
    <w:p w14:paraId="412A1867" w14:textId="77777777" w:rsidR="00AE5B58" w:rsidRDefault="00AE5B58">
      <w:pPr>
        <w:spacing w:line="4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20"/>
        <w:gridCol w:w="4240"/>
        <w:gridCol w:w="1400"/>
        <w:gridCol w:w="1200"/>
      </w:tblGrid>
      <w:tr w:rsidR="00AE5B58" w14:paraId="366059CF" w14:textId="77777777">
        <w:trPr>
          <w:trHeight w:val="270"/>
        </w:trPr>
        <w:tc>
          <w:tcPr>
            <w:tcW w:w="4020" w:type="dxa"/>
            <w:vAlign w:val="bottom"/>
          </w:tcPr>
          <w:p w14:paraId="06F7072E" w14:textId="77777777" w:rsidR="00AE5B58" w:rsidRDefault="007F1E01">
            <w:pPr>
              <w:ind w:left="80"/>
              <w:rPr>
                <w:sz w:val="20"/>
                <w:szCs w:val="20"/>
              </w:rPr>
            </w:pPr>
            <w:r>
              <w:rPr>
                <w:rFonts w:ascii="Palatino Linotype" w:eastAsia="Palatino Linotype" w:hAnsi="Palatino Linotype" w:cs="Palatino Linotype"/>
                <w:sz w:val="20"/>
                <w:szCs w:val="20"/>
              </w:rPr>
              <w:t>B.Tech. (Computer Science &amp; Engineering)</w:t>
            </w:r>
          </w:p>
        </w:tc>
        <w:tc>
          <w:tcPr>
            <w:tcW w:w="4240" w:type="dxa"/>
            <w:vAlign w:val="bottom"/>
          </w:tcPr>
          <w:p w14:paraId="4DDB286E" w14:textId="77777777" w:rsidR="00AE5B58" w:rsidRDefault="007F1E01">
            <w:pPr>
              <w:ind w:left="180"/>
              <w:rPr>
                <w:sz w:val="20"/>
                <w:szCs w:val="20"/>
              </w:rPr>
            </w:pPr>
            <w:r>
              <w:rPr>
                <w:rFonts w:ascii="Palatino Linotype" w:eastAsia="Palatino Linotype" w:hAnsi="Palatino Linotype" w:cs="Palatino Linotype"/>
                <w:sz w:val="20"/>
                <w:szCs w:val="20"/>
              </w:rPr>
              <w:t>JMIT, Radaur (Kurukshetra University)</w:t>
            </w:r>
          </w:p>
        </w:tc>
        <w:tc>
          <w:tcPr>
            <w:tcW w:w="1400" w:type="dxa"/>
            <w:vAlign w:val="bottom"/>
          </w:tcPr>
          <w:p w14:paraId="6BAAF10E" w14:textId="77777777" w:rsidR="00AE5B58" w:rsidRDefault="007F1E01">
            <w:pPr>
              <w:ind w:left="380"/>
              <w:rPr>
                <w:sz w:val="20"/>
                <w:szCs w:val="20"/>
              </w:rPr>
            </w:pPr>
            <w:r>
              <w:rPr>
                <w:rFonts w:ascii="Palatino Linotype" w:eastAsia="Palatino Linotype" w:hAnsi="Palatino Linotype" w:cs="Palatino Linotype"/>
                <w:sz w:val="20"/>
                <w:szCs w:val="20"/>
              </w:rPr>
              <w:t>75%</w:t>
            </w:r>
          </w:p>
        </w:tc>
        <w:tc>
          <w:tcPr>
            <w:tcW w:w="1200" w:type="dxa"/>
            <w:vAlign w:val="bottom"/>
          </w:tcPr>
          <w:p w14:paraId="17EE91E9" w14:textId="77777777" w:rsidR="00AE5B58" w:rsidRDefault="007F1E01">
            <w:pPr>
              <w:ind w:right="559"/>
              <w:jc w:val="right"/>
              <w:rPr>
                <w:sz w:val="20"/>
                <w:szCs w:val="20"/>
              </w:rPr>
            </w:pPr>
            <w:r>
              <w:rPr>
                <w:rFonts w:ascii="Palatino Linotype" w:eastAsia="Palatino Linotype" w:hAnsi="Palatino Linotype" w:cs="Palatino Linotype"/>
                <w:sz w:val="20"/>
                <w:szCs w:val="20"/>
              </w:rPr>
              <w:t>2016</w:t>
            </w:r>
          </w:p>
        </w:tc>
      </w:tr>
      <w:tr w:rsidR="00AE5B58" w14:paraId="48097E5E" w14:textId="77777777">
        <w:trPr>
          <w:trHeight w:val="307"/>
        </w:trPr>
        <w:tc>
          <w:tcPr>
            <w:tcW w:w="4020" w:type="dxa"/>
            <w:vAlign w:val="bottom"/>
          </w:tcPr>
          <w:p w14:paraId="29621C96" w14:textId="77777777" w:rsidR="00AE5B58" w:rsidRDefault="007F1E01">
            <w:pPr>
              <w:ind w:left="80"/>
              <w:rPr>
                <w:sz w:val="20"/>
                <w:szCs w:val="20"/>
              </w:rPr>
            </w:pPr>
            <w:r>
              <w:rPr>
                <w:rFonts w:ascii="Palatino Linotype" w:eastAsia="Palatino Linotype" w:hAnsi="Palatino Linotype" w:cs="Palatino Linotype"/>
                <w:sz w:val="20"/>
                <w:szCs w:val="20"/>
              </w:rPr>
              <w:t>All India Senior Secondary Class XII</w:t>
            </w:r>
          </w:p>
        </w:tc>
        <w:tc>
          <w:tcPr>
            <w:tcW w:w="4240" w:type="dxa"/>
            <w:vAlign w:val="bottom"/>
          </w:tcPr>
          <w:p w14:paraId="33EF7DC9" w14:textId="77777777" w:rsidR="00AE5B58" w:rsidRDefault="007F1E01">
            <w:pPr>
              <w:ind w:left="180"/>
              <w:rPr>
                <w:sz w:val="20"/>
                <w:szCs w:val="20"/>
              </w:rPr>
            </w:pPr>
            <w:r>
              <w:rPr>
                <w:rFonts w:ascii="Palatino Linotype" w:eastAsia="Palatino Linotype" w:hAnsi="Palatino Linotype" w:cs="Palatino Linotype"/>
                <w:sz w:val="20"/>
                <w:szCs w:val="20"/>
              </w:rPr>
              <w:t>D.A.V Centenary Public School, CBSE Board</w:t>
            </w:r>
          </w:p>
        </w:tc>
        <w:tc>
          <w:tcPr>
            <w:tcW w:w="1400" w:type="dxa"/>
            <w:vAlign w:val="bottom"/>
          </w:tcPr>
          <w:p w14:paraId="05B952F4" w14:textId="77777777" w:rsidR="00AE5B58" w:rsidRDefault="007F1E01">
            <w:pPr>
              <w:ind w:left="380"/>
              <w:rPr>
                <w:sz w:val="20"/>
                <w:szCs w:val="20"/>
              </w:rPr>
            </w:pPr>
            <w:r>
              <w:rPr>
                <w:rFonts w:ascii="Palatino Linotype" w:eastAsia="Palatino Linotype" w:hAnsi="Palatino Linotype" w:cs="Palatino Linotype"/>
                <w:sz w:val="20"/>
                <w:szCs w:val="20"/>
              </w:rPr>
              <w:t>84.8%</w:t>
            </w:r>
          </w:p>
        </w:tc>
        <w:tc>
          <w:tcPr>
            <w:tcW w:w="1200" w:type="dxa"/>
            <w:vAlign w:val="bottom"/>
          </w:tcPr>
          <w:p w14:paraId="31B00055" w14:textId="77777777" w:rsidR="00AE5B58" w:rsidRDefault="007F1E01">
            <w:pPr>
              <w:ind w:right="559"/>
              <w:jc w:val="right"/>
              <w:rPr>
                <w:sz w:val="20"/>
                <w:szCs w:val="20"/>
              </w:rPr>
            </w:pPr>
            <w:r>
              <w:rPr>
                <w:rFonts w:ascii="Palatino Linotype" w:eastAsia="Palatino Linotype" w:hAnsi="Palatino Linotype" w:cs="Palatino Linotype"/>
                <w:sz w:val="20"/>
                <w:szCs w:val="20"/>
              </w:rPr>
              <w:t>2012</w:t>
            </w:r>
          </w:p>
        </w:tc>
      </w:tr>
      <w:tr w:rsidR="00AE5B58" w14:paraId="5828ACC1" w14:textId="77777777">
        <w:trPr>
          <w:trHeight w:val="312"/>
        </w:trPr>
        <w:tc>
          <w:tcPr>
            <w:tcW w:w="4020" w:type="dxa"/>
            <w:vAlign w:val="bottom"/>
          </w:tcPr>
          <w:p w14:paraId="2F41AC8C" w14:textId="77777777" w:rsidR="00AE5B58" w:rsidRDefault="007F1E01">
            <w:pPr>
              <w:ind w:left="80"/>
              <w:rPr>
                <w:sz w:val="20"/>
                <w:szCs w:val="20"/>
              </w:rPr>
            </w:pPr>
            <w:r>
              <w:rPr>
                <w:rFonts w:ascii="Palatino Linotype" w:eastAsia="Palatino Linotype" w:hAnsi="Palatino Linotype" w:cs="Palatino Linotype"/>
                <w:sz w:val="20"/>
                <w:szCs w:val="20"/>
              </w:rPr>
              <w:t>All India Secondary Examination Class X</w:t>
            </w:r>
          </w:p>
        </w:tc>
        <w:tc>
          <w:tcPr>
            <w:tcW w:w="4240" w:type="dxa"/>
            <w:vAlign w:val="bottom"/>
          </w:tcPr>
          <w:p w14:paraId="05854CE2" w14:textId="77777777" w:rsidR="00AE5B58" w:rsidRDefault="007F1E01">
            <w:pPr>
              <w:ind w:left="180"/>
              <w:rPr>
                <w:sz w:val="20"/>
                <w:szCs w:val="20"/>
              </w:rPr>
            </w:pPr>
            <w:r>
              <w:rPr>
                <w:rFonts w:ascii="Palatino Linotype" w:eastAsia="Palatino Linotype" w:hAnsi="Palatino Linotype" w:cs="Palatino Linotype"/>
                <w:sz w:val="20"/>
                <w:szCs w:val="20"/>
              </w:rPr>
              <w:t>D.A.V Centenary Public School, CBSE Board</w:t>
            </w:r>
          </w:p>
        </w:tc>
        <w:tc>
          <w:tcPr>
            <w:tcW w:w="1400" w:type="dxa"/>
            <w:vAlign w:val="bottom"/>
          </w:tcPr>
          <w:p w14:paraId="65E31B4B" w14:textId="77777777" w:rsidR="00AE5B58" w:rsidRDefault="007F1E01">
            <w:pPr>
              <w:ind w:left="380"/>
              <w:rPr>
                <w:sz w:val="20"/>
                <w:szCs w:val="20"/>
              </w:rPr>
            </w:pPr>
            <w:r>
              <w:rPr>
                <w:rFonts w:ascii="Palatino Linotype" w:eastAsia="Palatino Linotype" w:hAnsi="Palatino Linotype" w:cs="Palatino Linotype"/>
                <w:sz w:val="20"/>
                <w:szCs w:val="20"/>
              </w:rPr>
              <w:t>8.2 CGPA</w:t>
            </w:r>
          </w:p>
        </w:tc>
        <w:tc>
          <w:tcPr>
            <w:tcW w:w="1200" w:type="dxa"/>
            <w:vAlign w:val="bottom"/>
          </w:tcPr>
          <w:p w14:paraId="549AF7FE" w14:textId="77777777" w:rsidR="00AE5B58" w:rsidRDefault="007F1E01">
            <w:pPr>
              <w:ind w:right="559"/>
              <w:jc w:val="right"/>
              <w:rPr>
                <w:sz w:val="20"/>
                <w:szCs w:val="20"/>
              </w:rPr>
            </w:pPr>
            <w:r>
              <w:rPr>
                <w:rFonts w:ascii="Palatino Linotype" w:eastAsia="Palatino Linotype" w:hAnsi="Palatino Linotype" w:cs="Palatino Linotype"/>
                <w:sz w:val="20"/>
                <w:szCs w:val="20"/>
              </w:rPr>
              <w:t>2010</w:t>
            </w:r>
          </w:p>
        </w:tc>
      </w:tr>
      <w:tr w:rsidR="00AE5B58" w14:paraId="02279604" w14:textId="77777777">
        <w:trPr>
          <w:trHeight w:val="35"/>
        </w:trPr>
        <w:tc>
          <w:tcPr>
            <w:tcW w:w="8260" w:type="dxa"/>
            <w:gridSpan w:val="2"/>
            <w:vAlign w:val="bottom"/>
          </w:tcPr>
          <w:p w14:paraId="2B784E04" w14:textId="77777777" w:rsidR="00AE5B58" w:rsidRDefault="00AE5B58">
            <w:pPr>
              <w:rPr>
                <w:sz w:val="3"/>
                <w:szCs w:val="3"/>
              </w:rPr>
            </w:pPr>
          </w:p>
        </w:tc>
        <w:tc>
          <w:tcPr>
            <w:tcW w:w="1400" w:type="dxa"/>
            <w:vAlign w:val="bottom"/>
          </w:tcPr>
          <w:p w14:paraId="4155CA7E" w14:textId="77777777" w:rsidR="00AE5B58" w:rsidRDefault="00AE5B58">
            <w:pPr>
              <w:rPr>
                <w:sz w:val="3"/>
                <w:szCs w:val="3"/>
              </w:rPr>
            </w:pPr>
          </w:p>
        </w:tc>
        <w:tc>
          <w:tcPr>
            <w:tcW w:w="1200" w:type="dxa"/>
            <w:vAlign w:val="bottom"/>
          </w:tcPr>
          <w:p w14:paraId="134611DA" w14:textId="77777777" w:rsidR="00AE5B58" w:rsidRDefault="00AE5B58">
            <w:pPr>
              <w:rPr>
                <w:sz w:val="3"/>
                <w:szCs w:val="3"/>
              </w:rPr>
            </w:pPr>
          </w:p>
        </w:tc>
      </w:tr>
      <w:tr w:rsidR="00AE5B58" w14:paraId="4D761B56" w14:textId="77777777">
        <w:trPr>
          <w:trHeight w:val="274"/>
        </w:trPr>
        <w:tc>
          <w:tcPr>
            <w:tcW w:w="8260" w:type="dxa"/>
            <w:gridSpan w:val="2"/>
            <w:shd w:val="clear" w:color="auto" w:fill="A6A6A6"/>
            <w:vAlign w:val="bottom"/>
          </w:tcPr>
          <w:p w14:paraId="43B2C54F" w14:textId="77777777" w:rsidR="00AE5B58" w:rsidRDefault="007F1E01">
            <w:pPr>
              <w:ind w:left="20"/>
              <w:rPr>
                <w:sz w:val="20"/>
                <w:szCs w:val="20"/>
              </w:rPr>
            </w:pPr>
            <w:r>
              <w:rPr>
                <w:rFonts w:ascii="Garamond" w:eastAsia="Garamond" w:hAnsi="Garamond" w:cs="Garamond"/>
                <w:b/>
                <w:bCs/>
                <w:sz w:val="24"/>
                <w:szCs w:val="24"/>
              </w:rPr>
              <w:t>Research Internships during Engineering</w:t>
            </w:r>
          </w:p>
        </w:tc>
        <w:tc>
          <w:tcPr>
            <w:tcW w:w="1400" w:type="dxa"/>
            <w:shd w:val="clear" w:color="auto" w:fill="A6A6A6"/>
            <w:vAlign w:val="bottom"/>
          </w:tcPr>
          <w:p w14:paraId="3C4847D6" w14:textId="77777777" w:rsidR="00AE5B58" w:rsidRDefault="00AE5B58">
            <w:pPr>
              <w:rPr>
                <w:sz w:val="23"/>
                <w:szCs w:val="23"/>
              </w:rPr>
            </w:pPr>
          </w:p>
        </w:tc>
        <w:tc>
          <w:tcPr>
            <w:tcW w:w="1200" w:type="dxa"/>
            <w:shd w:val="clear" w:color="auto" w:fill="A6A6A6"/>
            <w:vAlign w:val="bottom"/>
          </w:tcPr>
          <w:p w14:paraId="3BF8A8F2" w14:textId="77777777" w:rsidR="00AE5B58" w:rsidRDefault="00AE5B58">
            <w:pPr>
              <w:rPr>
                <w:sz w:val="23"/>
                <w:szCs w:val="23"/>
              </w:rPr>
            </w:pPr>
          </w:p>
        </w:tc>
      </w:tr>
      <w:tr w:rsidR="00AE5B58" w14:paraId="069E3430" w14:textId="77777777">
        <w:trPr>
          <w:trHeight w:val="306"/>
        </w:trPr>
        <w:tc>
          <w:tcPr>
            <w:tcW w:w="8260" w:type="dxa"/>
            <w:gridSpan w:val="2"/>
            <w:vAlign w:val="bottom"/>
          </w:tcPr>
          <w:p w14:paraId="4703A0C3" w14:textId="77777777" w:rsidR="00AE5B58" w:rsidRDefault="007F1E01">
            <w:pPr>
              <w:ind w:left="20"/>
              <w:rPr>
                <w:sz w:val="20"/>
                <w:szCs w:val="20"/>
              </w:rPr>
            </w:pPr>
            <w:r>
              <w:rPr>
                <w:rFonts w:ascii="Arial" w:eastAsia="Arial" w:hAnsi="Arial" w:cs="Arial"/>
                <w:sz w:val="20"/>
                <w:szCs w:val="20"/>
              </w:rPr>
              <w:t xml:space="preserve">•  </w:t>
            </w:r>
            <w:r>
              <w:rPr>
                <w:rFonts w:ascii="Palatino Linotype" w:eastAsia="Palatino Linotype" w:hAnsi="Palatino Linotype" w:cs="Palatino Linotype"/>
                <w:sz w:val="20"/>
                <w:szCs w:val="20"/>
              </w:rPr>
              <w:t>“Tourist Spot Recommender System using Crowdsourcing Concept”,</w:t>
            </w:r>
            <w:r>
              <w:rPr>
                <w:rFonts w:ascii="Arial" w:eastAsia="Arial" w:hAnsi="Arial" w:cs="Arial"/>
                <w:sz w:val="20"/>
                <w:szCs w:val="20"/>
              </w:rPr>
              <w:t xml:space="preserve"> </w:t>
            </w:r>
            <w:r>
              <w:rPr>
                <w:rFonts w:ascii="Palatino Linotype" w:eastAsia="Palatino Linotype" w:hAnsi="Palatino Linotype" w:cs="Palatino Linotype"/>
                <w:b/>
                <w:bCs/>
                <w:sz w:val="20"/>
                <w:szCs w:val="20"/>
              </w:rPr>
              <w:t>IIT</w:t>
            </w:r>
            <w:r>
              <w:rPr>
                <w:rFonts w:ascii="Arial" w:eastAsia="Arial" w:hAnsi="Arial" w:cs="Arial"/>
                <w:sz w:val="20"/>
                <w:szCs w:val="20"/>
              </w:rPr>
              <w:t xml:space="preserve"> </w:t>
            </w:r>
            <w:r>
              <w:rPr>
                <w:rFonts w:ascii="Palatino Linotype" w:eastAsia="Palatino Linotype" w:hAnsi="Palatino Linotype" w:cs="Palatino Linotype"/>
                <w:b/>
                <w:bCs/>
                <w:sz w:val="20"/>
                <w:szCs w:val="20"/>
              </w:rPr>
              <w:t>–</w:t>
            </w:r>
            <w:r>
              <w:rPr>
                <w:rFonts w:ascii="Arial" w:eastAsia="Arial" w:hAnsi="Arial" w:cs="Arial"/>
                <w:sz w:val="20"/>
                <w:szCs w:val="20"/>
              </w:rPr>
              <w:t xml:space="preserve"> </w:t>
            </w:r>
            <w:r>
              <w:rPr>
                <w:rFonts w:ascii="Palatino Linotype" w:eastAsia="Palatino Linotype" w:hAnsi="Palatino Linotype" w:cs="Palatino Linotype"/>
                <w:b/>
                <w:bCs/>
                <w:sz w:val="20"/>
                <w:szCs w:val="20"/>
              </w:rPr>
              <w:t>Delhi</w:t>
            </w:r>
          </w:p>
        </w:tc>
        <w:tc>
          <w:tcPr>
            <w:tcW w:w="2600" w:type="dxa"/>
            <w:gridSpan w:val="2"/>
            <w:vAlign w:val="bottom"/>
          </w:tcPr>
          <w:p w14:paraId="713B2F9B" w14:textId="77777777" w:rsidR="00AE5B58" w:rsidRDefault="007F1E01">
            <w:pPr>
              <w:ind w:right="939"/>
              <w:jc w:val="right"/>
              <w:rPr>
                <w:sz w:val="20"/>
                <w:szCs w:val="20"/>
              </w:rPr>
            </w:pPr>
            <w:r>
              <w:rPr>
                <w:rFonts w:ascii="Palatino Linotype" w:eastAsia="Palatino Linotype" w:hAnsi="Palatino Linotype" w:cs="Palatino Linotype"/>
                <w:b/>
                <w:bCs/>
                <w:sz w:val="20"/>
                <w:szCs w:val="20"/>
              </w:rPr>
              <w:t>June – July 2015</w:t>
            </w:r>
          </w:p>
        </w:tc>
      </w:tr>
    </w:tbl>
    <w:p w14:paraId="7E44D80C" w14:textId="77777777" w:rsidR="00AE5B58" w:rsidRDefault="00AE5B58">
      <w:pPr>
        <w:spacing w:line="46" w:lineRule="exact"/>
        <w:rPr>
          <w:sz w:val="20"/>
          <w:szCs w:val="20"/>
        </w:rPr>
      </w:pPr>
    </w:p>
    <w:p w14:paraId="3221308F" w14:textId="77777777" w:rsidR="00AE5B58" w:rsidRDefault="007F1E01">
      <w:pPr>
        <w:spacing w:line="205" w:lineRule="auto"/>
        <w:ind w:left="380" w:right="740"/>
        <w:jc w:val="both"/>
        <w:rPr>
          <w:sz w:val="20"/>
          <w:szCs w:val="20"/>
        </w:rPr>
      </w:pPr>
      <w:r>
        <w:rPr>
          <w:rFonts w:ascii="Palatino Linotype" w:eastAsia="Palatino Linotype" w:hAnsi="Palatino Linotype" w:cs="Palatino Linotype"/>
          <w:sz w:val="20"/>
          <w:szCs w:val="20"/>
        </w:rPr>
        <w:t>Objective: Generate Quality recommendation of places close to tourist’s current location using crowd sourcing approach. Contextual information is collected from crowd in terms of fuzzy linguistic variables to generate a popularity score of each place nearby tourist’s current location.</w:t>
      </w:r>
    </w:p>
    <w:p w14:paraId="3E509C84" w14:textId="77777777" w:rsidR="00AE5B58" w:rsidRDefault="00AE5B58">
      <w:pPr>
        <w:spacing w:line="14" w:lineRule="exact"/>
        <w:rPr>
          <w:sz w:val="20"/>
          <w:szCs w:val="20"/>
        </w:rPr>
      </w:pPr>
    </w:p>
    <w:p w14:paraId="35914121" w14:textId="77777777" w:rsidR="00AE5B58" w:rsidRDefault="007F1E01">
      <w:pPr>
        <w:numPr>
          <w:ilvl w:val="0"/>
          <w:numId w:val="9"/>
        </w:numPr>
        <w:tabs>
          <w:tab w:val="left" w:pos="380"/>
        </w:tabs>
        <w:ind w:left="380" w:hanging="360"/>
        <w:rPr>
          <w:rFonts w:ascii="Arial" w:eastAsia="Arial" w:hAnsi="Arial" w:cs="Arial"/>
          <w:sz w:val="24"/>
          <w:szCs w:val="24"/>
        </w:rPr>
      </w:pPr>
      <w:r>
        <w:rPr>
          <w:rFonts w:ascii="Palatino Linotype" w:eastAsia="Palatino Linotype" w:hAnsi="Palatino Linotype" w:cs="Palatino Linotype"/>
          <w:sz w:val="20"/>
          <w:szCs w:val="20"/>
        </w:rPr>
        <w:t xml:space="preserve">“Software  Authentication  Utility  for  Defense  Applications”,  </w:t>
      </w:r>
      <w:r>
        <w:rPr>
          <w:rFonts w:ascii="Palatino Linotype" w:eastAsia="Palatino Linotype" w:hAnsi="Palatino Linotype" w:cs="Palatino Linotype"/>
          <w:b/>
          <w:bCs/>
          <w:sz w:val="20"/>
          <w:szCs w:val="20"/>
        </w:rPr>
        <w:t>Defense  Research  and  Development</w:t>
      </w:r>
    </w:p>
    <w:p w14:paraId="207C6C47" w14:textId="77777777" w:rsidR="00AE5B58" w:rsidRDefault="007F1E01">
      <w:pPr>
        <w:tabs>
          <w:tab w:val="left" w:pos="8320"/>
        </w:tabs>
        <w:spacing w:line="239" w:lineRule="auto"/>
        <w:ind w:left="380"/>
        <w:rPr>
          <w:sz w:val="20"/>
          <w:szCs w:val="20"/>
        </w:rPr>
      </w:pPr>
      <w:r>
        <w:rPr>
          <w:rFonts w:ascii="Palatino Linotype" w:eastAsia="Palatino Linotype" w:hAnsi="Palatino Linotype" w:cs="Palatino Linotype"/>
          <w:b/>
          <w:bCs/>
          <w:sz w:val="20"/>
          <w:szCs w:val="20"/>
        </w:rPr>
        <w:t>Organization (DRDO, Delhi)</w:t>
      </w:r>
      <w:r>
        <w:rPr>
          <w:sz w:val="20"/>
          <w:szCs w:val="20"/>
        </w:rPr>
        <w:tab/>
      </w:r>
      <w:r>
        <w:rPr>
          <w:rFonts w:ascii="Palatino Linotype" w:eastAsia="Palatino Linotype" w:hAnsi="Palatino Linotype" w:cs="Palatino Linotype"/>
          <w:b/>
          <w:bCs/>
          <w:sz w:val="20"/>
          <w:szCs w:val="20"/>
        </w:rPr>
        <w:t>July – August 2014</w:t>
      </w:r>
    </w:p>
    <w:p w14:paraId="605298BD" w14:textId="77777777" w:rsidR="00AE5B58" w:rsidRDefault="00AE5B58">
      <w:pPr>
        <w:spacing w:line="46" w:lineRule="exact"/>
        <w:rPr>
          <w:sz w:val="20"/>
          <w:szCs w:val="20"/>
        </w:rPr>
      </w:pPr>
    </w:p>
    <w:p w14:paraId="5BBA664C" w14:textId="77777777" w:rsidR="00AE5B58" w:rsidRDefault="007F1E01">
      <w:pPr>
        <w:spacing w:line="208" w:lineRule="auto"/>
        <w:ind w:left="380" w:right="740"/>
        <w:jc w:val="both"/>
        <w:rPr>
          <w:sz w:val="20"/>
          <w:szCs w:val="20"/>
        </w:rPr>
      </w:pPr>
      <w:r>
        <w:rPr>
          <w:rFonts w:ascii="Palatino Linotype" w:eastAsia="Palatino Linotype" w:hAnsi="Palatino Linotype" w:cs="Palatino Linotype"/>
          <w:sz w:val="20"/>
          <w:szCs w:val="20"/>
        </w:rPr>
        <w:t>Objective: Developed software to protect DRDO system from unauthorized access. It fetches the MAC address of the system stored by the system itself during its first execution, Encryption of MAC address is done &amp; this encrypted value is stored in window’s registry. On each subsequent execution the system matches the registry values with the present value entered by user to perform the successful login.</w:t>
      </w:r>
    </w:p>
    <w:p w14:paraId="18F35112" w14:textId="77777777" w:rsidR="00AE5B58" w:rsidRDefault="007F1E01">
      <w:pPr>
        <w:spacing w:line="20" w:lineRule="exact"/>
        <w:rPr>
          <w:sz w:val="20"/>
          <w:szCs w:val="20"/>
        </w:rPr>
      </w:pPr>
      <w:r>
        <w:rPr>
          <w:noProof/>
          <w:sz w:val="20"/>
          <w:szCs w:val="20"/>
        </w:rPr>
        <mc:AlternateContent>
          <mc:Choice Requires="wps">
            <w:drawing>
              <wp:anchor distT="0" distB="0" distL="114300" distR="114300" simplePos="0" relativeHeight="251658752" behindDoc="1" locked="0" layoutInCell="0" allowOverlap="1" wp14:anchorId="68A61C1F" wp14:editId="4791C926">
                <wp:simplePos x="0" y="0"/>
                <wp:positionH relativeFrom="column">
                  <wp:posOffset>-5080</wp:posOffset>
                </wp:positionH>
                <wp:positionV relativeFrom="paragraph">
                  <wp:posOffset>133350</wp:posOffset>
                </wp:positionV>
                <wp:extent cx="6896735" cy="17399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735" cy="173990"/>
                        </a:xfrm>
                        <a:prstGeom prst="rect">
                          <a:avLst/>
                        </a:prstGeom>
                        <a:solidFill>
                          <a:srgbClr val="A6A6A6"/>
                        </a:solidFill>
                      </wps:spPr>
                      <wps:bodyPr/>
                    </wps:wsp>
                  </a:graphicData>
                </a:graphic>
              </wp:anchor>
            </w:drawing>
          </mc:Choice>
          <mc:Fallback>
            <w:pict>
              <v:rect w14:anchorId="096823FD" id="Shape 5" o:spid="_x0000_s1026" style="position:absolute;margin-left:-.4pt;margin-top:10.5pt;width:543.05pt;height:13.7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" o:allowincell="f" fillcolor="#a6a6a6" stroked="f"/>
            </w:pict>
          </mc:Fallback>
        </mc:AlternateContent>
      </w:r>
    </w:p>
    <w:p w14:paraId="4979E2C0" w14:textId="77777777" w:rsidR="00AE5B58" w:rsidRDefault="00AE5B58">
      <w:pPr>
        <w:spacing w:line="194" w:lineRule="exact"/>
        <w:rPr>
          <w:sz w:val="20"/>
          <w:szCs w:val="20"/>
        </w:rPr>
      </w:pPr>
    </w:p>
    <w:p w14:paraId="63FCB6F7" w14:textId="77777777" w:rsidR="00AE5B58" w:rsidRDefault="007F1E01">
      <w:pPr>
        <w:ind w:left="20"/>
        <w:rPr>
          <w:sz w:val="20"/>
          <w:szCs w:val="20"/>
        </w:rPr>
      </w:pPr>
      <w:r>
        <w:rPr>
          <w:rFonts w:ascii="Garamond" w:eastAsia="Garamond" w:hAnsi="Garamond" w:cs="Garamond"/>
          <w:b/>
          <w:bCs/>
          <w:sz w:val="24"/>
          <w:szCs w:val="24"/>
        </w:rPr>
        <w:t>Relevant Projects/ Competitions</w:t>
      </w:r>
    </w:p>
    <w:p w14:paraId="71040C0D" w14:textId="77777777" w:rsidR="00AE5B58" w:rsidRDefault="00AE5B58">
      <w:pPr>
        <w:spacing w:line="102" w:lineRule="exact"/>
        <w:rPr>
          <w:sz w:val="20"/>
          <w:szCs w:val="20"/>
        </w:rPr>
      </w:pPr>
    </w:p>
    <w:p w14:paraId="434F4542" w14:textId="77777777" w:rsidR="00AE5B58" w:rsidRDefault="007F1E01">
      <w:pPr>
        <w:numPr>
          <w:ilvl w:val="0"/>
          <w:numId w:val="10"/>
        </w:numPr>
        <w:tabs>
          <w:tab w:val="left" w:pos="380"/>
        </w:tabs>
        <w:spacing w:line="210" w:lineRule="auto"/>
        <w:ind w:left="380" w:right="40" w:hanging="360"/>
        <w:rPr>
          <w:rFonts w:ascii="Palatino Linotype" w:eastAsia="Palatino Linotype" w:hAnsi="Palatino Linotype" w:cs="Palatino Linotype"/>
          <w:sz w:val="20"/>
          <w:szCs w:val="20"/>
        </w:rPr>
      </w:pPr>
      <w:r>
        <w:rPr>
          <w:rFonts w:ascii="Palatino Linotype" w:eastAsia="Palatino Linotype" w:hAnsi="Palatino Linotype" w:cs="Palatino Linotype"/>
          <w:b/>
          <w:bCs/>
          <w:sz w:val="20"/>
          <w:szCs w:val="20"/>
        </w:rPr>
        <w:t xml:space="preserve">Flight Delay Prediction: </w:t>
      </w:r>
      <w:r>
        <w:rPr>
          <w:rFonts w:ascii="Palatino Linotype" w:eastAsia="Palatino Linotype" w:hAnsi="Palatino Linotype" w:cs="Palatino Linotype"/>
          <w:sz w:val="20"/>
          <w:szCs w:val="20"/>
        </w:rPr>
        <w:t>Predict whether flight is going to delay or not. If flight delays, predict amount of time by</w:t>
      </w:r>
      <w:r>
        <w:rPr>
          <w:rFonts w:ascii="Palatino Linotype" w:eastAsia="Palatino Linotype" w:hAnsi="Palatino Linotype" w:cs="Palatino Linotype"/>
          <w:b/>
          <w:bCs/>
          <w:sz w:val="20"/>
          <w:szCs w:val="20"/>
        </w:rPr>
        <w:t xml:space="preserve"> </w:t>
      </w:r>
      <w:r>
        <w:rPr>
          <w:rFonts w:ascii="Palatino Linotype" w:eastAsia="Palatino Linotype" w:hAnsi="Palatino Linotype" w:cs="Palatino Linotype"/>
          <w:sz w:val="20"/>
          <w:szCs w:val="20"/>
        </w:rPr>
        <w:t xml:space="preserve">which it delays </w:t>
      </w:r>
      <w:hyperlink r:id="rId10">
        <w:r>
          <w:rPr>
            <w:rFonts w:ascii="Palatino Linotype" w:eastAsia="Palatino Linotype" w:hAnsi="Palatino Linotype" w:cs="Palatino Linotype"/>
            <w:b/>
            <w:bCs/>
            <w:sz w:val="20"/>
            <w:szCs w:val="20"/>
          </w:rPr>
          <w:t>(</w:t>
        </w:r>
        <w:r>
          <w:rPr>
            <w:rFonts w:ascii="Palatino Linotype" w:eastAsia="Palatino Linotype" w:hAnsi="Palatino Linotype" w:cs="Palatino Linotype"/>
            <w:color w:val="0563C1"/>
            <w:sz w:val="20"/>
            <w:szCs w:val="20"/>
            <w:u w:val="single"/>
          </w:rPr>
          <w:t>https://bit.ly/2wpuDc9</w:t>
        </w:r>
      </w:hyperlink>
      <w:r>
        <w:rPr>
          <w:rFonts w:ascii="Palatino Linotype" w:eastAsia="Palatino Linotype" w:hAnsi="Palatino Linotype" w:cs="Palatino Linotype"/>
          <w:sz w:val="20"/>
          <w:szCs w:val="20"/>
        </w:rPr>
        <w:t>)</w:t>
      </w:r>
    </w:p>
    <w:p w14:paraId="5320DC9A" w14:textId="77777777" w:rsidR="00AE5B58" w:rsidRDefault="00AE5B58">
      <w:pPr>
        <w:spacing w:line="66" w:lineRule="exact"/>
        <w:rPr>
          <w:rFonts w:ascii="Palatino Linotype" w:eastAsia="Palatino Linotype" w:hAnsi="Palatino Linotype" w:cs="Palatino Linotype"/>
          <w:sz w:val="20"/>
          <w:szCs w:val="20"/>
        </w:rPr>
      </w:pPr>
    </w:p>
    <w:p w14:paraId="2EBBE1CE" w14:textId="77777777" w:rsidR="00AE5B58" w:rsidRDefault="007F1E01">
      <w:pPr>
        <w:numPr>
          <w:ilvl w:val="0"/>
          <w:numId w:val="10"/>
        </w:numPr>
        <w:tabs>
          <w:tab w:val="left" w:pos="380"/>
        </w:tabs>
        <w:spacing w:line="219" w:lineRule="auto"/>
        <w:ind w:left="380" w:right="40" w:hanging="360"/>
        <w:jc w:val="both"/>
        <w:rPr>
          <w:rFonts w:ascii="Palatino Linotype" w:eastAsia="Palatino Linotype" w:hAnsi="Palatino Linotype" w:cs="Palatino Linotype"/>
          <w:sz w:val="20"/>
          <w:szCs w:val="20"/>
        </w:rPr>
      </w:pPr>
      <w:r>
        <w:rPr>
          <w:rFonts w:ascii="Palatino Linotype" w:eastAsia="Palatino Linotype" w:hAnsi="Palatino Linotype" w:cs="Palatino Linotype"/>
          <w:b/>
          <w:bCs/>
          <w:sz w:val="20"/>
          <w:szCs w:val="20"/>
        </w:rPr>
        <w:t xml:space="preserve">HackerEarth Machine Learning Challenge #6 (Predict damage to building): </w:t>
      </w:r>
      <w:r>
        <w:rPr>
          <w:rFonts w:ascii="Palatino Linotype" w:eastAsia="Palatino Linotype" w:hAnsi="Palatino Linotype" w:cs="Palatino Linotype"/>
          <w:sz w:val="20"/>
          <w:szCs w:val="20"/>
        </w:rPr>
        <w:t>Worked on predicting degree of</w:t>
      </w:r>
      <w:r>
        <w:rPr>
          <w:rFonts w:ascii="Palatino Linotype" w:eastAsia="Palatino Linotype" w:hAnsi="Palatino Linotype" w:cs="Palatino Linotype"/>
          <w:b/>
          <w:bCs/>
          <w:sz w:val="20"/>
          <w:szCs w:val="20"/>
        </w:rPr>
        <w:t xml:space="preserve"> </w:t>
      </w:r>
      <w:r>
        <w:rPr>
          <w:rFonts w:ascii="Palatino Linotype" w:eastAsia="Palatino Linotype" w:hAnsi="Palatino Linotype" w:cs="Palatino Linotype"/>
          <w:sz w:val="20"/>
          <w:szCs w:val="20"/>
        </w:rPr>
        <w:t>damage that is done to building post an earthquake. Implemented Catboost classifier for multiclass problem and ranked 28</w:t>
      </w:r>
      <w:r>
        <w:rPr>
          <w:rFonts w:ascii="Palatino Linotype" w:eastAsia="Palatino Linotype" w:hAnsi="Palatino Linotype" w:cs="Palatino Linotype"/>
          <w:sz w:val="12"/>
          <w:szCs w:val="12"/>
        </w:rPr>
        <w:t>th</w:t>
      </w:r>
      <w:r>
        <w:rPr>
          <w:rFonts w:ascii="Palatino Linotype" w:eastAsia="Palatino Linotype" w:hAnsi="Palatino Linotype" w:cs="Palatino Linotype"/>
          <w:sz w:val="20"/>
          <w:szCs w:val="20"/>
        </w:rPr>
        <w:t xml:space="preserve"> out of 6000+ participants with weighted F1 score 0.79137 </w:t>
      </w:r>
      <w:hyperlink r:id="rId11">
        <w:r>
          <w:rPr>
            <w:rFonts w:ascii="Palatino Linotype" w:eastAsia="Palatino Linotype" w:hAnsi="Palatino Linotype" w:cs="Palatino Linotype"/>
            <w:sz w:val="20"/>
            <w:szCs w:val="20"/>
          </w:rPr>
          <w:t>(</w:t>
        </w:r>
        <w:r>
          <w:rPr>
            <w:rFonts w:ascii="Palatino Linotype" w:eastAsia="Palatino Linotype" w:hAnsi="Palatino Linotype" w:cs="Palatino Linotype"/>
            <w:color w:val="0563C1"/>
            <w:sz w:val="20"/>
            <w:szCs w:val="20"/>
            <w:u w:val="single"/>
          </w:rPr>
          <w:t>https://bit.ly/2u4UZze</w:t>
        </w:r>
        <w:r>
          <w:rPr>
            <w:rFonts w:ascii="Palatino Linotype" w:eastAsia="Palatino Linotype" w:hAnsi="Palatino Linotype" w:cs="Palatino Linotype"/>
            <w:sz w:val="20"/>
            <w:szCs w:val="20"/>
          </w:rPr>
          <w:t>)</w:t>
        </w:r>
      </w:hyperlink>
    </w:p>
    <w:p w14:paraId="78D257DA" w14:textId="77777777" w:rsidR="00AE5B58" w:rsidRDefault="00AE5B58">
      <w:pPr>
        <w:spacing w:line="72" w:lineRule="exact"/>
        <w:rPr>
          <w:rFonts w:ascii="Palatino Linotype" w:eastAsia="Palatino Linotype" w:hAnsi="Palatino Linotype" w:cs="Palatino Linotype"/>
          <w:sz w:val="20"/>
          <w:szCs w:val="20"/>
        </w:rPr>
      </w:pPr>
    </w:p>
    <w:p w14:paraId="388132FE" w14:textId="77777777" w:rsidR="00AE5B58" w:rsidRDefault="007F1E01">
      <w:pPr>
        <w:numPr>
          <w:ilvl w:val="0"/>
          <w:numId w:val="10"/>
        </w:numPr>
        <w:tabs>
          <w:tab w:val="left" w:pos="380"/>
        </w:tabs>
        <w:spacing w:line="210" w:lineRule="auto"/>
        <w:ind w:left="380" w:right="20" w:hanging="360"/>
        <w:rPr>
          <w:rFonts w:ascii="Palatino Linotype" w:eastAsia="Palatino Linotype" w:hAnsi="Palatino Linotype" w:cs="Palatino Linotype"/>
          <w:sz w:val="20"/>
          <w:szCs w:val="20"/>
        </w:rPr>
      </w:pPr>
      <w:r>
        <w:rPr>
          <w:rFonts w:ascii="Palatino Linotype" w:eastAsia="Palatino Linotype" w:hAnsi="Palatino Linotype" w:cs="Palatino Linotype"/>
          <w:b/>
          <w:bCs/>
          <w:sz w:val="20"/>
          <w:szCs w:val="20"/>
        </w:rPr>
        <w:t xml:space="preserve">Linguipedia codeFest Natural Language Processing (Sentiment Analysis): </w:t>
      </w:r>
      <w:r>
        <w:rPr>
          <w:rFonts w:ascii="Palatino Linotype" w:eastAsia="Palatino Linotype" w:hAnsi="Palatino Linotype" w:cs="Palatino Linotype"/>
          <w:sz w:val="20"/>
          <w:szCs w:val="20"/>
        </w:rPr>
        <w:t>Linear SVM for Sentiment analysis on</w:t>
      </w:r>
      <w:r>
        <w:rPr>
          <w:rFonts w:ascii="Palatino Linotype" w:eastAsia="Palatino Linotype" w:hAnsi="Palatino Linotype" w:cs="Palatino Linotype"/>
          <w:b/>
          <w:bCs/>
          <w:sz w:val="20"/>
          <w:szCs w:val="20"/>
        </w:rPr>
        <w:t xml:space="preserve"> </w:t>
      </w:r>
      <w:r>
        <w:rPr>
          <w:rFonts w:ascii="Palatino Linotype" w:eastAsia="Palatino Linotype" w:hAnsi="Palatino Linotype" w:cs="Palatino Linotype"/>
          <w:sz w:val="20"/>
          <w:szCs w:val="20"/>
        </w:rPr>
        <w:t>twitter data; Shingles and word segmentation for hashtags. Ranked 17</w:t>
      </w:r>
      <w:r>
        <w:rPr>
          <w:rFonts w:ascii="Palatino Linotype" w:eastAsia="Palatino Linotype" w:hAnsi="Palatino Linotype" w:cs="Palatino Linotype"/>
          <w:sz w:val="12"/>
          <w:szCs w:val="12"/>
        </w:rPr>
        <w:t>th</w:t>
      </w:r>
      <w:r>
        <w:rPr>
          <w:rFonts w:ascii="Palatino Linotype" w:eastAsia="Palatino Linotype" w:hAnsi="Palatino Linotype" w:cs="Palatino Linotype"/>
          <w:sz w:val="20"/>
          <w:szCs w:val="20"/>
        </w:rPr>
        <w:t xml:space="preserve"> with 0.8974 F1 score </w:t>
      </w:r>
      <w:hyperlink r:id="rId12">
        <w:r>
          <w:rPr>
            <w:rFonts w:ascii="Palatino Linotype" w:eastAsia="Palatino Linotype" w:hAnsi="Palatino Linotype" w:cs="Palatino Linotype"/>
            <w:sz w:val="20"/>
            <w:szCs w:val="20"/>
          </w:rPr>
          <w:t>(</w:t>
        </w:r>
        <w:r>
          <w:rPr>
            <w:rFonts w:ascii="Palatino Linotype" w:eastAsia="Palatino Linotype" w:hAnsi="Palatino Linotype" w:cs="Palatino Linotype"/>
            <w:color w:val="0563C1"/>
            <w:sz w:val="20"/>
            <w:szCs w:val="20"/>
            <w:u w:val="single"/>
          </w:rPr>
          <w:t>https://bit.ly/2vK364A</w:t>
        </w:r>
      </w:hyperlink>
      <w:r>
        <w:rPr>
          <w:rFonts w:ascii="Palatino Linotype" w:eastAsia="Palatino Linotype" w:hAnsi="Palatino Linotype" w:cs="Palatino Linotype"/>
          <w:sz w:val="20"/>
          <w:szCs w:val="20"/>
        </w:rPr>
        <w:t>)</w:t>
      </w:r>
    </w:p>
    <w:p w14:paraId="4F8E0A39" w14:textId="77777777" w:rsidR="00AE5B58" w:rsidRDefault="00AE5B58">
      <w:pPr>
        <w:spacing w:line="65" w:lineRule="exact"/>
        <w:rPr>
          <w:rFonts w:ascii="Palatino Linotype" w:eastAsia="Palatino Linotype" w:hAnsi="Palatino Linotype" w:cs="Palatino Linotype"/>
          <w:sz w:val="20"/>
          <w:szCs w:val="20"/>
        </w:rPr>
      </w:pPr>
    </w:p>
    <w:p w14:paraId="172AFF48" w14:textId="77777777" w:rsidR="00AE5B58" w:rsidRDefault="007F1E01">
      <w:pPr>
        <w:numPr>
          <w:ilvl w:val="0"/>
          <w:numId w:val="10"/>
        </w:numPr>
        <w:tabs>
          <w:tab w:val="left" w:pos="380"/>
        </w:tabs>
        <w:spacing w:line="219" w:lineRule="auto"/>
        <w:ind w:left="380" w:right="40" w:hanging="360"/>
        <w:jc w:val="both"/>
        <w:rPr>
          <w:rFonts w:ascii="Arial" w:eastAsia="Arial" w:hAnsi="Arial" w:cs="Arial"/>
          <w:sz w:val="20"/>
          <w:szCs w:val="20"/>
        </w:rPr>
      </w:pPr>
      <w:r>
        <w:rPr>
          <w:rFonts w:ascii="Palatino Linotype" w:eastAsia="Palatino Linotype" w:hAnsi="Palatino Linotype" w:cs="Palatino Linotype"/>
          <w:b/>
          <w:bCs/>
          <w:sz w:val="20"/>
          <w:szCs w:val="20"/>
        </w:rPr>
        <w:t xml:space="preserve">Kaggle Toxic Comment Classification Challenge: </w:t>
      </w:r>
      <w:r>
        <w:rPr>
          <w:rFonts w:ascii="Palatino Linotype" w:eastAsia="Palatino Linotype" w:hAnsi="Palatino Linotype" w:cs="Palatino Linotype"/>
          <w:sz w:val="20"/>
          <w:szCs w:val="20"/>
        </w:rPr>
        <w:t>Implemented Logistic Regression with words and char n-grams.</w:t>
      </w:r>
      <w:r>
        <w:rPr>
          <w:rFonts w:ascii="Palatino Linotype" w:eastAsia="Palatino Linotype" w:hAnsi="Palatino Linotype" w:cs="Palatino Linotype"/>
          <w:b/>
          <w:bCs/>
          <w:sz w:val="20"/>
          <w:szCs w:val="20"/>
        </w:rPr>
        <w:t xml:space="preserve"> </w:t>
      </w:r>
      <w:r>
        <w:rPr>
          <w:rFonts w:ascii="Palatino Linotype" w:eastAsia="Palatino Linotype" w:hAnsi="Palatino Linotype" w:cs="Palatino Linotype"/>
          <w:sz w:val="20"/>
          <w:szCs w:val="20"/>
        </w:rPr>
        <w:t>Objective was to build a multi-headed model capable of detecting distinct types of toxicity like threats, obscenity, insults, hate. Achieved ROC AUC 0.975 score on Kaggle.</w:t>
      </w:r>
    </w:p>
    <w:p w14:paraId="67902713" w14:textId="77777777" w:rsidR="00AE5B58" w:rsidRDefault="007F1E01">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59776" behindDoc="1" locked="0" layoutInCell="0" allowOverlap="1" wp14:anchorId="3EDE8242" wp14:editId="7937F471">
                <wp:simplePos x="0" y="0"/>
                <wp:positionH relativeFrom="column">
                  <wp:posOffset>-5080</wp:posOffset>
                </wp:positionH>
                <wp:positionV relativeFrom="paragraph">
                  <wp:posOffset>148590</wp:posOffset>
                </wp:positionV>
                <wp:extent cx="6896735" cy="17081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735" cy="170815"/>
                        </a:xfrm>
                        <a:prstGeom prst="rect">
                          <a:avLst/>
                        </a:prstGeom>
                        <a:solidFill>
                          <a:srgbClr val="A6A6A6"/>
                        </a:solidFill>
                      </wps:spPr>
                      <wps:bodyPr/>
                    </wps:wsp>
                  </a:graphicData>
                </a:graphic>
              </wp:anchor>
            </w:drawing>
          </mc:Choice>
          <mc:Fallback>
            <w:pict>
              <v:rect w14:anchorId="2B44B5A2" id="Shape 6" o:spid="_x0000_s1026" style="position:absolute;margin-left:-.4pt;margin-top:11.7pt;width:543.05pt;height:13.4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" o:allowincell="f" fillcolor="#a6a6a6" stroked="f"/>
            </w:pict>
          </mc:Fallback>
        </mc:AlternateContent>
      </w:r>
    </w:p>
    <w:p w14:paraId="2037ED67" w14:textId="77777777" w:rsidR="00AE5B58" w:rsidRDefault="00AE5B58">
      <w:pPr>
        <w:spacing w:line="218" w:lineRule="exact"/>
        <w:rPr>
          <w:rFonts w:ascii="Arial" w:eastAsia="Arial" w:hAnsi="Arial" w:cs="Arial"/>
          <w:sz w:val="20"/>
          <w:szCs w:val="20"/>
        </w:rPr>
      </w:pPr>
    </w:p>
    <w:p w14:paraId="1C9B58AB" w14:textId="77777777" w:rsidR="00AE5B58" w:rsidRDefault="007F1E01">
      <w:pPr>
        <w:ind w:left="20"/>
        <w:rPr>
          <w:sz w:val="20"/>
          <w:szCs w:val="20"/>
        </w:rPr>
      </w:pPr>
      <w:r>
        <w:rPr>
          <w:rFonts w:ascii="Garamond" w:eastAsia="Garamond" w:hAnsi="Garamond" w:cs="Garamond"/>
          <w:b/>
          <w:bCs/>
          <w:sz w:val="24"/>
          <w:szCs w:val="24"/>
        </w:rPr>
        <w:t>Areas of Interest</w:t>
      </w:r>
    </w:p>
    <w:p w14:paraId="0EA56035" w14:textId="77777777" w:rsidR="00AE5B58" w:rsidRDefault="007F1E01">
      <w:pPr>
        <w:tabs>
          <w:tab w:val="left" w:pos="360"/>
          <w:tab w:val="left" w:pos="2220"/>
          <w:tab w:val="left" w:pos="2580"/>
          <w:tab w:val="left" w:pos="3660"/>
          <w:tab w:val="left" w:pos="4020"/>
          <w:tab w:val="left" w:pos="5340"/>
          <w:tab w:val="left" w:pos="5700"/>
          <w:tab w:val="left" w:pos="7620"/>
          <w:tab w:val="left" w:pos="7980"/>
        </w:tabs>
        <w:spacing w:line="218" w:lineRule="auto"/>
        <w:ind w:left="20"/>
        <w:rPr>
          <w:sz w:val="20"/>
          <w:szCs w:val="20"/>
        </w:rPr>
      </w:pPr>
      <w:r>
        <w:rPr>
          <w:rFonts w:ascii="Arial" w:eastAsia="Arial" w:hAnsi="Arial" w:cs="Arial"/>
          <w:sz w:val="20"/>
          <w:szCs w:val="20"/>
        </w:rPr>
        <w:t>•</w:t>
      </w:r>
      <w:r>
        <w:rPr>
          <w:sz w:val="20"/>
          <w:szCs w:val="20"/>
        </w:rPr>
        <w:tab/>
      </w:r>
      <w:r>
        <w:rPr>
          <w:rFonts w:ascii="Palatino Linotype" w:eastAsia="Palatino Linotype" w:hAnsi="Palatino Linotype" w:cs="Palatino Linotype"/>
          <w:sz w:val="20"/>
          <w:szCs w:val="20"/>
        </w:rPr>
        <w:t>Natural Language</w:t>
      </w:r>
      <w:r>
        <w:rPr>
          <w:sz w:val="20"/>
          <w:szCs w:val="20"/>
        </w:rPr>
        <w:tab/>
      </w:r>
      <w:r>
        <w:rPr>
          <w:rFonts w:ascii="Arial" w:eastAsia="Arial" w:hAnsi="Arial" w:cs="Arial"/>
          <w:sz w:val="20"/>
          <w:szCs w:val="20"/>
        </w:rPr>
        <w:t>•</w:t>
      </w:r>
      <w:r>
        <w:rPr>
          <w:sz w:val="20"/>
          <w:szCs w:val="20"/>
        </w:rPr>
        <w:tab/>
      </w:r>
      <w:r>
        <w:rPr>
          <w:rFonts w:ascii="Palatino Linotype" w:eastAsia="Palatino Linotype" w:hAnsi="Palatino Linotype" w:cs="Palatino Linotype"/>
          <w:sz w:val="20"/>
          <w:szCs w:val="20"/>
        </w:rPr>
        <w:t>Machine</w:t>
      </w:r>
      <w:r>
        <w:rPr>
          <w:sz w:val="20"/>
          <w:szCs w:val="20"/>
        </w:rPr>
        <w:tab/>
      </w:r>
      <w:r>
        <w:rPr>
          <w:rFonts w:ascii="Arial" w:eastAsia="Arial" w:hAnsi="Arial" w:cs="Arial"/>
          <w:sz w:val="20"/>
          <w:szCs w:val="20"/>
        </w:rPr>
        <w:t>•</w:t>
      </w:r>
      <w:r>
        <w:rPr>
          <w:sz w:val="20"/>
          <w:szCs w:val="20"/>
        </w:rPr>
        <w:tab/>
      </w:r>
      <w:r>
        <w:rPr>
          <w:rFonts w:ascii="Palatino Linotype" w:eastAsia="Palatino Linotype" w:hAnsi="Palatino Linotype" w:cs="Palatino Linotype"/>
          <w:sz w:val="20"/>
          <w:szCs w:val="20"/>
        </w:rPr>
        <w:t>Deep</w:t>
      </w:r>
      <w:r>
        <w:rPr>
          <w:sz w:val="20"/>
          <w:szCs w:val="20"/>
        </w:rPr>
        <w:tab/>
      </w:r>
      <w:r>
        <w:rPr>
          <w:rFonts w:ascii="Arial" w:eastAsia="Arial" w:hAnsi="Arial" w:cs="Arial"/>
          <w:sz w:val="20"/>
          <w:szCs w:val="20"/>
        </w:rPr>
        <w:t>•</w:t>
      </w:r>
      <w:r>
        <w:rPr>
          <w:sz w:val="20"/>
          <w:szCs w:val="20"/>
        </w:rPr>
        <w:tab/>
      </w:r>
      <w:r>
        <w:rPr>
          <w:rFonts w:ascii="Palatino Linotype" w:eastAsia="Palatino Linotype" w:hAnsi="Palatino Linotype" w:cs="Palatino Linotype"/>
          <w:sz w:val="20"/>
          <w:szCs w:val="20"/>
        </w:rPr>
        <w:t>Open Information</w:t>
      </w:r>
      <w:r>
        <w:rPr>
          <w:sz w:val="20"/>
          <w:szCs w:val="20"/>
        </w:rPr>
        <w:tab/>
      </w:r>
      <w:r>
        <w:rPr>
          <w:rFonts w:ascii="Arial" w:eastAsia="Arial" w:hAnsi="Arial" w:cs="Arial"/>
          <w:sz w:val="20"/>
          <w:szCs w:val="20"/>
        </w:rPr>
        <w:t>•</w:t>
      </w:r>
      <w:r>
        <w:rPr>
          <w:sz w:val="20"/>
          <w:szCs w:val="20"/>
        </w:rPr>
        <w:tab/>
      </w:r>
      <w:r>
        <w:rPr>
          <w:rFonts w:ascii="Palatino Linotype" w:eastAsia="Palatino Linotype" w:hAnsi="Palatino Linotype" w:cs="Palatino Linotype"/>
          <w:sz w:val="20"/>
          <w:szCs w:val="20"/>
        </w:rPr>
        <w:t>Programming</w:t>
      </w:r>
    </w:p>
    <w:p w14:paraId="79687AB0" w14:textId="77777777" w:rsidR="00AE5B58" w:rsidRDefault="00AE5B58">
      <w:pPr>
        <w:spacing w:line="33" w:lineRule="exact"/>
        <w:rPr>
          <w:rFonts w:ascii="Arial" w:eastAsia="Arial" w:hAnsi="Arial" w:cs="Arial"/>
          <w:sz w:val="20"/>
          <w:szCs w:val="20"/>
        </w:rPr>
      </w:pPr>
    </w:p>
    <w:p w14:paraId="38379CF0" w14:textId="77777777" w:rsidR="00AE5B58" w:rsidRDefault="007F1E01">
      <w:pPr>
        <w:tabs>
          <w:tab w:val="left" w:pos="2580"/>
          <w:tab w:val="left" w:pos="4020"/>
          <w:tab w:val="left" w:pos="5700"/>
        </w:tabs>
        <w:ind w:left="380"/>
        <w:rPr>
          <w:sz w:val="20"/>
          <w:szCs w:val="20"/>
        </w:rPr>
      </w:pPr>
      <w:r>
        <w:rPr>
          <w:rFonts w:ascii="Palatino Linotype" w:eastAsia="Palatino Linotype" w:hAnsi="Palatino Linotype" w:cs="Palatino Linotype"/>
          <w:sz w:val="20"/>
          <w:szCs w:val="20"/>
        </w:rPr>
        <w:t>Processing</w:t>
      </w:r>
      <w:r>
        <w:rPr>
          <w:sz w:val="20"/>
          <w:szCs w:val="20"/>
        </w:rPr>
        <w:tab/>
      </w:r>
      <w:r>
        <w:rPr>
          <w:rFonts w:ascii="Palatino Linotype" w:eastAsia="Palatino Linotype" w:hAnsi="Palatino Linotype" w:cs="Palatino Linotype"/>
          <w:sz w:val="20"/>
          <w:szCs w:val="20"/>
        </w:rPr>
        <w:t>Learning</w:t>
      </w:r>
      <w:r>
        <w:rPr>
          <w:sz w:val="20"/>
          <w:szCs w:val="20"/>
        </w:rPr>
        <w:tab/>
      </w:r>
      <w:r>
        <w:rPr>
          <w:rFonts w:ascii="Palatino Linotype" w:eastAsia="Palatino Linotype" w:hAnsi="Palatino Linotype" w:cs="Palatino Linotype"/>
          <w:sz w:val="20"/>
          <w:szCs w:val="20"/>
        </w:rPr>
        <w:t>Learning</w:t>
      </w:r>
      <w:r>
        <w:rPr>
          <w:sz w:val="20"/>
          <w:szCs w:val="20"/>
        </w:rPr>
        <w:tab/>
      </w:r>
      <w:r>
        <w:rPr>
          <w:rFonts w:ascii="Palatino Linotype" w:eastAsia="Palatino Linotype" w:hAnsi="Palatino Linotype" w:cs="Palatino Linotype"/>
          <w:sz w:val="19"/>
          <w:szCs w:val="19"/>
        </w:rPr>
        <w:t>extraction</w:t>
      </w:r>
    </w:p>
    <w:p w14:paraId="488C6559" w14:textId="77777777" w:rsidR="00AE5B58" w:rsidRDefault="007F1E01">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60800" behindDoc="1" locked="0" layoutInCell="0" allowOverlap="1" wp14:anchorId="72A9846A" wp14:editId="6C49CFF7">
                <wp:simplePos x="0" y="0"/>
                <wp:positionH relativeFrom="column">
                  <wp:posOffset>-5080</wp:posOffset>
                </wp:positionH>
                <wp:positionV relativeFrom="paragraph">
                  <wp:posOffset>198755</wp:posOffset>
                </wp:positionV>
                <wp:extent cx="6896735" cy="17081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735" cy="170815"/>
                        </a:xfrm>
                        <a:prstGeom prst="rect">
                          <a:avLst/>
                        </a:prstGeom>
                        <a:solidFill>
                          <a:srgbClr val="A6A6A6"/>
                        </a:solidFill>
                      </wps:spPr>
                      <wps:bodyPr/>
                    </wps:wsp>
                  </a:graphicData>
                </a:graphic>
              </wp:anchor>
            </w:drawing>
          </mc:Choice>
          <mc:Fallback>
            <w:pict>
              <v:rect w14:anchorId="5997EFF6" id="Shape 7" o:spid="_x0000_s1026" style="position:absolute;margin-left:-.4pt;margin-top:15.65pt;width:543.05pt;height:13.4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" o:allowincell="f" fillcolor="#a6a6a6" stroked="f"/>
            </w:pict>
          </mc:Fallback>
        </mc:AlternateContent>
      </w:r>
    </w:p>
    <w:p w14:paraId="4D18F015" w14:textId="77777777" w:rsidR="00AE5B58" w:rsidRDefault="00AE5B58">
      <w:pPr>
        <w:spacing w:line="297" w:lineRule="exact"/>
        <w:rPr>
          <w:rFonts w:ascii="Arial" w:eastAsia="Arial" w:hAnsi="Arial" w:cs="Arial"/>
          <w:sz w:val="20"/>
          <w:szCs w:val="20"/>
        </w:rPr>
      </w:pPr>
    </w:p>
    <w:p w14:paraId="50BF2CEB" w14:textId="77777777" w:rsidR="00AE5B58" w:rsidRDefault="007F1E01">
      <w:pPr>
        <w:ind w:left="20"/>
        <w:rPr>
          <w:sz w:val="20"/>
          <w:szCs w:val="20"/>
        </w:rPr>
      </w:pPr>
      <w:r>
        <w:rPr>
          <w:rFonts w:ascii="Garamond" w:eastAsia="Garamond" w:hAnsi="Garamond" w:cs="Garamond"/>
          <w:b/>
          <w:bCs/>
          <w:sz w:val="24"/>
          <w:szCs w:val="24"/>
        </w:rPr>
        <w:t>Awards &amp; Achievements</w:t>
      </w:r>
    </w:p>
    <w:p w14:paraId="512B24A9" w14:textId="77777777" w:rsidR="00AE5B58" w:rsidRDefault="00AE5B58">
      <w:pPr>
        <w:spacing w:line="31" w:lineRule="exact"/>
        <w:rPr>
          <w:rFonts w:ascii="Arial" w:eastAsia="Arial" w:hAnsi="Arial" w:cs="Arial"/>
          <w:sz w:val="20"/>
          <w:szCs w:val="20"/>
        </w:rPr>
      </w:pPr>
    </w:p>
    <w:p w14:paraId="7F2A59CE" w14:textId="77777777" w:rsidR="00AE5B58" w:rsidRDefault="007F1E01">
      <w:pPr>
        <w:numPr>
          <w:ilvl w:val="0"/>
          <w:numId w:val="11"/>
        </w:numPr>
        <w:tabs>
          <w:tab w:val="left" w:pos="380"/>
        </w:tabs>
        <w:ind w:left="380" w:hanging="360"/>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Delivered Talk in Kaggle Meetup on Semantic Text Similarity </w:t>
      </w:r>
      <w:hyperlink r:id="rId13">
        <w:r>
          <w:rPr>
            <w:rFonts w:ascii="Palatino Linotype" w:eastAsia="Palatino Linotype" w:hAnsi="Palatino Linotype" w:cs="Palatino Linotype"/>
            <w:sz w:val="20"/>
            <w:szCs w:val="20"/>
          </w:rPr>
          <w:t>(</w:t>
        </w:r>
        <w:r>
          <w:rPr>
            <w:rFonts w:ascii="Palatino Linotype" w:eastAsia="Palatino Linotype" w:hAnsi="Palatino Linotype" w:cs="Palatino Linotype"/>
            <w:color w:val="0563C1"/>
            <w:sz w:val="20"/>
            <w:szCs w:val="20"/>
            <w:u w:val="single"/>
          </w:rPr>
          <w:t>https://bit.ly/2SY6AJ4</w:t>
        </w:r>
      </w:hyperlink>
      <w:r>
        <w:rPr>
          <w:rFonts w:ascii="Palatino Linotype" w:eastAsia="Palatino Linotype" w:hAnsi="Palatino Linotype" w:cs="Palatino Linotype"/>
          <w:sz w:val="20"/>
          <w:szCs w:val="20"/>
        </w:rPr>
        <w:t>)</w:t>
      </w:r>
    </w:p>
    <w:p w14:paraId="7AF311BF" w14:textId="4AE19869" w:rsidR="00B36F7A" w:rsidRPr="00B36F7A" w:rsidRDefault="00B36F7A">
      <w:pPr>
        <w:numPr>
          <w:ilvl w:val="0"/>
          <w:numId w:val="11"/>
        </w:numPr>
        <w:tabs>
          <w:tab w:val="left" w:pos="380"/>
        </w:tabs>
        <w:spacing w:line="221" w:lineRule="auto"/>
        <w:ind w:left="380" w:hanging="360"/>
        <w:rPr>
          <w:rFonts w:ascii="Palatino Linotype" w:eastAsia="Palatino Linotype" w:hAnsi="Palatino Linotype" w:cs="Palatino Linotype"/>
          <w:b/>
          <w:bCs/>
          <w:sz w:val="20"/>
          <w:szCs w:val="20"/>
        </w:rPr>
      </w:pPr>
      <w:r w:rsidRPr="00B36F7A">
        <w:rPr>
          <w:rFonts w:ascii="Palatino Linotype" w:eastAsia="Palatino Linotype" w:hAnsi="Palatino Linotype" w:cs="Palatino Linotype"/>
          <w:b/>
          <w:bCs/>
          <w:sz w:val="20"/>
          <w:szCs w:val="20"/>
        </w:rPr>
        <w:t>Courses</w:t>
      </w:r>
    </w:p>
    <w:p w14:paraId="0226BD46" w14:textId="1B3FD5A0" w:rsidR="00AE5B58" w:rsidRDefault="007F1E01" w:rsidP="00C500DD">
      <w:pPr>
        <w:numPr>
          <w:ilvl w:val="1"/>
          <w:numId w:val="11"/>
        </w:numPr>
        <w:tabs>
          <w:tab w:val="left" w:pos="380"/>
        </w:tabs>
        <w:spacing w:line="221" w:lineRule="auto"/>
        <w:ind w:left="740" w:hanging="360"/>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Udacity Machine Learning Engineer Nanodegree </w:t>
      </w:r>
      <w:hyperlink r:id="rId14">
        <w:r>
          <w:rPr>
            <w:rFonts w:ascii="Palatino Linotype" w:eastAsia="Palatino Linotype" w:hAnsi="Palatino Linotype" w:cs="Palatino Linotype"/>
            <w:sz w:val="20"/>
            <w:szCs w:val="20"/>
          </w:rPr>
          <w:t>(</w:t>
        </w:r>
        <w:r>
          <w:rPr>
            <w:rFonts w:ascii="Calibri" w:eastAsia="Calibri" w:hAnsi="Calibri" w:cs="Calibri"/>
            <w:color w:val="0563C1"/>
            <w:u w:val="single"/>
          </w:rPr>
          <w:t>https://graduation.udacity.com/confirm/GKC99A7N</w:t>
        </w:r>
      </w:hyperlink>
      <w:r>
        <w:rPr>
          <w:rFonts w:ascii="Calibri" w:eastAsia="Calibri" w:hAnsi="Calibri" w:cs="Calibri"/>
        </w:rPr>
        <w:t>)</w:t>
      </w:r>
    </w:p>
    <w:p w14:paraId="2337E406" w14:textId="152993E6" w:rsidR="00AE5B58" w:rsidRPr="00B36F7A" w:rsidRDefault="007F1E01" w:rsidP="00C500DD">
      <w:pPr>
        <w:numPr>
          <w:ilvl w:val="1"/>
          <w:numId w:val="11"/>
        </w:numPr>
        <w:tabs>
          <w:tab w:val="left" w:pos="380"/>
        </w:tabs>
        <w:spacing w:line="238" w:lineRule="auto"/>
        <w:ind w:left="740" w:hanging="360"/>
        <w:rPr>
          <w:rFonts w:ascii="Calibri" w:eastAsia="Calibri" w:hAnsi="Calibri" w:cs="Calibri"/>
        </w:rPr>
      </w:pPr>
      <w:r>
        <w:rPr>
          <w:rFonts w:ascii="Calibri" w:eastAsia="Calibri" w:hAnsi="Calibri" w:cs="Calibri"/>
        </w:rPr>
        <w:t xml:space="preserve">Improving Deep Neural Network </w:t>
      </w:r>
      <w:r w:rsidR="00B36F7A">
        <w:t>(</w:t>
      </w:r>
      <w:hyperlink r:id="rId15" w:history="1">
        <w:r w:rsidR="00B36F7A" w:rsidRPr="00C90742">
          <w:rPr>
            <w:rStyle w:val="Hyperlink"/>
          </w:rPr>
          <w:t>https://bit.ly/3g75DIx</w:t>
        </w:r>
      </w:hyperlink>
      <w:r w:rsidR="00B36F7A">
        <w:t>)</w:t>
      </w:r>
    </w:p>
    <w:p w14:paraId="0B65F083" w14:textId="3A2BFD40" w:rsidR="00B36F7A" w:rsidRPr="00B36F7A" w:rsidRDefault="00B36F7A" w:rsidP="00C500DD">
      <w:pPr>
        <w:numPr>
          <w:ilvl w:val="1"/>
          <w:numId w:val="11"/>
        </w:numPr>
        <w:tabs>
          <w:tab w:val="left" w:pos="380"/>
        </w:tabs>
        <w:spacing w:line="238" w:lineRule="auto"/>
        <w:ind w:left="740" w:hanging="360"/>
        <w:rPr>
          <w:rFonts w:ascii="Calibri" w:eastAsia="Calibri" w:hAnsi="Calibri" w:cs="Calibri"/>
        </w:rPr>
      </w:pPr>
      <w:r>
        <w:t>NLP in TensorFlow (</w:t>
      </w:r>
      <w:hyperlink r:id="rId16" w:history="1">
        <w:r w:rsidRPr="00C90742">
          <w:rPr>
            <w:rStyle w:val="Hyperlink"/>
          </w:rPr>
          <w:t>https://bit.ly/330HG22</w:t>
        </w:r>
      </w:hyperlink>
      <w:r>
        <w:t>)</w:t>
      </w:r>
    </w:p>
    <w:p w14:paraId="51929969" w14:textId="143FAC0A" w:rsidR="00B36F7A" w:rsidRPr="00B36F7A" w:rsidRDefault="00B36F7A" w:rsidP="00C500DD">
      <w:pPr>
        <w:numPr>
          <w:ilvl w:val="1"/>
          <w:numId w:val="11"/>
        </w:numPr>
        <w:tabs>
          <w:tab w:val="left" w:pos="380"/>
        </w:tabs>
        <w:spacing w:line="238" w:lineRule="auto"/>
        <w:ind w:left="740" w:hanging="360"/>
        <w:rPr>
          <w:rFonts w:ascii="Calibri" w:eastAsia="Calibri" w:hAnsi="Calibri" w:cs="Calibri"/>
        </w:rPr>
      </w:pPr>
      <w:r w:rsidRPr="00B36F7A">
        <w:rPr>
          <w:rFonts w:ascii="Calibri" w:eastAsia="Calibri" w:hAnsi="Calibri" w:cs="Calibri"/>
        </w:rPr>
        <w:t>NLP with classification and Vector Spaces (</w:t>
      </w:r>
      <w:hyperlink r:id="rId17" w:history="1">
        <w:r w:rsidRPr="00B36F7A">
          <w:rPr>
            <w:rStyle w:val="Hyperlink"/>
            <w:rFonts w:ascii="Calibri" w:eastAsia="Calibri" w:hAnsi="Calibri" w:cs="Calibri"/>
          </w:rPr>
          <w:t>https://bit.ly/3jICeGQ</w:t>
        </w:r>
      </w:hyperlink>
      <w:r w:rsidRPr="00B36F7A">
        <w:rPr>
          <w:rFonts w:ascii="Calibri" w:eastAsia="Calibri" w:hAnsi="Calibri" w:cs="Calibri"/>
        </w:rPr>
        <w:t>)</w:t>
      </w:r>
    </w:p>
    <w:p w14:paraId="4F4AFDF2" w14:textId="47AD3297" w:rsidR="00B36F7A" w:rsidRDefault="00B36F7A" w:rsidP="00C500DD">
      <w:pPr>
        <w:numPr>
          <w:ilvl w:val="1"/>
          <w:numId w:val="11"/>
        </w:numPr>
        <w:tabs>
          <w:tab w:val="left" w:pos="380"/>
        </w:tabs>
        <w:spacing w:line="238" w:lineRule="auto"/>
        <w:ind w:left="740" w:hanging="360"/>
        <w:rPr>
          <w:rFonts w:ascii="Calibri" w:eastAsia="Calibri" w:hAnsi="Calibri" w:cs="Calibri"/>
        </w:rPr>
      </w:pPr>
      <w:r>
        <w:rPr>
          <w:rFonts w:ascii="Calibri" w:eastAsia="Calibri" w:hAnsi="Calibri" w:cs="Calibri"/>
        </w:rPr>
        <w:t>Introduction to Practical Deep Learning (</w:t>
      </w:r>
      <w:hyperlink r:id="rId18" w:history="1">
        <w:r w:rsidRPr="00C90742">
          <w:rPr>
            <w:rStyle w:val="Hyperlink"/>
            <w:rFonts w:ascii="Calibri" w:eastAsia="Calibri" w:hAnsi="Calibri" w:cs="Calibri"/>
          </w:rPr>
          <w:t>https://bit.ly/3f5czVt</w:t>
        </w:r>
      </w:hyperlink>
      <w:r>
        <w:rPr>
          <w:rFonts w:ascii="Calibri" w:eastAsia="Calibri" w:hAnsi="Calibri" w:cs="Calibri"/>
        </w:rPr>
        <w:t>)</w:t>
      </w:r>
    </w:p>
    <w:p w14:paraId="3233797F" w14:textId="34287EAC" w:rsidR="00AE5B58" w:rsidRDefault="00AE5B58" w:rsidP="00C500DD">
      <w:pPr>
        <w:spacing w:line="2" w:lineRule="exact"/>
        <w:ind w:left="360"/>
        <w:rPr>
          <w:rFonts w:ascii="Calibri" w:eastAsia="Calibri" w:hAnsi="Calibri" w:cs="Calibri"/>
        </w:rPr>
      </w:pPr>
    </w:p>
    <w:p w14:paraId="7BC8DA45" w14:textId="77777777" w:rsidR="00AE5B58" w:rsidRDefault="007F1E01">
      <w:pPr>
        <w:numPr>
          <w:ilvl w:val="0"/>
          <w:numId w:val="11"/>
        </w:numPr>
        <w:tabs>
          <w:tab w:val="left" w:pos="380"/>
        </w:tabs>
        <w:ind w:left="380" w:hanging="360"/>
        <w:rPr>
          <w:rFonts w:ascii="Arial" w:eastAsia="Arial" w:hAnsi="Arial" w:cs="Arial"/>
          <w:sz w:val="20"/>
          <w:szCs w:val="20"/>
        </w:rPr>
      </w:pPr>
      <w:r>
        <w:rPr>
          <w:rFonts w:ascii="Palatino Linotype" w:eastAsia="Palatino Linotype" w:hAnsi="Palatino Linotype" w:cs="Palatino Linotype"/>
          <w:sz w:val="20"/>
          <w:szCs w:val="20"/>
        </w:rPr>
        <w:t>Awardee of Prestigious Indian Institute of Technology Delhi Summer Research Internship Award (2015)</w:t>
      </w:r>
    </w:p>
    <w:p w14:paraId="636A80CD" w14:textId="77777777" w:rsidR="00AE5B58" w:rsidRDefault="00AE5B58">
      <w:pPr>
        <w:spacing w:line="65" w:lineRule="exact"/>
        <w:rPr>
          <w:rFonts w:ascii="Arial" w:eastAsia="Arial" w:hAnsi="Arial" w:cs="Arial"/>
          <w:sz w:val="20"/>
          <w:szCs w:val="20"/>
        </w:rPr>
      </w:pPr>
    </w:p>
    <w:p w14:paraId="07DC1C81" w14:textId="77777777" w:rsidR="00AE5B58" w:rsidRDefault="007F1E01">
      <w:pPr>
        <w:numPr>
          <w:ilvl w:val="0"/>
          <w:numId w:val="11"/>
        </w:numPr>
        <w:tabs>
          <w:tab w:val="left" w:pos="380"/>
        </w:tabs>
        <w:spacing w:line="210" w:lineRule="auto"/>
        <w:ind w:left="380" w:right="40" w:hanging="360"/>
        <w:rPr>
          <w:rFonts w:ascii="Arial" w:eastAsia="Arial" w:hAnsi="Arial" w:cs="Arial"/>
          <w:sz w:val="20"/>
          <w:szCs w:val="20"/>
        </w:rPr>
      </w:pPr>
      <w:r>
        <w:rPr>
          <w:rFonts w:ascii="Palatino Linotype" w:eastAsia="Palatino Linotype" w:hAnsi="Palatino Linotype" w:cs="Palatino Linotype"/>
          <w:sz w:val="20"/>
          <w:szCs w:val="20"/>
        </w:rPr>
        <w:t xml:space="preserve">Institution’s Team Leader for “National Entrepreneurship Challenge” organized by </w:t>
      </w:r>
      <w:r>
        <w:rPr>
          <w:rFonts w:ascii="Palatino Linotype" w:eastAsia="Palatino Linotype" w:hAnsi="Palatino Linotype" w:cs="Palatino Linotype"/>
          <w:b/>
          <w:bCs/>
          <w:sz w:val="20"/>
          <w:szCs w:val="20"/>
        </w:rPr>
        <w:t>e-cell, IIT Bombay</w:t>
      </w:r>
      <w:r>
        <w:rPr>
          <w:rFonts w:ascii="Palatino Linotype" w:eastAsia="Palatino Linotype" w:hAnsi="Palatino Linotype" w:cs="Palatino Linotype"/>
          <w:sz w:val="20"/>
          <w:szCs w:val="20"/>
        </w:rPr>
        <w:t>, 2013, Team ID: ECELL0254</w:t>
      </w:r>
      <w:bookmarkStart w:id="2" w:name="_GoBack"/>
      <w:bookmarkEnd w:id="2"/>
    </w:p>
    <w:p w14:paraId="223E4726" w14:textId="77777777" w:rsidR="00AE5B58" w:rsidRDefault="007F1E01">
      <w:pPr>
        <w:numPr>
          <w:ilvl w:val="0"/>
          <w:numId w:val="11"/>
        </w:numPr>
        <w:tabs>
          <w:tab w:val="left" w:pos="380"/>
        </w:tabs>
        <w:spacing w:line="239" w:lineRule="auto"/>
        <w:ind w:left="380" w:hanging="360"/>
        <w:rPr>
          <w:rFonts w:ascii="Arial" w:eastAsia="Arial" w:hAnsi="Arial" w:cs="Arial"/>
          <w:sz w:val="20"/>
          <w:szCs w:val="20"/>
        </w:rPr>
      </w:pPr>
      <w:r>
        <w:rPr>
          <w:rFonts w:ascii="Palatino Linotype" w:eastAsia="Palatino Linotype" w:hAnsi="Palatino Linotype" w:cs="Palatino Linotype"/>
          <w:sz w:val="20"/>
          <w:szCs w:val="20"/>
        </w:rPr>
        <w:t>“Top 10% Merit Certificate” in National Standard Examination in Physics (2011)</w:t>
      </w:r>
    </w:p>
    <w:p w14:paraId="4A3C3ED1" w14:textId="77777777" w:rsidR="00AE5B58" w:rsidRDefault="00AE5B58">
      <w:pPr>
        <w:spacing w:line="3" w:lineRule="exact"/>
        <w:rPr>
          <w:rFonts w:ascii="Arial" w:eastAsia="Arial" w:hAnsi="Arial" w:cs="Arial"/>
          <w:sz w:val="20"/>
          <w:szCs w:val="20"/>
        </w:rPr>
      </w:pPr>
    </w:p>
    <w:p w14:paraId="0442B2BE" w14:textId="77777777" w:rsidR="00AE5B58" w:rsidRDefault="007F1E01">
      <w:pPr>
        <w:numPr>
          <w:ilvl w:val="0"/>
          <w:numId w:val="11"/>
        </w:numPr>
        <w:tabs>
          <w:tab w:val="left" w:pos="380"/>
        </w:tabs>
        <w:ind w:left="380" w:hanging="360"/>
        <w:rPr>
          <w:rFonts w:ascii="Arial" w:eastAsia="Arial" w:hAnsi="Arial" w:cs="Arial"/>
          <w:sz w:val="20"/>
          <w:szCs w:val="20"/>
        </w:rPr>
      </w:pPr>
      <w:r>
        <w:rPr>
          <w:rFonts w:ascii="Palatino Linotype" w:eastAsia="Palatino Linotype" w:hAnsi="Palatino Linotype" w:cs="Palatino Linotype"/>
          <w:sz w:val="20"/>
          <w:szCs w:val="20"/>
        </w:rPr>
        <w:t>Secured 8</w:t>
      </w:r>
      <w:r>
        <w:rPr>
          <w:rFonts w:ascii="Palatino Linotype" w:eastAsia="Palatino Linotype" w:hAnsi="Palatino Linotype" w:cs="Palatino Linotype"/>
          <w:sz w:val="12"/>
          <w:szCs w:val="12"/>
        </w:rPr>
        <w:t>th</w:t>
      </w:r>
      <w:r>
        <w:rPr>
          <w:rFonts w:ascii="Palatino Linotype" w:eastAsia="Palatino Linotype" w:hAnsi="Palatino Linotype" w:cs="Palatino Linotype"/>
          <w:sz w:val="20"/>
          <w:szCs w:val="20"/>
        </w:rPr>
        <w:t xml:space="preserve"> Position in City in 12</w:t>
      </w:r>
      <w:r>
        <w:rPr>
          <w:rFonts w:ascii="Palatino Linotype" w:eastAsia="Palatino Linotype" w:hAnsi="Palatino Linotype" w:cs="Palatino Linotype"/>
          <w:sz w:val="12"/>
          <w:szCs w:val="12"/>
        </w:rPr>
        <w:t>th</w:t>
      </w:r>
      <w:r>
        <w:rPr>
          <w:rFonts w:ascii="Palatino Linotype" w:eastAsia="Palatino Linotype" w:hAnsi="Palatino Linotype" w:cs="Palatino Linotype"/>
          <w:sz w:val="20"/>
          <w:szCs w:val="20"/>
        </w:rPr>
        <w:t xml:space="preserve"> National Science Olympiad. (November 2009)</w:t>
      </w:r>
    </w:p>
    <w:p w14:paraId="0DCFDC32" w14:textId="77777777" w:rsidR="00AE5B58" w:rsidRDefault="00AE5B58">
      <w:pPr>
        <w:spacing w:line="200" w:lineRule="exact"/>
        <w:rPr>
          <w:rFonts w:ascii="Arial" w:eastAsia="Arial" w:hAnsi="Arial" w:cs="Arial"/>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960"/>
        <w:gridCol w:w="2080"/>
        <w:gridCol w:w="3720"/>
        <w:gridCol w:w="2460"/>
      </w:tblGrid>
      <w:tr w:rsidR="00AE5B58" w14:paraId="2E767395" w14:textId="77777777">
        <w:trPr>
          <w:trHeight w:val="297"/>
        </w:trPr>
        <w:tc>
          <w:tcPr>
            <w:tcW w:w="3040" w:type="dxa"/>
            <w:gridSpan w:val="2"/>
            <w:vAlign w:val="bottom"/>
          </w:tcPr>
          <w:p w14:paraId="0E12BD1E" w14:textId="77777777" w:rsidR="00AE5B58" w:rsidRDefault="007F1E01">
            <w:pPr>
              <w:rPr>
                <w:sz w:val="20"/>
                <w:szCs w:val="20"/>
              </w:rPr>
            </w:pPr>
            <w:r>
              <w:rPr>
                <w:rFonts w:ascii="Palatino Linotype" w:eastAsia="Palatino Linotype" w:hAnsi="Palatino Linotype" w:cs="Palatino Linotype"/>
                <w:b/>
                <w:bCs/>
              </w:rPr>
              <w:t>Academic References:</w:t>
            </w:r>
          </w:p>
        </w:tc>
        <w:tc>
          <w:tcPr>
            <w:tcW w:w="3720" w:type="dxa"/>
            <w:vAlign w:val="bottom"/>
          </w:tcPr>
          <w:p w14:paraId="7FEDD048" w14:textId="77777777" w:rsidR="00AE5B58" w:rsidRDefault="00AE5B58">
            <w:pPr>
              <w:rPr>
                <w:sz w:val="24"/>
                <w:szCs w:val="24"/>
              </w:rPr>
            </w:pPr>
          </w:p>
        </w:tc>
        <w:tc>
          <w:tcPr>
            <w:tcW w:w="2460" w:type="dxa"/>
            <w:vAlign w:val="bottom"/>
          </w:tcPr>
          <w:p w14:paraId="615C56AF" w14:textId="77777777" w:rsidR="00AE5B58" w:rsidRDefault="00AE5B58">
            <w:pPr>
              <w:rPr>
                <w:sz w:val="24"/>
                <w:szCs w:val="24"/>
              </w:rPr>
            </w:pPr>
          </w:p>
        </w:tc>
      </w:tr>
      <w:tr w:rsidR="00AE5B58" w14:paraId="20647F22" w14:textId="77777777">
        <w:trPr>
          <w:trHeight w:val="499"/>
        </w:trPr>
        <w:tc>
          <w:tcPr>
            <w:tcW w:w="3040" w:type="dxa"/>
            <w:gridSpan w:val="2"/>
            <w:vAlign w:val="bottom"/>
          </w:tcPr>
          <w:p w14:paraId="113CE636" w14:textId="77777777" w:rsidR="00AE5B58" w:rsidRDefault="007F1E01">
            <w:pPr>
              <w:rPr>
                <w:sz w:val="20"/>
                <w:szCs w:val="20"/>
              </w:rPr>
            </w:pPr>
            <w:r>
              <w:rPr>
                <w:rFonts w:ascii="Palatino Linotype" w:eastAsia="Palatino Linotype" w:hAnsi="Palatino Linotype" w:cs="Palatino Linotype"/>
              </w:rPr>
              <w:t>*Prof. Saroj Kaushik</w:t>
            </w:r>
          </w:p>
        </w:tc>
        <w:tc>
          <w:tcPr>
            <w:tcW w:w="6180" w:type="dxa"/>
            <w:gridSpan w:val="2"/>
            <w:vAlign w:val="bottom"/>
          </w:tcPr>
          <w:p w14:paraId="6858593E" w14:textId="77777777" w:rsidR="00AE5B58" w:rsidRDefault="007F1E01">
            <w:pPr>
              <w:ind w:left="2700"/>
              <w:rPr>
                <w:sz w:val="20"/>
                <w:szCs w:val="20"/>
              </w:rPr>
            </w:pPr>
            <w:r>
              <w:rPr>
                <w:rFonts w:ascii="Palatino Linotype" w:eastAsia="Palatino Linotype" w:hAnsi="Palatino Linotype" w:cs="Palatino Linotype"/>
              </w:rPr>
              <w:t>*Dr. Gaurav Sharma</w:t>
            </w:r>
          </w:p>
        </w:tc>
      </w:tr>
      <w:tr w:rsidR="00AE5B58" w14:paraId="588F6207" w14:textId="77777777">
        <w:trPr>
          <w:trHeight w:val="293"/>
        </w:trPr>
        <w:tc>
          <w:tcPr>
            <w:tcW w:w="3040" w:type="dxa"/>
            <w:gridSpan w:val="2"/>
            <w:vAlign w:val="bottom"/>
          </w:tcPr>
          <w:p w14:paraId="4A6E0C80" w14:textId="77777777" w:rsidR="00AE5B58" w:rsidRDefault="007F1E01">
            <w:pPr>
              <w:spacing w:line="292" w:lineRule="exact"/>
              <w:rPr>
                <w:sz w:val="20"/>
                <w:szCs w:val="20"/>
              </w:rPr>
            </w:pPr>
            <w:r>
              <w:rPr>
                <w:rFonts w:ascii="Palatino Linotype" w:eastAsia="Palatino Linotype" w:hAnsi="Palatino Linotype" w:cs="Palatino Linotype"/>
              </w:rPr>
              <w:t>HOD, CSE Dept, IIT Delhi</w:t>
            </w:r>
          </w:p>
        </w:tc>
        <w:tc>
          <w:tcPr>
            <w:tcW w:w="6180" w:type="dxa"/>
            <w:gridSpan w:val="2"/>
            <w:vAlign w:val="bottom"/>
          </w:tcPr>
          <w:p w14:paraId="7AE25979" w14:textId="77777777" w:rsidR="00AE5B58" w:rsidRDefault="007F1E01">
            <w:pPr>
              <w:spacing w:line="292" w:lineRule="exact"/>
              <w:ind w:left="2780"/>
              <w:rPr>
                <w:sz w:val="20"/>
                <w:szCs w:val="20"/>
              </w:rPr>
            </w:pPr>
            <w:r>
              <w:rPr>
                <w:rFonts w:ascii="Palatino Linotype" w:eastAsia="Palatino Linotype" w:hAnsi="Palatino Linotype" w:cs="Palatino Linotype"/>
              </w:rPr>
              <w:t>HOD, CSE Dept, JMIT</w:t>
            </w:r>
          </w:p>
        </w:tc>
      </w:tr>
      <w:tr w:rsidR="00AE5B58" w14:paraId="1513A81D" w14:textId="77777777">
        <w:trPr>
          <w:trHeight w:val="260"/>
        </w:trPr>
        <w:tc>
          <w:tcPr>
            <w:tcW w:w="3040" w:type="dxa"/>
            <w:gridSpan w:val="2"/>
            <w:vAlign w:val="bottom"/>
          </w:tcPr>
          <w:p w14:paraId="0FB0961D" w14:textId="77777777" w:rsidR="00AE5B58" w:rsidRDefault="007F1E01">
            <w:pPr>
              <w:spacing w:line="260" w:lineRule="exact"/>
              <w:rPr>
                <w:rFonts w:ascii="Palatino Linotype" w:eastAsia="Palatino Linotype" w:hAnsi="Palatino Linotype" w:cs="Palatino Linotype"/>
                <w:w w:val="99"/>
              </w:rPr>
            </w:pPr>
            <w:r>
              <w:rPr>
                <w:rFonts w:ascii="Palatino Linotype" w:eastAsia="Palatino Linotype" w:hAnsi="Palatino Linotype" w:cs="Palatino Linotype"/>
                <w:w w:val="99"/>
              </w:rPr>
              <w:t xml:space="preserve">Email-id: </w:t>
            </w:r>
            <w:hyperlink r:id="rId19">
              <w:r>
                <w:rPr>
                  <w:rFonts w:ascii="Palatino Linotype" w:eastAsia="Palatino Linotype" w:hAnsi="Palatino Linotype" w:cs="Palatino Linotype"/>
                  <w:color w:val="0563C1"/>
                  <w:w w:val="99"/>
                </w:rPr>
                <w:t>saroj@cse.iitd.ernet.in</w:t>
              </w:r>
            </w:hyperlink>
          </w:p>
        </w:tc>
        <w:tc>
          <w:tcPr>
            <w:tcW w:w="6180" w:type="dxa"/>
            <w:gridSpan w:val="2"/>
            <w:vAlign w:val="bottom"/>
          </w:tcPr>
          <w:p w14:paraId="047B9BC6" w14:textId="77777777" w:rsidR="00AE5B58" w:rsidRDefault="007F1E01">
            <w:pPr>
              <w:spacing w:line="260" w:lineRule="exact"/>
              <w:ind w:left="2780"/>
              <w:rPr>
                <w:rFonts w:ascii="Palatino Linotype" w:eastAsia="Palatino Linotype" w:hAnsi="Palatino Linotype" w:cs="Palatino Linotype"/>
                <w:w w:val="99"/>
              </w:rPr>
            </w:pPr>
            <w:r>
              <w:rPr>
                <w:rFonts w:ascii="Palatino Linotype" w:eastAsia="Palatino Linotype" w:hAnsi="Palatino Linotype" w:cs="Palatino Linotype"/>
                <w:w w:val="99"/>
              </w:rPr>
              <w:t xml:space="preserve">Email-id: </w:t>
            </w:r>
            <w:hyperlink r:id="rId20">
              <w:r>
                <w:rPr>
                  <w:rFonts w:ascii="Palatino Linotype" w:eastAsia="Palatino Linotype" w:hAnsi="Palatino Linotype" w:cs="Palatino Linotype"/>
                  <w:color w:val="0563C1"/>
                  <w:w w:val="99"/>
                </w:rPr>
                <w:t>gauravsharma@jmit.ac.in</w:t>
              </w:r>
            </w:hyperlink>
          </w:p>
        </w:tc>
      </w:tr>
      <w:tr w:rsidR="00AE5B58" w14:paraId="05CAD726" w14:textId="77777777">
        <w:trPr>
          <w:trHeight w:val="20"/>
        </w:trPr>
        <w:tc>
          <w:tcPr>
            <w:tcW w:w="960" w:type="dxa"/>
            <w:vAlign w:val="bottom"/>
          </w:tcPr>
          <w:p w14:paraId="2E252851" w14:textId="77777777" w:rsidR="00AE5B58" w:rsidRDefault="00AE5B58">
            <w:pPr>
              <w:spacing w:line="20" w:lineRule="exact"/>
              <w:rPr>
                <w:sz w:val="1"/>
                <w:szCs w:val="1"/>
              </w:rPr>
            </w:pPr>
          </w:p>
        </w:tc>
        <w:tc>
          <w:tcPr>
            <w:tcW w:w="2080" w:type="dxa"/>
            <w:shd w:val="clear" w:color="auto" w:fill="0563C1"/>
            <w:vAlign w:val="bottom"/>
          </w:tcPr>
          <w:p w14:paraId="628885B6" w14:textId="77777777" w:rsidR="00AE5B58" w:rsidRDefault="00AE5B58">
            <w:pPr>
              <w:spacing w:line="20" w:lineRule="exact"/>
              <w:rPr>
                <w:sz w:val="1"/>
                <w:szCs w:val="1"/>
              </w:rPr>
            </w:pPr>
          </w:p>
        </w:tc>
        <w:tc>
          <w:tcPr>
            <w:tcW w:w="3720" w:type="dxa"/>
            <w:vAlign w:val="bottom"/>
          </w:tcPr>
          <w:p w14:paraId="2A7E929A" w14:textId="77777777" w:rsidR="00AE5B58" w:rsidRDefault="00AE5B58">
            <w:pPr>
              <w:spacing w:line="20" w:lineRule="exact"/>
              <w:rPr>
                <w:sz w:val="1"/>
                <w:szCs w:val="1"/>
              </w:rPr>
            </w:pPr>
          </w:p>
        </w:tc>
        <w:tc>
          <w:tcPr>
            <w:tcW w:w="2460" w:type="dxa"/>
            <w:shd w:val="clear" w:color="auto" w:fill="0563C1"/>
            <w:vAlign w:val="bottom"/>
          </w:tcPr>
          <w:p w14:paraId="54CADE9C" w14:textId="77777777" w:rsidR="00AE5B58" w:rsidRDefault="00AE5B58">
            <w:pPr>
              <w:spacing w:line="20" w:lineRule="exact"/>
              <w:rPr>
                <w:sz w:val="1"/>
                <w:szCs w:val="1"/>
              </w:rPr>
            </w:pPr>
          </w:p>
        </w:tc>
      </w:tr>
    </w:tbl>
    <w:p w14:paraId="51AC836D" w14:textId="77777777" w:rsidR="00AE5B58" w:rsidRDefault="00AE5B58">
      <w:pPr>
        <w:spacing w:line="200" w:lineRule="exact"/>
        <w:rPr>
          <w:sz w:val="20"/>
          <w:szCs w:val="20"/>
        </w:rPr>
      </w:pPr>
    </w:p>
    <w:p w14:paraId="623AD665" w14:textId="77777777" w:rsidR="00AE5B58" w:rsidRDefault="00AE5B58">
      <w:pPr>
        <w:sectPr w:rsidR="00AE5B58">
          <w:pgSz w:w="12240" w:h="15840"/>
          <w:pgMar w:top="723" w:right="680" w:bottom="0" w:left="700" w:header="0" w:footer="0" w:gutter="0"/>
          <w:cols w:space="720" w:equalWidth="0">
            <w:col w:w="10860"/>
          </w:cols>
        </w:sectPr>
      </w:pPr>
    </w:p>
    <w:p w14:paraId="063FCCD1" w14:textId="77777777" w:rsidR="00AE5B58" w:rsidRDefault="00AE5B58">
      <w:pPr>
        <w:spacing w:line="200" w:lineRule="exact"/>
        <w:rPr>
          <w:sz w:val="20"/>
          <w:szCs w:val="20"/>
        </w:rPr>
      </w:pPr>
    </w:p>
    <w:p w14:paraId="58A12585" w14:textId="77777777" w:rsidR="00AE5B58" w:rsidRDefault="00AE5B58">
      <w:pPr>
        <w:spacing w:line="200" w:lineRule="exact"/>
        <w:rPr>
          <w:sz w:val="20"/>
          <w:szCs w:val="20"/>
        </w:rPr>
      </w:pPr>
    </w:p>
    <w:p w14:paraId="392956FA" w14:textId="77777777" w:rsidR="00AE5B58" w:rsidRDefault="00AE5B58">
      <w:pPr>
        <w:spacing w:line="200" w:lineRule="exact"/>
        <w:rPr>
          <w:sz w:val="20"/>
          <w:szCs w:val="20"/>
        </w:rPr>
      </w:pPr>
    </w:p>
    <w:p w14:paraId="04B595C5" w14:textId="77777777" w:rsidR="00AE5B58" w:rsidRDefault="007F1E01">
      <w:pPr>
        <w:tabs>
          <w:tab w:val="left" w:pos="8840"/>
        </w:tabs>
        <w:ind w:left="20"/>
        <w:rPr>
          <w:sz w:val="20"/>
          <w:szCs w:val="20"/>
        </w:rPr>
      </w:pPr>
      <w:r>
        <w:rPr>
          <w:rFonts w:ascii="Garamond" w:eastAsia="Garamond" w:hAnsi="Garamond" w:cs="Garamond"/>
          <w:sz w:val="20"/>
          <w:szCs w:val="20"/>
        </w:rPr>
        <w:t>Email: aakashgoel12@gmail.com</w:t>
      </w:r>
      <w:r>
        <w:rPr>
          <w:sz w:val="20"/>
          <w:szCs w:val="20"/>
        </w:rPr>
        <w:tab/>
      </w:r>
      <w:r>
        <w:rPr>
          <w:rFonts w:ascii="Garamond" w:eastAsia="Garamond" w:hAnsi="Garamond" w:cs="Garamond"/>
          <w:sz w:val="20"/>
          <w:szCs w:val="20"/>
        </w:rPr>
        <w:t>Ph: +91-9953456627 (M)</w:t>
      </w:r>
    </w:p>
    <w:sectPr w:rsidR="00AE5B58">
      <w:type w:val="continuous"/>
      <w:pgSz w:w="12240" w:h="15840"/>
      <w:pgMar w:top="723" w:right="680" w:bottom="0" w:left="700" w:header="0" w:footer="0" w:gutter="0"/>
      <w:cols w:space="720" w:equalWidth="0">
        <w:col w:w="108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06F8A6D2"/>
    <w:lvl w:ilvl="0" w:tplc="6538A500">
      <w:start w:val="1"/>
      <w:numFmt w:val="bullet"/>
      <w:lvlText w:val="•"/>
      <w:lvlJc w:val="left"/>
    </w:lvl>
    <w:lvl w:ilvl="1" w:tplc="790ADF4C">
      <w:numFmt w:val="decimal"/>
      <w:lvlText w:val=""/>
      <w:lvlJc w:val="left"/>
    </w:lvl>
    <w:lvl w:ilvl="2" w:tplc="28105C08">
      <w:numFmt w:val="decimal"/>
      <w:lvlText w:val=""/>
      <w:lvlJc w:val="left"/>
    </w:lvl>
    <w:lvl w:ilvl="3" w:tplc="2D00A6CE">
      <w:numFmt w:val="decimal"/>
      <w:lvlText w:val=""/>
      <w:lvlJc w:val="left"/>
    </w:lvl>
    <w:lvl w:ilvl="4" w:tplc="C826D630">
      <w:numFmt w:val="decimal"/>
      <w:lvlText w:val=""/>
      <w:lvlJc w:val="left"/>
    </w:lvl>
    <w:lvl w:ilvl="5" w:tplc="A328A3E0">
      <w:numFmt w:val="decimal"/>
      <w:lvlText w:val=""/>
      <w:lvlJc w:val="left"/>
    </w:lvl>
    <w:lvl w:ilvl="6" w:tplc="33C2F3EE">
      <w:numFmt w:val="decimal"/>
      <w:lvlText w:val=""/>
      <w:lvlJc w:val="left"/>
    </w:lvl>
    <w:lvl w:ilvl="7" w:tplc="A4C2288C">
      <w:numFmt w:val="decimal"/>
      <w:lvlText w:val=""/>
      <w:lvlJc w:val="left"/>
    </w:lvl>
    <w:lvl w:ilvl="8" w:tplc="EEF4C856">
      <w:numFmt w:val="decimal"/>
      <w:lvlText w:val=""/>
      <w:lvlJc w:val="left"/>
    </w:lvl>
  </w:abstractNum>
  <w:abstractNum w:abstractNumId="1" w15:restartNumberingAfterBreak="0">
    <w:nsid w:val="12200854"/>
    <w:multiLevelType w:val="hybridMultilevel"/>
    <w:tmpl w:val="E2B0F98A"/>
    <w:lvl w:ilvl="0" w:tplc="BEB84528">
      <w:start w:val="1"/>
      <w:numFmt w:val="bullet"/>
      <w:lvlText w:val="•"/>
      <w:lvlJc w:val="left"/>
    </w:lvl>
    <w:lvl w:ilvl="1" w:tplc="8110D818">
      <w:numFmt w:val="decimal"/>
      <w:lvlText w:val=""/>
      <w:lvlJc w:val="left"/>
    </w:lvl>
    <w:lvl w:ilvl="2" w:tplc="B614A49C">
      <w:numFmt w:val="decimal"/>
      <w:lvlText w:val=""/>
      <w:lvlJc w:val="left"/>
    </w:lvl>
    <w:lvl w:ilvl="3" w:tplc="8B804838">
      <w:numFmt w:val="decimal"/>
      <w:lvlText w:val=""/>
      <w:lvlJc w:val="left"/>
    </w:lvl>
    <w:lvl w:ilvl="4" w:tplc="09845020">
      <w:numFmt w:val="decimal"/>
      <w:lvlText w:val=""/>
      <w:lvlJc w:val="left"/>
    </w:lvl>
    <w:lvl w:ilvl="5" w:tplc="50344058">
      <w:numFmt w:val="decimal"/>
      <w:lvlText w:val=""/>
      <w:lvlJc w:val="left"/>
    </w:lvl>
    <w:lvl w:ilvl="6" w:tplc="C3D68CF8">
      <w:numFmt w:val="decimal"/>
      <w:lvlText w:val=""/>
      <w:lvlJc w:val="left"/>
    </w:lvl>
    <w:lvl w:ilvl="7" w:tplc="ACD60CA4">
      <w:numFmt w:val="decimal"/>
      <w:lvlText w:val=""/>
      <w:lvlJc w:val="left"/>
    </w:lvl>
    <w:lvl w:ilvl="8" w:tplc="5B5C4E44">
      <w:numFmt w:val="decimal"/>
      <w:lvlText w:val=""/>
      <w:lvlJc w:val="left"/>
    </w:lvl>
  </w:abstractNum>
  <w:abstractNum w:abstractNumId="2" w15:restartNumberingAfterBreak="0">
    <w:nsid w:val="1F16E9E8"/>
    <w:multiLevelType w:val="hybridMultilevel"/>
    <w:tmpl w:val="0CDA8B7E"/>
    <w:lvl w:ilvl="0" w:tplc="09706462">
      <w:start w:val="1"/>
      <w:numFmt w:val="bullet"/>
      <w:lvlText w:val="•"/>
      <w:lvlJc w:val="left"/>
    </w:lvl>
    <w:lvl w:ilvl="1" w:tplc="40090003">
      <w:start w:val="1"/>
      <w:numFmt w:val="bullet"/>
      <w:lvlText w:val="o"/>
      <w:lvlJc w:val="left"/>
      <w:rPr>
        <w:rFonts w:ascii="Courier New" w:hAnsi="Courier New" w:cs="Courier New" w:hint="default"/>
      </w:rPr>
    </w:lvl>
    <w:lvl w:ilvl="2" w:tplc="4306B1BA">
      <w:numFmt w:val="decimal"/>
      <w:lvlText w:val=""/>
      <w:lvlJc w:val="left"/>
    </w:lvl>
    <w:lvl w:ilvl="3" w:tplc="A25413F4">
      <w:numFmt w:val="decimal"/>
      <w:lvlText w:val=""/>
      <w:lvlJc w:val="left"/>
    </w:lvl>
    <w:lvl w:ilvl="4" w:tplc="F9F25FB8">
      <w:numFmt w:val="decimal"/>
      <w:lvlText w:val=""/>
      <w:lvlJc w:val="left"/>
    </w:lvl>
    <w:lvl w:ilvl="5" w:tplc="831E8884">
      <w:numFmt w:val="decimal"/>
      <w:lvlText w:val=""/>
      <w:lvlJc w:val="left"/>
    </w:lvl>
    <w:lvl w:ilvl="6" w:tplc="A1523DB4">
      <w:numFmt w:val="decimal"/>
      <w:lvlText w:val=""/>
      <w:lvlJc w:val="left"/>
    </w:lvl>
    <w:lvl w:ilvl="7" w:tplc="A58A1A16">
      <w:numFmt w:val="decimal"/>
      <w:lvlText w:val=""/>
      <w:lvlJc w:val="left"/>
    </w:lvl>
    <w:lvl w:ilvl="8" w:tplc="0AF82A96">
      <w:numFmt w:val="decimal"/>
      <w:lvlText w:val=""/>
      <w:lvlJc w:val="left"/>
    </w:lvl>
  </w:abstractNum>
  <w:abstractNum w:abstractNumId="3" w15:restartNumberingAfterBreak="0">
    <w:nsid w:val="2EB141F2"/>
    <w:multiLevelType w:val="hybridMultilevel"/>
    <w:tmpl w:val="86C8403E"/>
    <w:lvl w:ilvl="0" w:tplc="098E0792">
      <w:start w:val="1"/>
      <w:numFmt w:val="bullet"/>
      <w:lvlText w:val="•"/>
      <w:lvlJc w:val="left"/>
    </w:lvl>
    <w:lvl w:ilvl="1" w:tplc="B7002776">
      <w:numFmt w:val="decimal"/>
      <w:lvlText w:val=""/>
      <w:lvlJc w:val="left"/>
    </w:lvl>
    <w:lvl w:ilvl="2" w:tplc="43324EE2">
      <w:numFmt w:val="decimal"/>
      <w:lvlText w:val=""/>
      <w:lvlJc w:val="left"/>
    </w:lvl>
    <w:lvl w:ilvl="3" w:tplc="996AFF06">
      <w:numFmt w:val="decimal"/>
      <w:lvlText w:val=""/>
      <w:lvlJc w:val="left"/>
    </w:lvl>
    <w:lvl w:ilvl="4" w:tplc="1C9E4298">
      <w:numFmt w:val="decimal"/>
      <w:lvlText w:val=""/>
      <w:lvlJc w:val="left"/>
    </w:lvl>
    <w:lvl w:ilvl="5" w:tplc="13E46B46">
      <w:numFmt w:val="decimal"/>
      <w:lvlText w:val=""/>
      <w:lvlJc w:val="left"/>
    </w:lvl>
    <w:lvl w:ilvl="6" w:tplc="DD8AB538">
      <w:numFmt w:val="decimal"/>
      <w:lvlText w:val=""/>
      <w:lvlJc w:val="left"/>
    </w:lvl>
    <w:lvl w:ilvl="7" w:tplc="B37E685E">
      <w:numFmt w:val="decimal"/>
      <w:lvlText w:val=""/>
      <w:lvlJc w:val="left"/>
    </w:lvl>
    <w:lvl w:ilvl="8" w:tplc="3A0650D0">
      <w:numFmt w:val="decimal"/>
      <w:lvlText w:val=""/>
      <w:lvlJc w:val="left"/>
    </w:lvl>
  </w:abstractNum>
  <w:abstractNum w:abstractNumId="4" w15:restartNumberingAfterBreak="0">
    <w:nsid w:val="41B71EFB"/>
    <w:multiLevelType w:val="hybridMultilevel"/>
    <w:tmpl w:val="B69AB7A6"/>
    <w:lvl w:ilvl="0" w:tplc="0F2EA064">
      <w:start w:val="1"/>
      <w:numFmt w:val="bullet"/>
      <w:lvlText w:val="•"/>
      <w:lvlJc w:val="left"/>
    </w:lvl>
    <w:lvl w:ilvl="1" w:tplc="AA5C3BBA">
      <w:numFmt w:val="decimal"/>
      <w:lvlText w:val=""/>
      <w:lvlJc w:val="left"/>
    </w:lvl>
    <w:lvl w:ilvl="2" w:tplc="9AA6665C">
      <w:numFmt w:val="decimal"/>
      <w:lvlText w:val=""/>
      <w:lvlJc w:val="left"/>
    </w:lvl>
    <w:lvl w:ilvl="3" w:tplc="35C2C41C">
      <w:numFmt w:val="decimal"/>
      <w:lvlText w:val=""/>
      <w:lvlJc w:val="left"/>
    </w:lvl>
    <w:lvl w:ilvl="4" w:tplc="093A5C80">
      <w:numFmt w:val="decimal"/>
      <w:lvlText w:val=""/>
      <w:lvlJc w:val="left"/>
    </w:lvl>
    <w:lvl w:ilvl="5" w:tplc="FA68EDB0">
      <w:numFmt w:val="decimal"/>
      <w:lvlText w:val=""/>
      <w:lvlJc w:val="left"/>
    </w:lvl>
    <w:lvl w:ilvl="6" w:tplc="2362EF7A">
      <w:numFmt w:val="decimal"/>
      <w:lvlText w:val=""/>
      <w:lvlJc w:val="left"/>
    </w:lvl>
    <w:lvl w:ilvl="7" w:tplc="AFB07B44">
      <w:numFmt w:val="decimal"/>
      <w:lvlText w:val=""/>
      <w:lvlJc w:val="left"/>
    </w:lvl>
    <w:lvl w:ilvl="8" w:tplc="64C2D50A">
      <w:numFmt w:val="decimal"/>
      <w:lvlText w:val=""/>
      <w:lvlJc w:val="left"/>
    </w:lvl>
  </w:abstractNum>
  <w:abstractNum w:abstractNumId="5" w15:restartNumberingAfterBreak="0">
    <w:nsid w:val="4DB127F8"/>
    <w:multiLevelType w:val="hybridMultilevel"/>
    <w:tmpl w:val="F592ACF8"/>
    <w:lvl w:ilvl="0" w:tplc="1A2C7A3E">
      <w:start w:val="1"/>
      <w:numFmt w:val="bullet"/>
      <w:lvlText w:val="•"/>
      <w:lvlJc w:val="left"/>
    </w:lvl>
    <w:lvl w:ilvl="1" w:tplc="31448454">
      <w:numFmt w:val="decimal"/>
      <w:lvlText w:val=""/>
      <w:lvlJc w:val="left"/>
    </w:lvl>
    <w:lvl w:ilvl="2" w:tplc="148EE942">
      <w:numFmt w:val="decimal"/>
      <w:lvlText w:val=""/>
      <w:lvlJc w:val="left"/>
    </w:lvl>
    <w:lvl w:ilvl="3" w:tplc="28DE24A4">
      <w:numFmt w:val="decimal"/>
      <w:lvlText w:val=""/>
      <w:lvlJc w:val="left"/>
    </w:lvl>
    <w:lvl w:ilvl="4" w:tplc="0F684896">
      <w:numFmt w:val="decimal"/>
      <w:lvlText w:val=""/>
      <w:lvlJc w:val="left"/>
    </w:lvl>
    <w:lvl w:ilvl="5" w:tplc="29DC541E">
      <w:numFmt w:val="decimal"/>
      <w:lvlText w:val=""/>
      <w:lvlJc w:val="left"/>
    </w:lvl>
    <w:lvl w:ilvl="6" w:tplc="7040C0A0">
      <w:numFmt w:val="decimal"/>
      <w:lvlText w:val=""/>
      <w:lvlJc w:val="left"/>
    </w:lvl>
    <w:lvl w:ilvl="7" w:tplc="3BD6E61E">
      <w:numFmt w:val="decimal"/>
      <w:lvlText w:val=""/>
      <w:lvlJc w:val="left"/>
    </w:lvl>
    <w:lvl w:ilvl="8" w:tplc="A2401850">
      <w:numFmt w:val="decimal"/>
      <w:lvlText w:val=""/>
      <w:lvlJc w:val="left"/>
    </w:lvl>
  </w:abstractNum>
  <w:abstractNum w:abstractNumId="6" w15:restartNumberingAfterBreak="0">
    <w:nsid w:val="507ED7AB"/>
    <w:multiLevelType w:val="hybridMultilevel"/>
    <w:tmpl w:val="C080814E"/>
    <w:lvl w:ilvl="0" w:tplc="15A6D27C">
      <w:start w:val="1"/>
      <w:numFmt w:val="bullet"/>
      <w:lvlText w:val="•"/>
      <w:lvlJc w:val="left"/>
    </w:lvl>
    <w:lvl w:ilvl="1" w:tplc="738086EE">
      <w:numFmt w:val="decimal"/>
      <w:lvlText w:val=""/>
      <w:lvlJc w:val="left"/>
    </w:lvl>
    <w:lvl w:ilvl="2" w:tplc="F5320EEE">
      <w:numFmt w:val="decimal"/>
      <w:lvlText w:val=""/>
      <w:lvlJc w:val="left"/>
    </w:lvl>
    <w:lvl w:ilvl="3" w:tplc="2250D0B8">
      <w:numFmt w:val="decimal"/>
      <w:lvlText w:val=""/>
      <w:lvlJc w:val="left"/>
    </w:lvl>
    <w:lvl w:ilvl="4" w:tplc="CD802548">
      <w:numFmt w:val="decimal"/>
      <w:lvlText w:val=""/>
      <w:lvlJc w:val="left"/>
    </w:lvl>
    <w:lvl w:ilvl="5" w:tplc="A14C5BC4">
      <w:numFmt w:val="decimal"/>
      <w:lvlText w:val=""/>
      <w:lvlJc w:val="left"/>
    </w:lvl>
    <w:lvl w:ilvl="6" w:tplc="C414B246">
      <w:numFmt w:val="decimal"/>
      <w:lvlText w:val=""/>
      <w:lvlJc w:val="left"/>
    </w:lvl>
    <w:lvl w:ilvl="7" w:tplc="D840CABE">
      <w:numFmt w:val="decimal"/>
      <w:lvlText w:val=""/>
      <w:lvlJc w:val="left"/>
    </w:lvl>
    <w:lvl w:ilvl="8" w:tplc="91D4DDBE">
      <w:numFmt w:val="decimal"/>
      <w:lvlText w:val=""/>
      <w:lvlJc w:val="left"/>
    </w:lvl>
  </w:abstractNum>
  <w:abstractNum w:abstractNumId="7" w15:restartNumberingAfterBreak="0">
    <w:nsid w:val="515F007C"/>
    <w:multiLevelType w:val="hybridMultilevel"/>
    <w:tmpl w:val="9C08559A"/>
    <w:lvl w:ilvl="0" w:tplc="8482EDE6">
      <w:start w:val="1"/>
      <w:numFmt w:val="bullet"/>
      <w:lvlText w:val="•"/>
      <w:lvlJc w:val="left"/>
    </w:lvl>
    <w:lvl w:ilvl="1" w:tplc="4202B1F2">
      <w:numFmt w:val="decimal"/>
      <w:lvlText w:val=""/>
      <w:lvlJc w:val="left"/>
    </w:lvl>
    <w:lvl w:ilvl="2" w:tplc="3494632E">
      <w:numFmt w:val="decimal"/>
      <w:lvlText w:val=""/>
      <w:lvlJc w:val="left"/>
    </w:lvl>
    <w:lvl w:ilvl="3" w:tplc="3954B30A">
      <w:numFmt w:val="decimal"/>
      <w:lvlText w:val=""/>
      <w:lvlJc w:val="left"/>
    </w:lvl>
    <w:lvl w:ilvl="4" w:tplc="0CA6B8E2">
      <w:numFmt w:val="decimal"/>
      <w:lvlText w:val=""/>
      <w:lvlJc w:val="left"/>
    </w:lvl>
    <w:lvl w:ilvl="5" w:tplc="47FAB8B6">
      <w:numFmt w:val="decimal"/>
      <w:lvlText w:val=""/>
      <w:lvlJc w:val="left"/>
    </w:lvl>
    <w:lvl w:ilvl="6" w:tplc="A1F4B1D2">
      <w:numFmt w:val="decimal"/>
      <w:lvlText w:val=""/>
      <w:lvlJc w:val="left"/>
    </w:lvl>
    <w:lvl w:ilvl="7" w:tplc="6394A732">
      <w:numFmt w:val="decimal"/>
      <w:lvlText w:val=""/>
      <w:lvlJc w:val="left"/>
    </w:lvl>
    <w:lvl w:ilvl="8" w:tplc="DDA0EFD4">
      <w:numFmt w:val="decimal"/>
      <w:lvlText w:val=""/>
      <w:lvlJc w:val="left"/>
    </w:lvl>
  </w:abstractNum>
  <w:abstractNum w:abstractNumId="8" w15:restartNumberingAfterBreak="0">
    <w:nsid w:val="5BD062C2"/>
    <w:multiLevelType w:val="hybridMultilevel"/>
    <w:tmpl w:val="20526728"/>
    <w:lvl w:ilvl="0" w:tplc="F30832FE">
      <w:start w:val="1"/>
      <w:numFmt w:val="bullet"/>
      <w:lvlText w:val="•"/>
      <w:lvlJc w:val="left"/>
    </w:lvl>
    <w:lvl w:ilvl="1" w:tplc="AD1231AA">
      <w:numFmt w:val="decimal"/>
      <w:lvlText w:val=""/>
      <w:lvlJc w:val="left"/>
    </w:lvl>
    <w:lvl w:ilvl="2" w:tplc="A9C0A848">
      <w:numFmt w:val="decimal"/>
      <w:lvlText w:val=""/>
      <w:lvlJc w:val="left"/>
    </w:lvl>
    <w:lvl w:ilvl="3" w:tplc="502278FA">
      <w:numFmt w:val="decimal"/>
      <w:lvlText w:val=""/>
      <w:lvlJc w:val="left"/>
    </w:lvl>
    <w:lvl w:ilvl="4" w:tplc="9A04006C">
      <w:numFmt w:val="decimal"/>
      <w:lvlText w:val=""/>
      <w:lvlJc w:val="left"/>
    </w:lvl>
    <w:lvl w:ilvl="5" w:tplc="97C857E8">
      <w:numFmt w:val="decimal"/>
      <w:lvlText w:val=""/>
      <w:lvlJc w:val="left"/>
    </w:lvl>
    <w:lvl w:ilvl="6" w:tplc="D6D2DAEA">
      <w:numFmt w:val="decimal"/>
      <w:lvlText w:val=""/>
      <w:lvlJc w:val="left"/>
    </w:lvl>
    <w:lvl w:ilvl="7" w:tplc="FABC8DE6">
      <w:numFmt w:val="decimal"/>
      <w:lvlText w:val=""/>
      <w:lvlJc w:val="left"/>
    </w:lvl>
    <w:lvl w:ilvl="8" w:tplc="2A961F4A">
      <w:numFmt w:val="decimal"/>
      <w:lvlText w:val=""/>
      <w:lvlJc w:val="left"/>
    </w:lvl>
  </w:abstractNum>
  <w:abstractNum w:abstractNumId="9" w15:restartNumberingAfterBreak="0">
    <w:nsid w:val="7545E146"/>
    <w:multiLevelType w:val="hybridMultilevel"/>
    <w:tmpl w:val="0EBCBD2E"/>
    <w:lvl w:ilvl="0" w:tplc="0F22F1D4">
      <w:start w:val="1"/>
      <w:numFmt w:val="bullet"/>
      <w:lvlText w:val="•"/>
      <w:lvlJc w:val="left"/>
    </w:lvl>
    <w:lvl w:ilvl="1" w:tplc="0AD271BA">
      <w:numFmt w:val="decimal"/>
      <w:lvlText w:val=""/>
      <w:lvlJc w:val="left"/>
    </w:lvl>
    <w:lvl w:ilvl="2" w:tplc="7F9C2904">
      <w:numFmt w:val="decimal"/>
      <w:lvlText w:val=""/>
      <w:lvlJc w:val="left"/>
    </w:lvl>
    <w:lvl w:ilvl="3" w:tplc="04BACBCC">
      <w:numFmt w:val="decimal"/>
      <w:lvlText w:val=""/>
      <w:lvlJc w:val="left"/>
    </w:lvl>
    <w:lvl w:ilvl="4" w:tplc="DA8CBC3C">
      <w:numFmt w:val="decimal"/>
      <w:lvlText w:val=""/>
      <w:lvlJc w:val="left"/>
    </w:lvl>
    <w:lvl w:ilvl="5" w:tplc="E990B572">
      <w:numFmt w:val="decimal"/>
      <w:lvlText w:val=""/>
      <w:lvlJc w:val="left"/>
    </w:lvl>
    <w:lvl w:ilvl="6" w:tplc="7BCE3054">
      <w:numFmt w:val="decimal"/>
      <w:lvlText w:val=""/>
      <w:lvlJc w:val="left"/>
    </w:lvl>
    <w:lvl w:ilvl="7" w:tplc="59187B22">
      <w:numFmt w:val="decimal"/>
      <w:lvlText w:val=""/>
      <w:lvlJc w:val="left"/>
    </w:lvl>
    <w:lvl w:ilvl="8" w:tplc="5558A9CC">
      <w:numFmt w:val="decimal"/>
      <w:lvlText w:val=""/>
      <w:lvlJc w:val="left"/>
    </w:lvl>
  </w:abstractNum>
  <w:abstractNum w:abstractNumId="10" w15:restartNumberingAfterBreak="0">
    <w:nsid w:val="79E2A9E3"/>
    <w:multiLevelType w:val="hybridMultilevel"/>
    <w:tmpl w:val="67FA52C4"/>
    <w:lvl w:ilvl="0" w:tplc="AEFED28E">
      <w:start w:val="1"/>
      <w:numFmt w:val="bullet"/>
      <w:lvlText w:val="•"/>
      <w:lvlJc w:val="left"/>
    </w:lvl>
    <w:lvl w:ilvl="1" w:tplc="46080274">
      <w:numFmt w:val="decimal"/>
      <w:lvlText w:val=""/>
      <w:lvlJc w:val="left"/>
    </w:lvl>
    <w:lvl w:ilvl="2" w:tplc="890883F4">
      <w:numFmt w:val="decimal"/>
      <w:lvlText w:val=""/>
      <w:lvlJc w:val="left"/>
    </w:lvl>
    <w:lvl w:ilvl="3" w:tplc="A2BA4A4A">
      <w:numFmt w:val="decimal"/>
      <w:lvlText w:val=""/>
      <w:lvlJc w:val="left"/>
    </w:lvl>
    <w:lvl w:ilvl="4" w:tplc="919CB2F8">
      <w:numFmt w:val="decimal"/>
      <w:lvlText w:val=""/>
      <w:lvlJc w:val="left"/>
    </w:lvl>
    <w:lvl w:ilvl="5" w:tplc="6226DB80">
      <w:numFmt w:val="decimal"/>
      <w:lvlText w:val=""/>
      <w:lvlJc w:val="left"/>
    </w:lvl>
    <w:lvl w:ilvl="6" w:tplc="4762CE88">
      <w:numFmt w:val="decimal"/>
      <w:lvlText w:val=""/>
      <w:lvlJc w:val="left"/>
    </w:lvl>
    <w:lvl w:ilvl="7" w:tplc="B01E05FE">
      <w:numFmt w:val="decimal"/>
      <w:lvlText w:val=""/>
      <w:lvlJc w:val="left"/>
    </w:lvl>
    <w:lvl w:ilvl="8" w:tplc="283E4248">
      <w:numFmt w:val="decimal"/>
      <w:lvlText w:val=""/>
      <w:lvlJc w:val="left"/>
    </w:lvl>
  </w:abstractNum>
  <w:num w:numId="1">
    <w:abstractNumId w:val="6"/>
  </w:num>
  <w:num w:numId="2">
    <w:abstractNumId w:val="3"/>
  </w:num>
  <w:num w:numId="3">
    <w:abstractNumId w:val="4"/>
  </w:num>
  <w:num w:numId="4">
    <w:abstractNumId w:val="10"/>
  </w:num>
  <w:num w:numId="5">
    <w:abstractNumId w:val="9"/>
  </w:num>
  <w:num w:numId="6">
    <w:abstractNumId w:val="7"/>
  </w:num>
  <w:num w:numId="7">
    <w:abstractNumId w:val="8"/>
  </w:num>
  <w:num w:numId="8">
    <w:abstractNumId w:val="1"/>
  </w:num>
  <w:num w:numId="9">
    <w:abstractNumId w:val="5"/>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5B58"/>
    <w:rsid w:val="000C5AD5"/>
    <w:rsid w:val="0020041B"/>
    <w:rsid w:val="005544C0"/>
    <w:rsid w:val="007F1E01"/>
    <w:rsid w:val="00AE5B58"/>
    <w:rsid w:val="00B36F7A"/>
    <w:rsid w:val="00BB68A3"/>
    <w:rsid w:val="00C50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3B4AA"/>
  <w15:docId w15:val="{7011DE53-3826-4A23-B6B2-A1C2A3F0F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6F7A"/>
    <w:rPr>
      <w:color w:val="0563C1" w:themeColor="hyperlink"/>
      <w:u w:val="single"/>
    </w:rPr>
  </w:style>
  <w:style w:type="character" w:styleId="UnresolvedMention">
    <w:name w:val="Unresolved Mention"/>
    <w:basedOn w:val="DefaultParagraphFont"/>
    <w:uiPriority w:val="99"/>
    <w:semiHidden/>
    <w:unhideWhenUsed/>
    <w:rsid w:val="00B36F7A"/>
    <w:rPr>
      <w:color w:val="605E5C"/>
      <w:shd w:val="clear" w:color="auto" w:fill="E1DFDD"/>
    </w:rPr>
  </w:style>
  <w:style w:type="paragraph" w:styleId="ListParagraph">
    <w:name w:val="List Paragraph"/>
    <w:basedOn w:val="Normal"/>
    <w:uiPriority w:val="34"/>
    <w:qFormat/>
    <w:rsid w:val="00554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it.ly/2SY6AJ4" TargetMode="External"/><Relationship Id="rId18" Type="http://schemas.openxmlformats.org/officeDocument/2006/relationships/hyperlink" Target="https://bit.ly/3f5czV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aakashgoel12" TargetMode="External"/><Relationship Id="rId12" Type="http://schemas.openxmlformats.org/officeDocument/2006/relationships/hyperlink" Target="https://bit.ly/2vK364A" TargetMode="External"/><Relationship Id="rId17" Type="http://schemas.openxmlformats.org/officeDocument/2006/relationships/hyperlink" Target="https://bit.ly/3jICeGQ" TargetMode="External"/><Relationship Id="rId2" Type="http://schemas.openxmlformats.org/officeDocument/2006/relationships/styles" Target="styles.xml"/><Relationship Id="rId16" Type="http://schemas.openxmlformats.org/officeDocument/2006/relationships/hyperlink" Target="https://bit.ly/330HG22" TargetMode="External"/><Relationship Id="rId20" Type="http://schemas.openxmlformats.org/officeDocument/2006/relationships/hyperlink" Target="mailto:gauravsharma@jmit.ac.in" TargetMode="External"/><Relationship Id="rId1" Type="http://schemas.openxmlformats.org/officeDocument/2006/relationships/numbering" Target="numbering.xml"/><Relationship Id="rId6" Type="http://schemas.openxmlformats.org/officeDocument/2006/relationships/hyperlink" Target="https://medium.com/@aakashgoel12" TargetMode="External"/><Relationship Id="rId11" Type="http://schemas.openxmlformats.org/officeDocument/2006/relationships/hyperlink" Target="https://bit.ly/2u4UZze" TargetMode="External"/><Relationship Id="rId5" Type="http://schemas.openxmlformats.org/officeDocument/2006/relationships/hyperlink" Target="https://www.youtube.com/channel/UC4yh4xPxRP0-bLG_ldnLCHA" TargetMode="External"/><Relationship Id="rId15" Type="http://schemas.openxmlformats.org/officeDocument/2006/relationships/hyperlink" Target="https://bit.ly/3g75DIx" TargetMode="External"/><Relationship Id="rId10" Type="http://schemas.openxmlformats.org/officeDocument/2006/relationships/hyperlink" Target="https://bit.ly/2wpuDc9" TargetMode="External"/><Relationship Id="rId19" Type="http://schemas.openxmlformats.org/officeDocument/2006/relationships/hyperlink" Target="mailto:saroj@cse.iitd.ernet.in" TargetMode="External"/><Relationship Id="rId4" Type="http://schemas.openxmlformats.org/officeDocument/2006/relationships/webSettings" Target="webSettings.xml"/><Relationship Id="rId9" Type="http://schemas.openxmlformats.org/officeDocument/2006/relationships/hyperlink" Target="http://www.jcomputers.us/index.php?m=content&amp;c=index&amp;a=show&amp;catid=181&amp;id=2662" TargetMode="External"/><Relationship Id="rId14" Type="http://schemas.openxmlformats.org/officeDocument/2006/relationships/hyperlink" Target="https://graduation.udacity.com/confirm/GKC99A7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Aakash Goel</cp:lastModifiedBy>
  <cp:revision>7</cp:revision>
  <dcterms:created xsi:type="dcterms:W3CDTF">2020-07-27T18:05:00Z</dcterms:created>
  <dcterms:modified xsi:type="dcterms:W3CDTF">2020-07-27T16:29:00Z</dcterms:modified>
</cp:coreProperties>
</file>