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92875" w14:textId="0BB3DD9E" w:rsidR="00974E76" w:rsidRPr="0087592D" w:rsidRDefault="00611F6A">
      <w:pPr>
        <w:rPr>
          <w:b/>
          <w:bCs/>
        </w:rPr>
      </w:pPr>
      <w:r w:rsidRPr="0087592D">
        <w:rPr>
          <w:b/>
          <w:bCs/>
        </w:rPr>
        <w:t>HIMSS 2021 Cancer Section Data Values</w:t>
      </w:r>
    </w:p>
    <w:p w14:paraId="63EAE091" w14:textId="44B5F557" w:rsidR="00611F6A" w:rsidRDefault="00611F6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3690"/>
        <w:gridCol w:w="2880"/>
      </w:tblGrid>
      <w:tr w:rsidR="000168A6" w14:paraId="13996A21" w14:textId="77777777" w:rsidTr="000168A6">
        <w:tc>
          <w:tcPr>
            <w:tcW w:w="2785" w:type="dxa"/>
            <w:shd w:val="clear" w:color="auto" w:fill="AEAAAA" w:themeFill="background2" w:themeFillShade="BF"/>
          </w:tcPr>
          <w:p w14:paraId="72620A91" w14:textId="5A8D685B" w:rsidR="000168A6" w:rsidRPr="00611F6A" w:rsidRDefault="000168A6">
            <w:r>
              <w:t>DEMOGRAPHICS</w:t>
            </w:r>
          </w:p>
        </w:tc>
        <w:tc>
          <w:tcPr>
            <w:tcW w:w="3690" w:type="dxa"/>
            <w:shd w:val="clear" w:color="auto" w:fill="AEAAAA" w:themeFill="background2" w:themeFillShade="BF"/>
          </w:tcPr>
          <w:p w14:paraId="363C486C" w14:textId="77777777" w:rsidR="000168A6" w:rsidRDefault="000168A6"/>
        </w:tc>
        <w:tc>
          <w:tcPr>
            <w:tcW w:w="2880" w:type="dxa"/>
            <w:shd w:val="clear" w:color="auto" w:fill="AEAAAA" w:themeFill="background2" w:themeFillShade="BF"/>
          </w:tcPr>
          <w:p w14:paraId="41B338DE" w14:textId="77777777" w:rsidR="000168A6" w:rsidRDefault="000168A6"/>
        </w:tc>
      </w:tr>
      <w:tr w:rsidR="00611F6A" w14:paraId="48214642" w14:textId="77777777" w:rsidTr="00611F6A">
        <w:tc>
          <w:tcPr>
            <w:tcW w:w="2785" w:type="dxa"/>
          </w:tcPr>
          <w:p w14:paraId="1E17FC63" w14:textId="39DA2797" w:rsidR="00611F6A" w:rsidRDefault="00611F6A">
            <w:r w:rsidRPr="00611F6A">
              <w:t>Age:                                      </w:t>
            </w:r>
          </w:p>
        </w:tc>
        <w:tc>
          <w:tcPr>
            <w:tcW w:w="3690" w:type="dxa"/>
          </w:tcPr>
          <w:p w14:paraId="193A1E96" w14:textId="3C312363" w:rsidR="00611F6A" w:rsidRDefault="00F91252">
            <w:r>
              <w:t>&lt;   &gt;</w:t>
            </w:r>
          </w:p>
        </w:tc>
        <w:tc>
          <w:tcPr>
            <w:tcW w:w="2880" w:type="dxa"/>
          </w:tcPr>
          <w:p w14:paraId="65B411F1" w14:textId="6C09EFE3" w:rsidR="00611F6A" w:rsidRDefault="00F91252">
            <w:r>
              <w:t>Optimal with</w:t>
            </w:r>
            <w:r w:rsidRPr="00611F6A">
              <w:t xml:space="preserve"> mid 50-75</w:t>
            </w:r>
            <w:r>
              <w:t>; Align with the Use Case</w:t>
            </w:r>
          </w:p>
        </w:tc>
      </w:tr>
      <w:tr w:rsidR="000168A6" w14:paraId="60FAC6C0" w14:textId="77777777" w:rsidTr="000168A6">
        <w:tc>
          <w:tcPr>
            <w:tcW w:w="2785" w:type="dxa"/>
            <w:shd w:val="clear" w:color="auto" w:fill="AEAAAA" w:themeFill="background2" w:themeFillShade="BF"/>
          </w:tcPr>
          <w:p w14:paraId="4BBC7B5B" w14:textId="5382F2BA" w:rsidR="000168A6" w:rsidRDefault="000168A6">
            <w:r>
              <w:t>CANCER</w:t>
            </w:r>
          </w:p>
        </w:tc>
        <w:tc>
          <w:tcPr>
            <w:tcW w:w="3690" w:type="dxa"/>
            <w:shd w:val="clear" w:color="auto" w:fill="AEAAAA" w:themeFill="background2" w:themeFillShade="BF"/>
          </w:tcPr>
          <w:p w14:paraId="18D541A1" w14:textId="77777777" w:rsidR="000168A6" w:rsidRDefault="000168A6"/>
        </w:tc>
        <w:tc>
          <w:tcPr>
            <w:tcW w:w="2880" w:type="dxa"/>
            <w:shd w:val="clear" w:color="auto" w:fill="AEAAAA" w:themeFill="background2" w:themeFillShade="BF"/>
          </w:tcPr>
          <w:p w14:paraId="484382B9" w14:textId="77777777" w:rsidR="000168A6" w:rsidRDefault="000168A6"/>
        </w:tc>
      </w:tr>
      <w:tr w:rsidR="00F91252" w14:paraId="1DFADE47" w14:textId="77777777" w:rsidTr="00611F6A">
        <w:tc>
          <w:tcPr>
            <w:tcW w:w="2785" w:type="dxa"/>
          </w:tcPr>
          <w:p w14:paraId="5941B671" w14:textId="6333EBF7" w:rsidR="00F91252" w:rsidRPr="00611F6A" w:rsidRDefault="00F91252">
            <w:r>
              <w:t>Diagnosis Date</w:t>
            </w:r>
          </w:p>
        </w:tc>
        <w:tc>
          <w:tcPr>
            <w:tcW w:w="3690" w:type="dxa"/>
          </w:tcPr>
          <w:p w14:paraId="4900DFC5" w14:textId="4A1AE6DE" w:rsidR="00F91252" w:rsidRPr="00611F6A" w:rsidRDefault="00F91252">
            <w:r>
              <w:t>&lt;   &gt;</w:t>
            </w:r>
          </w:p>
        </w:tc>
        <w:tc>
          <w:tcPr>
            <w:tcW w:w="2880" w:type="dxa"/>
          </w:tcPr>
          <w:p w14:paraId="419576C9" w14:textId="07E2C5A9" w:rsidR="00F91252" w:rsidRDefault="00F91252">
            <w:r>
              <w:t>Align with the Use Case</w:t>
            </w:r>
          </w:p>
        </w:tc>
      </w:tr>
      <w:tr w:rsidR="00611F6A" w14:paraId="3B62431F" w14:textId="77777777" w:rsidTr="00611F6A">
        <w:tc>
          <w:tcPr>
            <w:tcW w:w="2785" w:type="dxa"/>
          </w:tcPr>
          <w:p w14:paraId="718FEA47" w14:textId="27B9291E" w:rsidR="00611F6A" w:rsidRDefault="00611F6A">
            <w:r w:rsidRPr="00611F6A">
              <w:t>Histology     </w:t>
            </w:r>
          </w:p>
        </w:tc>
        <w:tc>
          <w:tcPr>
            <w:tcW w:w="3690" w:type="dxa"/>
          </w:tcPr>
          <w:p w14:paraId="391B9AD5" w14:textId="480D99BF" w:rsidR="00611F6A" w:rsidRDefault="00611F6A">
            <w:r w:rsidRPr="00611F6A">
              <w:t>80703    Squamous Cell Carcinoma</w:t>
            </w:r>
          </w:p>
        </w:tc>
        <w:tc>
          <w:tcPr>
            <w:tcW w:w="2880" w:type="dxa"/>
          </w:tcPr>
          <w:p w14:paraId="730FACBA" w14:textId="77777777" w:rsidR="00611F6A" w:rsidRDefault="00611F6A"/>
        </w:tc>
      </w:tr>
      <w:tr w:rsidR="009D7A1B" w14:paraId="7FE9F65F" w14:textId="77777777" w:rsidTr="00611F6A">
        <w:tc>
          <w:tcPr>
            <w:tcW w:w="2785" w:type="dxa"/>
          </w:tcPr>
          <w:p w14:paraId="5039CE2B" w14:textId="6A856EA5" w:rsidR="009D7A1B" w:rsidRDefault="009D7A1B">
            <w:r>
              <w:t>Clinical Grade</w:t>
            </w:r>
          </w:p>
        </w:tc>
        <w:tc>
          <w:tcPr>
            <w:tcW w:w="3690" w:type="dxa"/>
          </w:tcPr>
          <w:p w14:paraId="54A71698" w14:textId="6C35EA53" w:rsidR="009D7A1B" w:rsidRPr="00611F6A" w:rsidRDefault="009D7A1B">
            <w:r>
              <w:t xml:space="preserve">3  </w:t>
            </w:r>
            <w:r w:rsidR="00F91252">
              <w:t xml:space="preserve">           </w:t>
            </w:r>
            <w:r>
              <w:t>Poorly differentiated</w:t>
            </w:r>
          </w:p>
        </w:tc>
        <w:tc>
          <w:tcPr>
            <w:tcW w:w="2880" w:type="dxa"/>
          </w:tcPr>
          <w:p w14:paraId="291AB04B" w14:textId="77777777" w:rsidR="009D7A1B" w:rsidRDefault="009D7A1B"/>
        </w:tc>
      </w:tr>
      <w:tr w:rsidR="009D7A1B" w14:paraId="7B39B337" w14:textId="77777777" w:rsidTr="00611F6A">
        <w:tc>
          <w:tcPr>
            <w:tcW w:w="2785" w:type="dxa"/>
          </w:tcPr>
          <w:p w14:paraId="30934641" w14:textId="777692CB" w:rsidR="009D7A1B" w:rsidRDefault="009D7A1B">
            <w:r>
              <w:t>Pathologic Grade</w:t>
            </w:r>
          </w:p>
        </w:tc>
        <w:tc>
          <w:tcPr>
            <w:tcW w:w="3690" w:type="dxa"/>
          </w:tcPr>
          <w:p w14:paraId="1CFAEB3B" w14:textId="3B63EABB" w:rsidR="009D7A1B" w:rsidRPr="00611F6A" w:rsidRDefault="009D7A1B">
            <w:r>
              <w:t>&lt;   &gt;</w:t>
            </w:r>
          </w:p>
        </w:tc>
        <w:tc>
          <w:tcPr>
            <w:tcW w:w="2880" w:type="dxa"/>
          </w:tcPr>
          <w:p w14:paraId="611EF213" w14:textId="0019C652" w:rsidR="009D7A1B" w:rsidRDefault="009D7A1B">
            <w:r>
              <w:t>TBD:  Complete if surgery is performed</w:t>
            </w:r>
          </w:p>
        </w:tc>
      </w:tr>
      <w:tr w:rsidR="009D7A1B" w14:paraId="0E37BE84" w14:textId="77777777" w:rsidTr="00611F6A">
        <w:tc>
          <w:tcPr>
            <w:tcW w:w="2785" w:type="dxa"/>
          </w:tcPr>
          <w:p w14:paraId="52F2FF7A" w14:textId="5F02B07F" w:rsidR="009D7A1B" w:rsidRDefault="009D7A1B">
            <w:r>
              <w:t>Clinical Grade Post Therapy</w:t>
            </w:r>
          </w:p>
        </w:tc>
        <w:tc>
          <w:tcPr>
            <w:tcW w:w="3690" w:type="dxa"/>
          </w:tcPr>
          <w:p w14:paraId="4F3FBBF1" w14:textId="779989CA" w:rsidR="009D7A1B" w:rsidRPr="00611F6A" w:rsidRDefault="009D7A1B">
            <w:r>
              <w:t>&lt;   &gt;</w:t>
            </w:r>
          </w:p>
        </w:tc>
        <w:tc>
          <w:tcPr>
            <w:tcW w:w="2880" w:type="dxa"/>
          </w:tcPr>
          <w:p w14:paraId="5B19F779" w14:textId="551BA35F" w:rsidR="009D7A1B" w:rsidRDefault="009D7A1B">
            <w:r>
              <w:t>TBD:  Complete if chemo is given before surgery is performed</w:t>
            </w:r>
          </w:p>
        </w:tc>
      </w:tr>
      <w:tr w:rsidR="009D7A1B" w14:paraId="06C333ED" w14:textId="77777777" w:rsidTr="00611F6A">
        <w:tc>
          <w:tcPr>
            <w:tcW w:w="2785" w:type="dxa"/>
          </w:tcPr>
          <w:p w14:paraId="61E46975" w14:textId="58B63321" w:rsidR="009D7A1B" w:rsidRDefault="009D7A1B">
            <w:r>
              <w:t>Pathologic Grade Post Therapy</w:t>
            </w:r>
          </w:p>
        </w:tc>
        <w:tc>
          <w:tcPr>
            <w:tcW w:w="3690" w:type="dxa"/>
          </w:tcPr>
          <w:p w14:paraId="12AEA637" w14:textId="58480973" w:rsidR="009D7A1B" w:rsidRPr="00611F6A" w:rsidRDefault="009D7A1B">
            <w:r>
              <w:t>&lt;   &gt;</w:t>
            </w:r>
          </w:p>
        </w:tc>
        <w:tc>
          <w:tcPr>
            <w:tcW w:w="2880" w:type="dxa"/>
          </w:tcPr>
          <w:p w14:paraId="512B575C" w14:textId="49D6AC8B" w:rsidR="009D7A1B" w:rsidRDefault="009D7A1B">
            <w:r>
              <w:t>TBD:  Complete if chemo is given before surgery is performed</w:t>
            </w:r>
          </w:p>
        </w:tc>
      </w:tr>
      <w:tr w:rsidR="00F91252" w14:paraId="2B3DE390" w14:textId="77777777" w:rsidTr="00611F6A">
        <w:tc>
          <w:tcPr>
            <w:tcW w:w="2785" w:type="dxa"/>
          </w:tcPr>
          <w:p w14:paraId="7EF7C7FD" w14:textId="2EAC8316" w:rsidR="00F91252" w:rsidRDefault="00F91252" w:rsidP="00F91252">
            <w:r w:rsidRPr="00611F6A">
              <w:t>Primary Site:                     </w:t>
            </w:r>
          </w:p>
        </w:tc>
        <w:tc>
          <w:tcPr>
            <w:tcW w:w="3690" w:type="dxa"/>
          </w:tcPr>
          <w:p w14:paraId="02C037BD" w14:textId="59F01711" w:rsidR="00F91252" w:rsidRDefault="00F91252" w:rsidP="00F91252">
            <w:r w:rsidRPr="00611F6A">
              <w:t>C34.</w:t>
            </w:r>
            <w:r w:rsidR="00660EBB">
              <w:t>1</w:t>
            </w:r>
            <w:r w:rsidRPr="00611F6A">
              <w:t xml:space="preserve">     </w:t>
            </w:r>
            <w:r w:rsidR="00660EBB">
              <w:t>Upper</w:t>
            </w:r>
            <w:r w:rsidRPr="00611F6A">
              <w:t xml:space="preserve"> lobe of</w:t>
            </w:r>
            <w:r>
              <w:t xml:space="preserve"> </w:t>
            </w:r>
            <w:r w:rsidRPr="00611F6A">
              <w:t>Lung    </w:t>
            </w:r>
          </w:p>
        </w:tc>
        <w:tc>
          <w:tcPr>
            <w:tcW w:w="2880" w:type="dxa"/>
          </w:tcPr>
          <w:p w14:paraId="232706D5" w14:textId="77777777" w:rsidR="00F91252" w:rsidRDefault="00F91252" w:rsidP="00F91252"/>
        </w:tc>
      </w:tr>
      <w:tr w:rsidR="00F91252" w14:paraId="4BFB5F3E" w14:textId="77777777" w:rsidTr="00611F6A">
        <w:tc>
          <w:tcPr>
            <w:tcW w:w="2785" w:type="dxa"/>
          </w:tcPr>
          <w:p w14:paraId="30244B7F" w14:textId="111FF22E" w:rsidR="00F91252" w:rsidRDefault="00F91252" w:rsidP="00F91252">
            <w:r w:rsidRPr="00611F6A">
              <w:t>Laterality</w:t>
            </w:r>
          </w:p>
        </w:tc>
        <w:tc>
          <w:tcPr>
            <w:tcW w:w="3690" w:type="dxa"/>
          </w:tcPr>
          <w:p w14:paraId="7B7109AB" w14:textId="119A87E2" w:rsidR="00F91252" w:rsidRDefault="00F91252" w:rsidP="00F91252">
            <w:r w:rsidRPr="00611F6A">
              <w:t>1             Right</w:t>
            </w:r>
          </w:p>
        </w:tc>
        <w:tc>
          <w:tcPr>
            <w:tcW w:w="2880" w:type="dxa"/>
          </w:tcPr>
          <w:p w14:paraId="3A8CF0B7" w14:textId="77777777" w:rsidR="00F91252" w:rsidRDefault="00F91252" w:rsidP="00F91252"/>
        </w:tc>
      </w:tr>
      <w:tr w:rsidR="00F91252" w14:paraId="6FF56760" w14:textId="77777777" w:rsidTr="00611F6A">
        <w:tc>
          <w:tcPr>
            <w:tcW w:w="2785" w:type="dxa"/>
          </w:tcPr>
          <w:p w14:paraId="15D768A9" w14:textId="752729F5" w:rsidR="00F91252" w:rsidRDefault="00F91252" w:rsidP="00F91252">
            <w:r>
              <w:t>AJCC TNM Edition</w:t>
            </w:r>
          </w:p>
        </w:tc>
        <w:tc>
          <w:tcPr>
            <w:tcW w:w="3690" w:type="dxa"/>
          </w:tcPr>
          <w:p w14:paraId="03D6E068" w14:textId="7A819DB4" w:rsidR="00F91252" w:rsidRDefault="00F91252" w:rsidP="00F91252">
            <w:r>
              <w:t>8th</w:t>
            </w:r>
          </w:p>
        </w:tc>
        <w:tc>
          <w:tcPr>
            <w:tcW w:w="2880" w:type="dxa"/>
          </w:tcPr>
          <w:p w14:paraId="656BB46B" w14:textId="77777777" w:rsidR="00F91252" w:rsidRDefault="00F91252" w:rsidP="00F91252"/>
        </w:tc>
      </w:tr>
      <w:tr w:rsidR="009D7A1B" w14:paraId="5B0F1138" w14:textId="77777777" w:rsidTr="00611F6A">
        <w:tc>
          <w:tcPr>
            <w:tcW w:w="2785" w:type="dxa"/>
          </w:tcPr>
          <w:p w14:paraId="378CB866" w14:textId="1139CCF0" w:rsidR="009D7A1B" w:rsidRPr="00611F6A" w:rsidRDefault="009D7A1B">
            <w:r>
              <w:t>Clinical Stage Group</w:t>
            </w:r>
          </w:p>
        </w:tc>
        <w:tc>
          <w:tcPr>
            <w:tcW w:w="3690" w:type="dxa"/>
          </w:tcPr>
          <w:p w14:paraId="2C8AF5BA" w14:textId="66F34025" w:rsidR="009D7A1B" w:rsidRPr="00611F6A" w:rsidRDefault="009D7A1B">
            <w:r>
              <w:t>IIIA</w:t>
            </w:r>
          </w:p>
        </w:tc>
        <w:tc>
          <w:tcPr>
            <w:tcW w:w="2880" w:type="dxa"/>
          </w:tcPr>
          <w:p w14:paraId="6A019DC9" w14:textId="77777777" w:rsidR="009D7A1B" w:rsidRDefault="009D7A1B"/>
        </w:tc>
      </w:tr>
      <w:tr w:rsidR="009D7A1B" w14:paraId="65919EA7" w14:textId="77777777" w:rsidTr="00611F6A">
        <w:tc>
          <w:tcPr>
            <w:tcW w:w="2785" w:type="dxa"/>
          </w:tcPr>
          <w:p w14:paraId="4EA2DE10" w14:textId="07A30F77" w:rsidR="009D7A1B" w:rsidRPr="00611F6A" w:rsidRDefault="009D7A1B">
            <w:proofErr w:type="spellStart"/>
            <w:r>
              <w:t>cT</w:t>
            </w:r>
            <w:proofErr w:type="spellEnd"/>
          </w:p>
        </w:tc>
        <w:tc>
          <w:tcPr>
            <w:tcW w:w="3690" w:type="dxa"/>
          </w:tcPr>
          <w:p w14:paraId="592DEECB" w14:textId="455DB7F8" w:rsidR="009D7A1B" w:rsidRPr="00611F6A" w:rsidRDefault="009D7A1B">
            <w:r>
              <w:t>T1b</w:t>
            </w:r>
          </w:p>
        </w:tc>
        <w:tc>
          <w:tcPr>
            <w:tcW w:w="2880" w:type="dxa"/>
          </w:tcPr>
          <w:p w14:paraId="522EB990" w14:textId="77777777" w:rsidR="009D7A1B" w:rsidRDefault="009D7A1B"/>
        </w:tc>
      </w:tr>
      <w:tr w:rsidR="009D7A1B" w14:paraId="61985AFB" w14:textId="77777777" w:rsidTr="00611F6A">
        <w:tc>
          <w:tcPr>
            <w:tcW w:w="2785" w:type="dxa"/>
          </w:tcPr>
          <w:p w14:paraId="6D1B9786" w14:textId="3A5AAF69" w:rsidR="009D7A1B" w:rsidRPr="00611F6A" w:rsidRDefault="009D7A1B">
            <w:proofErr w:type="spellStart"/>
            <w:r>
              <w:t>cN</w:t>
            </w:r>
            <w:proofErr w:type="spellEnd"/>
          </w:p>
        </w:tc>
        <w:tc>
          <w:tcPr>
            <w:tcW w:w="3690" w:type="dxa"/>
          </w:tcPr>
          <w:p w14:paraId="5690F14E" w14:textId="189FE6F2" w:rsidR="009D7A1B" w:rsidRPr="00611F6A" w:rsidRDefault="009D7A1B">
            <w:r>
              <w:t>N2</w:t>
            </w:r>
          </w:p>
        </w:tc>
        <w:tc>
          <w:tcPr>
            <w:tcW w:w="2880" w:type="dxa"/>
          </w:tcPr>
          <w:p w14:paraId="11862078" w14:textId="77777777" w:rsidR="009D7A1B" w:rsidRDefault="009D7A1B"/>
        </w:tc>
      </w:tr>
      <w:tr w:rsidR="009D7A1B" w14:paraId="651356ED" w14:textId="77777777" w:rsidTr="00611F6A">
        <w:tc>
          <w:tcPr>
            <w:tcW w:w="2785" w:type="dxa"/>
          </w:tcPr>
          <w:p w14:paraId="78A572E1" w14:textId="043969D7" w:rsidR="009D7A1B" w:rsidRPr="00611F6A" w:rsidRDefault="009D7A1B">
            <w:proofErr w:type="spellStart"/>
            <w:r>
              <w:t>cM</w:t>
            </w:r>
            <w:proofErr w:type="spellEnd"/>
          </w:p>
        </w:tc>
        <w:tc>
          <w:tcPr>
            <w:tcW w:w="3690" w:type="dxa"/>
          </w:tcPr>
          <w:p w14:paraId="7E350E3B" w14:textId="40EE30B4" w:rsidR="009D7A1B" w:rsidRPr="00611F6A" w:rsidRDefault="009D7A1B">
            <w:r>
              <w:t>M0</w:t>
            </w:r>
          </w:p>
        </w:tc>
        <w:tc>
          <w:tcPr>
            <w:tcW w:w="2880" w:type="dxa"/>
          </w:tcPr>
          <w:p w14:paraId="546FEE3C" w14:textId="77777777" w:rsidR="009D7A1B" w:rsidRDefault="009D7A1B"/>
        </w:tc>
      </w:tr>
      <w:tr w:rsidR="009D7A1B" w14:paraId="20604AA1" w14:textId="77777777" w:rsidTr="00611F6A">
        <w:tc>
          <w:tcPr>
            <w:tcW w:w="2785" w:type="dxa"/>
          </w:tcPr>
          <w:p w14:paraId="07E16A88" w14:textId="57349F70" w:rsidR="009D7A1B" w:rsidRPr="00611F6A" w:rsidRDefault="009D7A1B">
            <w:r>
              <w:t>Pathologic Stage Group</w:t>
            </w:r>
          </w:p>
        </w:tc>
        <w:tc>
          <w:tcPr>
            <w:tcW w:w="3690" w:type="dxa"/>
          </w:tcPr>
          <w:p w14:paraId="6DC0929C" w14:textId="3BD7CD15" w:rsidR="009D7A1B" w:rsidRPr="00611F6A" w:rsidRDefault="009D7A1B">
            <w:r>
              <w:t>&lt;   &gt;</w:t>
            </w:r>
          </w:p>
        </w:tc>
        <w:tc>
          <w:tcPr>
            <w:tcW w:w="2880" w:type="dxa"/>
          </w:tcPr>
          <w:p w14:paraId="0FC55526" w14:textId="7886FFBB" w:rsidR="009D7A1B" w:rsidRDefault="009D7A1B">
            <w:r>
              <w:t>TBD:  Complete if surgery is performed</w:t>
            </w:r>
          </w:p>
        </w:tc>
      </w:tr>
      <w:tr w:rsidR="009D7A1B" w14:paraId="5F8D3BE0" w14:textId="77777777" w:rsidTr="00611F6A">
        <w:tc>
          <w:tcPr>
            <w:tcW w:w="2785" w:type="dxa"/>
          </w:tcPr>
          <w:p w14:paraId="0F686720" w14:textId="07AEC6DF" w:rsidR="009D7A1B" w:rsidRPr="00611F6A" w:rsidRDefault="009D7A1B" w:rsidP="009D7A1B">
            <w:proofErr w:type="spellStart"/>
            <w:r>
              <w:t>pT</w:t>
            </w:r>
            <w:proofErr w:type="spellEnd"/>
          </w:p>
        </w:tc>
        <w:tc>
          <w:tcPr>
            <w:tcW w:w="3690" w:type="dxa"/>
          </w:tcPr>
          <w:p w14:paraId="3348DD5D" w14:textId="60E363F0" w:rsidR="009D7A1B" w:rsidRPr="00611F6A" w:rsidRDefault="009D7A1B" w:rsidP="009D7A1B">
            <w:r>
              <w:t>&lt;   &gt;</w:t>
            </w:r>
          </w:p>
        </w:tc>
        <w:tc>
          <w:tcPr>
            <w:tcW w:w="2880" w:type="dxa"/>
          </w:tcPr>
          <w:p w14:paraId="0D610F1B" w14:textId="6E0DA1A4" w:rsidR="009D7A1B" w:rsidRDefault="009D7A1B" w:rsidP="009D7A1B">
            <w:r>
              <w:t>TBD:  Complete if surgery is performed</w:t>
            </w:r>
          </w:p>
        </w:tc>
      </w:tr>
      <w:tr w:rsidR="009D7A1B" w14:paraId="2F5E718D" w14:textId="77777777" w:rsidTr="00611F6A">
        <w:tc>
          <w:tcPr>
            <w:tcW w:w="2785" w:type="dxa"/>
          </w:tcPr>
          <w:p w14:paraId="41332845" w14:textId="3A46220B" w:rsidR="009D7A1B" w:rsidRPr="00611F6A" w:rsidRDefault="009D7A1B" w:rsidP="009D7A1B">
            <w:proofErr w:type="spellStart"/>
            <w:r>
              <w:t>pN</w:t>
            </w:r>
            <w:proofErr w:type="spellEnd"/>
          </w:p>
        </w:tc>
        <w:tc>
          <w:tcPr>
            <w:tcW w:w="3690" w:type="dxa"/>
          </w:tcPr>
          <w:p w14:paraId="629CC0C5" w14:textId="0E7DC8B4" w:rsidR="009D7A1B" w:rsidRPr="00611F6A" w:rsidRDefault="009D7A1B" w:rsidP="009D7A1B">
            <w:r>
              <w:t>&lt;   &gt;</w:t>
            </w:r>
          </w:p>
        </w:tc>
        <w:tc>
          <w:tcPr>
            <w:tcW w:w="2880" w:type="dxa"/>
          </w:tcPr>
          <w:p w14:paraId="329C4060" w14:textId="1BFF0266" w:rsidR="009D7A1B" w:rsidRDefault="009D7A1B" w:rsidP="009D7A1B">
            <w:r>
              <w:t>TBD:  Complete if surgery is performed</w:t>
            </w:r>
          </w:p>
        </w:tc>
      </w:tr>
      <w:tr w:rsidR="009D7A1B" w14:paraId="55C7B7EE" w14:textId="77777777" w:rsidTr="00611F6A">
        <w:tc>
          <w:tcPr>
            <w:tcW w:w="2785" w:type="dxa"/>
          </w:tcPr>
          <w:p w14:paraId="5C600D09" w14:textId="7A5950B9" w:rsidR="009D7A1B" w:rsidRPr="00611F6A" w:rsidRDefault="009D7A1B" w:rsidP="009D7A1B">
            <w:proofErr w:type="spellStart"/>
            <w:r>
              <w:t>pM</w:t>
            </w:r>
            <w:proofErr w:type="spellEnd"/>
          </w:p>
        </w:tc>
        <w:tc>
          <w:tcPr>
            <w:tcW w:w="3690" w:type="dxa"/>
          </w:tcPr>
          <w:p w14:paraId="6BE10834" w14:textId="0A89650E" w:rsidR="009D7A1B" w:rsidRPr="00611F6A" w:rsidRDefault="009D7A1B" w:rsidP="009D7A1B">
            <w:r>
              <w:t>&lt;   &gt;</w:t>
            </w:r>
          </w:p>
        </w:tc>
        <w:tc>
          <w:tcPr>
            <w:tcW w:w="2880" w:type="dxa"/>
          </w:tcPr>
          <w:p w14:paraId="3304AF59" w14:textId="210BB33C" w:rsidR="009D7A1B" w:rsidRDefault="009D7A1B" w:rsidP="009D7A1B">
            <w:r>
              <w:t>TBD:  Complete if surgery is performed</w:t>
            </w:r>
          </w:p>
        </w:tc>
      </w:tr>
      <w:tr w:rsidR="009D7A1B" w14:paraId="21A82462" w14:textId="77777777" w:rsidTr="000168A6">
        <w:tc>
          <w:tcPr>
            <w:tcW w:w="2785" w:type="dxa"/>
            <w:shd w:val="clear" w:color="auto" w:fill="AEAAAA" w:themeFill="background2" w:themeFillShade="BF"/>
          </w:tcPr>
          <w:p w14:paraId="39BEA0C6" w14:textId="13ABC6E7" w:rsidR="009D7A1B" w:rsidRPr="00611F6A" w:rsidRDefault="000168A6">
            <w:r>
              <w:t>TREATMENT</w:t>
            </w:r>
          </w:p>
        </w:tc>
        <w:tc>
          <w:tcPr>
            <w:tcW w:w="3690" w:type="dxa"/>
            <w:shd w:val="clear" w:color="auto" w:fill="AEAAAA" w:themeFill="background2" w:themeFillShade="BF"/>
          </w:tcPr>
          <w:p w14:paraId="612AA7F1" w14:textId="40880F38" w:rsidR="009D7A1B" w:rsidRPr="00611F6A" w:rsidRDefault="009D7A1B"/>
        </w:tc>
        <w:tc>
          <w:tcPr>
            <w:tcW w:w="2880" w:type="dxa"/>
            <w:shd w:val="clear" w:color="auto" w:fill="AEAAAA" w:themeFill="background2" w:themeFillShade="BF"/>
          </w:tcPr>
          <w:p w14:paraId="3C79A47D" w14:textId="52EBF0F7" w:rsidR="009D7A1B" w:rsidRDefault="009D7A1B"/>
        </w:tc>
      </w:tr>
      <w:tr w:rsidR="00611F6A" w14:paraId="1C31BD5B" w14:textId="77777777" w:rsidTr="00611F6A">
        <w:tc>
          <w:tcPr>
            <w:tcW w:w="2785" w:type="dxa"/>
          </w:tcPr>
          <w:p w14:paraId="43B5D74D" w14:textId="3CE5FF41" w:rsidR="00611F6A" w:rsidRDefault="00611F6A">
            <w:r w:rsidRPr="00611F6A">
              <w:t>Chemotherapy</w:t>
            </w:r>
            <w:r>
              <w:t xml:space="preserve"> option 1</w:t>
            </w:r>
          </w:p>
        </w:tc>
        <w:tc>
          <w:tcPr>
            <w:tcW w:w="3690" w:type="dxa"/>
          </w:tcPr>
          <w:p w14:paraId="3211730D" w14:textId="71330F41" w:rsidR="00611F6A" w:rsidRDefault="00611F6A">
            <w:r w:rsidRPr="00611F6A">
              <w:t>Docetaxel (30mg/m</w:t>
            </w:r>
            <w:r w:rsidRPr="00611F6A">
              <w:rPr>
                <w:vertAlign w:val="superscript"/>
              </w:rPr>
              <w:t>2</w:t>
            </w:r>
            <w:r w:rsidRPr="00611F6A">
              <w:t>)</w:t>
            </w:r>
            <w:r w:rsidRPr="00611F6A">
              <w:rPr>
                <w:vertAlign w:val="superscript"/>
              </w:rPr>
              <w:t> </w:t>
            </w:r>
            <w:r w:rsidRPr="00611F6A">
              <w:t>and carboplatin</w:t>
            </w:r>
          </w:p>
        </w:tc>
        <w:tc>
          <w:tcPr>
            <w:tcW w:w="2880" w:type="dxa"/>
          </w:tcPr>
          <w:p w14:paraId="62777789" w14:textId="77777777" w:rsidR="00611F6A" w:rsidRDefault="00611F6A"/>
        </w:tc>
      </w:tr>
      <w:tr w:rsidR="00611F6A" w14:paraId="6CE7924E" w14:textId="77777777" w:rsidTr="00611F6A">
        <w:tc>
          <w:tcPr>
            <w:tcW w:w="2785" w:type="dxa"/>
          </w:tcPr>
          <w:p w14:paraId="3B3A05D4" w14:textId="4925A52C" w:rsidR="00611F6A" w:rsidRDefault="00611F6A">
            <w:r w:rsidRPr="00611F6A">
              <w:t>Chemotherapy</w:t>
            </w:r>
            <w:r>
              <w:t xml:space="preserve"> option 2</w:t>
            </w:r>
          </w:p>
        </w:tc>
        <w:tc>
          <w:tcPr>
            <w:tcW w:w="3690" w:type="dxa"/>
          </w:tcPr>
          <w:p w14:paraId="3BFE7194" w14:textId="4EDD2F04" w:rsidR="00611F6A" w:rsidRDefault="00611F6A">
            <w:proofErr w:type="spellStart"/>
            <w:r w:rsidRPr="00611F6A">
              <w:t>Pacitaxel</w:t>
            </w:r>
            <w:proofErr w:type="spellEnd"/>
            <w:r w:rsidRPr="00611F6A">
              <w:t xml:space="preserve"> (110mg/m</w:t>
            </w:r>
            <w:r w:rsidRPr="00611F6A">
              <w:rPr>
                <w:vertAlign w:val="superscript"/>
              </w:rPr>
              <w:t>2</w:t>
            </w:r>
            <w:r w:rsidRPr="00611F6A">
              <w:t>)</w:t>
            </w:r>
            <w:r w:rsidRPr="00611F6A">
              <w:rPr>
                <w:vertAlign w:val="superscript"/>
              </w:rPr>
              <w:t> </w:t>
            </w:r>
            <w:r w:rsidRPr="00611F6A">
              <w:t>and carboplatin</w:t>
            </w:r>
          </w:p>
        </w:tc>
        <w:tc>
          <w:tcPr>
            <w:tcW w:w="2880" w:type="dxa"/>
          </w:tcPr>
          <w:p w14:paraId="2B581342" w14:textId="77777777" w:rsidR="00611F6A" w:rsidRDefault="00611F6A"/>
        </w:tc>
      </w:tr>
      <w:tr w:rsidR="00611F6A" w14:paraId="60789213" w14:textId="77777777" w:rsidTr="00611F6A">
        <w:tc>
          <w:tcPr>
            <w:tcW w:w="2785" w:type="dxa"/>
          </w:tcPr>
          <w:p w14:paraId="0AE4B78B" w14:textId="2964BEB0" w:rsidR="00611F6A" w:rsidRDefault="00611F6A">
            <w:r w:rsidRPr="00611F6A">
              <w:t>Chemotherapy</w:t>
            </w:r>
            <w:r>
              <w:t xml:space="preserve"> option 3</w:t>
            </w:r>
          </w:p>
        </w:tc>
        <w:tc>
          <w:tcPr>
            <w:tcW w:w="3690" w:type="dxa"/>
          </w:tcPr>
          <w:p w14:paraId="0362170E" w14:textId="56045CB5" w:rsidR="00611F6A" w:rsidRDefault="00611F6A">
            <w:r w:rsidRPr="00611F6A">
              <w:t xml:space="preserve">Docetaxel plus </w:t>
            </w:r>
            <w:proofErr w:type="spellStart"/>
            <w:r w:rsidRPr="00611F6A">
              <w:t>gemcitabin</w:t>
            </w:r>
            <w:proofErr w:type="spellEnd"/>
          </w:p>
        </w:tc>
        <w:tc>
          <w:tcPr>
            <w:tcW w:w="2880" w:type="dxa"/>
          </w:tcPr>
          <w:p w14:paraId="651B3978" w14:textId="77777777" w:rsidR="00611F6A" w:rsidRDefault="00611F6A"/>
        </w:tc>
      </w:tr>
      <w:tr w:rsidR="00611F6A" w14:paraId="73E5CC1A" w14:textId="77777777" w:rsidTr="00611F6A">
        <w:tc>
          <w:tcPr>
            <w:tcW w:w="2785" w:type="dxa"/>
          </w:tcPr>
          <w:p w14:paraId="0C88C8CF" w14:textId="77777777" w:rsidR="00611F6A" w:rsidRDefault="00611F6A"/>
        </w:tc>
        <w:tc>
          <w:tcPr>
            <w:tcW w:w="3690" w:type="dxa"/>
          </w:tcPr>
          <w:p w14:paraId="768C61DF" w14:textId="77777777" w:rsidR="00611F6A" w:rsidRDefault="00611F6A"/>
        </w:tc>
        <w:tc>
          <w:tcPr>
            <w:tcW w:w="2880" w:type="dxa"/>
          </w:tcPr>
          <w:p w14:paraId="02939C74" w14:textId="18F425B4" w:rsidR="00611F6A" w:rsidRDefault="00611F6A"/>
        </w:tc>
      </w:tr>
      <w:tr w:rsidR="00611F6A" w14:paraId="5C5D66EE" w14:textId="77777777" w:rsidTr="00611F6A">
        <w:tc>
          <w:tcPr>
            <w:tcW w:w="2785" w:type="dxa"/>
          </w:tcPr>
          <w:p w14:paraId="4B9030CB" w14:textId="50EC4149" w:rsidR="00611F6A" w:rsidRDefault="00611F6A">
            <w:r>
              <w:t>ADD: Immunotherapy</w:t>
            </w:r>
          </w:p>
        </w:tc>
        <w:tc>
          <w:tcPr>
            <w:tcW w:w="3690" w:type="dxa"/>
          </w:tcPr>
          <w:p w14:paraId="75ACBCED" w14:textId="6D9538E7" w:rsidR="00611F6A" w:rsidRDefault="00611F6A">
            <w:r w:rsidRPr="00611F6A">
              <w:t>Osimertinib (</w:t>
            </w:r>
            <w:proofErr w:type="spellStart"/>
            <w:r w:rsidRPr="00611F6A">
              <w:t>Tagrisso</w:t>
            </w:r>
            <w:proofErr w:type="spellEnd"/>
            <w:r w:rsidRPr="00611F6A">
              <w:t>)</w:t>
            </w:r>
          </w:p>
        </w:tc>
        <w:tc>
          <w:tcPr>
            <w:tcW w:w="2880" w:type="dxa"/>
          </w:tcPr>
          <w:p w14:paraId="7ED8C07D" w14:textId="6C8F4B7E" w:rsidR="00611F6A" w:rsidRDefault="00611F6A">
            <w:r>
              <w:t>For</w:t>
            </w:r>
            <w:r w:rsidRPr="00611F6A">
              <w:t xml:space="preserve"> biopsy with a </w:t>
            </w:r>
            <w:r w:rsidRPr="00611F6A">
              <w:rPr>
                <w:b/>
                <w:bCs/>
              </w:rPr>
              <w:t>positive</w:t>
            </w:r>
            <w:r w:rsidRPr="00611F6A">
              <w:t xml:space="preserve"> EGFR Tumor Marker</w:t>
            </w:r>
          </w:p>
        </w:tc>
      </w:tr>
      <w:tr w:rsidR="00611F6A" w14:paraId="4871F588" w14:textId="77777777" w:rsidTr="00611F6A">
        <w:tc>
          <w:tcPr>
            <w:tcW w:w="2785" w:type="dxa"/>
          </w:tcPr>
          <w:p w14:paraId="7D66833B" w14:textId="71180809" w:rsidR="00611F6A" w:rsidRDefault="00611F6A">
            <w:r>
              <w:t>ADD: Immunotherapy</w:t>
            </w:r>
          </w:p>
        </w:tc>
        <w:tc>
          <w:tcPr>
            <w:tcW w:w="3690" w:type="dxa"/>
          </w:tcPr>
          <w:p w14:paraId="60C5668B" w14:textId="2F0E6AEF" w:rsidR="00611F6A" w:rsidRDefault="00611F6A">
            <w:r w:rsidRPr="00611F6A">
              <w:t>pembrolizumab (Keytruda)</w:t>
            </w:r>
          </w:p>
        </w:tc>
        <w:tc>
          <w:tcPr>
            <w:tcW w:w="2880" w:type="dxa"/>
          </w:tcPr>
          <w:p w14:paraId="0FFBC2EF" w14:textId="22C61991" w:rsidR="00611F6A" w:rsidRDefault="001E7F9B">
            <w:r>
              <w:t>If patient is n</w:t>
            </w:r>
            <w:r w:rsidR="00611F6A" w:rsidRPr="00611F6A">
              <w:t>ot a candidate for Surgery</w:t>
            </w:r>
          </w:p>
        </w:tc>
      </w:tr>
      <w:tr w:rsidR="00611F6A" w14:paraId="5E9FC180" w14:textId="77777777" w:rsidTr="00611F6A">
        <w:tc>
          <w:tcPr>
            <w:tcW w:w="2785" w:type="dxa"/>
          </w:tcPr>
          <w:p w14:paraId="1FBEA2E0" w14:textId="51F9BB5E" w:rsidR="00611F6A" w:rsidRDefault="00611F6A">
            <w:r>
              <w:t>Radiation</w:t>
            </w:r>
          </w:p>
        </w:tc>
        <w:tc>
          <w:tcPr>
            <w:tcW w:w="3690" w:type="dxa"/>
          </w:tcPr>
          <w:p w14:paraId="6F7B1DF3" w14:textId="3EF2E065" w:rsidR="00611F6A" w:rsidRPr="00611F6A" w:rsidRDefault="001E7F9B">
            <w:r>
              <w:t>&lt;   &gt;</w:t>
            </w:r>
          </w:p>
        </w:tc>
        <w:tc>
          <w:tcPr>
            <w:tcW w:w="2880" w:type="dxa"/>
          </w:tcPr>
          <w:p w14:paraId="6138E46B" w14:textId="05B84857" w:rsidR="00611F6A" w:rsidRPr="00611F6A" w:rsidRDefault="001E7F9B">
            <w:r>
              <w:t>TBD</w:t>
            </w:r>
          </w:p>
        </w:tc>
      </w:tr>
      <w:tr w:rsidR="001E7F9B" w14:paraId="7CB1A8A9" w14:textId="77777777" w:rsidTr="00FF4D2B">
        <w:tc>
          <w:tcPr>
            <w:tcW w:w="2785" w:type="dxa"/>
          </w:tcPr>
          <w:p w14:paraId="524AF72A" w14:textId="77777777" w:rsidR="001E7F9B" w:rsidRPr="00611F6A" w:rsidRDefault="001E7F9B" w:rsidP="00FF4D2B">
            <w:r>
              <w:t>Surgery</w:t>
            </w:r>
          </w:p>
        </w:tc>
        <w:tc>
          <w:tcPr>
            <w:tcW w:w="3690" w:type="dxa"/>
          </w:tcPr>
          <w:p w14:paraId="20F8EBA3" w14:textId="77777777" w:rsidR="001E7F9B" w:rsidRPr="00611F6A" w:rsidRDefault="001E7F9B" w:rsidP="00FF4D2B">
            <w:r>
              <w:t>&lt;   &gt;</w:t>
            </w:r>
          </w:p>
        </w:tc>
        <w:tc>
          <w:tcPr>
            <w:tcW w:w="2880" w:type="dxa"/>
          </w:tcPr>
          <w:p w14:paraId="08749CD7" w14:textId="654358FD" w:rsidR="001E7F9B" w:rsidRDefault="001E7F9B" w:rsidP="00FF4D2B">
            <w:r>
              <w:t>TBD</w:t>
            </w:r>
          </w:p>
        </w:tc>
      </w:tr>
    </w:tbl>
    <w:p w14:paraId="1391DC35" w14:textId="36780BC8" w:rsidR="00611F6A" w:rsidRDefault="00611F6A"/>
    <w:p w14:paraId="3668B65F" w14:textId="6A29359F" w:rsidR="00611F6A" w:rsidRDefault="00611F6A"/>
    <w:p w14:paraId="3020E4CE" w14:textId="77777777" w:rsidR="00611F6A" w:rsidRDefault="00611F6A"/>
    <w:p w14:paraId="16E08FF7" w14:textId="77777777" w:rsidR="00611F6A" w:rsidRDefault="00611F6A" w:rsidP="00611F6A"/>
    <w:sectPr w:rsidR="0061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1C132" w14:textId="77777777" w:rsidR="001D22C9" w:rsidRDefault="001D22C9" w:rsidP="001D22C9">
      <w:r>
        <w:separator/>
      </w:r>
    </w:p>
  </w:endnote>
  <w:endnote w:type="continuationSeparator" w:id="0">
    <w:p w14:paraId="435DFFEC" w14:textId="77777777" w:rsidR="001D22C9" w:rsidRDefault="001D22C9" w:rsidP="001D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83BC6" w14:textId="77777777" w:rsidR="001D22C9" w:rsidRDefault="001D22C9" w:rsidP="001D22C9">
      <w:r>
        <w:separator/>
      </w:r>
    </w:p>
  </w:footnote>
  <w:footnote w:type="continuationSeparator" w:id="0">
    <w:p w14:paraId="73A99E36" w14:textId="77777777" w:rsidR="001D22C9" w:rsidRDefault="001D22C9" w:rsidP="001D2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6A"/>
    <w:rsid w:val="000168A6"/>
    <w:rsid w:val="001D22C9"/>
    <w:rsid w:val="001E7F9B"/>
    <w:rsid w:val="00611F6A"/>
    <w:rsid w:val="00660EBB"/>
    <w:rsid w:val="0087592D"/>
    <w:rsid w:val="00974E76"/>
    <w:rsid w:val="009D7A1B"/>
    <w:rsid w:val="00F91252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E69E"/>
  <w15:chartTrackingRefBased/>
  <w15:docId w15:val="{B78670EA-46F9-451D-B550-1059BA0E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6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Scharber</dc:creator>
  <cp:keywords/>
  <dc:description/>
  <cp:lastModifiedBy>Scharber, Wendy (CDC/DDNID/NCCDPHP/DCPC) (CTR)</cp:lastModifiedBy>
  <cp:revision>6</cp:revision>
  <dcterms:created xsi:type="dcterms:W3CDTF">2021-06-15T14:16:00Z</dcterms:created>
  <dcterms:modified xsi:type="dcterms:W3CDTF">2021-07-15T19:22:00Z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2021-07-15T19:22:13Z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a68ae7bf-65fb-47da-9543-f2551eb9d16f</vt:lpwstr>
  </property>
  <property fmtid="{D5CDD505-2E9C-101B-9397-08002B2CF9AE}" pid="8" name="MSIP_Label_7b94a7b8-f06c-4dfe-bdcc-9b548fd58c31_ContentBits">
    <vt:lpwstr>0</vt:lpwstr>
  </property>
</Properties>
</file>