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0DBF2" w14:textId="77777777" w:rsidR="006A724D" w:rsidRDefault="006A724D" w:rsidP="00D1017B">
      <w:pPr>
        <w:spacing w:after="758"/>
        <w:ind w:right="7"/>
        <w:jc w:val="center"/>
        <w:rPr>
          <w:rFonts w:ascii="Arial" w:eastAsia="Arial" w:hAnsi="Arial" w:cs="Arial"/>
          <w:b/>
          <w:sz w:val="56"/>
        </w:rPr>
      </w:pPr>
    </w:p>
    <w:p w14:paraId="313E1C8B" w14:textId="77777777" w:rsidR="006A724D" w:rsidRDefault="00D1017B" w:rsidP="006A724D">
      <w:pPr>
        <w:spacing w:after="758"/>
        <w:ind w:right="7"/>
        <w:jc w:val="center"/>
        <w:rPr>
          <w:rFonts w:ascii="Arial" w:eastAsia="Arial" w:hAnsi="Arial" w:cs="Arial"/>
          <w:b/>
          <w:sz w:val="56"/>
        </w:rPr>
      </w:pPr>
      <w:r>
        <w:rPr>
          <w:rFonts w:ascii="Arial" w:eastAsia="Arial" w:hAnsi="Arial" w:cs="Arial"/>
          <w:b/>
          <w:sz w:val="56"/>
        </w:rPr>
        <w:t>Assignment 1</w:t>
      </w:r>
    </w:p>
    <w:p w14:paraId="260E9ED1" w14:textId="77777777" w:rsidR="006A724D" w:rsidRDefault="00D1017B" w:rsidP="006A724D">
      <w:pPr>
        <w:spacing w:after="758"/>
        <w:ind w:right="7"/>
        <w:jc w:val="center"/>
      </w:pPr>
      <w:r>
        <w:rPr>
          <w:sz w:val="56"/>
        </w:rPr>
        <w:t>INFO8250-19F-Sec1-Mobile</w:t>
      </w:r>
    </w:p>
    <w:p w14:paraId="238B555A" w14:textId="5DBC90DF" w:rsidR="00D1017B" w:rsidRDefault="00D1017B" w:rsidP="006A724D">
      <w:pPr>
        <w:spacing w:after="758"/>
        <w:ind w:right="7"/>
        <w:jc w:val="center"/>
      </w:pPr>
      <w:r>
        <w:rPr>
          <w:sz w:val="56"/>
        </w:rPr>
        <w:t>Application Design</w:t>
      </w:r>
    </w:p>
    <w:p w14:paraId="040C580A" w14:textId="77777777" w:rsidR="008B4C1F" w:rsidRDefault="00D1017B" w:rsidP="008B4C1F">
      <w:pPr>
        <w:pStyle w:val="Heading1"/>
        <w:spacing w:after="753"/>
        <w:ind w:right="1431"/>
        <w:jc w:val="right"/>
      </w:pPr>
      <w:r>
        <w:t>Professor: Pustylnick, Igor</w:t>
      </w:r>
    </w:p>
    <w:p w14:paraId="07FA555E" w14:textId="66B33069" w:rsidR="00D1017B" w:rsidRDefault="008B4C1F" w:rsidP="008B4C1F">
      <w:pPr>
        <w:pStyle w:val="Heading1"/>
        <w:spacing w:after="753"/>
        <w:ind w:right="1431"/>
        <w:jc w:val="center"/>
      </w:pPr>
      <w:r>
        <w:t xml:space="preserve">          </w:t>
      </w:r>
      <w:r w:rsidR="00D1017B">
        <w:t xml:space="preserve">September </w:t>
      </w:r>
      <w:r w:rsidR="00D01F13">
        <w:t>27</w:t>
      </w:r>
      <w:r w:rsidR="00D1017B">
        <w:t>, 2019.</w:t>
      </w:r>
    </w:p>
    <w:p w14:paraId="48B1B3F4" w14:textId="77777777" w:rsidR="00D01F13" w:rsidRDefault="00D1017B" w:rsidP="00D01F13">
      <w:pPr>
        <w:spacing w:after="597"/>
        <w:ind w:left="-5"/>
      </w:pPr>
      <w:r>
        <w:rPr>
          <w:sz w:val="56"/>
        </w:rPr>
        <w:t xml:space="preserve">Prepared by: </w:t>
      </w:r>
    </w:p>
    <w:p w14:paraId="6C85137C" w14:textId="64516890" w:rsidR="00D1017B" w:rsidRDefault="00D1017B" w:rsidP="006A724D">
      <w:pPr>
        <w:spacing w:after="0" w:line="240" w:lineRule="auto"/>
        <w:ind w:left="-5"/>
        <w:rPr>
          <w:sz w:val="56"/>
          <w:szCs w:val="56"/>
        </w:rPr>
      </w:pPr>
      <w:r w:rsidRPr="00496E67">
        <w:rPr>
          <w:sz w:val="56"/>
          <w:szCs w:val="56"/>
        </w:rPr>
        <w:t>Gaurav Goel – 8613507</w:t>
      </w:r>
    </w:p>
    <w:p w14:paraId="4849714F" w14:textId="70F114BA" w:rsidR="00D1017B" w:rsidRDefault="00D1017B" w:rsidP="006A724D">
      <w:pPr>
        <w:spacing w:after="0" w:line="240" w:lineRule="auto"/>
        <w:rPr>
          <w:sz w:val="56"/>
          <w:szCs w:val="56"/>
        </w:rPr>
      </w:pPr>
      <w:r w:rsidRPr="00496E67">
        <w:rPr>
          <w:sz w:val="56"/>
          <w:szCs w:val="56"/>
        </w:rPr>
        <w:t>Surbhi Gajjar – 8628363</w:t>
      </w:r>
    </w:p>
    <w:p w14:paraId="6AF862C8" w14:textId="7520106A" w:rsidR="006A724D" w:rsidRPr="00D01F13" w:rsidRDefault="006A724D" w:rsidP="006A724D">
      <w:pPr>
        <w:spacing w:after="0" w:line="240" w:lineRule="auto"/>
        <w:ind w:left="-5"/>
      </w:pPr>
      <w:proofErr w:type="spellStart"/>
      <w:r>
        <w:rPr>
          <w:sz w:val="56"/>
          <w:szCs w:val="56"/>
        </w:rPr>
        <w:t>Khushdeep</w:t>
      </w:r>
      <w:proofErr w:type="spellEnd"/>
      <w:r>
        <w:rPr>
          <w:sz w:val="56"/>
          <w:szCs w:val="56"/>
        </w:rPr>
        <w:t xml:space="preserve"> Singh </w:t>
      </w:r>
      <w:r w:rsidRPr="00496E67">
        <w:rPr>
          <w:sz w:val="56"/>
          <w:szCs w:val="56"/>
        </w:rPr>
        <w:t>–</w:t>
      </w:r>
      <w:r>
        <w:rPr>
          <w:sz w:val="56"/>
          <w:szCs w:val="56"/>
        </w:rPr>
        <w:t xml:space="preserve"> </w:t>
      </w:r>
      <w:r w:rsidR="00404275">
        <w:rPr>
          <w:sz w:val="56"/>
          <w:szCs w:val="56"/>
        </w:rPr>
        <w:t>8469470</w:t>
      </w:r>
    </w:p>
    <w:p w14:paraId="32E03F06" w14:textId="5FDE97A1" w:rsidR="00D01F13" w:rsidRPr="00496E67" w:rsidRDefault="00D01F13" w:rsidP="006A724D">
      <w:pPr>
        <w:spacing w:after="0" w:line="240" w:lineRule="auto"/>
        <w:rPr>
          <w:sz w:val="56"/>
          <w:szCs w:val="56"/>
        </w:rPr>
      </w:pPr>
      <w:r>
        <w:rPr>
          <w:sz w:val="56"/>
          <w:szCs w:val="56"/>
        </w:rPr>
        <w:t xml:space="preserve">Amrit Kalsi </w:t>
      </w:r>
      <w:r w:rsidRPr="00496E67">
        <w:rPr>
          <w:sz w:val="56"/>
          <w:szCs w:val="56"/>
        </w:rPr>
        <w:t>–</w:t>
      </w:r>
      <w:r>
        <w:rPr>
          <w:sz w:val="56"/>
          <w:szCs w:val="56"/>
        </w:rPr>
        <w:t xml:space="preserve"> 8630937</w:t>
      </w:r>
    </w:p>
    <w:p w14:paraId="0CFF3AD2" w14:textId="1EABD6CF" w:rsidR="00361B04" w:rsidRPr="00361B04" w:rsidRDefault="00361B04" w:rsidP="00361B04">
      <w:pPr>
        <w:pStyle w:val="NormalWeb"/>
        <w:jc w:val="center"/>
        <w:rPr>
          <w:rFonts w:ascii="Arial" w:hAnsi="Arial" w:cs="Arial"/>
          <w:b/>
          <w:color w:val="000000"/>
          <w:sz w:val="36"/>
          <w:szCs w:val="36"/>
        </w:rPr>
      </w:pPr>
      <w:r w:rsidRPr="00361B04">
        <w:rPr>
          <w:rFonts w:ascii="Arial" w:hAnsi="Arial" w:cs="Arial"/>
          <w:b/>
          <w:color w:val="000000"/>
          <w:sz w:val="36"/>
          <w:szCs w:val="36"/>
        </w:rPr>
        <w:lastRenderedPageBreak/>
        <w:t>BITPAY</w:t>
      </w:r>
    </w:p>
    <w:p w14:paraId="4FD3CE78" w14:textId="673590C1" w:rsidR="00DE7F7E" w:rsidRPr="00DE7F7E" w:rsidRDefault="00DE7F7E" w:rsidP="00050288">
      <w:pPr>
        <w:pStyle w:val="NormalWeb"/>
        <w:rPr>
          <w:rFonts w:ascii="Arial" w:hAnsi="Arial" w:cs="Arial"/>
          <w:b/>
          <w:color w:val="000000"/>
          <w:sz w:val="28"/>
          <w:szCs w:val="28"/>
        </w:rPr>
      </w:pPr>
      <w:r>
        <w:rPr>
          <w:rFonts w:ascii="Arial" w:hAnsi="Arial" w:cs="Arial"/>
          <w:b/>
          <w:color w:val="000000"/>
          <w:sz w:val="28"/>
          <w:szCs w:val="28"/>
        </w:rPr>
        <w:t xml:space="preserve">Android </w:t>
      </w:r>
      <w:r w:rsidRPr="00DE7F7E">
        <w:rPr>
          <w:rFonts w:ascii="Arial" w:hAnsi="Arial" w:cs="Arial"/>
          <w:b/>
          <w:color w:val="000000"/>
          <w:sz w:val="28"/>
          <w:szCs w:val="28"/>
        </w:rPr>
        <w:t>Mobile Application Business Idea</w:t>
      </w:r>
    </w:p>
    <w:p w14:paraId="272293BA" w14:textId="2271E533" w:rsidR="00050288" w:rsidRDefault="00DE7F7E" w:rsidP="00DA73BB">
      <w:pPr>
        <w:pStyle w:val="NormalWeb"/>
        <w:numPr>
          <w:ilvl w:val="0"/>
          <w:numId w:val="3"/>
        </w:numPr>
        <w:rPr>
          <w:rFonts w:ascii="Arial" w:hAnsi="Arial" w:cs="Arial"/>
          <w:b/>
          <w:bCs/>
          <w:color w:val="000000"/>
        </w:rPr>
      </w:pPr>
      <w:r w:rsidRPr="00F71E2A">
        <w:rPr>
          <w:rFonts w:ascii="Arial" w:hAnsi="Arial" w:cs="Arial"/>
          <w:b/>
          <w:bCs/>
          <w:color w:val="000000"/>
        </w:rPr>
        <w:t>I</w:t>
      </w:r>
      <w:r w:rsidR="00050288" w:rsidRPr="00F71E2A">
        <w:rPr>
          <w:rFonts w:ascii="Arial" w:hAnsi="Arial" w:cs="Arial"/>
          <w:b/>
          <w:bCs/>
          <w:color w:val="000000"/>
        </w:rPr>
        <w:t xml:space="preserve">ntended </w:t>
      </w:r>
      <w:r w:rsidRPr="00F71E2A">
        <w:rPr>
          <w:rFonts w:ascii="Arial" w:hAnsi="Arial" w:cs="Arial"/>
          <w:b/>
          <w:bCs/>
          <w:color w:val="000000"/>
        </w:rPr>
        <w:t>U</w:t>
      </w:r>
      <w:r w:rsidR="00050288" w:rsidRPr="00F71E2A">
        <w:rPr>
          <w:rFonts w:ascii="Arial" w:hAnsi="Arial" w:cs="Arial"/>
          <w:b/>
          <w:bCs/>
          <w:color w:val="000000"/>
        </w:rPr>
        <w:t>ser</w:t>
      </w:r>
      <w:r w:rsidRPr="00F71E2A">
        <w:rPr>
          <w:rFonts w:ascii="Arial" w:hAnsi="Arial" w:cs="Arial"/>
          <w:b/>
          <w:bCs/>
          <w:color w:val="000000"/>
        </w:rPr>
        <w:t>s</w:t>
      </w:r>
      <w:r w:rsidR="00F71E2A" w:rsidRPr="00F71E2A">
        <w:rPr>
          <w:rFonts w:ascii="Arial" w:hAnsi="Arial" w:cs="Arial"/>
          <w:b/>
          <w:bCs/>
          <w:color w:val="000000"/>
        </w:rPr>
        <w:t>.</w:t>
      </w:r>
    </w:p>
    <w:p w14:paraId="748A1551" w14:textId="3BE851B5" w:rsidR="00050288" w:rsidRDefault="00DE7F7E" w:rsidP="006A090E">
      <w:pPr>
        <w:pStyle w:val="NormalWeb"/>
        <w:ind w:firstLine="720"/>
        <w:rPr>
          <w:rFonts w:ascii="Arial" w:hAnsi="Arial" w:cs="Arial"/>
          <w:color w:val="000000"/>
        </w:rPr>
      </w:pPr>
      <w:r w:rsidRPr="00F71E2A">
        <w:rPr>
          <w:rFonts w:ascii="Arial" w:hAnsi="Arial" w:cs="Arial"/>
          <w:color w:val="000000"/>
        </w:rPr>
        <w:t>a. T</w:t>
      </w:r>
      <w:r w:rsidR="00050288" w:rsidRPr="00F71E2A">
        <w:rPr>
          <w:rFonts w:ascii="Arial" w:hAnsi="Arial" w:cs="Arial"/>
          <w:color w:val="000000"/>
        </w:rPr>
        <w:t>arget users of the application</w:t>
      </w:r>
      <w:r w:rsidR="00030B15" w:rsidRPr="00F71E2A">
        <w:rPr>
          <w:rFonts w:ascii="Arial" w:hAnsi="Arial" w:cs="Arial"/>
          <w:color w:val="000000"/>
        </w:rPr>
        <w:t>:</w:t>
      </w:r>
    </w:p>
    <w:p w14:paraId="1826E24C" w14:textId="02A07756" w:rsidR="00F34AD6" w:rsidRPr="00D64CE3" w:rsidRDefault="00175348" w:rsidP="00AA3DB3">
      <w:pPr>
        <w:pStyle w:val="NormalWeb"/>
        <w:jc w:val="both"/>
        <w:rPr>
          <w:rFonts w:ascii="Arial" w:hAnsi="Arial" w:cs="Arial"/>
          <w:color w:val="000000"/>
          <w:sz w:val="22"/>
          <w:szCs w:val="22"/>
        </w:rPr>
      </w:pPr>
      <w:r w:rsidRPr="00D64CE3">
        <w:rPr>
          <w:rFonts w:ascii="Arial" w:hAnsi="Arial" w:cs="Arial"/>
          <w:color w:val="000000"/>
          <w:sz w:val="22"/>
          <w:szCs w:val="22"/>
        </w:rPr>
        <w:t xml:space="preserve">The target users largely depend on the category of </w:t>
      </w:r>
      <w:r w:rsidR="007E0E3B" w:rsidRPr="00D64CE3">
        <w:rPr>
          <w:rFonts w:ascii="Arial" w:hAnsi="Arial" w:cs="Arial"/>
          <w:color w:val="000000"/>
          <w:sz w:val="22"/>
          <w:szCs w:val="22"/>
        </w:rPr>
        <w:t>application</w:t>
      </w:r>
      <w:r w:rsidR="007E0E3B" w:rsidRPr="00D64CE3">
        <w:rPr>
          <w:rFonts w:ascii="Arial" w:hAnsi="Arial" w:cs="Arial"/>
          <w:color w:val="000000"/>
          <w:sz w:val="22"/>
          <w:szCs w:val="22"/>
          <w:vertAlign w:val="superscript"/>
        </w:rPr>
        <w:t xml:space="preserve"> [1]</w:t>
      </w:r>
      <w:r w:rsidRPr="00D64CE3">
        <w:rPr>
          <w:rFonts w:ascii="Arial" w:hAnsi="Arial" w:cs="Arial"/>
          <w:color w:val="000000"/>
          <w:sz w:val="22"/>
          <w:szCs w:val="22"/>
        </w:rPr>
        <w:t xml:space="preserve">. We have identified our application in the Finance category. </w:t>
      </w:r>
      <w:r w:rsidR="00C907FC" w:rsidRPr="00D64CE3">
        <w:rPr>
          <w:rFonts w:ascii="Arial" w:hAnsi="Arial" w:cs="Arial"/>
          <w:color w:val="000000"/>
          <w:sz w:val="22"/>
          <w:szCs w:val="22"/>
        </w:rPr>
        <w:t xml:space="preserve">Our application will facilitate the </w:t>
      </w:r>
      <w:r w:rsidR="007459DA" w:rsidRPr="00D64CE3">
        <w:rPr>
          <w:rFonts w:ascii="Arial" w:hAnsi="Arial" w:cs="Arial"/>
          <w:color w:val="000000"/>
          <w:sz w:val="22"/>
          <w:szCs w:val="22"/>
        </w:rPr>
        <w:t>I</w:t>
      </w:r>
      <w:r w:rsidR="00C907FC" w:rsidRPr="00D64CE3">
        <w:rPr>
          <w:rFonts w:ascii="Arial" w:hAnsi="Arial" w:cs="Arial"/>
          <w:color w:val="000000"/>
          <w:sz w:val="22"/>
          <w:szCs w:val="22"/>
        </w:rPr>
        <w:t>nternational Students to transfer funds to their home country.</w:t>
      </w:r>
      <w:r w:rsidR="00F34AD6" w:rsidRPr="00D64CE3">
        <w:rPr>
          <w:rFonts w:ascii="Arial" w:hAnsi="Arial" w:cs="Arial"/>
          <w:color w:val="000000"/>
          <w:sz w:val="22"/>
          <w:szCs w:val="22"/>
        </w:rPr>
        <w:t xml:space="preserve"> There are different sets of people carrying out international transactions for various purpose</w:t>
      </w:r>
      <w:r w:rsidR="00164243" w:rsidRPr="00D64CE3">
        <w:rPr>
          <w:rFonts w:ascii="Arial" w:hAnsi="Arial" w:cs="Arial"/>
          <w:color w:val="000000"/>
          <w:sz w:val="22"/>
          <w:szCs w:val="22"/>
        </w:rPr>
        <w:t>s</w:t>
      </w:r>
      <w:r w:rsidR="00F34AD6" w:rsidRPr="00D64CE3">
        <w:rPr>
          <w:rFonts w:ascii="Arial" w:hAnsi="Arial" w:cs="Arial"/>
          <w:color w:val="000000"/>
          <w:sz w:val="22"/>
          <w:szCs w:val="22"/>
        </w:rPr>
        <w:t xml:space="preserve">. We are specifically counting on the subset of International Students from the vast group. </w:t>
      </w:r>
      <w:r w:rsidR="00BF1347" w:rsidRPr="00D64CE3">
        <w:rPr>
          <w:rFonts w:ascii="Arial" w:hAnsi="Arial" w:cs="Arial"/>
          <w:color w:val="000000"/>
          <w:sz w:val="22"/>
          <w:szCs w:val="22"/>
        </w:rPr>
        <w:t xml:space="preserve">This narrow down to a very specific group of people would help us to stick close to the targeted results as it is evident that students would be our regular users as they carry out </w:t>
      </w:r>
      <w:r w:rsidR="00164243" w:rsidRPr="00D64CE3">
        <w:rPr>
          <w:rFonts w:ascii="Arial" w:hAnsi="Arial" w:cs="Arial"/>
          <w:color w:val="000000"/>
          <w:sz w:val="22"/>
          <w:szCs w:val="22"/>
        </w:rPr>
        <w:t>I</w:t>
      </w:r>
      <w:r w:rsidR="00BF1347" w:rsidRPr="00D64CE3">
        <w:rPr>
          <w:rFonts w:ascii="Arial" w:hAnsi="Arial" w:cs="Arial"/>
          <w:color w:val="000000"/>
          <w:sz w:val="22"/>
          <w:szCs w:val="22"/>
        </w:rPr>
        <w:t xml:space="preserve">nternational </w:t>
      </w:r>
      <w:r w:rsidR="00164243" w:rsidRPr="00D64CE3">
        <w:rPr>
          <w:rFonts w:ascii="Arial" w:hAnsi="Arial" w:cs="Arial"/>
          <w:color w:val="000000"/>
          <w:sz w:val="22"/>
          <w:szCs w:val="22"/>
        </w:rPr>
        <w:t>T</w:t>
      </w:r>
      <w:r w:rsidR="00BF1347" w:rsidRPr="00D64CE3">
        <w:rPr>
          <w:rFonts w:ascii="Arial" w:hAnsi="Arial" w:cs="Arial"/>
          <w:color w:val="000000"/>
          <w:sz w:val="22"/>
          <w:szCs w:val="22"/>
        </w:rPr>
        <w:t xml:space="preserve">ransfers every month. </w:t>
      </w:r>
      <w:r w:rsidR="004155B3" w:rsidRPr="00D64CE3">
        <w:rPr>
          <w:rFonts w:ascii="Arial" w:hAnsi="Arial" w:cs="Arial"/>
          <w:color w:val="000000"/>
          <w:sz w:val="22"/>
          <w:szCs w:val="22"/>
        </w:rPr>
        <w:t>This result</w:t>
      </w:r>
      <w:r w:rsidR="00BF1347" w:rsidRPr="00D64CE3">
        <w:rPr>
          <w:rFonts w:ascii="Arial" w:hAnsi="Arial" w:cs="Arial"/>
          <w:color w:val="000000"/>
          <w:sz w:val="22"/>
          <w:szCs w:val="22"/>
        </w:rPr>
        <w:t xml:space="preserve"> has been derived from our extensive market research</w:t>
      </w:r>
      <w:r w:rsidR="00D07E54" w:rsidRPr="00D64CE3">
        <w:rPr>
          <w:rFonts w:ascii="Arial" w:hAnsi="Arial" w:cs="Arial"/>
          <w:color w:val="000000"/>
          <w:sz w:val="22"/>
          <w:szCs w:val="22"/>
        </w:rPr>
        <w:t>.</w:t>
      </w:r>
    </w:p>
    <w:p w14:paraId="7738DBA4" w14:textId="518F38DE" w:rsidR="00D07E54" w:rsidRPr="00D07E54" w:rsidRDefault="00105EF5" w:rsidP="00AA3DB3">
      <w:pPr>
        <w:shd w:val="clear" w:color="auto" w:fill="FFFFFF"/>
        <w:spacing w:before="100" w:beforeAutospacing="1" w:after="100" w:afterAutospacing="1" w:line="240" w:lineRule="auto"/>
        <w:jc w:val="both"/>
        <w:rPr>
          <w:rFonts w:ascii="Arial" w:eastAsia="Times New Roman" w:hAnsi="Arial" w:cs="Arial"/>
          <w:i/>
          <w:iCs/>
          <w:color w:val="000000"/>
          <w:u w:val="single"/>
          <w:lang w:eastAsia="en-CA"/>
        </w:rPr>
      </w:pPr>
      <w:r w:rsidRPr="00D64CE3">
        <w:rPr>
          <w:rFonts w:ascii="Arial" w:eastAsia="Times New Roman" w:hAnsi="Arial" w:cs="Arial"/>
          <w:i/>
          <w:iCs/>
          <w:color w:val="000000"/>
          <w:u w:val="single"/>
          <w:lang w:eastAsia="en-CA"/>
        </w:rPr>
        <w:t>S</w:t>
      </w:r>
      <w:r w:rsidR="00D07E54" w:rsidRPr="00D07E54">
        <w:rPr>
          <w:rFonts w:ascii="Arial" w:eastAsia="Times New Roman" w:hAnsi="Arial" w:cs="Arial"/>
          <w:i/>
          <w:iCs/>
          <w:color w:val="000000"/>
          <w:u w:val="single"/>
          <w:lang w:eastAsia="en-CA"/>
        </w:rPr>
        <w:t xml:space="preserve">urveys </w:t>
      </w:r>
      <w:r w:rsidRPr="00D64CE3">
        <w:rPr>
          <w:rFonts w:ascii="Arial" w:eastAsia="Times New Roman" w:hAnsi="Arial" w:cs="Arial"/>
          <w:i/>
          <w:iCs/>
          <w:color w:val="000000"/>
          <w:u w:val="single"/>
          <w:lang w:eastAsia="en-CA"/>
        </w:rPr>
        <w:t xml:space="preserve">at College Campus and Feedback from prospective users </w:t>
      </w:r>
      <w:r w:rsidR="00D07E54" w:rsidRPr="00D07E54">
        <w:rPr>
          <w:rFonts w:ascii="Arial" w:eastAsia="Times New Roman" w:hAnsi="Arial" w:cs="Arial"/>
          <w:i/>
          <w:iCs/>
          <w:color w:val="000000"/>
          <w:u w:val="single"/>
          <w:lang w:eastAsia="en-CA"/>
        </w:rPr>
        <w:t>in the selected segment</w:t>
      </w:r>
      <w:r w:rsidRPr="00D64CE3">
        <w:rPr>
          <w:rFonts w:ascii="Arial" w:eastAsia="Times New Roman" w:hAnsi="Arial" w:cs="Arial"/>
          <w:i/>
          <w:iCs/>
          <w:color w:val="000000"/>
          <w:u w:val="single"/>
          <w:lang w:eastAsia="en-CA"/>
        </w:rPr>
        <w:t>:</w:t>
      </w:r>
    </w:p>
    <w:p w14:paraId="18AE216E" w14:textId="6AF1E02C" w:rsidR="00D07E54" w:rsidRPr="00D64CE3" w:rsidRDefault="00105EF5" w:rsidP="00AA3DB3">
      <w:pPr>
        <w:pStyle w:val="NormalWeb"/>
        <w:jc w:val="both"/>
        <w:rPr>
          <w:rFonts w:ascii="Arial" w:hAnsi="Arial" w:cs="Arial"/>
          <w:color w:val="000000"/>
          <w:sz w:val="22"/>
          <w:szCs w:val="22"/>
        </w:rPr>
      </w:pPr>
      <w:r w:rsidRPr="00D64CE3">
        <w:rPr>
          <w:rFonts w:ascii="Arial" w:hAnsi="Arial" w:cs="Arial"/>
          <w:color w:val="000000"/>
          <w:sz w:val="22"/>
          <w:szCs w:val="22"/>
        </w:rPr>
        <w:t xml:space="preserve">We have been conducting regular surveys at college campus level </w:t>
      </w:r>
      <w:r w:rsidR="001647DF" w:rsidRPr="00D64CE3">
        <w:rPr>
          <w:rFonts w:ascii="Arial" w:hAnsi="Arial" w:cs="Arial"/>
          <w:color w:val="000000"/>
          <w:sz w:val="22"/>
          <w:szCs w:val="22"/>
        </w:rPr>
        <w:t xml:space="preserve">from the last three months to determine the number of students per every </w:t>
      </w:r>
      <w:r w:rsidR="0057739B" w:rsidRPr="00D64CE3">
        <w:rPr>
          <w:rFonts w:ascii="Arial" w:hAnsi="Arial" w:cs="Arial"/>
          <w:color w:val="000000"/>
          <w:sz w:val="22"/>
          <w:szCs w:val="22"/>
        </w:rPr>
        <w:t xml:space="preserve">100 </w:t>
      </w:r>
      <w:r w:rsidR="001647DF" w:rsidRPr="00D64CE3">
        <w:rPr>
          <w:rFonts w:ascii="Arial" w:hAnsi="Arial" w:cs="Arial"/>
          <w:color w:val="000000"/>
          <w:sz w:val="22"/>
          <w:szCs w:val="22"/>
        </w:rPr>
        <w:t>who are looking for a better alternative to send funds overseas every month.</w:t>
      </w:r>
      <w:r w:rsidR="0057739B" w:rsidRPr="00D64CE3">
        <w:rPr>
          <w:rFonts w:ascii="Arial" w:hAnsi="Arial" w:cs="Arial"/>
          <w:color w:val="000000"/>
          <w:sz w:val="22"/>
          <w:szCs w:val="22"/>
        </w:rPr>
        <w:t xml:space="preserve"> </w:t>
      </w:r>
    </w:p>
    <w:p w14:paraId="42B93ED0" w14:textId="1762BC0C" w:rsidR="0057739B" w:rsidRPr="00D64CE3" w:rsidRDefault="0057739B" w:rsidP="00AA3DB3">
      <w:pPr>
        <w:pStyle w:val="NormalWeb"/>
        <w:jc w:val="both"/>
        <w:rPr>
          <w:rFonts w:ascii="Arial" w:hAnsi="Arial" w:cs="Arial"/>
          <w:color w:val="000000"/>
          <w:sz w:val="22"/>
          <w:szCs w:val="22"/>
        </w:rPr>
      </w:pPr>
      <w:r w:rsidRPr="00D64CE3">
        <w:rPr>
          <w:rFonts w:ascii="Arial" w:hAnsi="Arial" w:cs="Arial"/>
          <w:color w:val="000000"/>
          <w:sz w:val="22"/>
          <w:szCs w:val="22"/>
        </w:rPr>
        <w:t xml:space="preserve">We figured out that out of every 100 International Students, </w:t>
      </w:r>
      <w:r w:rsidR="00DD2F84" w:rsidRPr="00D64CE3">
        <w:rPr>
          <w:rFonts w:ascii="Arial" w:hAnsi="Arial" w:cs="Arial"/>
          <w:color w:val="000000"/>
          <w:sz w:val="22"/>
          <w:szCs w:val="22"/>
        </w:rPr>
        <w:t xml:space="preserve">almost close to 75-80 students are carrying out International Transfers every month to send the funds for their Education Loan. </w:t>
      </w:r>
    </w:p>
    <w:p w14:paraId="41D4C8B1" w14:textId="3B9C32A5" w:rsidR="00FF0226" w:rsidRPr="00D64CE3" w:rsidRDefault="00FF0226" w:rsidP="00AA3DB3">
      <w:pPr>
        <w:pStyle w:val="NormalWeb"/>
        <w:jc w:val="both"/>
        <w:rPr>
          <w:rFonts w:ascii="Arial" w:hAnsi="Arial" w:cs="Arial"/>
          <w:color w:val="000000"/>
          <w:sz w:val="22"/>
          <w:szCs w:val="22"/>
        </w:rPr>
      </w:pPr>
      <w:r w:rsidRPr="00D64CE3">
        <w:rPr>
          <w:rFonts w:ascii="Arial" w:hAnsi="Arial" w:cs="Arial"/>
          <w:color w:val="000000"/>
          <w:sz w:val="22"/>
          <w:szCs w:val="22"/>
        </w:rPr>
        <w:t>Considering the 1</w:t>
      </w:r>
      <w:r w:rsidR="00174C20" w:rsidRPr="00D64CE3">
        <w:rPr>
          <w:rFonts w:ascii="Arial" w:hAnsi="Arial" w:cs="Arial"/>
          <w:color w:val="000000"/>
          <w:sz w:val="22"/>
          <w:szCs w:val="22"/>
        </w:rPr>
        <w:t>6,5</w:t>
      </w:r>
      <w:r w:rsidRPr="00D64CE3">
        <w:rPr>
          <w:rFonts w:ascii="Arial" w:hAnsi="Arial" w:cs="Arial"/>
          <w:color w:val="000000"/>
          <w:sz w:val="22"/>
          <w:szCs w:val="22"/>
        </w:rPr>
        <w:t>00</w:t>
      </w:r>
      <w:r w:rsidR="001758FA" w:rsidRPr="00D64CE3">
        <w:rPr>
          <w:rFonts w:ascii="Arial" w:hAnsi="Arial" w:cs="Arial"/>
          <w:color w:val="000000"/>
          <w:sz w:val="22"/>
          <w:szCs w:val="22"/>
          <w:vertAlign w:val="superscript"/>
        </w:rPr>
        <w:t>[5]</w:t>
      </w:r>
      <w:r w:rsidRPr="00D64CE3">
        <w:rPr>
          <w:rFonts w:ascii="Arial" w:hAnsi="Arial" w:cs="Arial"/>
          <w:color w:val="000000"/>
          <w:sz w:val="22"/>
          <w:szCs w:val="22"/>
        </w:rPr>
        <w:t xml:space="preserve"> International Students intake for the last season Fall 2019, we are expecting 70% of these students to use our service or give it a try. </w:t>
      </w:r>
    </w:p>
    <w:p w14:paraId="21C9795F" w14:textId="1CA0676F" w:rsidR="00FF0226" w:rsidRPr="00D64CE3" w:rsidRDefault="00FF0226" w:rsidP="00AA3DB3">
      <w:pPr>
        <w:pStyle w:val="NormalWeb"/>
        <w:jc w:val="both"/>
        <w:rPr>
          <w:rFonts w:ascii="Arial" w:hAnsi="Arial" w:cs="Arial"/>
          <w:color w:val="000000"/>
          <w:sz w:val="22"/>
          <w:szCs w:val="22"/>
        </w:rPr>
      </w:pPr>
      <w:r w:rsidRPr="00D64CE3">
        <w:rPr>
          <w:rFonts w:ascii="Arial" w:hAnsi="Arial" w:cs="Arial"/>
          <w:color w:val="000000"/>
          <w:sz w:val="22"/>
          <w:szCs w:val="22"/>
        </w:rPr>
        <w:t>In the worst-case scenario, we are also taking into account the subscriber base to be as low as 30%. We can still at least have 5000 students approximately.</w:t>
      </w:r>
    </w:p>
    <w:p w14:paraId="0521CB62" w14:textId="59E3B6AB" w:rsidR="004D601E" w:rsidRPr="00D64CE3" w:rsidRDefault="004D601E" w:rsidP="00AA3DB3">
      <w:pPr>
        <w:pStyle w:val="NormalWeb"/>
        <w:jc w:val="both"/>
        <w:rPr>
          <w:rFonts w:ascii="Arial" w:hAnsi="Arial" w:cs="Arial"/>
          <w:color w:val="000000"/>
          <w:sz w:val="22"/>
          <w:szCs w:val="22"/>
        </w:rPr>
      </w:pPr>
      <w:r w:rsidRPr="00D64CE3">
        <w:rPr>
          <w:rFonts w:ascii="Arial" w:hAnsi="Arial" w:cs="Arial"/>
          <w:color w:val="000000"/>
          <w:sz w:val="22"/>
          <w:szCs w:val="22"/>
        </w:rPr>
        <w:t xml:space="preserve">Initially, we are trying to keep it to only one college until we reach full working capabilities and are able to serve our customer base efficiently. </w:t>
      </w:r>
    </w:p>
    <w:p w14:paraId="0FE3A9CC" w14:textId="7F56025C" w:rsidR="004D601E" w:rsidRPr="00D64CE3" w:rsidRDefault="004D601E" w:rsidP="00AA3DB3">
      <w:pPr>
        <w:pStyle w:val="NormalWeb"/>
        <w:jc w:val="both"/>
        <w:rPr>
          <w:rFonts w:ascii="Arial" w:hAnsi="Arial" w:cs="Arial"/>
          <w:color w:val="000000"/>
          <w:sz w:val="22"/>
          <w:szCs w:val="22"/>
        </w:rPr>
      </w:pPr>
      <w:r w:rsidRPr="00D64CE3">
        <w:rPr>
          <w:rFonts w:ascii="Arial" w:hAnsi="Arial" w:cs="Arial"/>
          <w:color w:val="000000"/>
          <w:sz w:val="22"/>
          <w:szCs w:val="22"/>
        </w:rPr>
        <w:t xml:space="preserve">These user base can be expanded to the remaining 200 colleges in Ontario </w:t>
      </w:r>
      <w:r w:rsidR="002A73D6" w:rsidRPr="00D64CE3">
        <w:rPr>
          <w:rFonts w:ascii="Arial" w:hAnsi="Arial" w:cs="Arial"/>
          <w:color w:val="000000"/>
          <w:sz w:val="22"/>
          <w:szCs w:val="22"/>
        </w:rPr>
        <w:t xml:space="preserve">Region for the scaling up with an average </w:t>
      </w:r>
      <w:r w:rsidR="00B35308" w:rsidRPr="00D64CE3">
        <w:rPr>
          <w:rFonts w:ascii="Arial" w:hAnsi="Arial" w:cs="Arial"/>
          <w:color w:val="000000"/>
          <w:sz w:val="22"/>
          <w:szCs w:val="22"/>
        </w:rPr>
        <w:t>user’s</w:t>
      </w:r>
      <w:r w:rsidR="002A73D6" w:rsidRPr="00D64CE3">
        <w:rPr>
          <w:rFonts w:ascii="Arial" w:hAnsi="Arial" w:cs="Arial"/>
          <w:color w:val="000000"/>
          <w:sz w:val="22"/>
          <w:szCs w:val="22"/>
        </w:rPr>
        <w:t xml:space="preserve"> base of 3000 students at each college. </w:t>
      </w:r>
      <w:r w:rsidR="00634455" w:rsidRPr="00D64CE3">
        <w:rPr>
          <w:rFonts w:ascii="Arial" w:hAnsi="Arial" w:cs="Arial"/>
          <w:color w:val="000000"/>
          <w:sz w:val="22"/>
          <w:szCs w:val="22"/>
        </w:rPr>
        <w:t>This figure</w:t>
      </w:r>
      <w:r w:rsidR="002A73D6" w:rsidRPr="00D64CE3">
        <w:rPr>
          <w:rFonts w:ascii="Arial" w:hAnsi="Arial" w:cs="Arial"/>
          <w:color w:val="000000"/>
          <w:sz w:val="22"/>
          <w:szCs w:val="22"/>
        </w:rPr>
        <w:t xml:space="preserve"> goes up to 600,000 international students for later stages. We expect a very high conversion ratio here due to the continuous and repeated needs of </w:t>
      </w:r>
      <w:r w:rsidR="00D560A4" w:rsidRPr="00D64CE3">
        <w:rPr>
          <w:rFonts w:ascii="Arial" w:hAnsi="Arial" w:cs="Arial"/>
          <w:color w:val="000000"/>
          <w:sz w:val="22"/>
          <w:szCs w:val="22"/>
        </w:rPr>
        <w:t xml:space="preserve">our </w:t>
      </w:r>
      <w:r w:rsidR="002A73D6" w:rsidRPr="00D64CE3">
        <w:rPr>
          <w:rFonts w:ascii="Arial" w:hAnsi="Arial" w:cs="Arial"/>
          <w:color w:val="000000"/>
          <w:sz w:val="22"/>
          <w:szCs w:val="22"/>
        </w:rPr>
        <w:t>service.</w:t>
      </w:r>
    </w:p>
    <w:p w14:paraId="21A589D8" w14:textId="77777777" w:rsidR="00BE113A" w:rsidRPr="00E920FD" w:rsidRDefault="00BE113A" w:rsidP="00AA3DB3">
      <w:pPr>
        <w:pStyle w:val="NormalWeb"/>
        <w:jc w:val="both"/>
        <w:rPr>
          <w:rFonts w:ascii="Arial" w:hAnsi="Arial" w:cs="Arial"/>
          <w:color w:val="000000"/>
          <w:sz w:val="22"/>
          <w:szCs w:val="22"/>
        </w:rPr>
      </w:pPr>
    </w:p>
    <w:p w14:paraId="7060C0F4" w14:textId="20640689" w:rsidR="00050288" w:rsidRDefault="00050288" w:rsidP="006A090E">
      <w:pPr>
        <w:pStyle w:val="NormalWeb"/>
        <w:ind w:firstLine="720"/>
        <w:rPr>
          <w:rFonts w:ascii="Arial" w:hAnsi="Arial" w:cs="Arial"/>
          <w:color w:val="000000"/>
        </w:rPr>
      </w:pPr>
      <w:r w:rsidRPr="00F71E2A">
        <w:rPr>
          <w:rFonts w:ascii="Arial" w:hAnsi="Arial" w:cs="Arial"/>
          <w:color w:val="000000"/>
        </w:rPr>
        <w:t xml:space="preserve">b. </w:t>
      </w:r>
      <w:r w:rsidR="00030B15" w:rsidRPr="00F71E2A">
        <w:rPr>
          <w:rFonts w:ascii="Arial" w:hAnsi="Arial" w:cs="Arial"/>
          <w:color w:val="000000"/>
        </w:rPr>
        <w:t>D</w:t>
      </w:r>
      <w:r w:rsidRPr="00F71E2A">
        <w:rPr>
          <w:rFonts w:ascii="Arial" w:hAnsi="Arial" w:cs="Arial"/>
          <w:color w:val="000000"/>
        </w:rPr>
        <w:t>emographic characteristics</w:t>
      </w:r>
      <w:r w:rsidR="00030B15" w:rsidRPr="00F71E2A">
        <w:rPr>
          <w:rFonts w:ascii="Arial" w:hAnsi="Arial" w:cs="Arial"/>
          <w:color w:val="000000"/>
        </w:rPr>
        <w:t>:</w:t>
      </w:r>
    </w:p>
    <w:p w14:paraId="385B6B45" w14:textId="6CDE31BB" w:rsidR="00A94BCD" w:rsidRPr="00E920FD" w:rsidRDefault="00A94BCD" w:rsidP="00050288">
      <w:pPr>
        <w:pStyle w:val="NormalWeb"/>
        <w:rPr>
          <w:rFonts w:ascii="Arial" w:hAnsi="Arial" w:cs="Arial"/>
          <w:color w:val="000000"/>
          <w:sz w:val="22"/>
          <w:szCs w:val="22"/>
        </w:rPr>
      </w:pPr>
      <w:r w:rsidRPr="00E920FD">
        <w:rPr>
          <w:rFonts w:ascii="Arial" w:hAnsi="Arial" w:cs="Arial"/>
          <w:color w:val="000000"/>
          <w:sz w:val="22"/>
          <w:szCs w:val="22"/>
        </w:rPr>
        <w:t xml:space="preserve">The Demographics that best describes our targeted users are as </w:t>
      </w:r>
      <w:r w:rsidR="00C12A20" w:rsidRPr="00E920FD">
        <w:rPr>
          <w:rFonts w:ascii="Arial" w:hAnsi="Arial" w:cs="Arial"/>
          <w:color w:val="000000"/>
          <w:sz w:val="22"/>
          <w:szCs w:val="22"/>
        </w:rPr>
        <w:t>follows</w:t>
      </w:r>
      <w:r w:rsidR="00C12A20" w:rsidRPr="00443CB2">
        <w:rPr>
          <w:rFonts w:ascii="Arial" w:hAnsi="Arial" w:cs="Arial"/>
          <w:color w:val="000000"/>
          <w:sz w:val="22"/>
          <w:szCs w:val="22"/>
          <w:vertAlign w:val="superscript"/>
        </w:rPr>
        <w:t xml:space="preserve"> [</w:t>
      </w:r>
      <w:r w:rsidR="00443CB2" w:rsidRPr="00443CB2">
        <w:rPr>
          <w:rFonts w:ascii="Arial" w:hAnsi="Arial" w:cs="Arial"/>
          <w:color w:val="000000"/>
          <w:sz w:val="22"/>
          <w:szCs w:val="22"/>
          <w:vertAlign w:val="superscript"/>
        </w:rPr>
        <w:t>4]</w:t>
      </w:r>
      <w:r w:rsidRPr="00E920FD">
        <w:rPr>
          <w:rFonts w:ascii="Arial" w:hAnsi="Arial" w:cs="Arial"/>
          <w:color w:val="000000"/>
          <w:sz w:val="22"/>
          <w:szCs w:val="22"/>
        </w:rPr>
        <w:t>:</w:t>
      </w:r>
    </w:p>
    <w:p w14:paraId="2A984A8F" w14:textId="249325E0" w:rsidR="00CE0044" w:rsidRPr="00E920FD" w:rsidRDefault="00CE0044" w:rsidP="00050288">
      <w:pPr>
        <w:pStyle w:val="NormalWeb"/>
        <w:rPr>
          <w:rFonts w:ascii="Arial" w:hAnsi="Arial" w:cs="Arial"/>
          <w:color w:val="000000"/>
          <w:sz w:val="22"/>
          <w:szCs w:val="22"/>
        </w:rPr>
      </w:pPr>
      <w:r w:rsidRPr="00E920FD">
        <w:rPr>
          <w:rFonts w:ascii="Arial" w:hAnsi="Arial" w:cs="Arial"/>
          <w:color w:val="000000"/>
          <w:sz w:val="22"/>
          <w:szCs w:val="22"/>
        </w:rPr>
        <w:t>Class of People –</w:t>
      </w:r>
      <w:r w:rsidR="00A94BCD" w:rsidRPr="00E920FD">
        <w:rPr>
          <w:rFonts w:ascii="Arial" w:hAnsi="Arial" w:cs="Arial"/>
          <w:color w:val="000000"/>
          <w:sz w:val="22"/>
          <w:szCs w:val="22"/>
        </w:rPr>
        <w:t xml:space="preserve"> </w:t>
      </w:r>
      <w:r w:rsidR="00692337" w:rsidRPr="00E920FD">
        <w:rPr>
          <w:rFonts w:ascii="Arial" w:hAnsi="Arial" w:cs="Arial"/>
          <w:color w:val="000000"/>
          <w:sz w:val="22"/>
          <w:szCs w:val="22"/>
        </w:rPr>
        <w:t xml:space="preserve">We are </w:t>
      </w:r>
      <w:r w:rsidR="001B6AE8" w:rsidRPr="00E920FD">
        <w:rPr>
          <w:rFonts w:ascii="Arial" w:hAnsi="Arial" w:cs="Arial"/>
          <w:color w:val="000000"/>
          <w:sz w:val="22"/>
          <w:szCs w:val="22"/>
        </w:rPr>
        <w:t xml:space="preserve">looking at </w:t>
      </w:r>
      <w:r w:rsidR="00692337" w:rsidRPr="00E920FD">
        <w:rPr>
          <w:rFonts w:ascii="Arial" w:hAnsi="Arial" w:cs="Arial"/>
          <w:color w:val="000000"/>
          <w:sz w:val="22"/>
          <w:szCs w:val="22"/>
        </w:rPr>
        <w:t>Temporary Residents with study permit</w:t>
      </w:r>
      <w:r w:rsidR="00446B65" w:rsidRPr="00E920FD">
        <w:rPr>
          <w:rFonts w:ascii="Arial" w:hAnsi="Arial" w:cs="Arial"/>
          <w:color w:val="000000"/>
          <w:sz w:val="22"/>
          <w:szCs w:val="22"/>
        </w:rPr>
        <w:t xml:space="preserve">, </w:t>
      </w:r>
      <w:r w:rsidR="00692337" w:rsidRPr="00E920FD">
        <w:rPr>
          <w:rFonts w:ascii="Arial" w:hAnsi="Arial" w:cs="Arial"/>
          <w:color w:val="000000"/>
          <w:sz w:val="22"/>
          <w:szCs w:val="22"/>
        </w:rPr>
        <w:t xml:space="preserve">Work permit, </w:t>
      </w:r>
      <w:r w:rsidR="00446B65" w:rsidRPr="00E920FD">
        <w:rPr>
          <w:rFonts w:ascii="Arial" w:hAnsi="Arial" w:cs="Arial"/>
          <w:color w:val="000000"/>
          <w:sz w:val="22"/>
          <w:szCs w:val="22"/>
        </w:rPr>
        <w:t xml:space="preserve">and </w:t>
      </w:r>
      <w:r w:rsidR="00692337" w:rsidRPr="00E920FD">
        <w:rPr>
          <w:rFonts w:ascii="Arial" w:hAnsi="Arial" w:cs="Arial"/>
          <w:color w:val="000000"/>
          <w:sz w:val="22"/>
          <w:szCs w:val="22"/>
        </w:rPr>
        <w:t>Immigrants with Permanent Residence</w:t>
      </w:r>
      <w:r w:rsidR="001C2121" w:rsidRPr="00E920FD">
        <w:rPr>
          <w:rFonts w:ascii="Arial" w:hAnsi="Arial" w:cs="Arial"/>
          <w:color w:val="000000"/>
          <w:sz w:val="22"/>
          <w:szCs w:val="22"/>
        </w:rPr>
        <w:t>.</w:t>
      </w:r>
    </w:p>
    <w:p w14:paraId="2EF85D07" w14:textId="3D893DF6" w:rsidR="00664455" w:rsidRPr="00E920FD" w:rsidRDefault="00664455" w:rsidP="00050288">
      <w:pPr>
        <w:pStyle w:val="NormalWeb"/>
        <w:rPr>
          <w:rFonts w:ascii="Arial" w:hAnsi="Arial" w:cs="Arial"/>
          <w:color w:val="000000"/>
          <w:sz w:val="22"/>
          <w:szCs w:val="22"/>
        </w:rPr>
      </w:pPr>
      <w:r w:rsidRPr="00E920FD">
        <w:rPr>
          <w:rFonts w:ascii="Arial" w:hAnsi="Arial" w:cs="Arial"/>
          <w:color w:val="000000"/>
          <w:sz w:val="22"/>
          <w:szCs w:val="22"/>
        </w:rPr>
        <w:lastRenderedPageBreak/>
        <w:t xml:space="preserve">Age – </w:t>
      </w:r>
      <w:r w:rsidR="00591970" w:rsidRPr="00E920FD">
        <w:rPr>
          <w:rFonts w:ascii="Arial" w:hAnsi="Arial" w:cs="Arial"/>
          <w:color w:val="000000"/>
          <w:sz w:val="22"/>
          <w:szCs w:val="22"/>
        </w:rPr>
        <w:t>We are targeting at the age group of 19-29 years old who are college and university students.</w:t>
      </w:r>
    </w:p>
    <w:p w14:paraId="5AAF9067" w14:textId="66757387" w:rsidR="00664455" w:rsidRPr="00E920FD" w:rsidRDefault="00664455" w:rsidP="00050288">
      <w:pPr>
        <w:pStyle w:val="NormalWeb"/>
        <w:rPr>
          <w:rFonts w:ascii="Arial" w:hAnsi="Arial" w:cs="Arial"/>
          <w:color w:val="000000"/>
          <w:sz w:val="22"/>
          <w:szCs w:val="22"/>
        </w:rPr>
      </w:pPr>
      <w:r w:rsidRPr="00E920FD">
        <w:rPr>
          <w:rFonts w:ascii="Arial" w:hAnsi="Arial" w:cs="Arial"/>
          <w:color w:val="000000"/>
          <w:sz w:val="22"/>
          <w:szCs w:val="22"/>
        </w:rPr>
        <w:t xml:space="preserve">Gender – </w:t>
      </w:r>
      <w:r w:rsidR="000600E8" w:rsidRPr="00E920FD">
        <w:rPr>
          <w:rFonts w:ascii="Arial" w:hAnsi="Arial" w:cs="Arial"/>
          <w:color w:val="000000"/>
          <w:sz w:val="22"/>
          <w:szCs w:val="22"/>
        </w:rPr>
        <w:t>Male / Female / LGBTQ</w:t>
      </w:r>
    </w:p>
    <w:p w14:paraId="53E320D3" w14:textId="4E3DB4BE" w:rsidR="00664455" w:rsidRPr="00E920FD" w:rsidRDefault="00C16FCA" w:rsidP="00050288">
      <w:pPr>
        <w:pStyle w:val="NormalWeb"/>
        <w:rPr>
          <w:rFonts w:ascii="Arial" w:hAnsi="Arial" w:cs="Arial"/>
          <w:color w:val="000000"/>
          <w:sz w:val="22"/>
          <w:szCs w:val="22"/>
        </w:rPr>
      </w:pPr>
      <w:r w:rsidRPr="00E920FD">
        <w:rPr>
          <w:rFonts w:ascii="Arial" w:hAnsi="Arial" w:cs="Arial"/>
          <w:color w:val="000000"/>
          <w:sz w:val="22"/>
          <w:szCs w:val="22"/>
        </w:rPr>
        <w:t>Geographical Location –</w:t>
      </w:r>
      <w:r w:rsidR="00944CA3" w:rsidRPr="00E920FD">
        <w:rPr>
          <w:rFonts w:ascii="Arial" w:hAnsi="Arial" w:cs="Arial"/>
          <w:color w:val="000000"/>
          <w:sz w:val="22"/>
          <w:szCs w:val="22"/>
        </w:rPr>
        <w:t xml:space="preserve"> We are targeting at the Kitchener-Waterloo-Cambridge area of the Ontario Region, Canada for the DOON, WATERLOO and CAMBRIDGE campuses of Conestoga College.</w:t>
      </w:r>
    </w:p>
    <w:p w14:paraId="62D9726E" w14:textId="21BA00EE" w:rsidR="00C16FCA" w:rsidRPr="00E920FD" w:rsidRDefault="001060F3" w:rsidP="00050288">
      <w:pPr>
        <w:pStyle w:val="NormalWeb"/>
        <w:rPr>
          <w:rFonts w:ascii="Arial" w:hAnsi="Arial" w:cs="Arial"/>
          <w:color w:val="000000"/>
          <w:sz w:val="22"/>
          <w:szCs w:val="22"/>
        </w:rPr>
      </w:pPr>
      <w:r w:rsidRPr="00E920FD">
        <w:rPr>
          <w:rFonts w:ascii="Arial" w:hAnsi="Arial" w:cs="Arial"/>
          <w:color w:val="000000"/>
          <w:sz w:val="22"/>
          <w:szCs w:val="22"/>
        </w:rPr>
        <w:t>Employment –</w:t>
      </w:r>
      <w:r w:rsidR="00A838A2" w:rsidRPr="00E920FD">
        <w:rPr>
          <w:rFonts w:ascii="Arial" w:hAnsi="Arial" w:cs="Arial"/>
          <w:color w:val="000000"/>
          <w:sz w:val="22"/>
          <w:szCs w:val="22"/>
        </w:rPr>
        <w:t xml:space="preserve"> International Students and Professionals working on International Work Permits.</w:t>
      </w:r>
    </w:p>
    <w:p w14:paraId="61539946" w14:textId="7A89A73C" w:rsidR="001060F3" w:rsidRDefault="001060F3" w:rsidP="00050288">
      <w:pPr>
        <w:pStyle w:val="NormalWeb"/>
        <w:rPr>
          <w:rFonts w:ascii="Arial" w:hAnsi="Arial" w:cs="Arial"/>
          <w:color w:val="000000"/>
          <w:sz w:val="22"/>
          <w:szCs w:val="22"/>
        </w:rPr>
      </w:pPr>
      <w:r w:rsidRPr="00E920FD">
        <w:rPr>
          <w:rFonts w:ascii="Arial" w:hAnsi="Arial" w:cs="Arial"/>
          <w:color w:val="000000"/>
          <w:sz w:val="22"/>
          <w:szCs w:val="22"/>
        </w:rPr>
        <w:t>Race or Ethnicity –</w:t>
      </w:r>
      <w:r w:rsidR="00F035AD" w:rsidRPr="00E920FD">
        <w:rPr>
          <w:rFonts w:ascii="Arial" w:hAnsi="Arial" w:cs="Arial"/>
          <w:color w:val="000000"/>
          <w:sz w:val="22"/>
          <w:szCs w:val="22"/>
        </w:rPr>
        <w:t xml:space="preserve"> </w:t>
      </w:r>
      <w:r w:rsidR="00743BB6" w:rsidRPr="00E920FD">
        <w:rPr>
          <w:rFonts w:ascii="Arial" w:hAnsi="Arial" w:cs="Arial"/>
          <w:color w:val="000000"/>
          <w:sz w:val="22"/>
          <w:szCs w:val="22"/>
        </w:rPr>
        <w:t>Asian</w:t>
      </w:r>
      <w:r w:rsidR="004D3FD3" w:rsidRPr="00E920FD">
        <w:rPr>
          <w:rFonts w:ascii="Arial" w:hAnsi="Arial" w:cs="Arial"/>
          <w:color w:val="000000"/>
          <w:sz w:val="22"/>
          <w:szCs w:val="22"/>
        </w:rPr>
        <w:t xml:space="preserve">, North American. To target the students from South Asia. </w:t>
      </w:r>
    </w:p>
    <w:p w14:paraId="0DE19A18" w14:textId="77777777" w:rsidR="00DE52E7" w:rsidRDefault="00DE52E7" w:rsidP="00050288">
      <w:pPr>
        <w:pStyle w:val="NormalWeb"/>
        <w:rPr>
          <w:rFonts w:ascii="Arial" w:hAnsi="Arial" w:cs="Arial"/>
          <w:color w:val="000000"/>
          <w:sz w:val="22"/>
          <w:szCs w:val="22"/>
        </w:rPr>
      </w:pPr>
    </w:p>
    <w:p w14:paraId="1B5AA250" w14:textId="6D819E5E" w:rsidR="001A35AD" w:rsidRDefault="00050288" w:rsidP="00F21CAB">
      <w:pPr>
        <w:pStyle w:val="NormalWeb"/>
        <w:ind w:firstLine="720"/>
        <w:rPr>
          <w:rFonts w:ascii="Arial" w:hAnsi="Arial" w:cs="Arial"/>
          <w:color w:val="000000"/>
        </w:rPr>
      </w:pPr>
      <w:r w:rsidRPr="00F71E2A">
        <w:rPr>
          <w:rFonts w:ascii="Arial" w:hAnsi="Arial" w:cs="Arial"/>
          <w:color w:val="000000"/>
        </w:rPr>
        <w:t xml:space="preserve">c. </w:t>
      </w:r>
      <w:r w:rsidR="00030B15" w:rsidRPr="00F71E2A">
        <w:rPr>
          <w:rFonts w:ascii="Arial" w:hAnsi="Arial" w:cs="Arial"/>
          <w:color w:val="000000"/>
        </w:rPr>
        <w:t>C</w:t>
      </w:r>
      <w:r w:rsidRPr="00F71E2A">
        <w:rPr>
          <w:rFonts w:ascii="Arial" w:hAnsi="Arial" w:cs="Arial"/>
          <w:color w:val="000000"/>
        </w:rPr>
        <w:t>onditions under which the application will be used</w:t>
      </w:r>
      <w:r w:rsidR="001F5116" w:rsidRPr="00F71E2A">
        <w:rPr>
          <w:rFonts w:ascii="Arial" w:hAnsi="Arial" w:cs="Arial"/>
          <w:color w:val="000000"/>
        </w:rPr>
        <w:t>:</w:t>
      </w:r>
    </w:p>
    <w:p w14:paraId="20A57ADB" w14:textId="461AC240" w:rsidR="00F21CAB" w:rsidRPr="006E7E4A" w:rsidRDefault="00F21CAB" w:rsidP="00F21CAB">
      <w:pPr>
        <w:pStyle w:val="NormalWeb"/>
        <w:numPr>
          <w:ilvl w:val="0"/>
          <w:numId w:val="5"/>
        </w:numPr>
        <w:ind w:left="426"/>
        <w:rPr>
          <w:rFonts w:ascii="Arial" w:hAnsi="Arial" w:cs="Arial"/>
          <w:color w:val="000000"/>
          <w:sz w:val="22"/>
          <w:szCs w:val="22"/>
        </w:rPr>
      </w:pPr>
      <w:r w:rsidRPr="006E7E4A">
        <w:rPr>
          <w:rFonts w:ascii="Arial" w:hAnsi="Arial" w:cs="Arial"/>
          <w:color w:val="000000"/>
          <w:sz w:val="22"/>
          <w:szCs w:val="22"/>
        </w:rPr>
        <w:t>When an International Student want to transfer funds for the Education Loan EMI Due every month.</w:t>
      </w:r>
    </w:p>
    <w:p w14:paraId="0B9AEEB0" w14:textId="5C417729" w:rsidR="00F21CAB" w:rsidRPr="006E7E4A" w:rsidRDefault="000E44EC" w:rsidP="00F21CAB">
      <w:pPr>
        <w:pStyle w:val="NormalWeb"/>
        <w:numPr>
          <w:ilvl w:val="0"/>
          <w:numId w:val="5"/>
        </w:numPr>
        <w:ind w:left="426"/>
        <w:rPr>
          <w:rFonts w:ascii="Arial" w:hAnsi="Arial" w:cs="Arial"/>
          <w:color w:val="000000"/>
          <w:sz w:val="22"/>
          <w:szCs w:val="22"/>
        </w:rPr>
      </w:pPr>
      <w:r w:rsidRPr="006E7E4A">
        <w:rPr>
          <w:rFonts w:ascii="Arial" w:hAnsi="Arial" w:cs="Arial"/>
          <w:color w:val="000000"/>
          <w:sz w:val="22"/>
          <w:szCs w:val="22"/>
        </w:rPr>
        <w:t>When any working professional on International Work Permit wants to send money to their home out of their salary.</w:t>
      </w:r>
    </w:p>
    <w:p w14:paraId="568534F0" w14:textId="74160627" w:rsidR="000E44EC" w:rsidRPr="006E7E4A" w:rsidRDefault="000E44EC" w:rsidP="00F21CAB">
      <w:pPr>
        <w:pStyle w:val="NormalWeb"/>
        <w:numPr>
          <w:ilvl w:val="0"/>
          <w:numId w:val="5"/>
        </w:numPr>
        <w:ind w:left="426"/>
        <w:rPr>
          <w:rFonts w:ascii="Arial" w:hAnsi="Arial" w:cs="Arial"/>
          <w:color w:val="000000"/>
          <w:sz w:val="22"/>
          <w:szCs w:val="22"/>
        </w:rPr>
      </w:pPr>
      <w:r w:rsidRPr="006E7E4A">
        <w:rPr>
          <w:rFonts w:ascii="Arial" w:hAnsi="Arial" w:cs="Arial"/>
          <w:color w:val="000000"/>
          <w:sz w:val="22"/>
          <w:szCs w:val="22"/>
        </w:rPr>
        <w:t>When any one from one country needs to transfer funds to their relatives</w:t>
      </w:r>
      <w:r w:rsidR="000A65E2" w:rsidRPr="006E7E4A">
        <w:rPr>
          <w:rFonts w:ascii="Arial" w:hAnsi="Arial" w:cs="Arial"/>
          <w:color w:val="000000"/>
          <w:sz w:val="22"/>
          <w:szCs w:val="22"/>
        </w:rPr>
        <w:t xml:space="preserve">, charities for </w:t>
      </w:r>
      <w:r w:rsidR="00CA7453" w:rsidRPr="006E7E4A">
        <w:rPr>
          <w:rFonts w:ascii="Arial" w:hAnsi="Arial" w:cs="Arial"/>
          <w:color w:val="000000"/>
          <w:sz w:val="22"/>
          <w:szCs w:val="22"/>
        </w:rPr>
        <w:t>I</w:t>
      </w:r>
      <w:r w:rsidR="000A65E2" w:rsidRPr="006E7E4A">
        <w:rPr>
          <w:rFonts w:ascii="Arial" w:hAnsi="Arial" w:cs="Arial"/>
          <w:color w:val="000000"/>
          <w:sz w:val="22"/>
          <w:szCs w:val="22"/>
        </w:rPr>
        <w:t xml:space="preserve">nternational Non-Profit Organizations </w:t>
      </w:r>
      <w:r w:rsidRPr="006E7E4A">
        <w:rPr>
          <w:rFonts w:ascii="Arial" w:hAnsi="Arial" w:cs="Arial"/>
          <w:color w:val="000000"/>
          <w:sz w:val="22"/>
          <w:szCs w:val="22"/>
        </w:rPr>
        <w:t>abroad.</w:t>
      </w:r>
    </w:p>
    <w:p w14:paraId="7693BE48" w14:textId="44DEF925" w:rsidR="000E44EC" w:rsidRPr="006E7E4A" w:rsidRDefault="000E44EC" w:rsidP="00F21CAB">
      <w:pPr>
        <w:pStyle w:val="NormalWeb"/>
        <w:numPr>
          <w:ilvl w:val="0"/>
          <w:numId w:val="5"/>
        </w:numPr>
        <w:ind w:left="426"/>
        <w:rPr>
          <w:rFonts w:ascii="Arial" w:hAnsi="Arial" w:cs="Arial"/>
          <w:color w:val="000000"/>
          <w:sz w:val="22"/>
          <w:szCs w:val="22"/>
        </w:rPr>
      </w:pPr>
      <w:r w:rsidRPr="006E7E4A">
        <w:rPr>
          <w:rFonts w:ascii="Arial" w:hAnsi="Arial" w:cs="Arial"/>
          <w:color w:val="000000"/>
          <w:sz w:val="22"/>
          <w:szCs w:val="22"/>
        </w:rPr>
        <w:t xml:space="preserve">Institutions paying for expenses </w:t>
      </w:r>
      <w:r w:rsidR="0031264E" w:rsidRPr="006E7E4A">
        <w:rPr>
          <w:rFonts w:ascii="Arial" w:hAnsi="Arial" w:cs="Arial"/>
          <w:color w:val="000000"/>
          <w:sz w:val="22"/>
          <w:szCs w:val="22"/>
        </w:rPr>
        <w:t xml:space="preserve">on </w:t>
      </w:r>
      <w:r w:rsidR="00A60276" w:rsidRPr="006E7E4A">
        <w:rPr>
          <w:rFonts w:ascii="Arial" w:hAnsi="Arial" w:cs="Arial"/>
          <w:color w:val="000000"/>
          <w:sz w:val="22"/>
          <w:szCs w:val="22"/>
        </w:rPr>
        <w:t xml:space="preserve">handling and maintenance of </w:t>
      </w:r>
      <w:r w:rsidRPr="006E7E4A">
        <w:rPr>
          <w:rFonts w:ascii="Arial" w:hAnsi="Arial" w:cs="Arial"/>
          <w:color w:val="000000"/>
          <w:sz w:val="22"/>
          <w:szCs w:val="22"/>
        </w:rPr>
        <w:t xml:space="preserve">offices </w:t>
      </w:r>
      <w:r w:rsidR="00A60276" w:rsidRPr="006E7E4A">
        <w:rPr>
          <w:rFonts w:ascii="Arial" w:hAnsi="Arial" w:cs="Arial"/>
          <w:color w:val="000000"/>
          <w:sz w:val="22"/>
          <w:szCs w:val="22"/>
        </w:rPr>
        <w:t>overseas.</w:t>
      </w:r>
    </w:p>
    <w:p w14:paraId="2B2E04C9" w14:textId="77777777" w:rsidR="00DC6D8D" w:rsidRDefault="00DC6D8D" w:rsidP="001641C2">
      <w:pPr>
        <w:pStyle w:val="NormalWeb"/>
        <w:rPr>
          <w:rFonts w:ascii="Arial" w:hAnsi="Arial" w:cs="Arial"/>
          <w:b/>
          <w:bCs/>
          <w:color w:val="000000"/>
        </w:rPr>
      </w:pPr>
    </w:p>
    <w:p w14:paraId="40A44775" w14:textId="7C357DF4" w:rsidR="00050288" w:rsidRPr="00F71E2A" w:rsidRDefault="00DA73BB" w:rsidP="001641C2">
      <w:pPr>
        <w:pStyle w:val="NormalWeb"/>
        <w:rPr>
          <w:rFonts w:ascii="Arial" w:hAnsi="Arial" w:cs="Arial"/>
          <w:b/>
          <w:color w:val="000000"/>
        </w:rPr>
      </w:pPr>
      <w:r>
        <w:rPr>
          <w:rFonts w:ascii="Arial" w:hAnsi="Arial" w:cs="Arial"/>
          <w:b/>
          <w:bCs/>
          <w:color w:val="000000"/>
        </w:rPr>
        <w:t xml:space="preserve">2. </w:t>
      </w:r>
      <w:r w:rsidR="009B7DA1" w:rsidRPr="00F71E2A">
        <w:rPr>
          <w:rFonts w:ascii="Arial" w:hAnsi="Arial" w:cs="Arial"/>
          <w:b/>
          <w:color w:val="000000"/>
        </w:rPr>
        <w:t>B</w:t>
      </w:r>
      <w:r w:rsidR="00050288" w:rsidRPr="00F71E2A">
        <w:rPr>
          <w:rFonts w:ascii="Arial" w:hAnsi="Arial" w:cs="Arial"/>
          <w:b/>
          <w:color w:val="000000"/>
        </w:rPr>
        <w:t xml:space="preserve">usiness </w:t>
      </w:r>
      <w:r w:rsidR="009B7DA1" w:rsidRPr="00F71E2A">
        <w:rPr>
          <w:rFonts w:ascii="Arial" w:hAnsi="Arial" w:cs="Arial"/>
          <w:b/>
          <w:color w:val="000000"/>
        </w:rPr>
        <w:t>C</w:t>
      </w:r>
      <w:r w:rsidR="00050288" w:rsidRPr="00F71E2A">
        <w:rPr>
          <w:rFonts w:ascii="Arial" w:hAnsi="Arial" w:cs="Arial"/>
          <w:b/>
          <w:color w:val="000000"/>
        </w:rPr>
        <w:t xml:space="preserve">ase for the development of </w:t>
      </w:r>
      <w:r w:rsidR="00BB72E3" w:rsidRPr="00F71E2A">
        <w:rPr>
          <w:rFonts w:ascii="Arial" w:hAnsi="Arial" w:cs="Arial"/>
          <w:b/>
          <w:color w:val="000000"/>
        </w:rPr>
        <w:t>A</w:t>
      </w:r>
      <w:r w:rsidR="00050288" w:rsidRPr="00F71E2A">
        <w:rPr>
          <w:rFonts w:ascii="Arial" w:hAnsi="Arial" w:cs="Arial"/>
          <w:b/>
          <w:color w:val="000000"/>
        </w:rPr>
        <w:t>pp</w:t>
      </w:r>
      <w:r w:rsidR="00BB72E3" w:rsidRPr="00F71E2A">
        <w:rPr>
          <w:rFonts w:ascii="Arial" w:hAnsi="Arial" w:cs="Arial"/>
          <w:b/>
          <w:color w:val="000000"/>
        </w:rPr>
        <w:t>lication</w:t>
      </w:r>
      <w:r w:rsidR="00F71E2A" w:rsidRPr="00F71E2A">
        <w:rPr>
          <w:rFonts w:ascii="Arial" w:hAnsi="Arial" w:cs="Arial"/>
          <w:b/>
          <w:color w:val="000000"/>
        </w:rPr>
        <w:t>.</w:t>
      </w:r>
    </w:p>
    <w:p w14:paraId="79563475" w14:textId="63B596B2" w:rsidR="00050288" w:rsidRDefault="00050288" w:rsidP="006A4283">
      <w:pPr>
        <w:pStyle w:val="NormalWeb"/>
        <w:ind w:firstLine="720"/>
        <w:rPr>
          <w:rFonts w:ascii="Arial" w:hAnsi="Arial" w:cs="Arial"/>
          <w:color w:val="000000"/>
        </w:rPr>
      </w:pPr>
      <w:r w:rsidRPr="001A7696">
        <w:rPr>
          <w:rFonts w:ascii="Arial" w:hAnsi="Arial" w:cs="Arial"/>
          <w:color w:val="000000"/>
        </w:rPr>
        <w:t xml:space="preserve">a. </w:t>
      </w:r>
      <w:r w:rsidR="00F71E2A" w:rsidRPr="001A7696">
        <w:rPr>
          <w:rFonts w:ascii="Arial" w:hAnsi="Arial" w:cs="Arial"/>
          <w:color w:val="000000"/>
        </w:rPr>
        <w:t>B</w:t>
      </w:r>
      <w:r w:rsidRPr="001A7696">
        <w:rPr>
          <w:rFonts w:ascii="Arial" w:hAnsi="Arial" w:cs="Arial"/>
          <w:color w:val="000000"/>
        </w:rPr>
        <w:t xml:space="preserve">usiness </w:t>
      </w:r>
      <w:r w:rsidR="00F71E2A" w:rsidRPr="001A7696">
        <w:rPr>
          <w:rFonts w:ascii="Arial" w:hAnsi="Arial" w:cs="Arial"/>
          <w:color w:val="000000"/>
        </w:rPr>
        <w:t>P</w:t>
      </w:r>
      <w:r w:rsidRPr="001A7696">
        <w:rPr>
          <w:rFonts w:ascii="Arial" w:hAnsi="Arial" w:cs="Arial"/>
          <w:color w:val="000000"/>
        </w:rPr>
        <w:t>urpose for the App</w:t>
      </w:r>
      <w:r w:rsidR="006B1420" w:rsidRPr="001A7696">
        <w:rPr>
          <w:rFonts w:ascii="Arial" w:hAnsi="Arial" w:cs="Arial"/>
          <w:color w:val="000000"/>
        </w:rPr>
        <w:t>lication</w:t>
      </w:r>
      <w:r w:rsidR="0059773D">
        <w:rPr>
          <w:rFonts w:ascii="Arial" w:hAnsi="Arial" w:cs="Arial"/>
          <w:color w:val="000000"/>
        </w:rPr>
        <w:t>:</w:t>
      </w:r>
      <w:r w:rsidR="006A4283">
        <w:rPr>
          <w:rFonts w:ascii="Arial" w:hAnsi="Arial" w:cs="Arial"/>
          <w:color w:val="000000"/>
        </w:rPr>
        <w:t xml:space="preserve"> </w:t>
      </w:r>
      <w:r w:rsidRPr="001A7696">
        <w:rPr>
          <w:rFonts w:ascii="Arial" w:hAnsi="Arial" w:cs="Arial"/>
          <w:color w:val="000000"/>
        </w:rPr>
        <w:t>Is it eCommerce, Social Media, a Game</w:t>
      </w:r>
      <w:r w:rsidR="006B1420" w:rsidRPr="001A7696">
        <w:rPr>
          <w:rFonts w:ascii="Arial" w:hAnsi="Arial" w:cs="Arial"/>
          <w:color w:val="000000"/>
        </w:rPr>
        <w:t>:</w:t>
      </w:r>
    </w:p>
    <w:p w14:paraId="48631D9B" w14:textId="46E5BC2D" w:rsidR="006A4283" w:rsidRDefault="00F32B48" w:rsidP="00EC254A">
      <w:pPr>
        <w:pStyle w:val="NormalWeb"/>
        <w:jc w:val="both"/>
        <w:rPr>
          <w:rFonts w:ascii="Arial" w:hAnsi="Arial" w:cs="Arial"/>
          <w:color w:val="000000"/>
          <w:sz w:val="22"/>
          <w:szCs w:val="22"/>
        </w:rPr>
      </w:pPr>
      <w:r w:rsidRPr="00995370">
        <w:rPr>
          <w:rFonts w:ascii="Arial" w:hAnsi="Arial" w:cs="Arial"/>
          <w:color w:val="000000"/>
          <w:sz w:val="22"/>
          <w:szCs w:val="22"/>
        </w:rPr>
        <w:t xml:space="preserve">Our Application is classified in the Finance Category as a service for financial </w:t>
      </w:r>
      <w:r w:rsidR="00931BED">
        <w:rPr>
          <w:rFonts w:ascii="Arial" w:hAnsi="Arial" w:cs="Arial"/>
          <w:color w:val="000000"/>
          <w:sz w:val="22"/>
          <w:szCs w:val="22"/>
        </w:rPr>
        <w:t xml:space="preserve">needs of foreign nationals. </w:t>
      </w:r>
      <w:r w:rsidR="00EC254A">
        <w:rPr>
          <w:rFonts w:ascii="Arial" w:hAnsi="Arial" w:cs="Arial"/>
          <w:color w:val="000000"/>
          <w:sz w:val="22"/>
          <w:szCs w:val="22"/>
        </w:rPr>
        <w:t>We are solving a major challenge most of the international students face while sending funds to their home country.</w:t>
      </w:r>
    </w:p>
    <w:p w14:paraId="7670E336" w14:textId="26BE47C5" w:rsidR="00EC254A" w:rsidRDefault="00EC254A" w:rsidP="00EC254A">
      <w:pPr>
        <w:pStyle w:val="NormalWeb"/>
        <w:jc w:val="both"/>
        <w:rPr>
          <w:rFonts w:ascii="Arial" w:hAnsi="Arial" w:cs="Arial"/>
          <w:color w:val="000000"/>
          <w:sz w:val="22"/>
          <w:szCs w:val="22"/>
        </w:rPr>
      </w:pPr>
      <w:r>
        <w:rPr>
          <w:rFonts w:ascii="Arial" w:hAnsi="Arial" w:cs="Arial"/>
          <w:color w:val="000000"/>
          <w:sz w:val="22"/>
          <w:szCs w:val="22"/>
        </w:rPr>
        <w:t xml:space="preserve">The present market scenario is troublesome as there are various sorts of fees associated with the transfers such as mark up fees, exchange conversion fees, processing fees. As a result of this, majority of users end up spending much more than the amount that they intended to transfer. </w:t>
      </w:r>
    </w:p>
    <w:p w14:paraId="684F7737" w14:textId="77777777" w:rsidR="00EC254A" w:rsidRDefault="00EC254A" w:rsidP="00EC254A">
      <w:pPr>
        <w:pStyle w:val="NormalWeb"/>
        <w:jc w:val="both"/>
        <w:rPr>
          <w:rFonts w:ascii="Arial" w:hAnsi="Arial" w:cs="Arial"/>
          <w:color w:val="000000"/>
          <w:sz w:val="22"/>
          <w:szCs w:val="22"/>
        </w:rPr>
      </w:pPr>
      <w:r>
        <w:rPr>
          <w:rFonts w:ascii="Arial" w:hAnsi="Arial" w:cs="Arial"/>
          <w:color w:val="000000"/>
          <w:sz w:val="22"/>
          <w:szCs w:val="22"/>
        </w:rPr>
        <w:t xml:space="preserve">The users are not always sure about the exact amount unless and until the very end stage which depicts lack of transparency in the final exchange rate. </w:t>
      </w:r>
    </w:p>
    <w:p w14:paraId="6CD40B02" w14:textId="775E2F8A" w:rsidR="00EC254A" w:rsidRDefault="00EC254A" w:rsidP="00EC254A">
      <w:pPr>
        <w:pStyle w:val="NormalWeb"/>
        <w:jc w:val="both"/>
        <w:rPr>
          <w:rFonts w:ascii="Arial" w:hAnsi="Arial" w:cs="Arial"/>
          <w:color w:val="000000"/>
          <w:sz w:val="22"/>
          <w:szCs w:val="22"/>
        </w:rPr>
      </w:pPr>
      <w:r>
        <w:rPr>
          <w:rFonts w:ascii="Arial" w:hAnsi="Arial" w:cs="Arial"/>
          <w:color w:val="000000"/>
          <w:sz w:val="22"/>
          <w:szCs w:val="22"/>
        </w:rPr>
        <w:t>We are fixing this problem, by bringing 100% transparency to the user by showing the exact exchange rate from the beginning with no hidden fees</w:t>
      </w:r>
      <w:r w:rsidR="003C347D">
        <w:rPr>
          <w:rFonts w:ascii="Arial" w:hAnsi="Arial" w:cs="Arial"/>
          <w:color w:val="000000"/>
          <w:sz w:val="22"/>
          <w:szCs w:val="22"/>
        </w:rPr>
        <w:t xml:space="preserve">. We would be picking the current exchange rate from </w:t>
      </w:r>
      <w:hyperlink r:id="rId7" w:history="1">
        <w:r w:rsidR="003C347D" w:rsidRPr="003C347D">
          <w:rPr>
            <w:rStyle w:val="Hyperlink"/>
            <w:rFonts w:ascii="Arial" w:hAnsi="Arial" w:cs="Arial"/>
            <w:sz w:val="22"/>
            <w:szCs w:val="22"/>
          </w:rPr>
          <w:t>forex.com</w:t>
        </w:r>
      </w:hyperlink>
      <w:r w:rsidR="003C347D">
        <w:rPr>
          <w:rFonts w:ascii="Arial" w:hAnsi="Arial" w:cs="Arial"/>
          <w:color w:val="000000"/>
          <w:sz w:val="22"/>
          <w:szCs w:val="22"/>
        </w:rPr>
        <w:t xml:space="preserve"> to be as fair as possible. This will save a lot of money to the users in terms of fees and charges. </w:t>
      </w:r>
    </w:p>
    <w:p w14:paraId="7352B378" w14:textId="42360127" w:rsidR="003C347D" w:rsidRPr="00995370" w:rsidRDefault="009E3C65" w:rsidP="00EC254A">
      <w:pPr>
        <w:pStyle w:val="NormalWeb"/>
        <w:jc w:val="both"/>
        <w:rPr>
          <w:rFonts w:ascii="Arial" w:hAnsi="Arial" w:cs="Arial"/>
          <w:color w:val="000000"/>
          <w:sz w:val="22"/>
          <w:szCs w:val="22"/>
        </w:rPr>
      </w:pPr>
      <w:r>
        <w:rPr>
          <w:rFonts w:ascii="Arial" w:hAnsi="Arial" w:cs="Arial"/>
          <w:color w:val="000000"/>
          <w:sz w:val="22"/>
          <w:szCs w:val="22"/>
        </w:rPr>
        <w:t xml:space="preserve">The second problem is the time taken for the transfers. We are promising our customers to deliver the funds to the recipients within 60 minutes which will be the fastest from the current market </w:t>
      </w:r>
      <w:r>
        <w:rPr>
          <w:rFonts w:ascii="Arial" w:hAnsi="Arial" w:cs="Arial"/>
          <w:color w:val="000000"/>
          <w:sz w:val="22"/>
          <w:szCs w:val="22"/>
        </w:rPr>
        <w:lastRenderedPageBreak/>
        <w:t xml:space="preserve">status and keeping us in the lead. This facility would be served as a Lightning Fast Transfer for users who are in a situation of </w:t>
      </w:r>
      <w:r w:rsidR="003C35C3">
        <w:rPr>
          <w:rFonts w:ascii="Arial" w:hAnsi="Arial" w:cs="Arial"/>
          <w:color w:val="000000"/>
          <w:sz w:val="22"/>
          <w:szCs w:val="22"/>
        </w:rPr>
        <w:t>very urgent needs.</w:t>
      </w:r>
      <w:r w:rsidR="00D20D77">
        <w:rPr>
          <w:rFonts w:ascii="Arial" w:hAnsi="Arial" w:cs="Arial"/>
          <w:color w:val="000000"/>
          <w:sz w:val="22"/>
          <w:szCs w:val="22"/>
        </w:rPr>
        <w:t xml:space="preserve"> There is a Normal Transfer facility for other users with no such urgency.</w:t>
      </w:r>
    </w:p>
    <w:p w14:paraId="66EBB74D" w14:textId="723485EE" w:rsidR="006B1420" w:rsidRDefault="00050288" w:rsidP="007C7762">
      <w:pPr>
        <w:pStyle w:val="NormalWeb"/>
        <w:ind w:firstLine="720"/>
        <w:rPr>
          <w:rFonts w:ascii="Arial" w:hAnsi="Arial" w:cs="Arial"/>
          <w:color w:val="000000"/>
        </w:rPr>
      </w:pPr>
      <w:r w:rsidRPr="001A7696">
        <w:rPr>
          <w:rFonts w:ascii="Arial" w:hAnsi="Arial" w:cs="Arial"/>
          <w:color w:val="000000"/>
        </w:rPr>
        <w:t xml:space="preserve">b. </w:t>
      </w:r>
      <w:r w:rsidR="006B1420" w:rsidRPr="001A7696">
        <w:rPr>
          <w:rFonts w:ascii="Arial" w:hAnsi="Arial" w:cs="Arial"/>
          <w:color w:val="000000"/>
        </w:rPr>
        <w:t>R</w:t>
      </w:r>
      <w:r w:rsidRPr="001A7696">
        <w:rPr>
          <w:rFonts w:ascii="Arial" w:hAnsi="Arial" w:cs="Arial"/>
          <w:color w:val="000000"/>
        </w:rPr>
        <w:t xml:space="preserve">evenue streams available </w:t>
      </w:r>
      <w:r w:rsidR="006B1420" w:rsidRPr="001A7696">
        <w:rPr>
          <w:rFonts w:ascii="Arial" w:hAnsi="Arial" w:cs="Arial"/>
          <w:color w:val="000000"/>
        </w:rPr>
        <w:t>for the A</w:t>
      </w:r>
      <w:r w:rsidRPr="001A7696">
        <w:rPr>
          <w:rFonts w:ascii="Arial" w:hAnsi="Arial" w:cs="Arial"/>
          <w:color w:val="000000"/>
        </w:rPr>
        <w:t>pp</w:t>
      </w:r>
      <w:r w:rsidR="006B1420" w:rsidRPr="001A7696">
        <w:rPr>
          <w:rFonts w:ascii="Arial" w:hAnsi="Arial" w:cs="Arial"/>
          <w:color w:val="000000"/>
        </w:rPr>
        <w:t>lication</w:t>
      </w:r>
      <w:r w:rsidR="00A048A7">
        <w:rPr>
          <w:rFonts w:ascii="Arial" w:hAnsi="Arial" w:cs="Arial"/>
          <w:color w:val="000000"/>
        </w:rPr>
        <w:t>:</w:t>
      </w:r>
    </w:p>
    <w:p w14:paraId="6402E94E" w14:textId="779A6193" w:rsidR="007C0358" w:rsidRPr="004E79B7" w:rsidRDefault="004E6B0A" w:rsidP="00DB0A2F">
      <w:pPr>
        <w:pStyle w:val="NormalWeb"/>
        <w:numPr>
          <w:ilvl w:val="0"/>
          <w:numId w:val="6"/>
        </w:numPr>
        <w:ind w:left="1134"/>
        <w:rPr>
          <w:rFonts w:ascii="Arial" w:hAnsi="Arial" w:cs="Arial"/>
          <w:color w:val="000000"/>
          <w:sz w:val="22"/>
          <w:szCs w:val="22"/>
          <w:u w:val="single"/>
        </w:rPr>
      </w:pPr>
      <w:r w:rsidRPr="004E79B7">
        <w:rPr>
          <w:rFonts w:ascii="Arial" w:hAnsi="Arial" w:cs="Arial"/>
          <w:color w:val="000000"/>
          <w:sz w:val="22"/>
          <w:szCs w:val="22"/>
          <w:u w:val="single"/>
        </w:rPr>
        <w:t>Arbitrage</w:t>
      </w:r>
      <w:r w:rsidR="00C4685B" w:rsidRPr="004E79B7">
        <w:rPr>
          <w:rFonts w:ascii="Arial" w:hAnsi="Arial" w:cs="Arial"/>
          <w:color w:val="000000"/>
          <w:sz w:val="22"/>
          <w:szCs w:val="22"/>
          <w:u w:val="single"/>
        </w:rPr>
        <w:t>:</w:t>
      </w:r>
    </w:p>
    <w:p w14:paraId="789E317F" w14:textId="72366397" w:rsidR="00C4685B" w:rsidRPr="004E79B7" w:rsidRDefault="00C4685B" w:rsidP="00735438">
      <w:pPr>
        <w:pStyle w:val="NormalWeb"/>
        <w:spacing w:before="0" w:beforeAutospacing="0" w:after="0" w:afterAutospacing="0"/>
        <w:ind w:left="1134"/>
        <w:jc w:val="both"/>
        <w:rPr>
          <w:rFonts w:ascii="Arial" w:hAnsi="Arial" w:cs="Arial"/>
          <w:color w:val="000000"/>
          <w:sz w:val="22"/>
          <w:szCs w:val="22"/>
        </w:rPr>
      </w:pPr>
      <w:r w:rsidRPr="004E79B7">
        <w:rPr>
          <w:rFonts w:ascii="Arial" w:hAnsi="Arial" w:cs="Arial"/>
          <w:color w:val="000000"/>
          <w:sz w:val="22"/>
          <w:szCs w:val="22"/>
        </w:rPr>
        <w:t>We would be leveraging the Crypto Platform for the transfer of funds from source to destination.</w:t>
      </w:r>
      <w:r w:rsidR="0026280F" w:rsidRPr="004E79B7">
        <w:rPr>
          <w:rFonts w:ascii="Arial" w:hAnsi="Arial" w:cs="Arial"/>
          <w:color w:val="000000"/>
          <w:sz w:val="22"/>
          <w:szCs w:val="22"/>
        </w:rPr>
        <w:t xml:space="preserve"> So, there is always a way of purchasing one cryptocurrency and sending it over to destination and converting into another cryptocurrency. This would always yield us an arbitrage of 1-2% in the worst-case scenario. In best cases, it can be as high </w:t>
      </w:r>
      <w:r w:rsidR="006025EF" w:rsidRPr="004E79B7">
        <w:rPr>
          <w:rFonts w:ascii="Arial" w:hAnsi="Arial" w:cs="Arial"/>
          <w:color w:val="000000"/>
          <w:sz w:val="22"/>
          <w:szCs w:val="22"/>
        </w:rPr>
        <w:t>up to</w:t>
      </w:r>
      <w:r w:rsidR="0026280F" w:rsidRPr="004E79B7">
        <w:rPr>
          <w:rFonts w:ascii="Arial" w:hAnsi="Arial" w:cs="Arial"/>
          <w:color w:val="000000"/>
          <w:sz w:val="22"/>
          <w:szCs w:val="22"/>
        </w:rPr>
        <w:t xml:space="preserve"> 5-10%.</w:t>
      </w:r>
    </w:p>
    <w:p w14:paraId="59FF12B2" w14:textId="77777777" w:rsidR="00735438" w:rsidRPr="004E79B7" w:rsidRDefault="00735438" w:rsidP="00735438">
      <w:pPr>
        <w:pStyle w:val="NormalWeb"/>
        <w:spacing w:before="0" w:beforeAutospacing="0" w:after="0" w:afterAutospacing="0"/>
        <w:ind w:left="1134"/>
        <w:jc w:val="both"/>
        <w:rPr>
          <w:rFonts w:ascii="Arial" w:hAnsi="Arial" w:cs="Arial"/>
          <w:color w:val="000000"/>
          <w:sz w:val="22"/>
          <w:szCs w:val="22"/>
        </w:rPr>
      </w:pPr>
    </w:p>
    <w:p w14:paraId="3019C943" w14:textId="003E2F92" w:rsidR="0026280F" w:rsidRPr="004E79B7" w:rsidRDefault="0026280F" w:rsidP="00735438">
      <w:pPr>
        <w:pStyle w:val="NormalWeb"/>
        <w:spacing w:before="0" w:beforeAutospacing="0" w:after="0" w:afterAutospacing="0"/>
        <w:ind w:left="1134"/>
        <w:jc w:val="both"/>
        <w:rPr>
          <w:rFonts w:ascii="Arial" w:hAnsi="Arial" w:cs="Arial"/>
          <w:color w:val="000000"/>
          <w:sz w:val="22"/>
          <w:szCs w:val="22"/>
        </w:rPr>
      </w:pPr>
      <w:r w:rsidRPr="004E79B7">
        <w:rPr>
          <w:rFonts w:ascii="Arial" w:hAnsi="Arial" w:cs="Arial"/>
          <w:color w:val="000000"/>
          <w:sz w:val="22"/>
          <w:szCs w:val="22"/>
        </w:rPr>
        <w:t>How it works:</w:t>
      </w:r>
    </w:p>
    <w:p w14:paraId="6CB3B586" w14:textId="692845BF" w:rsidR="0026280F" w:rsidRPr="004E79B7" w:rsidRDefault="0026280F" w:rsidP="00735438">
      <w:pPr>
        <w:pStyle w:val="NormalWeb"/>
        <w:spacing w:before="0" w:beforeAutospacing="0" w:after="0" w:afterAutospacing="0"/>
        <w:ind w:left="1134"/>
        <w:jc w:val="both"/>
        <w:rPr>
          <w:rFonts w:ascii="Arial" w:hAnsi="Arial" w:cs="Arial"/>
          <w:color w:val="000000"/>
          <w:sz w:val="22"/>
          <w:szCs w:val="22"/>
        </w:rPr>
      </w:pPr>
      <w:r w:rsidRPr="004E79B7">
        <w:rPr>
          <w:rFonts w:ascii="Arial" w:hAnsi="Arial" w:cs="Arial"/>
          <w:color w:val="000000"/>
          <w:sz w:val="22"/>
          <w:szCs w:val="22"/>
        </w:rPr>
        <w:t>User deposits money to account. We Purchase crypto currency for the same worth of this amount.</w:t>
      </w:r>
    </w:p>
    <w:p w14:paraId="4908AB92" w14:textId="7EDD1DE3" w:rsidR="0026280F" w:rsidRPr="004E79B7" w:rsidRDefault="0026280F" w:rsidP="00735438">
      <w:pPr>
        <w:pStyle w:val="NormalWeb"/>
        <w:spacing w:before="0" w:beforeAutospacing="0" w:after="0" w:afterAutospacing="0"/>
        <w:ind w:left="1134"/>
        <w:jc w:val="both"/>
        <w:rPr>
          <w:rFonts w:ascii="Arial" w:hAnsi="Arial" w:cs="Arial"/>
          <w:color w:val="000000"/>
          <w:sz w:val="22"/>
          <w:szCs w:val="22"/>
        </w:rPr>
      </w:pPr>
      <w:r w:rsidRPr="004E79B7">
        <w:rPr>
          <w:rFonts w:ascii="Arial" w:hAnsi="Arial" w:cs="Arial"/>
          <w:color w:val="000000"/>
          <w:sz w:val="22"/>
          <w:szCs w:val="22"/>
        </w:rPr>
        <w:t>We find out the potential trade which will gain us some sort of arbitrage. We purchase one cryptocurrency and send it to the exchange in the destination country</w:t>
      </w:r>
      <w:r w:rsidR="0014624F" w:rsidRPr="004E79B7">
        <w:rPr>
          <w:rFonts w:ascii="Arial" w:hAnsi="Arial" w:cs="Arial"/>
          <w:color w:val="000000"/>
          <w:sz w:val="22"/>
          <w:szCs w:val="22"/>
        </w:rPr>
        <w:t xml:space="preserve">. When it is converted at the destination country, we have already gained our revenue with the arbitrage. </w:t>
      </w:r>
      <w:r w:rsidR="009D3D44" w:rsidRPr="004E79B7">
        <w:rPr>
          <w:rFonts w:ascii="Arial" w:hAnsi="Arial" w:cs="Arial"/>
          <w:color w:val="000000"/>
          <w:sz w:val="22"/>
          <w:szCs w:val="22"/>
        </w:rPr>
        <w:t>We split the profits and the amount of crypto worth the sending amount.</w:t>
      </w:r>
    </w:p>
    <w:p w14:paraId="6E0347EF" w14:textId="738E9646" w:rsidR="0014624F" w:rsidRPr="004E79B7" w:rsidRDefault="0014624F" w:rsidP="00735438">
      <w:pPr>
        <w:pStyle w:val="NormalWeb"/>
        <w:spacing w:before="0" w:beforeAutospacing="0" w:after="0" w:afterAutospacing="0"/>
        <w:ind w:left="1134"/>
        <w:jc w:val="both"/>
        <w:rPr>
          <w:rFonts w:ascii="Arial" w:hAnsi="Arial" w:cs="Arial"/>
          <w:color w:val="000000"/>
          <w:sz w:val="22"/>
          <w:szCs w:val="22"/>
        </w:rPr>
      </w:pPr>
      <w:r w:rsidRPr="004E79B7">
        <w:rPr>
          <w:rFonts w:ascii="Arial" w:hAnsi="Arial" w:cs="Arial"/>
          <w:color w:val="000000"/>
          <w:sz w:val="22"/>
          <w:szCs w:val="22"/>
        </w:rPr>
        <w:t xml:space="preserve">We then transfer the amount of money </w:t>
      </w:r>
      <w:r w:rsidR="009A6C7A" w:rsidRPr="004E79B7">
        <w:rPr>
          <w:rFonts w:ascii="Arial" w:hAnsi="Arial" w:cs="Arial"/>
          <w:color w:val="000000"/>
          <w:sz w:val="22"/>
          <w:szCs w:val="22"/>
        </w:rPr>
        <w:t xml:space="preserve">deposited by sender </w:t>
      </w:r>
      <w:r w:rsidRPr="004E79B7">
        <w:rPr>
          <w:rFonts w:ascii="Arial" w:hAnsi="Arial" w:cs="Arial"/>
          <w:color w:val="000000"/>
          <w:sz w:val="22"/>
          <w:szCs w:val="22"/>
        </w:rPr>
        <w:t xml:space="preserve">to the </w:t>
      </w:r>
      <w:r w:rsidR="00572326" w:rsidRPr="004E79B7">
        <w:rPr>
          <w:rFonts w:ascii="Arial" w:hAnsi="Arial" w:cs="Arial"/>
          <w:color w:val="000000"/>
          <w:sz w:val="22"/>
          <w:szCs w:val="22"/>
        </w:rPr>
        <w:t>Recipients’</w:t>
      </w:r>
      <w:r w:rsidR="0004323F" w:rsidRPr="004E79B7">
        <w:rPr>
          <w:rFonts w:ascii="Arial" w:hAnsi="Arial" w:cs="Arial"/>
          <w:color w:val="000000"/>
          <w:sz w:val="22"/>
          <w:szCs w:val="22"/>
        </w:rPr>
        <w:t xml:space="preserve"> </w:t>
      </w:r>
      <w:r w:rsidRPr="004E79B7">
        <w:rPr>
          <w:rFonts w:ascii="Arial" w:hAnsi="Arial" w:cs="Arial"/>
          <w:color w:val="000000"/>
          <w:sz w:val="22"/>
          <w:szCs w:val="22"/>
        </w:rPr>
        <w:t>account in their selected Fiat Currency.</w:t>
      </w:r>
    </w:p>
    <w:p w14:paraId="04A6D952" w14:textId="6A6851F8" w:rsidR="004E6B0A" w:rsidRPr="00DA372D" w:rsidRDefault="004E6B0A" w:rsidP="00DB0A2F">
      <w:pPr>
        <w:pStyle w:val="NormalWeb"/>
        <w:numPr>
          <w:ilvl w:val="0"/>
          <w:numId w:val="6"/>
        </w:numPr>
        <w:ind w:left="1134"/>
        <w:rPr>
          <w:rFonts w:ascii="Arial" w:hAnsi="Arial" w:cs="Arial"/>
          <w:color w:val="000000"/>
          <w:u w:val="single"/>
        </w:rPr>
      </w:pPr>
      <w:r w:rsidRPr="00F84CE1">
        <w:rPr>
          <w:rFonts w:ascii="Arial" w:hAnsi="Arial" w:cs="Arial"/>
          <w:color w:val="000000"/>
          <w:sz w:val="22"/>
          <w:szCs w:val="22"/>
          <w:u w:val="single"/>
        </w:rPr>
        <w:t>Returns on the investments for short period</w:t>
      </w:r>
      <w:r w:rsidR="00DA372D">
        <w:rPr>
          <w:rFonts w:ascii="Arial" w:hAnsi="Arial" w:cs="Arial"/>
          <w:color w:val="000000"/>
          <w:sz w:val="22"/>
          <w:szCs w:val="22"/>
          <w:u w:val="single"/>
        </w:rPr>
        <w:t xml:space="preserve"> usually 3-4 days</w:t>
      </w:r>
      <w:r w:rsidR="000D2153" w:rsidRPr="00F84CE1">
        <w:rPr>
          <w:rFonts w:ascii="Arial" w:hAnsi="Arial" w:cs="Arial"/>
          <w:color w:val="000000"/>
          <w:sz w:val="22"/>
          <w:szCs w:val="22"/>
          <w:u w:val="single"/>
        </w:rPr>
        <w:t>:</w:t>
      </w:r>
    </w:p>
    <w:p w14:paraId="2D657D8C" w14:textId="11FDC89B" w:rsidR="00DA372D" w:rsidRPr="00BB0F09" w:rsidRDefault="005A5BC1" w:rsidP="003F5CDB">
      <w:pPr>
        <w:pStyle w:val="NormalWeb"/>
        <w:ind w:left="1134"/>
        <w:jc w:val="both"/>
        <w:rPr>
          <w:rFonts w:ascii="Arial" w:hAnsi="Arial" w:cs="Arial"/>
          <w:color w:val="000000"/>
          <w:sz w:val="22"/>
          <w:szCs w:val="22"/>
        </w:rPr>
      </w:pPr>
      <w:r w:rsidRPr="00BB0F09">
        <w:rPr>
          <w:rFonts w:ascii="Arial" w:hAnsi="Arial" w:cs="Arial"/>
          <w:color w:val="000000"/>
          <w:sz w:val="22"/>
          <w:szCs w:val="22"/>
        </w:rPr>
        <w:t xml:space="preserve">This </w:t>
      </w:r>
      <w:r w:rsidR="00763C04">
        <w:rPr>
          <w:rFonts w:ascii="Arial" w:hAnsi="Arial" w:cs="Arial"/>
          <w:color w:val="000000"/>
          <w:sz w:val="22"/>
          <w:szCs w:val="22"/>
        </w:rPr>
        <w:t xml:space="preserve">revenue stream is similar to Arbitrage. But here, we emphasis on taking the best trade for short term. Usually for 3-4 days entry and exit timeline with the </w:t>
      </w:r>
      <w:r w:rsidR="0037783E">
        <w:rPr>
          <w:rFonts w:ascii="Arial" w:hAnsi="Arial" w:cs="Arial"/>
          <w:color w:val="000000"/>
          <w:sz w:val="22"/>
          <w:szCs w:val="22"/>
        </w:rPr>
        <w:t xml:space="preserve">potential </w:t>
      </w:r>
      <w:r w:rsidR="00763C04">
        <w:rPr>
          <w:rFonts w:ascii="Arial" w:hAnsi="Arial" w:cs="Arial"/>
          <w:color w:val="000000"/>
          <w:sz w:val="22"/>
          <w:szCs w:val="22"/>
        </w:rPr>
        <w:t>highest returns.</w:t>
      </w:r>
      <w:r w:rsidR="0037783E">
        <w:rPr>
          <w:rFonts w:ascii="Arial" w:hAnsi="Arial" w:cs="Arial"/>
          <w:color w:val="000000"/>
          <w:sz w:val="22"/>
          <w:szCs w:val="22"/>
        </w:rPr>
        <w:t xml:space="preserve"> We do have the customers funds</w:t>
      </w:r>
      <w:r w:rsidR="00CC68C4">
        <w:rPr>
          <w:rFonts w:ascii="Arial" w:hAnsi="Arial" w:cs="Arial"/>
          <w:color w:val="000000"/>
          <w:sz w:val="22"/>
          <w:szCs w:val="22"/>
        </w:rPr>
        <w:t xml:space="preserve"> held</w:t>
      </w:r>
      <w:r w:rsidR="0037783E">
        <w:rPr>
          <w:rFonts w:ascii="Arial" w:hAnsi="Arial" w:cs="Arial"/>
          <w:color w:val="000000"/>
          <w:sz w:val="22"/>
          <w:szCs w:val="22"/>
        </w:rPr>
        <w:t xml:space="preserve"> with us for </w:t>
      </w:r>
      <w:r w:rsidR="005F6B53">
        <w:rPr>
          <w:rFonts w:ascii="Arial" w:hAnsi="Arial" w:cs="Arial"/>
          <w:color w:val="000000"/>
          <w:sz w:val="22"/>
          <w:szCs w:val="22"/>
        </w:rPr>
        <w:t xml:space="preserve">up to 96 hours which is huge </w:t>
      </w:r>
      <w:r w:rsidR="00AB3302">
        <w:rPr>
          <w:rFonts w:ascii="Arial" w:hAnsi="Arial" w:cs="Arial"/>
          <w:color w:val="000000"/>
          <w:sz w:val="22"/>
          <w:szCs w:val="22"/>
        </w:rPr>
        <w:t xml:space="preserve">opportunity to take as many trades and book profits. </w:t>
      </w:r>
    </w:p>
    <w:p w14:paraId="732C5439" w14:textId="3E0E3C09" w:rsidR="004E6B0A" w:rsidRDefault="004E6B0A" w:rsidP="00DB0A2F">
      <w:pPr>
        <w:pStyle w:val="NormalWeb"/>
        <w:numPr>
          <w:ilvl w:val="0"/>
          <w:numId w:val="6"/>
        </w:numPr>
        <w:ind w:left="1134"/>
        <w:rPr>
          <w:rFonts w:ascii="Arial" w:hAnsi="Arial" w:cs="Arial"/>
          <w:color w:val="000000"/>
          <w:sz w:val="22"/>
          <w:szCs w:val="22"/>
          <w:u w:val="single"/>
        </w:rPr>
      </w:pPr>
      <w:r w:rsidRPr="00F84CE1">
        <w:rPr>
          <w:rFonts w:ascii="Arial" w:hAnsi="Arial" w:cs="Arial"/>
          <w:color w:val="000000"/>
          <w:sz w:val="22"/>
          <w:szCs w:val="22"/>
          <w:u w:val="single"/>
        </w:rPr>
        <w:t>Service fees for Lightning Fast Transfer.</w:t>
      </w:r>
    </w:p>
    <w:p w14:paraId="173E0324" w14:textId="1F46D95F" w:rsidR="00DA5170" w:rsidRPr="00A6560C" w:rsidRDefault="002E0A8F" w:rsidP="003D3AF8">
      <w:pPr>
        <w:pStyle w:val="NormalWeb"/>
        <w:ind w:left="1134"/>
        <w:jc w:val="both"/>
        <w:rPr>
          <w:rFonts w:ascii="Arial" w:hAnsi="Arial" w:cs="Arial"/>
          <w:color w:val="000000"/>
          <w:sz w:val="22"/>
          <w:szCs w:val="22"/>
        </w:rPr>
      </w:pPr>
      <w:r w:rsidRPr="002E0A8F">
        <w:rPr>
          <w:rFonts w:ascii="Arial" w:hAnsi="Arial" w:cs="Arial"/>
          <w:color w:val="000000"/>
          <w:sz w:val="22"/>
          <w:szCs w:val="22"/>
        </w:rPr>
        <w:t xml:space="preserve">We are promoting </w:t>
      </w:r>
      <w:r>
        <w:rPr>
          <w:rFonts w:ascii="Arial" w:hAnsi="Arial" w:cs="Arial"/>
          <w:color w:val="000000"/>
          <w:sz w:val="22"/>
          <w:szCs w:val="22"/>
        </w:rPr>
        <w:t xml:space="preserve">our business </w:t>
      </w:r>
      <w:r w:rsidR="00A6560C">
        <w:rPr>
          <w:rFonts w:ascii="Arial" w:hAnsi="Arial" w:cs="Arial"/>
          <w:color w:val="000000"/>
          <w:sz w:val="22"/>
          <w:szCs w:val="22"/>
        </w:rPr>
        <w:t xml:space="preserve">in the initial days </w:t>
      </w:r>
      <w:r w:rsidR="00DD3C48">
        <w:rPr>
          <w:rFonts w:ascii="Arial" w:hAnsi="Arial" w:cs="Arial"/>
          <w:color w:val="000000"/>
          <w:sz w:val="22"/>
          <w:szCs w:val="22"/>
        </w:rPr>
        <w:t>by</w:t>
      </w:r>
      <w:r w:rsidR="00A6560C">
        <w:rPr>
          <w:rFonts w:ascii="Arial" w:hAnsi="Arial" w:cs="Arial"/>
          <w:color w:val="000000"/>
          <w:sz w:val="22"/>
          <w:szCs w:val="22"/>
        </w:rPr>
        <w:t xml:space="preserve"> only charging the customers with </w:t>
      </w:r>
      <w:r w:rsidR="00A6560C" w:rsidRPr="00A6560C">
        <w:rPr>
          <w:rFonts w:ascii="Arial" w:hAnsi="Arial" w:cs="Arial"/>
          <w:b/>
          <w:bCs/>
          <w:color w:val="000000"/>
          <w:sz w:val="22"/>
          <w:szCs w:val="22"/>
        </w:rPr>
        <w:t>flat 10$</w:t>
      </w:r>
      <w:r w:rsidR="00A6560C">
        <w:rPr>
          <w:rFonts w:ascii="Arial" w:hAnsi="Arial" w:cs="Arial"/>
          <w:b/>
          <w:bCs/>
          <w:color w:val="000000"/>
          <w:sz w:val="22"/>
          <w:szCs w:val="22"/>
        </w:rPr>
        <w:t xml:space="preserve"> </w:t>
      </w:r>
      <w:r w:rsidR="00A6560C">
        <w:rPr>
          <w:rFonts w:ascii="Arial" w:hAnsi="Arial" w:cs="Arial"/>
          <w:color w:val="000000"/>
          <w:sz w:val="22"/>
          <w:szCs w:val="22"/>
        </w:rPr>
        <w:t>nominal fee for the Lightning Fast Transfer service</w:t>
      </w:r>
      <w:r w:rsidR="00DA5170">
        <w:rPr>
          <w:rFonts w:ascii="Arial" w:hAnsi="Arial" w:cs="Arial"/>
          <w:color w:val="000000"/>
          <w:sz w:val="22"/>
          <w:szCs w:val="22"/>
        </w:rPr>
        <w:t xml:space="preserve"> which is the USP of our business as we claim to be fastest among our competitors. We plan to gradually increase this fee with the increase in sales in near future as this is the prime feature of our application.</w:t>
      </w:r>
    </w:p>
    <w:p w14:paraId="7A6A6473" w14:textId="77777777" w:rsidR="002C797B" w:rsidRDefault="002C797B" w:rsidP="00050288">
      <w:pPr>
        <w:pStyle w:val="NormalWeb"/>
        <w:rPr>
          <w:rFonts w:ascii="Arial" w:hAnsi="Arial" w:cs="Arial"/>
          <w:color w:val="000000"/>
        </w:rPr>
      </w:pPr>
    </w:p>
    <w:p w14:paraId="50C604F6" w14:textId="502A47E8" w:rsidR="006B1420" w:rsidRDefault="00BA4F22" w:rsidP="00BA4F22">
      <w:pPr>
        <w:pStyle w:val="NormalWeb"/>
        <w:ind w:firstLine="720"/>
        <w:rPr>
          <w:rFonts w:ascii="Arial" w:hAnsi="Arial" w:cs="Arial"/>
          <w:color w:val="000000"/>
        </w:rPr>
      </w:pPr>
      <w:r>
        <w:rPr>
          <w:rFonts w:ascii="Arial" w:hAnsi="Arial" w:cs="Arial"/>
          <w:color w:val="000000"/>
        </w:rPr>
        <w:t xml:space="preserve">c. </w:t>
      </w:r>
      <w:r w:rsidR="00050288" w:rsidRPr="001A7696">
        <w:rPr>
          <w:rFonts w:ascii="Arial" w:hAnsi="Arial" w:cs="Arial"/>
          <w:color w:val="000000"/>
        </w:rPr>
        <w:t>Estimate</w:t>
      </w:r>
      <w:r w:rsidR="006B1420" w:rsidRPr="001A7696">
        <w:rPr>
          <w:rFonts w:ascii="Arial" w:hAnsi="Arial" w:cs="Arial"/>
          <w:color w:val="000000"/>
        </w:rPr>
        <w:t xml:space="preserve">d Revenue from </w:t>
      </w:r>
      <w:r w:rsidR="00050288" w:rsidRPr="001A7696">
        <w:rPr>
          <w:rFonts w:ascii="Arial" w:hAnsi="Arial" w:cs="Arial"/>
          <w:color w:val="000000"/>
        </w:rPr>
        <w:t>finished App</w:t>
      </w:r>
      <w:r w:rsidR="006B1420" w:rsidRPr="001A7696">
        <w:rPr>
          <w:rFonts w:ascii="Arial" w:hAnsi="Arial" w:cs="Arial"/>
          <w:color w:val="000000"/>
        </w:rPr>
        <w:t>:</w:t>
      </w:r>
      <w:r w:rsidR="00050288" w:rsidRPr="001A7696">
        <w:rPr>
          <w:rFonts w:ascii="Arial" w:hAnsi="Arial" w:cs="Arial"/>
          <w:color w:val="000000"/>
        </w:rPr>
        <w:t xml:space="preserve"> </w:t>
      </w:r>
    </w:p>
    <w:p w14:paraId="4533B8FB" w14:textId="2648984D" w:rsidR="009A2E29" w:rsidRDefault="006B273F" w:rsidP="006B273F">
      <w:pPr>
        <w:pStyle w:val="NormalWeb"/>
        <w:rPr>
          <w:rFonts w:ascii="Arial" w:hAnsi="Arial" w:cs="Arial"/>
          <w:color w:val="000000"/>
          <w:sz w:val="22"/>
          <w:szCs w:val="22"/>
        </w:rPr>
      </w:pPr>
      <w:r w:rsidRPr="006B273F">
        <w:rPr>
          <w:rFonts w:ascii="Arial" w:hAnsi="Arial" w:cs="Arial"/>
          <w:color w:val="000000"/>
          <w:sz w:val="22"/>
          <w:szCs w:val="22"/>
        </w:rPr>
        <w:t>Based on the figures taken from International Conestoga College website, we have 16500</w:t>
      </w:r>
      <w:r w:rsidRPr="006B273F">
        <w:rPr>
          <w:rFonts w:ascii="Arial" w:hAnsi="Arial" w:cs="Arial"/>
          <w:color w:val="000000"/>
          <w:sz w:val="22"/>
          <w:szCs w:val="22"/>
          <w:vertAlign w:val="superscript"/>
        </w:rPr>
        <w:t>[5]</w:t>
      </w:r>
      <w:r w:rsidRPr="006B273F">
        <w:rPr>
          <w:rFonts w:ascii="Arial" w:hAnsi="Arial" w:cs="Arial"/>
          <w:color w:val="000000"/>
          <w:sz w:val="22"/>
          <w:szCs w:val="22"/>
        </w:rPr>
        <w:t xml:space="preserve"> </w:t>
      </w:r>
      <w:r w:rsidR="007F0642">
        <w:rPr>
          <w:rFonts w:ascii="Arial" w:hAnsi="Arial" w:cs="Arial"/>
          <w:color w:val="000000"/>
          <w:sz w:val="22"/>
          <w:szCs w:val="22"/>
        </w:rPr>
        <w:t xml:space="preserve">international students. </w:t>
      </w:r>
      <w:r w:rsidR="009A2E29">
        <w:rPr>
          <w:rFonts w:ascii="Arial" w:hAnsi="Arial" w:cs="Arial"/>
          <w:color w:val="000000"/>
          <w:sz w:val="22"/>
          <w:szCs w:val="22"/>
        </w:rPr>
        <w:t>As evaluated from the surveys that we have done at the campus with meeting the students in person and analysing the responses, we have figured out:</w:t>
      </w:r>
    </w:p>
    <w:p w14:paraId="4A07937F" w14:textId="345E789D" w:rsidR="009A2E29" w:rsidRDefault="009A2E29" w:rsidP="006B273F">
      <w:pPr>
        <w:pStyle w:val="NormalWeb"/>
        <w:rPr>
          <w:rFonts w:ascii="Arial" w:hAnsi="Arial" w:cs="Arial"/>
          <w:color w:val="000000"/>
          <w:sz w:val="22"/>
          <w:szCs w:val="22"/>
        </w:rPr>
      </w:pPr>
      <w:r>
        <w:rPr>
          <w:rFonts w:ascii="Arial" w:hAnsi="Arial" w:cs="Arial"/>
          <w:color w:val="000000"/>
          <w:sz w:val="22"/>
          <w:szCs w:val="22"/>
        </w:rPr>
        <w:t>Every 7 out of 10 students needs to transfer funds internationally. The major reason for this transfer is the EMI to their Education Loan.</w:t>
      </w:r>
    </w:p>
    <w:p w14:paraId="008CDFAF" w14:textId="3E674649" w:rsidR="0086470D" w:rsidRDefault="009A2E29" w:rsidP="006B273F">
      <w:pPr>
        <w:pStyle w:val="NormalWeb"/>
        <w:rPr>
          <w:rFonts w:ascii="Arial" w:hAnsi="Arial" w:cs="Arial"/>
          <w:color w:val="000000"/>
          <w:sz w:val="22"/>
          <w:szCs w:val="22"/>
        </w:rPr>
      </w:pPr>
      <w:r>
        <w:rPr>
          <w:rFonts w:ascii="Arial" w:hAnsi="Arial" w:cs="Arial"/>
          <w:color w:val="000000"/>
          <w:sz w:val="22"/>
          <w:szCs w:val="22"/>
        </w:rPr>
        <w:lastRenderedPageBreak/>
        <w:t xml:space="preserve">The amount of these funds typically </w:t>
      </w:r>
      <w:r w:rsidR="0016606F">
        <w:rPr>
          <w:rFonts w:ascii="Arial" w:hAnsi="Arial" w:cs="Arial"/>
          <w:color w:val="000000"/>
          <w:sz w:val="22"/>
          <w:szCs w:val="22"/>
        </w:rPr>
        <w:t>ranges from 500 CAD to 1000 CAD.</w:t>
      </w:r>
    </w:p>
    <w:p w14:paraId="1B0024F4" w14:textId="2C40AD88" w:rsidR="0086470D" w:rsidRDefault="0086470D" w:rsidP="006B273F">
      <w:pPr>
        <w:pStyle w:val="NormalWeb"/>
        <w:rPr>
          <w:rFonts w:ascii="Arial" w:hAnsi="Arial" w:cs="Arial"/>
          <w:color w:val="000000"/>
          <w:sz w:val="22"/>
          <w:szCs w:val="22"/>
        </w:rPr>
      </w:pPr>
      <w:r>
        <w:rPr>
          <w:rFonts w:ascii="Arial" w:hAnsi="Arial" w:cs="Arial"/>
          <w:color w:val="000000"/>
          <w:sz w:val="22"/>
          <w:szCs w:val="22"/>
        </w:rPr>
        <w:t xml:space="preserve">These students are always on the look out for better prospects with an intention of savings on fees and charges and faster processing times. </w:t>
      </w:r>
    </w:p>
    <w:p w14:paraId="484E15BE" w14:textId="68C47729" w:rsidR="0086470D" w:rsidRDefault="0086470D" w:rsidP="006B273F">
      <w:pPr>
        <w:pStyle w:val="NormalWeb"/>
        <w:rPr>
          <w:rFonts w:ascii="Arial" w:hAnsi="Arial" w:cs="Arial"/>
          <w:color w:val="000000"/>
          <w:sz w:val="22"/>
          <w:szCs w:val="22"/>
        </w:rPr>
      </w:pPr>
      <w:r>
        <w:rPr>
          <w:rFonts w:ascii="Arial" w:hAnsi="Arial" w:cs="Arial"/>
          <w:color w:val="000000"/>
          <w:sz w:val="22"/>
          <w:szCs w:val="22"/>
        </w:rPr>
        <w:t xml:space="preserve">If we take the prospective strength of 70% out of 16500 students, </w:t>
      </w:r>
    </w:p>
    <w:p w14:paraId="3F8B5132" w14:textId="77777777" w:rsidR="0086470D" w:rsidRDefault="0086470D" w:rsidP="006B273F">
      <w:pPr>
        <w:pStyle w:val="NormalWeb"/>
        <w:rPr>
          <w:rFonts w:ascii="Arial" w:hAnsi="Arial" w:cs="Arial"/>
          <w:color w:val="000000"/>
          <w:sz w:val="22"/>
          <w:szCs w:val="22"/>
        </w:rPr>
      </w:pPr>
      <w:r>
        <w:rPr>
          <w:rFonts w:ascii="Arial" w:hAnsi="Arial" w:cs="Arial"/>
          <w:color w:val="000000"/>
          <w:sz w:val="22"/>
          <w:szCs w:val="22"/>
        </w:rPr>
        <w:t>The amount we would be moving would be 11500 students * 750 CAD (average) = 8,625,000 CAD.</w:t>
      </w:r>
    </w:p>
    <w:p w14:paraId="49229DD2" w14:textId="266EC380" w:rsidR="0086470D" w:rsidRDefault="0086470D" w:rsidP="006B273F">
      <w:pPr>
        <w:pStyle w:val="NormalWeb"/>
        <w:rPr>
          <w:rFonts w:ascii="Arial" w:hAnsi="Arial" w:cs="Arial"/>
          <w:color w:val="000000"/>
          <w:sz w:val="22"/>
          <w:szCs w:val="22"/>
        </w:rPr>
      </w:pPr>
      <w:r>
        <w:rPr>
          <w:rFonts w:ascii="Arial" w:hAnsi="Arial" w:cs="Arial"/>
          <w:color w:val="000000"/>
          <w:sz w:val="22"/>
          <w:szCs w:val="22"/>
        </w:rPr>
        <w:t xml:space="preserve">Hence, </w:t>
      </w:r>
      <w:r w:rsidRPr="00794776">
        <w:rPr>
          <w:rFonts w:ascii="Arial" w:hAnsi="Arial" w:cs="Arial"/>
          <w:b/>
          <w:bCs/>
          <w:color w:val="000000"/>
          <w:sz w:val="22"/>
          <w:szCs w:val="22"/>
        </w:rPr>
        <w:t>8,625,000 CAD would be in sales</w:t>
      </w:r>
      <w:r>
        <w:rPr>
          <w:rFonts w:ascii="Arial" w:hAnsi="Arial" w:cs="Arial"/>
          <w:color w:val="000000"/>
          <w:sz w:val="22"/>
          <w:szCs w:val="22"/>
        </w:rPr>
        <w:t xml:space="preserve"> for the initial days. We can get better at these numbers with scaling up and targeting more colleges and students and other prospective users of our application.</w:t>
      </w:r>
    </w:p>
    <w:p w14:paraId="541C43EC" w14:textId="276F41F7" w:rsidR="0086470D" w:rsidRDefault="00794776" w:rsidP="006B273F">
      <w:pPr>
        <w:pStyle w:val="NormalWeb"/>
        <w:rPr>
          <w:rFonts w:ascii="Arial" w:hAnsi="Arial" w:cs="Arial"/>
          <w:color w:val="000000"/>
          <w:sz w:val="22"/>
          <w:szCs w:val="22"/>
        </w:rPr>
      </w:pPr>
      <w:r>
        <w:rPr>
          <w:rFonts w:ascii="Arial" w:hAnsi="Arial" w:cs="Arial"/>
          <w:color w:val="000000"/>
          <w:sz w:val="22"/>
          <w:szCs w:val="22"/>
        </w:rPr>
        <w:t xml:space="preserve">For Revenues, we can consider the </w:t>
      </w:r>
      <w:r w:rsidRPr="00794776">
        <w:rPr>
          <w:rFonts w:ascii="Arial" w:hAnsi="Arial" w:cs="Arial"/>
          <w:b/>
          <w:bCs/>
          <w:color w:val="000000"/>
          <w:sz w:val="22"/>
          <w:szCs w:val="22"/>
        </w:rPr>
        <w:t>10$ fixed charge for the 11500</w:t>
      </w:r>
      <w:r>
        <w:rPr>
          <w:rFonts w:ascii="Arial" w:hAnsi="Arial" w:cs="Arial"/>
          <w:color w:val="000000"/>
          <w:sz w:val="22"/>
          <w:szCs w:val="22"/>
        </w:rPr>
        <w:t xml:space="preserve"> transactions every month. </w:t>
      </w:r>
    </w:p>
    <w:p w14:paraId="72426FDA" w14:textId="7B7074B7" w:rsidR="00794776" w:rsidRDefault="00794776" w:rsidP="006B273F">
      <w:pPr>
        <w:pStyle w:val="NormalWeb"/>
        <w:rPr>
          <w:rFonts w:ascii="Arial" w:hAnsi="Arial" w:cs="Arial"/>
          <w:b/>
          <w:bCs/>
          <w:color w:val="000000"/>
          <w:sz w:val="22"/>
          <w:szCs w:val="22"/>
        </w:rPr>
      </w:pPr>
      <w:r>
        <w:rPr>
          <w:rFonts w:ascii="Arial" w:hAnsi="Arial" w:cs="Arial"/>
          <w:color w:val="000000"/>
          <w:sz w:val="22"/>
          <w:szCs w:val="22"/>
        </w:rPr>
        <w:t xml:space="preserve">This can </w:t>
      </w:r>
      <w:r w:rsidRPr="00E45C4D">
        <w:rPr>
          <w:rFonts w:ascii="Arial" w:hAnsi="Arial" w:cs="Arial"/>
          <w:b/>
          <w:bCs/>
          <w:color w:val="000000"/>
          <w:sz w:val="22"/>
          <w:szCs w:val="22"/>
        </w:rPr>
        <w:t>guarantee a fixed minimum revenue of up</w:t>
      </w:r>
      <w:r w:rsidR="00E45C4D">
        <w:rPr>
          <w:rFonts w:ascii="Arial" w:hAnsi="Arial" w:cs="Arial"/>
          <w:b/>
          <w:bCs/>
          <w:color w:val="000000"/>
          <w:sz w:val="22"/>
          <w:szCs w:val="22"/>
        </w:rPr>
        <w:t xml:space="preserve"> </w:t>
      </w:r>
      <w:r w:rsidRPr="00E45C4D">
        <w:rPr>
          <w:rFonts w:ascii="Arial" w:hAnsi="Arial" w:cs="Arial"/>
          <w:b/>
          <w:bCs/>
          <w:color w:val="000000"/>
          <w:sz w:val="22"/>
          <w:szCs w:val="22"/>
        </w:rPr>
        <w:t>to 115,000CAD every month.</w:t>
      </w:r>
    </w:p>
    <w:p w14:paraId="243A86DF" w14:textId="359FC8A2" w:rsidR="00B0492D" w:rsidRDefault="00B0492D" w:rsidP="006B273F">
      <w:pPr>
        <w:pStyle w:val="NormalWeb"/>
        <w:rPr>
          <w:rFonts w:ascii="Arial" w:hAnsi="Arial" w:cs="Arial"/>
          <w:color w:val="000000"/>
          <w:sz w:val="22"/>
          <w:szCs w:val="22"/>
        </w:rPr>
      </w:pPr>
      <w:r>
        <w:rPr>
          <w:rFonts w:ascii="Arial" w:hAnsi="Arial" w:cs="Arial"/>
          <w:color w:val="000000"/>
          <w:sz w:val="22"/>
          <w:szCs w:val="22"/>
        </w:rPr>
        <w:t xml:space="preserve">Apart from this fixed revenue, we do have our Arbitrage Income which is expected to be </w:t>
      </w:r>
      <w:r w:rsidR="003D050E">
        <w:rPr>
          <w:rFonts w:ascii="Arial" w:hAnsi="Arial" w:cs="Arial"/>
          <w:color w:val="000000"/>
          <w:sz w:val="22"/>
          <w:szCs w:val="22"/>
        </w:rPr>
        <w:t>at least</w:t>
      </w:r>
      <w:r>
        <w:rPr>
          <w:rFonts w:ascii="Arial" w:hAnsi="Arial" w:cs="Arial"/>
          <w:color w:val="000000"/>
          <w:sz w:val="22"/>
          <w:szCs w:val="22"/>
        </w:rPr>
        <w:t xml:space="preserve"> 1% of the total sales. </w:t>
      </w:r>
      <w:r w:rsidR="00BE77E5" w:rsidRPr="00945402">
        <w:rPr>
          <w:rFonts w:ascii="Arial" w:hAnsi="Arial" w:cs="Arial"/>
          <w:b/>
          <w:bCs/>
          <w:color w:val="000000"/>
          <w:sz w:val="22"/>
          <w:szCs w:val="22"/>
        </w:rPr>
        <w:t>This amounts to 86,250 CAD</w:t>
      </w:r>
      <w:r w:rsidR="00376FCF">
        <w:rPr>
          <w:rFonts w:ascii="Arial" w:hAnsi="Arial" w:cs="Arial"/>
          <w:b/>
          <w:bCs/>
          <w:color w:val="000000"/>
          <w:sz w:val="22"/>
          <w:szCs w:val="22"/>
        </w:rPr>
        <w:t xml:space="preserve"> per month</w:t>
      </w:r>
      <w:r w:rsidR="00BE77E5">
        <w:rPr>
          <w:rFonts w:ascii="Arial" w:hAnsi="Arial" w:cs="Arial"/>
          <w:color w:val="000000"/>
          <w:sz w:val="22"/>
          <w:szCs w:val="22"/>
        </w:rPr>
        <w:t>.</w:t>
      </w:r>
    </w:p>
    <w:p w14:paraId="4F00DE5F" w14:textId="3577EEA9" w:rsidR="00956F22" w:rsidRDefault="00956F22" w:rsidP="006B273F">
      <w:pPr>
        <w:pStyle w:val="NormalWeb"/>
        <w:rPr>
          <w:rFonts w:ascii="Arial" w:hAnsi="Arial" w:cs="Arial"/>
          <w:b/>
          <w:bCs/>
          <w:color w:val="000000"/>
          <w:sz w:val="22"/>
          <w:szCs w:val="22"/>
        </w:rPr>
      </w:pPr>
      <w:r>
        <w:rPr>
          <w:rFonts w:ascii="Arial" w:hAnsi="Arial" w:cs="Arial"/>
          <w:color w:val="000000"/>
          <w:sz w:val="22"/>
          <w:szCs w:val="22"/>
        </w:rPr>
        <w:t xml:space="preserve">Expected Revenues can be up to </w:t>
      </w:r>
      <w:r w:rsidRPr="005B6F01">
        <w:rPr>
          <w:rFonts w:ascii="Arial" w:hAnsi="Arial" w:cs="Arial"/>
          <w:b/>
          <w:bCs/>
          <w:color w:val="000000"/>
          <w:sz w:val="22"/>
          <w:szCs w:val="22"/>
        </w:rPr>
        <w:t>2</w:t>
      </w:r>
      <w:r w:rsidR="005B6F01" w:rsidRPr="005B6F01">
        <w:rPr>
          <w:rFonts w:ascii="Arial" w:hAnsi="Arial" w:cs="Arial"/>
          <w:b/>
          <w:bCs/>
          <w:color w:val="000000"/>
          <w:sz w:val="22"/>
          <w:szCs w:val="22"/>
        </w:rPr>
        <w:t>01,250 CAD</w:t>
      </w:r>
      <w:r w:rsidR="005B6F01">
        <w:rPr>
          <w:rFonts w:ascii="Arial" w:hAnsi="Arial" w:cs="Arial"/>
          <w:b/>
          <w:bCs/>
          <w:color w:val="000000"/>
          <w:sz w:val="22"/>
          <w:szCs w:val="22"/>
        </w:rPr>
        <w:t xml:space="preserve"> per month.</w:t>
      </w:r>
      <w:r w:rsidR="00CF1801">
        <w:rPr>
          <w:rFonts w:ascii="Arial" w:hAnsi="Arial" w:cs="Arial"/>
          <w:b/>
          <w:bCs/>
          <w:color w:val="000000"/>
          <w:sz w:val="22"/>
          <w:szCs w:val="22"/>
        </w:rPr>
        <w:t xml:space="preserve"> </w:t>
      </w:r>
    </w:p>
    <w:p w14:paraId="550B961F" w14:textId="67FBFD03" w:rsidR="00CF1801" w:rsidRPr="00CD42E5" w:rsidRDefault="00CF1801" w:rsidP="00CF1801">
      <w:pPr>
        <w:rPr>
          <w:rFonts w:ascii="Arial" w:hAnsi="Arial" w:cs="Arial"/>
          <w:b/>
          <w:bCs/>
        </w:rPr>
      </w:pPr>
      <w:r w:rsidRPr="00CD42E5">
        <w:rPr>
          <w:rFonts w:ascii="Arial" w:hAnsi="Arial" w:cs="Arial"/>
          <w:b/>
          <w:bCs/>
        </w:rPr>
        <w:t xml:space="preserve">NOTE: These revenues still does not include the incomes from the Trades that we </w:t>
      </w:r>
      <w:r w:rsidR="0099569E">
        <w:rPr>
          <w:rFonts w:ascii="Arial" w:hAnsi="Arial" w:cs="Arial"/>
          <w:b/>
          <w:bCs/>
        </w:rPr>
        <w:t xml:space="preserve">are </w:t>
      </w:r>
      <w:bookmarkStart w:id="0" w:name="_GoBack"/>
      <w:bookmarkEnd w:id="0"/>
      <w:r w:rsidRPr="00CD42E5">
        <w:rPr>
          <w:rFonts w:ascii="Arial" w:hAnsi="Arial" w:cs="Arial"/>
          <w:b/>
          <w:bCs/>
        </w:rPr>
        <w:t>taking in case of funds retention for Normal Transfer scenarios.</w:t>
      </w:r>
    </w:p>
    <w:p w14:paraId="7B276E5A" w14:textId="6684D3AF" w:rsidR="00050288" w:rsidRDefault="00EE5C44" w:rsidP="00EE5C44">
      <w:pPr>
        <w:pStyle w:val="NormalWeb"/>
        <w:ind w:firstLine="720"/>
        <w:rPr>
          <w:rFonts w:ascii="Arial" w:hAnsi="Arial" w:cs="Arial"/>
          <w:color w:val="000000"/>
        </w:rPr>
      </w:pPr>
      <w:r>
        <w:rPr>
          <w:rFonts w:ascii="Arial" w:hAnsi="Arial" w:cs="Arial"/>
          <w:color w:val="000000"/>
        </w:rPr>
        <w:t xml:space="preserve">d. </w:t>
      </w:r>
      <w:r w:rsidR="006B1420" w:rsidRPr="001A7696">
        <w:rPr>
          <w:rFonts w:ascii="Arial" w:hAnsi="Arial" w:cs="Arial"/>
          <w:color w:val="000000"/>
        </w:rPr>
        <w:t>E</w:t>
      </w:r>
      <w:r w:rsidR="00050288" w:rsidRPr="001A7696">
        <w:rPr>
          <w:rFonts w:ascii="Arial" w:hAnsi="Arial" w:cs="Arial"/>
          <w:color w:val="000000"/>
        </w:rPr>
        <w:t>stimate cost to develop and test</w:t>
      </w:r>
      <w:r w:rsidR="006B1420" w:rsidRPr="001A7696">
        <w:rPr>
          <w:rFonts w:ascii="Arial" w:hAnsi="Arial" w:cs="Arial"/>
          <w:color w:val="000000"/>
        </w:rPr>
        <w:t>:</w:t>
      </w:r>
    </w:p>
    <w:p w14:paraId="0CBF2BF6" w14:textId="77777777" w:rsidR="002271AD" w:rsidRDefault="00A4199E" w:rsidP="002876A9">
      <w:pPr>
        <w:pStyle w:val="NormalWeb"/>
        <w:jc w:val="both"/>
        <w:rPr>
          <w:rFonts w:ascii="Arial" w:hAnsi="Arial" w:cs="Arial"/>
          <w:color w:val="000000"/>
        </w:rPr>
      </w:pPr>
      <w:r>
        <w:rPr>
          <w:rFonts w:ascii="Arial" w:hAnsi="Arial" w:cs="Arial"/>
          <w:color w:val="000000"/>
        </w:rPr>
        <w:t>We are still in the phase of including all the features that our application would have. We are planning to provide features like Investments for the customer</w:t>
      </w:r>
      <w:r w:rsidR="00DC1DB8">
        <w:rPr>
          <w:rFonts w:ascii="Arial" w:hAnsi="Arial" w:cs="Arial"/>
          <w:color w:val="000000"/>
        </w:rPr>
        <w:t xml:space="preserve">. So as to be able to share our revenues with the customer and help them earn as well </w:t>
      </w:r>
      <w:r w:rsidR="00DF2FC4">
        <w:rPr>
          <w:rFonts w:ascii="Arial" w:hAnsi="Arial" w:cs="Arial"/>
          <w:color w:val="000000"/>
        </w:rPr>
        <w:t>while transferring the money instead of the contrary of losing in terms of fees and charges.</w:t>
      </w:r>
    </w:p>
    <w:p w14:paraId="10B9D77D" w14:textId="2A6A65B6" w:rsidR="00C62FC5" w:rsidRDefault="002271AD" w:rsidP="002876A9">
      <w:pPr>
        <w:pStyle w:val="NormalWeb"/>
        <w:jc w:val="both"/>
        <w:rPr>
          <w:rFonts w:ascii="Arial" w:hAnsi="Arial" w:cs="Arial"/>
          <w:b/>
          <w:bCs/>
          <w:color w:val="000000"/>
        </w:rPr>
      </w:pPr>
      <w:r w:rsidRPr="002271AD">
        <w:rPr>
          <w:rFonts w:ascii="Arial" w:hAnsi="Arial" w:cs="Arial"/>
          <w:b/>
          <w:bCs/>
          <w:color w:val="000000"/>
        </w:rPr>
        <w:t>Note:</w:t>
      </w:r>
      <w:r w:rsidR="00DF2FC4">
        <w:rPr>
          <w:rFonts w:ascii="Arial" w:hAnsi="Arial" w:cs="Arial"/>
          <w:color w:val="000000"/>
        </w:rPr>
        <w:t xml:space="preserve"> </w:t>
      </w:r>
      <w:r w:rsidR="00DF2FC4" w:rsidRPr="008B20F7">
        <w:rPr>
          <w:rFonts w:ascii="Arial" w:hAnsi="Arial" w:cs="Arial"/>
          <w:b/>
          <w:bCs/>
          <w:color w:val="000000"/>
        </w:rPr>
        <w:t xml:space="preserve">We would be updating the list of features </w:t>
      </w:r>
      <w:r w:rsidR="008B20F7">
        <w:rPr>
          <w:rFonts w:ascii="Arial" w:hAnsi="Arial" w:cs="Arial"/>
          <w:b/>
          <w:bCs/>
          <w:color w:val="000000"/>
        </w:rPr>
        <w:t xml:space="preserve">with added services </w:t>
      </w:r>
      <w:r w:rsidR="00DF2FC4" w:rsidRPr="008B20F7">
        <w:rPr>
          <w:rFonts w:ascii="Arial" w:hAnsi="Arial" w:cs="Arial"/>
          <w:b/>
          <w:bCs/>
          <w:color w:val="000000"/>
        </w:rPr>
        <w:t>in the upcoming Assignments.</w:t>
      </w:r>
      <w:r w:rsidR="00DF2FC4">
        <w:rPr>
          <w:rFonts w:ascii="Arial" w:hAnsi="Arial" w:cs="Arial"/>
          <w:color w:val="000000"/>
        </w:rPr>
        <w:t xml:space="preserve"> </w:t>
      </w:r>
      <w:r w:rsidR="003A1159">
        <w:rPr>
          <w:rFonts w:ascii="Arial" w:hAnsi="Arial" w:cs="Arial"/>
          <w:b/>
          <w:bCs/>
          <w:color w:val="000000"/>
        </w:rPr>
        <w:t xml:space="preserve">This Assignment contains the first draft of our idea. We are already in the working out feasibility tests for adding the above features. </w:t>
      </w:r>
    </w:p>
    <w:p w14:paraId="4ECCB741" w14:textId="78A7F56F" w:rsidR="003A1159" w:rsidRPr="003A1159" w:rsidRDefault="003A1159" w:rsidP="002876A9">
      <w:pPr>
        <w:pStyle w:val="NormalWeb"/>
        <w:jc w:val="both"/>
        <w:rPr>
          <w:rFonts w:ascii="Arial" w:hAnsi="Arial" w:cs="Arial"/>
          <w:b/>
          <w:bCs/>
          <w:color w:val="000000"/>
        </w:rPr>
      </w:pPr>
      <w:r>
        <w:rPr>
          <w:rFonts w:ascii="Arial" w:hAnsi="Arial" w:cs="Arial"/>
          <w:b/>
          <w:bCs/>
          <w:color w:val="000000"/>
        </w:rPr>
        <w:t xml:space="preserve">Once we have finalised it, we would take </w:t>
      </w:r>
      <w:r w:rsidR="00D44026">
        <w:rPr>
          <w:rFonts w:ascii="Arial" w:hAnsi="Arial" w:cs="Arial"/>
          <w:b/>
          <w:bCs/>
          <w:color w:val="000000"/>
        </w:rPr>
        <w:t>a look into in the cost of development and testing the application.</w:t>
      </w:r>
    </w:p>
    <w:p w14:paraId="6438FA2A" w14:textId="78E208C7" w:rsidR="00584528" w:rsidRDefault="00584528" w:rsidP="00050288">
      <w:pPr>
        <w:pStyle w:val="NormalWeb"/>
        <w:rPr>
          <w:rFonts w:ascii="Arial" w:hAnsi="Arial" w:cs="Arial"/>
          <w:color w:val="000000"/>
        </w:rPr>
      </w:pPr>
    </w:p>
    <w:p w14:paraId="143DA2DA" w14:textId="77777777" w:rsidR="00584528" w:rsidRDefault="00584528" w:rsidP="00584528">
      <w:pPr>
        <w:spacing w:line="240" w:lineRule="auto"/>
        <w:jc w:val="both"/>
        <w:rPr>
          <w:rFonts w:ascii="Arial" w:hAnsi="Arial" w:cs="Arial"/>
          <w:b/>
          <w:bCs/>
          <w:sz w:val="24"/>
          <w:szCs w:val="24"/>
          <w:lang w:val="en-US"/>
        </w:rPr>
      </w:pPr>
      <w:r>
        <w:rPr>
          <w:rFonts w:ascii="Arial" w:hAnsi="Arial" w:cs="Arial"/>
          <w:b/>
          <w:bCs/>
          <w:sz w:val="24"/>
          <w:szCs w:val="24"/>
          <w:lang w:val="en-US"/>
        </w:rPr>
        <w:t>References:</w:t>
      </w:r>
    </w:p>
    <w:p w14:paraId="41500B22" w14:textId="2E1362A1" w:rsidR="009301EF" w:rsidRPr="00EF6F11" w:rsidRDefault="009301EF" w:rsidP="00584528">
      <w:pPr>
        <w:pStyle w:val="ListParagraph"/>
        <w:numPr>
          <w:ilvl w:val="0"/>
          <w:numId w:val="4"/>
        </w:numPr>
        <w:spacing w:line="240" w:lineRule="auto"/>
        <w:jc w:val="both"/>
        <w:rPr>
          <w:rFonts w:ascii="Arial" w:hAnsi="Arial" w:cs="Arial"/>
          <w:lang w:val="en-US"/>
        </w:rPr>
      </w:pPr>
      <w:r w:rsidRPr="00EF6F11">
        <w:rPr>
          <w:rFonts w:ascii="Arial" w:hAnsi="Arial" w:cs="Arial"/>
          <w:lang w:val="en-US"/>
        </w:rPr>
        <w:t>How to Find the Target Audience for a Mobile App: Your Guide to Market Research</w:t>
      </w:r>
      <w:r w:rsidR="0016186D" w:rsidRPr="00EF6F11">
        <w:rPr>
          <w:rFonts w:ascii="Arial" w:hAnsi="Arial" w:cs="Arial"/>
          <w:lang w:val="en-US"/>
        </w:rPr>
        <w:t xml:space="preserve"> by </w:t>
      </w:r>
      <w:proofErr w:type="spellStart"/>
      <w:r w:rsidR="0016186D" w:rsidRPr="00EF6F11">
        <w:rPr>
          <w:rFonts w:ascii="Arial" w:hAnsi="Arial" w:cs="Arial"/>
          <w:lang w:val="en-US"/>
        </w:rPr>
        <w:t>Yulia</w:t>
      </w:r>
      <w:proofErr w:type="spellEnd"/>
      <w:r w:rsidR="0016186D" w:rsidRPr="00EF6F11">
        <w:rPr>
          <w:rFonts w:ascii="Arial" w:hAnsi="Arial" w:cs="Arial"/>
          <w:lang w:val="en-US"/>
        </w:rPr>
        <w:t xml:space="preserve"> </w:t>
      </w:r>
      <w:proofErr w:type="spellStart"/>
      <w:r w:rsidR="0016186D" w:rsidRPr="00EF6F11">
        <w:rPr>
          <w:rFonts w:ascii="Arial" w:hAnsi="Arial" w:cs="Arial"/>
          <w:lang w:val="en-US"/>
        </w:rPr>
        <w:t>Rogoza</w:t>
      </w:r>
      <w:proofErr w:type="spellEnd"/>
      <w:r w:rsidR="0016186D" w:rsidRPr="00EF6F11">
        <w:rPr>
          <w:rFonts w:ascii="Arial" w:hAnsi="Arial" w:cs="Arial"/>
          <w:lang w:val="en-US"/>
        </w:rPr>
        <w:t xml:space="preserve">, updated November </w:t>
      </w:r>
      <w:r w:rsidR="00B63101" w:rsidRPr="00EF6F11">
        <w:rPr>
          <w:rFonts w:ascii="Arial" w:hAnsi="Arial" w:cs="Arial"/>
          <w:lang w:val="en-US"/>
        </w:rPr>
        <w:t xml:space="preserve">20, </w:t>
      </w:r>
      <w:r w:rsidR="0016186D" w:rsidRPr="00EF6F11">
        <w:rPr>
          <w:rFonts w:ascii="Arial" w:hAnsi="Arial" w:cs="Arial"/>
          <w:lang w:val="en-US"/>
        </w:rPr>
        <w:t>2018</w:t>
      </w:r>
      <w:r w:rsidR="00B63101" w:rsidRPr="00EF6F11">
        <w:rPr>
          <w:rFonts w:ascii="Arial" w:hAnsi="Arial" w:cs="Arial"/>
          <w:lang w:val="en-US"/>
        </w:rPr>
        <w:t>.</w:t>
      </w:r>
    </w:p>
    <w:p w14:paraId="5E75C36B" w14:textId="04977429" w:rsidR="009E4694" w:rsidRPr="00EF6F11" w:rsidRDefault="00F06D0B" w:rsidP="00584528">
      <w:pPr>
        <w:pStyle w:val="ListParagraph"/>
        <w:numPr>
          <w:ilvl w:val="0"/>
          <w:numId w:val="4"/>
        </w:numPr>
        <w:spacing w:line="240" w:lineRule="auto"/>
        <w:jc w:val="both"/>
        <w:rPr>
          <w:rFonts w:ascii="Arial" w:hAnsi="Arial" w:cs="Arial"/>
          <w:lang w:val="en-US"/>
        </w:rPr>
      </w:pPr>
      <w:hyperlink r:id="rId8" w:history="1">
        <w:r w:rsidR="009E4694" w:rsidRPr="00EF6F11">
          <w:rPr>
            <w:rStyle w:val="Hyperlink"/>
            <w:rFonts w:ascii="Arial" w:hAnsi="Arial" w:cs="Arial"/>
          </w:rPr>
          <w:t>https://themindstudios.com/blog/how-to-find-target-audience-for-mobile-app/</w:t>
        </w:r>
      </w:hyperlink>
    </w:p>
    <w:p w14:paraId="5AB580F4" w14:textId="77777777" w:rsidR="00725072" w:rsidRPr="00EF6F11" w:rsidRDefault="00F06D0B" w:rsidP="00EF6F11">
      <w:pPr>
        <w:pStyle w:val="ListParagraph"/>
        <w:numPr>
          <w:ilvl w:val="0"/>
          <w:numId w:val="4"/>
        </w:numPr>
        <w:spacing w:after="0" w:line="240" w:lineRule="auto"/>
        <w:jc w:val="both"/>
        <w:rPr>
          <w:rFonts w:ascii="Arial" w:hAnsi="Arial" w:cs="Arial"/>
          <w:lang w:val="en-US"/>
        </w:rPr>
      </w:pPr>
      <w:hyperlink r:id="rId9" w:history="1">
        <w:r w:rsidR="00725072" w:rsidRPr="00EF6F11">
          <w:rPr>
            <w:rStyle w:val="Hyperlink"/>
            <w:rFonts w:ascii="Arial" w:hAnsi="Arial" w:cs="Arial"/>
          </w:rPr>
          <w:t>https://smallbusiness.chron.com/demographic-characteristics-customer-profile-76467.html</w:t>
        </w:r>
      </w:hyperlink>
    </w:p>
    <w:p w14:paraId="1277AD3C" w14:textId="4C729EC4" w:rsidR="00584528" w:rsidRPr="00BE2E0C" w:rsidRDefault="009C3A8C" w:rsidP="009301EF">
      <w:pPr>
        <w:pStyle w:val="NormalWeb"/>
        <w:numPr>
          <w:ilvl w:val="0"/>
          <w:numId w:val="4"/>
        </w:numPr>
        <w:rPr>
          <w:rFonts w:ascii="Arial" w:hAnsi="Arial" w:cs="Arial"/>
          <w:color w:val="000000"/>
        </w:rPr>
      </w:pPr>
      <w:r w:rsidRPr="00EF6F11">
        <w:rPr>
          <w:rFonts w:ascii="Arial" w:eastAsiaTheme="minorHAnsi" w:hAnsi="Arial" w:cs="Arial"/>
          <w:sz w:val="22"/>
          <w:szCs w:val="22"/>
          <w:lang w:val="en-US" w:eastAsia="en-US"/>
        </w:rPr>
        <w:t>What Are Demographic Characteristics in a Customer Profile?</w:t>
      </w:r>
      <w:r w:rsidR="009301EF" w:rsidRPr="00EF6F11">
        <w:rPr>
          <w:rFonts w:ascii="Arial" w:eastAsiaTheme="minorHAnsi" w:hAnsi="Arial" w:cs="Arial"/>
          <w:sz w:val="22"/>
          <w:szCs w:val="22"/>
          <w:lang w:val="en-US" w:eastAsia="en-US"/>
        </w:rPr>
        <w:t xml:space="preserve"> </w:t>
      </w:r>
      <w:r w:rsidRPr="00EF6F11">
        <w:rPr>
          <w:rFonts w:ascii="Arial" w:eastAsiaTheme="minorHAnsi" w:hAnsi="Arial" w:cs="Arial"/>
          <w:sz w:val="22"/>
          <w:szCs w:val="22"/>
          <w:lang w:val="en-US" w:eastAsia="en-US"/>
        </w:rPr>
        <w:t>by Jim Woodruff; Reviewed by Michelle Seidel, B.Sc., LL.B., MBA; Updated February 13, 2019</w:t>
      </w:r>
      <w:r w:rsidR="00C940C7" w:rsidRPr="00EF6F11">
        <w:rPr>
          <w:rFonts w:ascii="Arial" w:eastAsiaTheme="minorHAnsi" w:hAnsi="Arial" w:cs="Arial"/>
          <w:sz w:val="22"/>
          <w:szCs w:val="22"/>
          <w:lang w:val="en-US" w:eastAsia="en-US"/>
        </w:rPr>
        <w:t>.</w:t>
      </w:r>
    </w:p>
    <w:p w14:paraId="6441B538" w14:textId="32081E49" w:rsidR="00BE2E0C" w:rsidRPr="00EB2878" w:rsidRDefault="00F06D0B" w:rsidP="009301EF">
      <w:pPr>
        <w:pStyle w:val="NormalWeb"/>
        <w:numPr>
          <w:ilvl w:val="0"/>
          <w:numId w:val="4"/>
        </w:numPr>
        <w:rPr>
          <w:rFonts w:ascii="Arial" w:hAnsi="Arial" w:cs="Arial"/>
          <w:color w:val="000000"/>
          <w:sz w:val="22"/>
          <w:szCs w:val="22"/>
        </w:rPr>
      </w:pPr>
      <w:hyperlink r:id="rId10" w:history="1">
        <w:r w:rsidR="00EB2878" w:rsidRPr="00EB2878">
          <w:rPr>
            <w:rStyle w:val="Hyperlink"/>
            <w:rFonts w:ascii="Arial" w:hAnsi="Arial" w:cs="Arial"/>
            <w:sz w:val="22"/>
            <w:szCs w:val="22"/>
          </w:rPr>
          <w:t>https://international.conestogac.on.ca</w:t>
        </w:r>
      </w:hyperlink>
    </w:p>
    <w:p w14:paraId="5D0F7E3B" w14:textId="1C6A71BA" w:rsidR="006A7599" w:rsidRDefault="006A7599">
      <w:pPr>
        <w:rPr>
          <w:rFonts w:ascii="Arial" w:eastAsia="Times New Roman" w:hAnsi="Arial" w:cs="Arial"/>
          <w:b/>
          <w:bCs/>
          <w:color w:val="000000"/>
          <w:sz w:val="24"/>
          <w:szCs w:val="24"/>
          <w:lang w:eastAsia="en-CA"/>
        </w:rPr>
      </w:pPr>
    </w:p>
    <w:p w14:paraId="32C16AA8" w14:textId="348E95A4" w:rsidR="00050288" w:rsidRPr="006F526F" w:rsidRDefault="00050288" w:rsidP="00DA73BB">
      <w:pPr>
        <w:pStyle w:val="NormalWeb"/>
        <w:rPr>
          <w:rFonts w:ascii="Arial" w:hAnsi="Arial" w:cs="Arial"/>
          <w:b/>
          <w:bCs/>
          <w:color w:val="000000"/>
        </w:rPr>
      </w:pPr>
      <w:r w:rsidRPr="006F526F">
        <w:rPr>
          <w:rFonts w:ascii="Arial" w:hAnsi="Arial" w:cs="Arial"/>
          <w:b/>
          <w:bCs/>
          <w:color w:val="000000"/>
        </w:rPr>
        <w:t xml:space="preserve">3. </w:t>
      </w:r>
      <w:r w:rsidR="00FF6F2A" w:rsidRPr="006F526F">
        <w:rPr>
          <w:rFonts w:ascii="Arial" w:hAnsi="Arial" w:cs="Arial"/>
          <w:b/>
          <w:bCs/>
          <w:color w:val="000000"/>
        </w:rPr>
        <w:t>Mock-ups</w:t>
      </w:r>
      <w:r w:rsidRPr="006F526F">
        <w:rPr>
          <w:rFonts w:ascii="Arial" w:hAnsi="Arial" w:cs="Arial"/>
          <w:b/>
          <w:bCs/>
          <w:color w:val="000000"/>
        </w:rPr>
        <w:t xml:space="preserve"> of the application.</w:t>
      </w:r>
    </w:p>
    <w:p w14:paraId="08484563" w14:textId="77777777" w:rsidR="00DD2AE6" w:rsidRDefault="00DD2AE6" w:rsidP="00DD2AE6">
      <w:r>
        <w:rPr>
          <w:noProof/>
          <w:lang w:eastAsia="en-CA"/>
        </w:rPr>
        <w:drawing>
          <wp:inline distT="0" distB="0" distL="0" distR="0" wp14:anchorId="2DEA4EC9" wp14:editId="10DD3456">
            <wp:extent cx="2450592" cy="58978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GE1.PNG"/>
                    <pic:cNvPicPr/>
                  </pic:nvPicPr>
                  <pic:blipFill>
                    <a:blip r:embed="rId11">
                      <a:extLst>
                        <a:ext uri="{28A0092B-C50C-407E-A947-70E740481C1C}">
                          <a14:useLocalDpi xmlns:a14="http://schemas.microsoft.com/office/drawing/2010/main" val="0"/>
                        </a:ext>
                      </a:extLst>
                    </a:blip>
                    <a:stretch>
                      <a:fillRect/>
                    </a:stretch>
                  </pic:blipFill>
                  <pic:spPr>
                    <a:xfrm>
                      <a:off x="0" y="0"/>
                      <a:ext cx="2450592" cy="5897880"/>
                    </a:xfrm>
                    <a:prstGeom prst="rect">
                      <a:avLst/>
                    </a:prstGeom>
                  </pic:spPr>
                </pic:pic>
              </a:graphicData>
            </a:graphic>
          </wp:inline>
        </w:drawing>
      </w:r>
      <w:r>
        <w:tab/>
      </w:r>
      <w:r>
        <w:tab/>
        <w:t xml:space="preserve">         </w:t>
      </w:r>
      <w:r>
        <w:rPr>
          <w:noProof/>
          <w:lang w:eastAsia="en-CA"/>
        </w:rPr>
        <w:drawing>
          <wp:inline distT="0" distB="0" distL="0" distR="0" wp14:anchorId="112D8D61" wp14:editId="1B957651">
            <wp:extent cx="2404872" cy="5897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OIN NOW.PNG"/>
                    <pic:cNvPicPr/>
                  </pic:nvPicPr>
                  <pic:blipFill>
                    <a:blip r:embed="rId12">
                      <a:extLst>
                        <a:ext uri="{28A0092B-C50C-407E-A947-70E740481C1C}">
                          <a14:useLocalDpi xmlns:a14="http://schemas.microsoft.com/office/drawing/2010/main" val="0"/>
                        </a:ext>
                      </a:extLst>
                    </a:blip>
                    <a:stretch>
                      <a:fillRect/>
                    </a:stretch>
                  </pic:blipFill>
                  <pic:spPr>
                    <a:xfrm>
                      <a:off x="0" y="0"/>
                      <a:ext cx="2404872" cy="5897880"/>
                    </a:xfrm>
                    <a:prstGeom prst="rect">
                      <a:avLst/>
                    </a:prstGeom>
                  </pic:spPr>
                </pic:pic>
              </a:graphicData>
            </a:graphic>
          </wp:inline>
        </w:drawing>
      </w:r>
    </w:p>
    <w:p w14:paraId="579A933F" w14:textId="77777777" w:rsidR="00DD2AE6" w:rsidRDefault="00DD2AE6" w:rsidP="00DD2AE6"/>
    <w:p w14:paraId="600FBF23" w14:textId="77777777" w:rsidR="00DD2AE6" w:rsidRDefault="00DD2AE6" w:rsidP="00DD2AE6">
      <w:r>
        <w:rPr>
          <w:noProof/>
          <w:lang w:eastAsia="en-CA"/>
        </w:rPr>
        <w:lastRenderedPageBreak/>
        <w:drawing>
          <wp:anchor distT="0" distB="0" distL="114300" distR="114300" simplePos="0" relativeHeight="251659264" behindDoc="0" locked="0" layoutInCell="1" allowOverlap="1" wp14:anchorId="4FE8BE1E" wp14:editId="2ED263AF">
            <wp:simplePos x="0" y="0"/>
            <wp:positionH relativeFrom="margin">
              <wp:align>left</wp:align>
            </wp:positionH>
            <wp:positionV relativeFrom="paragraph">
              <wp:posOffset>209550</wp:posOffset>
            </wp:positionV>
            <wp:extent cx="2571750" cy="5848350"/>
            <wp:effectExtent l="0" t="0" r="0" b="0"/>
            <wp:wrapSquare wrapText="bothSides"/>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SIGN IN.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2571750" cy="584835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r>
        <w:tab/>
      </w:r>
      <w:r>
        <w:tab/>
        <w:t xml:space="preserve">  </w:t>
      </w:r>
      <w:r>
        <w:tab/>
      </w:r>
      <w:r>
        <w:tab/>
      </w:r>
      <w:r>
        <w:tab/>
      </w:r>
      <w:r>
        <w:tab/>
      </w:r>
      <w:r>
        <w:tab/>
      </w:r>
      <w:r>
        <w:rPr>
          <w:noProof/>
          <w:lang w:eastAsia="en-CA"/>
        </w:rPr>
        <w:drawing>
          <wp:inline distT="0" distB="0" distL="0" distR="0" wp14:anchorId="584701CC" wp14:editId="371CC50E">
            <wp:extent cx="2423160" cy="5897880"/>
            <wp:effectExtent l="0" t="0" r="0" b="762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SET PIN.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2423160" cy="5897880"/>
                    </a:xfrm>
                    <a:prstGeom prst="rect">
                      <a:avLst/>
                    </a:prstGeom>
                  </pic:spPr>
                </pic:pic>
              </a:graphicData>
            </a:graphic>
          </wp:inline>
        </w:drawing>
      </w:r>
    </w:p>
    <w:p w14:paraId="57248717" w14:textId="77777777" w:rsidR="00DD2AE6" w:rsidRDefault="00DD2AE6" w:rsidP="00DD2AE6"/>
    <w:p w14:paraId="2F5F7458" w14:textId="77777777" w:rsidR="00DD2AE6" w:rsidRDefault="00DD2AE6" w:rsidP="00DD2AE6"/>
    <w:p w14:paraId="7BFF1886" w14:textId="77777777" w:rsidR="00DD2AE6" w:rsidRDefault="00DD2AE6" w:rsidP="00DD2AE6"/>
    <w:p w14:paraId="045CD49B" w14:textId="77777777" w:rsidR="00DD2AE6" w:rsidRDefault="00DD2AE6" w:rsidP="00DD2AE6"/>
    <w:p w14:paraId="7854DE99" w14:textId="77777777" w:rsidR="00DD2AE6" w:rsidRDefault="00DD2AE6" w:rsidP="00DD2AE6"/>
    <w:p w14:paraId="6AEC9ECC" w14:textId="77777777" w:rsidR="00DD2AE6" w:rsidRDefault="00DD2AE6" w:rsidP="00DD2AE6"/>
    <w:p w14:paraId="1294E4D5" w14:textId="77777777" w:rsidR="00DD2AE6" w:rsidRDefault="00DD2AE6" w:rsidP="00DD2AE6">
      <w:pPr>
        <w:rPr>
          <w:noProof/>
          <w:lang w:eastAsia="en-CA"/>
        </w:rPr>
      </w:pPr>
    </w:p>
    <w:p w14:paraId="751B886E" w14:textId="77777777" w:rsidR="00DD2AE6" w:rsidRDefault="00DD2AE6" w:rsidP="00DD2AE6">
      <w:pPr>
        <w:rPr>
          <w:noProof/>
          <w:lang w:eastAsia="en-CA"/>
        </w:rPr>
      </w:pPr>
    </w:p>
    <w:p w14:paraId="3C4DE7FC" w14:textId="77777777" w:rsidR="00DD2AE6" w:rsidRDefault="00DD2AE6" w:rsidP="00DD2AE6">
      <w:pPr>
        <w:rPr>
          <w:noProof/>
          <w:lang w:eastAsia="en-CA"/>
        </w:rPr>
      </w:pPr>
    </w:p>
    <w:p w14:paraId="13C98A7D" w14:textId="77777777" w:rsidR="00DD2AE6" w:rsidRDefault="00DD2AE6" w:rsidP="00DD2AE6">
      <w:pPr>
        <w:rPr>
          <w:noProof/>
          <w:lang w:eastAsia="en-CA"/>
        </w:rPr>
      </w:pPr>
    </w:p>
    <w:p w14:paraId="35D28C04" w14:textId="77777777" w:rsidR="00DD2AE6" w:rsidRDefault="00DD2AE6" w:rsidP="00DD2AE6">
      <w:pPr>
        <w:jc w:val="both"/>
      </w:pPr>
      <w:r>
        <w:rPr>
          <w:noProof/>
          <w:lang w:eastAsia="en-CA"/>
        </w:rPr>
        <w:drawing>
          <wp:inline distT="0" distB="0" distL="0" distR="0" wp14:anchorId="65C06AAC" wp14:editId="21C9385B">
            <wp:extent cx="2552700" cy="525780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ALANCE.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2552700" cy="5257800"/>
                    </a:xfrm>
                    <a:prstGeom prst="rect">
                      <a:avLst/>
                    </a:prstGeom>
                  </pic:spPr>
                </pic:pic>
              </a:graphicData>
            </a:graphic>
          </wp:inline>
        </w:drawing>
      </w:r>
      <w:r>
        <w:t xml:space="preserve"> </w:t>
      </w:r>
      <w:r>
        <w:tab/>
      </w:r>
      <w:r>
        <w:tab/>
      </w:r>
      <w:r>
        <w:rPr>
          <w:noProof/>
          <w:lang w:eastAsia="en-CA"/>
        </w:rPr>
        <w:drawing>
          <wp:inline distT="0" distB="0" distL="0" distR="0" wp14:anchorId="3F83B5CD" wp14:editId="3AE262E6">
            <wp:extent cx="2371090" cy="5246996"/>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SEND MONEY.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396784" cy="5303854"/>
                    </a:xfrm>
                    <a:prstGeom prst="rect">
                      <a:avLst/>
                    </a:prstGeom>
                  </pic:spPr>
                </pic:pic>
              </a:graphicData>
            </a:graphic>
          </wp:inline>
        </w:drawing>
      </w:r>
    </w:p>
    <w:p w14:paraId="69524E8A" w14:textId="77777777" w:rsidR="00DD2AE6" w:rsidRDefault="00DD2AE6" w:rsidP="00DD2AE6">
      <w:pPr>
        <w:jc w:val="both"/>
      </w:pPr>
    </w:p>
    <w:p w14:paraId="159C0337" w14:textId="77777777" w:rsidR="00DD2AE6" w:rsidRDefault="00DD2AE6" w:rsidP="00DD2AE6">
      <w:pPr>
        <w:jc w:val="both"/>
      </w:pPr>
    </w:p>
    <w:p w14:paraId="1D340ADB" w14:textId="77777777" w:rsidR="00DD2AE6" w:rsidRDefault="00DD2AE6" w:rsidP="00DD2AE6">
      <w:pPr>
        <w:jc w:val="both"/>
      </w:pPr>
    </w:p>
    <w:p w14:paraId="70913E09" w14:textId="77777777" w:rsidR="00DD2AE6" w:rsidRDefault="00DD2AE6" w:rsidP="00DD2AE6">
      <w:pPr>
        <w:jc w:val="both"/>
      </w:pPr>
    </w:p>
    <w:p w14:paraId="0F05CE3E" w14:textId="77777777" w:rsidR="00DD2AE6" w:rsidRDefault="00DD2AE6" w:rsidP="00DD2AE6">
      <w:pPr>
        <w:jc w:val="both"/>
      </w:pPr>
    </w:p>
    <w:p w14:paraId="6CC5D472" w14:textId="77777777" w:rsidR="00DD2AE6" w:rsidRDefault="00DD2AE6" w:rsidP="00DD2AE6">
      <w:pPr>
        <w:jc w:val="both"/>
      </w:pPr>
    </w:p>
    <w:p w14:paraId="7C7414E4" w14:textId="77777777" w:rsidR="00DD2AE6" w:rsidRDefault="00DD2AE6" w:rsidP="00DD2AE6">
      <w:pPr>
        <w:jc w:val="both"/>
      </w:pPr>
    </w:p>
    <w:p w14:paraId="0C527C39" w14:textId="77777777" w:rsidR="00DD2AE6" w:rsidRDefault="00DD2AE6" w:rsidP="00DD2AE6">
      <w:pPr>
        <w:jc w:val="both"/>
      </w:pPr>
    </w:p>
    <w:p w14:paraId="537440E4" w14:textId="77777777" w:rsidR="00DD2AE6" w:rsidRPr="00161ACD" w:rsidRDefault="00DD2AE6" w:rsidP="00DD2AE6">
      <w:pPr>
        <w:jc w:val="both"/>
      </w:pPr>
      <w:r>
        <w:rPr>
          <w:noProof/>
          <w:lang w:eastAsia="en-CA"/>
        </w:rPr>
        <w:drawing>
          <wp:inline distT="0" distB="0" distL="0" distR="0" wp14:anchorId="19F8DAD6" wp14:editId="7AF00FF1">
            <wp:extent cx="2395728" cy="393192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POSIT.PNG"/>
                    <pic:cNvPicPr/>
                  </pic:nvPicPr>
                  <pic:blipFill>
                    <a:blip r:embed="rId17">
                      <a:extLst>
                        <a:ext uri="{28A0092B-C50C-407E-A947-70E740481C1C}">
                          <a14:useLocalDpi xmlns:a14="http://schemas.microsoft.com/office/drawing/2010/main" val="0"/>
                        </a:ext>
                      </a:extLst>
                    </a:blip>
                    <a:stretch>
                      <a:fillRect/>
                    </a:stretch>
                  </pic:blipFill>
                  <pic:spPr>
                    <a:xfrm>
                      <a:off x="0" y="0"/>
                      <a:ext cx="2395728" cy="3931920"/>
                    </a:xfrm>
                    <a:prstGeom prst="rect">
                      <a:avLst/>
                    </a:prstGeom>
                  </pic:spPr>
                </pic:pic>
              </a:graphicData>
            </a:graphic>
          </wp:inline>
        </w:drawing>
      </w:r>
      <w:r>
        <w:tab/>
      </w:r>
      <w:r>
        <w:tab/>
      </w:r>
      <w:r>
        <w:rPr>
          <w:noProof/>
          <w:lang w:eastAsia="en-CA"/>
        </w:rPr>
        <w:drawing>
          <wp:inline distT="0" distB="0" distL="0" distR="0" wp14:anchorId="66A08656" wp14:editId="374E7FC3">
            <wp:extent cx="2432050" cy="3910932"/>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CEIPIENTS.PNG"/>
                    <pic:cNvPicPr/>
                  </pic:nvPicPr>
                  <pic:blipFill>
                    <a:blip r:embed="rId18">
                      <a:extLst>
                        <a:ext uri="{28A0092B-C50C-407E-A947-70E740481C1C}">
                          <a14:useLocalDpi xmlns:a14="http://schemas.microsoft.com/office/drawing/2010/main" val="0"/>
                        </a:ext>
                      </a:extLst>
                    </a:blip>
                    <a:stretch>
                      <a:fillRect/>
                    </a:stretch>
                  </pic:blipFill>
                  <pic:spPr>
                    <a:xfrm>
                      <a:off x="0" y="0"/>
                      <a:ext cx="2434934" cy="3915570"/>
                    </a:xfrm>
                    <a:prstGeom prst="rect">
                      <a:avLst/>
                    </a:prstGeom>
                  </pic:spPr>
                </pic:pic>
              </a:graphicData>
            </a:graphic>
          </wp:inline>
        </w:drawing>
      </w:r>
    </w:p>
    <w:p w14:paraId="5584DD9E" w14:textId="77777777" w:rsidR="005D142A" w:rsidRDefault="005D142A"/>
    <w:sectPr w:rsidR="005D142A">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D13AC" w14:textId="77777777" w:rsidR="00F06D0B" w:rsidRDefault="00F06D0B" w:rsidP="00D1017B">
      <w:pPr>
        <w:spacing w:after="0" w:line="240" w:lineRule="auto"/>
      </w:pPr>
      <w:r>
        <w:separator/>
      </w:r>
    </w:p>
  </w:endnote>
  <w:endnote w:type="continuationSeparator" w:id="0">
    <w:p w14:paraId="4A1433FE" w14:textId="77777777" w:rsidR="00F06D0B" w:rsidRDefault="00F06D0B" w:rsidP="00D10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87CC9" w14:textId="77777777" w:rsidR="00F06D0B" w:rsidRDefault="00F06D0B" w:rsidP="00D1017B">
      <w:pPr>
        <w:spacing w:after="0" w:line="240" w:lineRule="auto"/>
      </w:pPr>
      <w:r>
        <w:separator/>
      </w:r>
    </w:p>
  </w:footnote>
  <w:footnote w:type="continuationSeparator" w:id="0">
    <w:p w14:paraId="2AB509A4" w14:textId="77777777" w:rsidR="00F06D0B" w:rsidRDefault="00F06D0B" w:rsidP="00D10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3402" w14:textId="77777777" w:rsidR="00D1017B" w:rsidRDefault="00D1017B" w:rsidP="00D1017B">
    <w:pPr>
      <w:spacing w:after="0"/>
      <w:ind w:left="1730"/>
    </w:pPr>
    <w:r>
      <w:rPr>
        <w:rFonts w:ascii="Calibri" w:eastAsia="Calibri" w:hAnsi="Calibri" w:cs="Calibri"/>
        <w:u w:val="single" w:color="000000"/>
      </w:rPr>
      <w:t>Conestoga College Institute of Technology and Advanced Learning</w:t>
    </w:r>
    <w:r>
      <w:rPr>
        <w:rFonts w:ascii="Calibri" w:eastAsia="Calibri" w:hAnsi="Calibri" w:cs="Calibri"/>
      </w:rPr>
      <w:t xml:space="preserve"> </w:t>
    </w:r>
  </w:p>
  <w:p w14:paraId="685C3E24" w14:textId="77777777" w:rsidR="00D1017B" w:rsidRDefault="00D101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4A7"/>
    <w:multiLevelType w:val="hybridMultilevel"/>
    <w:tmpl w:val="0D2836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BA4E00"/>
    <w:multiLevelType w:val="hybridMultilevel"/>
    <w:tmpl w:val="A6B871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5E4F4A"/>
    <w:multiLevelType w:val="hybridMultilevel"/>
    <w:tmpl w:val="EC82FAFA"/>
    <w:lvl w:ilvl="0" w:tplc="F3BACD02">
      <w:start w:val="1"/>
      <w:numFmt w:val="decimal"/>
      <w:lvlText w:val="%1."/>
      <w:lvlJc w:val="left"/>
      <w:pPr>
        <w:ind w:left="720" w:hanging="360"/>
      </w:pPr>
      <w:rPr>
        <w:rFonts w:hint="default"/>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287050"/>
    <w:multiLevelType w:val="multilevel"/>
    <w:tmpl w:val="EE40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82D69"/>
    <w:multiLevelType w:val="hybridMultilevel"/>
    <w:tmpl w:val="BA1C65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771252"/>
    <w:multiLevelType w:val="hybridMultilevel"/>
    <w:tmpl w:val="1AD246F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49EC2EF4"/>
    <w:multiLevelType w:val="hybridMultilevel"/>
    <w:tmpl w:val="FA08C39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A2"/>
    <w:rsid w:val="00030B15"/>
    <w:rsid w:val="0004323F"/>
    <w:rsid w:val="00050288"/>
    <w:rsid w:val="000600E8"/>
    <w:rsid w:val="00066923"/>
    <w:rsid w:val="00074FC1"/>
    <w:rsid w:val="00094D5F"/>
    <w:rsid w:val="000A65E2"/>
    <w:rsid w:val="000B0C57"/>
    <w:rsid w:val="000D2153"/>
    <w:rsid w:val="000E44EC"/>
    <w:rsid w:val="00105EF5"/>
    <w:rsid w:val="001060F3"/>
    <w:rsid w:val="00130F95"/>
    <w:rsid w:val="0014624F"/>
    <w:rsid w:val="0016186D"/>
    <w:rsid w:val="00163BA9"/>
    <w:rsid w:val="001641C2"/>
    <w:rsid w:val="00164243"/>
    <w:rsid w:val="001647DF"/>
    <w:rsid w:val="0016606F"/>
    <w:rsid w:val="00166979"/>
    <w:rsid w:val="00166D76"/>
    <w:rsid w:val="00174C20"/>
    <w:rsid w:val="00175348"/>
    <w:rsid w:val="001758FA"/>
    <w:rsid w:val="001A35AD"/>
    <w:rsid w:val="001A7696"/>
    <w:rsid w:val="001B6AE8"/>
    <w:rsid w:val="001C2121"/>
    <w:rsid w:val="001F5116"/>
    <w:rsid w:val="002271AD"/>
    <w:rsid w:val="00245C4F"/>
    <w:rsid w:val="0026280F"/>
    <w:rsid w:val="00264E7D"/>
    <w:rsid w:val="002876A9"/>
    <w:rsid w:val="002A73D6"/>
    <w:rsid w:val="002B0B21"/>
    <w:rsid w:val="002C797B"/>
    <w:rsid w:val="002E0A8F"/>
    <w:rsid w:val="002F5DAF"/>
    <w:rsid w:val="003058BD"/>
    <w:rsid w:val="0031264E"/>
    <w:rsid w:val="00315D7E"/>
    <w:rsid w:val="003603A2"/>
    <w:rsid w:val="00361B04"/>
    <w:rsid w:val="00376FCF"/>
    <w:rsid w:val="0037783E"/>
    <w:rsid w:val="003A1159"/>
    <w:rsid w:val="003C347D"/>
    <w:rsid w:val="003C35C3"/>
    <w:rsid w:val="003D050E"/>
    <w:rsid w:val="003D0815"/>
    <w:rsid w:val="003D3AF8"/>
    <w:rsid w:val="003F231F"/>
    <w:rsid w:val="003F5CDB"/>
    <w:rsid w:val="00404275"/>
    <w:rsid w:val="004155B3"/>
    <w:rsid w:val="00443CB2"/>
    <w:rsid w:val="00446B65"/>
    <w:rsid w:val="00486BC9"/>
    <w:rsid w:val="00496DCE"/>
    <w:rsid w:val="004B7C8B"/>
    <w:rsid w:val="004D3FD3"/>
    <w:rsid w:val="004D4230"/>
    <w:rsid w:val="004D601E"/>
    <w:rsid w:val="004E2D8B"/>
    <w:rsid w:val="004E6B0A"/>
    <w:rsid w:val="004E79B7"/>
    <w:rsid w:val="00517509"/>
    <w:rsid w:val="00572326"/>
    <w:rsid w:val="0057739B"/>
    <w:rsid w:val="00584528"/>
    <w:rsid w:val="00591970"/>
    <w:rsid w:val="0059773D"/>
    <w:rsid w:val="005A5BC1"/>
    <w:rsid w:val="005B6F01"/>
    <w:rsid w:val="005C4CF8"/>
    <w:rsid w:val="005D142A"/>
    <w:rsid w:val="005F6B53"/>
    <w:rsid w:val="006025EF"/>
    <w:rsid w:val="00633824"/>
    <w:rsid w:val="00634455"/>
    <w:rsid w:val="00641E49"/>
    <w:rsid w:val="00647259"/>
    <w:rsid w:val="00664455"/>
    <w:rsid w:val="006737CE"/>
    <w:rsid w:val="00692337"/>
    <w:rsid w:val="006A090E"/>
    <w:rsid w:val="006A4283"/>
    <w:rsid w:val="006A724D"/>
    <w:rsid w:val="006A7599"/>
    <w:rsid w:val="006B1420"/>
    <w:rsid w:val="006B273F"/>
    <w:rsid w:val="006E7E4A"/>
    <w:rsid w:val="006F526F"/>
    <w:rsid w:val="00725072"/>
    <w:rsid w:val="007318B6"/>
    <w:rsid w:val="00735438"/>
    <w:rsid w:val="007359F6"/>
    <w:rsid w:val="00743BB6"/>
    <w:rsid w:val="007459DA"/>
    <w:rsid w:val="00756A79"/>
    <w:rsid w:val="00763C04"/>
    <w:rsid w:val="00794776"/>
    <w:rsid w:val="007951DE"/>
    <w:rsid w:val="007C0358"/>
    <w:rsid w:val="007C7762"/>
    <w:rsid w:val="007D176D"/>
    <w:rsid w:val="007E0E3B"/>
    <w:rsid w:val="007E4A68"/>
    <w:rsid w:val="007F0642"/>
    <w:rsid w:val="0085163A"/>
    <w:rsid w:val="0086470D"/>
    <w:rsid w:val="0089158B"/>
    <w:rsid w:val="008A469C"/>
    <w:rsid w:val="008B20F7"/>
    <w:rsid w:val="008B4C1F"/>
    <w:rsid w:val="008E582D"/>
    <w:rsid w:val="008F695F"/>
    <w:rsid w:val="009301EF"/>
    <w:rsid w:val="00931BED"/>
    <w:rsid w:val="00932C3D"/>
    <w:rsid w:val="0093471D"/>
    <w:rsid w:val="00944CA3"/>
    <w:rsid w:val="00944F3F"/>
    <w:rsid w:val="00945402"/>
    <w:rsid w:val="00956F22"/>
    <w:rsid w:val="00995370"/>
    <w:rsid w:val="0099569E"/>
    <w:rsid w:val="009A2E29"/>
    <w:rsid w:val="009A6C7A"/>
    <w:rsid w:val="009B7DA1"/>
    <w:rsid w:val="009C3A8C"/>
    <w:rsid w:val="009D3D44"/>
    <w:rsid w:val="009E212F"/>
    <w:rsid w:val="009E3C65"/>
    <w:rsid w:val="009E4694"/>
    <w:rsid w:val="00A048A7"/>
    <w:rsid w:val="00A4199E"/>
    <w:rsid w:val="00A60276"/>
    <w:rsid w:val="00A6560C"/>
    <w:rsid w:val="00A838A2"/>
    <w:rsid w:val="00A94BCD"/>
    <w:rsid w:val="00AA3DB3"/>
    <w:rsid w:val="00AB3302"/>
    <w:rsid w:val="00AC47DA"/>
    <w:rsid w:val="00AD00EC"/>
    <w:rsid w:val="00B01538"/>
    <w:rsid w:val="00B0492D"/>
    <w:rsid w:val="00B35308"/>
    <w:rsid w:val="00B37C1A"/>
    <w:rsid w:val="00B543F5"/>
    <w:rsid w:val="00B63101"/>
    <w:rsid w:val="00B95A7F"/>
    <w:rsid w:val="00BA4F22"/>
    <w:rsid w:val="00BB0F09"/>
    <w:rsid w:val="00BB71B6"/>
    <w:rsid w:val="00BB72E3"/>
    <w:rsid w:val="00BE113A"/>
    <w:rsid w:val="00BE2E0C"/>
    <w:rsid w:val="00BE77E5"/>
    <w:rsid w:val="00BF1347"/>
    <w:rsid w:val="00C12A20"/>
    <w:rsid w:val="00C16FCA"/>
    <w:rsid w:val="00C443CD"/>
    <w:rsid w:val="00C4685B"/>
    <w:rsid w:val="00C62FC5"/>
    <w:rsid w:val="00C8097E"/>
    <w:rsid w:val="00C907FC"/>
    <w:rsid w:val="00C92493"/>
    <w:rsid w:val="00C940C7"/>
    <w:rsid w:val="00CA2560"/>
    <w:rsid w:val="00CA7453"/>
    <w:rsid w:val="00CB5D58"/>
    <w:rsid w:val="00CC68C4"/>
    <w:rsid w:val="00CC6981"/>
    <w:rsid w:val="00CD42E5"/>
    <w:rsid w:val="00CE0044"/>
    <w:rsid w:val="00CF1801"/>
    <w:rsid w:val="00D01F13"/>
    <w:rsid w:val="00D07E54"/>
    <w:rsid w:val="00D1017B"/>
    <w:rsid w:val="00D20D77"/>
    <w:rsid w:val="00D44026"/>
    <w:rsid w:val="00D560A4"/>
    <w:rsid w:val="00D64CE3"/>
    <w:rsid w:val="00D73923"/>
    <w:rsid w:val="00DA05C4"/>
    <w:rsid w:val="00DA372D"/>
    <w:rsid w:val="00DA5170"/>
    <w:rsid w:val="00DA73BB"/>
    <w:rsid w:val="00DB0A2F"/>
    <w:rsid w:val="00DB4F86"/>
    <w:rsid w:val="00DC1DB8"/>
    <w:rsid w:val="00DC6D8D"/>
    <w:rsid w:val="00DD2AE6"/>
    <w:rsid w:val="00DD2F84"/>
    <w:rsid w:val="00DD3C48"/>
    <w:rsid w:val="00DE2410"/>
    <w:rsid w:val="00DE52E7"/>
    <w:rsid w:val="00DE7F7E"/>
    <w:rsid w:val="00DF2FC4"/>
    <w:rsid w:val="00DF5E7B"/>
    <w:rsid w:val="00DF685B"/>
    <w:rsid w:val="00E07331"/>
    <w:rsid w:val="00E23FA8"/>
    <w:rsid w:val="00E45C4D"/>
    <w:rsid w:val="00E80F9E"/>
    <w:rsid w:val="00E920FD"/>
    <w:rsid w:val="00E95FEE"/>
    <w:rsid w:val="00EA19D4"/>
    <w:rsid w:val="00EA6CC3"/>
    <w:rsid w:val="00EB2878"/>
    <w:rsid w:val="00EC254A"/>
    <w:rsid w:val="00EE2579"/>
    <w:rsid w:val="00EE5C44"/>
    <w:rsid w:val="00EF6F11"/>
    <w:rsid w:val="00F035AD"/>
    <w:rsid w:val="00F06D0B"/>
    <w:rsid w:val="00F21CAB"/>
    <w:rsid w:val="00F327B3"/>
    <w:rsid w:val="00F32B48"/>
    <w:rsid w:val="00F34AD6"/>
    <w:rsid w:val="00F51409"/>
    <w:rsid w:val="00F71E2A"/>
    <w:rsid w:val="00F84CE1"/>
    <w:rsid w:val="00FC36F1"/>
    <w:rsid w:val="00FF0226"/>
    <w:rsid w:val="00FF6F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C7E1"/>
  <w15:chartTrackingRefBased/>
  <w15:docId w15:val="{04F96676-6CBC-44BB-998B-B6255942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uiPriority w:val="9"/>
    <w:qFormat/>
    <w:rsid w:val="00D1017B"/>
    <w:pPr>
      <w:keepNext/>
      <w:keepLines/>
      <w:spacing w:after="754"/>
      <w:ind w:left="10" w:right="1167" w:hanging="10"/>
      <w:outlineLvl w:val="0"/>
    </w:pPr>
    <w:rPr>
      <w:rFonts w:ascii="Arial" w:eastAsia="Arial" w:hAnsi="Arial" w:cs="Arial"/>
      <w:color w:val="000000"/>
      <w:sz w:val="5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17B"/>
  </w:style>
  <w:style w:type="paragraph" w:styleId="Footer">
    <w:name w:val="footer"/>
    <w:basedOn w:val="Normal"/>
    <w:link w:val="FooterChar"/>
    <w:uiPriority w:val="99"/>
    <w:unhideWhenUsed/>
    <w:rsid w:val="00D10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17B"/>
  </w:style>
  <w:style w:type="character" w:customStyle="1" w:styleId="Heading1Char">
    <w:name w:val="Heading 1 Char"/>
    <w:basedOn w:val="DefaultParagraphFont"/>
    <w:link w:val="Heading1"/>
    <w:uiPriority w:val="9"/>
    <w:rsid w:val="00D1017B"/>
    <w:rPr>
      <w:rFonts w:ascii="Arial" w:eastAsia="Arial" w:hAnsi="Arial" w:cs="Arial"/>
      <w:color w:val="000000"/>
      <w:sz w:val="56"/>
      <w:lang w:eastAsia="en-CA"/>
    </w:rPr>
  </w:style>
  <w:style w:type="paragraph" w:styleId="BalloonText">
    <w:name w:val="Balloon Text"/>
    <w:basedOn w:val="Normal"/>
    <w:link w:val="BalloonTextChar"/>
    <w:uiPriority w:val="99"/>
    <w:semiHidden/>
    <w:unhideWhenUsed/>
    <w:rsid w:val="008B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C1F"/>
    <w:rPr>
      <w:rFonts w:ascii="Segoe UI" w:hAnsi="Segoe UI" w:cs="Segoe UI"/>
      <w:sz w:val="18"/>
      <w:szCs w:val="18"/>
    </w:rPr>
  </w:style>
  <w:style w:type="paragraph" w:styleId="NormalWeb">
    <w:name w:val="Normal (Web)"/>
    <w:basedOn w:val="Normal"/>
    <w:uiPriority w:val="99"/>
    <w:semiHidden/>
    <w:unhideWhenUsed/>
    <w:rsid w:val="000502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584528"/>
    <w:rPr>
      <w:color w:val="0563C1" w:themeColor="hyperlink"/>
      <w:u w:val="single"/>
    </w:rPr>
  </w:style>
  <w:style w:type="paragraph" w:styleId="ListParagraph">
    <w:name w:val="List Paragraph"/>
    <w:basedOn w:val="Normal"/>
    <w:uiPriority w:val="34"/>
    <w:qFormat/>
    <w:rsid w:val="00584528"/>
    <w:pPr>
      <w:ind w:left="720"/>
      <w:contextualSpacing/>
    </w:pPr>
  </w:style>
  <w:style w:type="character" w:styleId="UnresolvedMention">
    <w:name w:val="Unresolved Mention"/>
    <w:basedOn w:val="DefaultParagraphFont"/>
    <w:uiPriority w:val="99"/>
    <w:semiHidden/>
    <w:unhideWhenUsed/>
    <w:rsid w:val="003C3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53139">
      <w:bodyDiv w:val="1"/>
      <w:marLeft w:val="0"/>
      <w:marRight w:val="0"/>
      <w:marTop w:val="0"/>
      <w:marBottom w:val="0"/>
      <w:divBdr>
        <w:top w:val="none" w:sz="0" w:space="0" w:color="auto"/>
        <w:left w:val="none" w:sz="0" w:space="0" w:color="auto"/>
        <w:bottom w:val="none" w:sz="0" w:space="0" w:color="auto"/>
        <w:right w:val="none" w:sz="0" w:space="0" w:color="auto"/>
      </w:divBdr>
    </w:div>
    <w:div w:id="643895226">
      <w:bodyDiv w:val="1"/>
      <w:marLeft w:val="0"/>
      <w:marRight w:val="0"/>
      <w:marTop w:val="0"/>
      <w:marBottom w:val="0"/>
      <w:divBdr>
        <w:top w:val="none" w:sz="0" w:space="0" w:color="auto"/>
        <w:left w:val="none" w:sz="0" w:space="0" w:color="auto"/>
        <w:bottom w:val="none" w:sz="0" w:space="0" w:color="auto"/>
        <w:right w:val="none" w:sz="0" w:space="0" w:color="auto"/>
      </w:divBdr>
    </w:div>
    <w:div w:id="1210605542">
      <w:bodyDiv w:val="1"/>
      <w:marLeft w:val="0"/>
      <w:marRight w:val="0"/>
      <w:marTop w:val="0"/>
      <w:marBottom w:val="0"/>
      <w:divBdr>
        <w:top w:val="none" w:sz="0" w:space="0" w:color="auto"/>
        <w:left w:val="none" w:sz="0" w:space="0" w:color="auto"/>
        <w:bottom w:val="none" w:sz="0" w:space="0" w:color="auto"/>
        <w:right w:val="none" w:sz="0" w:space="0" w:color="auto"/>
      </w:divBdr>
    </w:div>
    <w:div w:id="1859537649">
      <w:bodyDiv w:val="1"/>
      <w:marLeft w:val="0"/>
      <w:marRight w:val="0"/>
      <w:marTop w:val="0"/>
      <w:marBottom w:val="0"/>
      <w:divBdr>
        <w:top w:val="none" w:sz="0" w:space="0" w:color="auto"/>
        <w:left w:val="none" w:sz="0" w:space="0" w:color="auto"/>
        <w:bottom w:val="none" w:sz="0" w:space="0" w:color="auto"/>
        <w:right w:val="none" w:sz="0" w:space="0" w:color="auto"/>
      </w:divBdr>
    </w:div>
    <w:div w:id="1882588592">
      <w:bodyDiv w:val="1"/>
      <w:marLeft w:val="0"/>
      <w:marRight w:val="0"/>
      <w:marTop w:val="0"/>
      <w:marBottom w:val="0"/>
      <w:divBdr>
        <w:top w:val="none" w:sz="0" w:space="0" w:color="auto"/>
        <w:left w:val="none" w:sz="0" w:space="0" w:color="auto"/>
        <w:bottom w:val="none" w:sz="0" w:space="0" w:color="auto"/>
        <w:right w:val="none" w:sz="0" w:space="0" w:color="auto"/>
      </w:divBdr>
      <w:divsChild>
        <w:div w:id="725907833">
          <w:marLeft w:val="0"/>
          <w:marRight w:val="0"/>
          <w:marTop w:val="0"/>
          <w:marBottom w:val="0"/>
          <w:divBdr>
            <w:top w:val="none" w:sz="0" w:space="0" w:color="auto"/>
            <w:left w:val="none" w:sz="0" w:space="0" w:color="auto"/>
            <w:bottom w:val="none" w:sz="0" w:space="0" w:color="auto"/>
            <w:right w:val="none" w:sz="0" w:space="0" w:color="auto"/>
          </w:divBdr>
          <w:divsChild>
            <w:div w:id="10316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mindstudios.com/blog/how-to-find-target-audience-for-mobile-app/"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forex.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international.conestogac.on.c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mallbusiness.chron.com/demographic-characteristics-customer-profile-76467.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9</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Vijaybhai Goel</dc:creator>
  <cp:keywords/>
  <dc:description/>
  <cp:lastModifiedBy>Gaurav Vijaybhai Goel</cp:lastModifiedBy>
  <cp:revision>380</cp:revision>
  <dcterms:created xsi:type="dcterms:W3CDTF">2019-09-28T02:08:00Z</dcterms:created>
  <dcterms:modified xsi:type="dcterms:W3CDTF">2019-09-28T18:43:00Z</dcterms:modified>
</cp:coreProperties>
</file>