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of the book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learn a new language: language of </w:t>
      </w:r>
      <w:r w:rsidDel="00000000" w:rsidR="00000000" w:rsidRPr="00000000">
        <w:rPr>
          <w:b w:val="1"/>
          <w:rtl w:val="0"/>
        </w:rPr>
        <w:t xml:space="preserve">first-order logic (FOL)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learn about the notion of </w:t>
      </w:r>
      <w:r w:rsidDel="00000000" w:rsidR="00000000" w:rsidRPr="00000000">
        <w:rPr>
          <w:b w:val="1"/>
          <w:rtl w:val="0"/>
        </w:rPr>
        <w:t xml:space="preserve">logical consequence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of first-order logic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 spoken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 language and </w:t>
      </w:r>
      <w:r w:rsidDel="00000000" w:rsidR="00000000" w:rsidRPr="00000000">
        <w:rPr>
          <w:i w:val="1"/>
          <w:rtl w:val="0"/>
        </w:rPr>
        <w:t xml:space="preserve">lingua franca </w:t>
      </w:r>
      <w:r w:rsidDel="00000000" w:rsidR="00000000" w:rsidRPr="00000000">
        <w:rPr>
          <w:rtl w:val="0"/>
        </w:rPr>
        <w:t xml:space="preserve">of the symbolic sciences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predicate calculus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calculus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prototypical example of an </w:t>
      </w:r>
      <w:r w:rsidDel="00000000" w:rsidR="00000000" w:rsidRPr="00000000">
        <w:rPr>
          <w:b w:val="1"/>
          <w:rtl w:val="0"/>
        </w:rPr>
        <w:t xml:space="preserve">artificial language </w:t>
      </w:r>
      <w:r w:rsidDel="00000000" w:rsidR="00000000" w:rsidRPr="00000000">
        <w:rPr>
          <w:rtl w:val="0"/>
        </w:rPr>
        <w:t xml:space="preserve">(contrast with natural languages)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