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D3F6D" w14:textId="384C3F47" w:rsidR="00A63A2A" w:rsidRPr="00B56D16" w:rsidRDefault="00FF11B5" w:rsidP="009D2C1F">
      <w:pPr>
        <w:spacing w:line="480" w:lineRule="auto"/>
        <w:jc w:val="right"/>
        <w:rPr>
          <w:rFonts w:ascii="Times New Roman" w:hAnsi="Times New Roman" w:cs="Times New Roman"/>
          <w:sz w:val="36"/>
          <w:szCs w:val="36"/>
        </w:rPr>
      </w:pPr>
      <w:r w:rsidRPr="00B56D16">
        <w:rPr>
          <w:rFonts w:ascii="Times New Roman" w:hAnsi="Times New Roman" w:cs="Times New Roman"/>
          <w:sz w:val="36"/>
          <w:szCs w:val="36"/>
        </w:rPr>
        <w:t>Georges ESSOH</w:t>
      </w:r>
    </w:p>
    <w:p w14:paraId="60246533" w14:textId="45BD3629" w:rsidR="00FF11B5" w:rsidRPr="00B56D16" w:rsidRDefault="00FE28E2" w:rsidP="009D2C1F">
      <w:pPr>
        <w:spacing w:line="480" w:lineRule="auto"/>
        <w:jc w:val="right"/>
        <w:rPr>
          <w:rFonts w:ascii="Times New Roman" w:hAnsi="Times New Roman" w:cs="Times New Roman"/>
          <w:sz w:val="36"/>
          <w:szCs w:val="36"/>
        </w:rPr>
      </w:pPr>
      <w:r w:rsidRPr="00B56D16">
        <w:rPr>
          <w:rFonts w:ascii="Times New Roman" w:hAnsi="Times New Roman" w:cs="Times New Roman"/>
          <w:sz w:val="36"/>
          <w:szCs w:val="36"/>
        </w:rPr>
        <w:t xml:space="preserve">DSC </w:t>
      </w:r>
      <w:r w:rsidR="00971E37">
        <w:rPr>
          <w:rFonts w:ascii="Times New Roman" w:hAnsi="Times New Roman" w:cs="Times New Roman"/>
          <w:sz w:val="36"/>
          <w:szCs w:val="36"/>
        </w:rPr>
        <w:t>68</w:t>
      </w:r>
      <w:r w:rsidRPr="00B56D16">
        <w:rPr>
          <w:rFonts w:ascii="Times New Roman" w:hAnsi="Times New Roman" w:cs="Times New Roman"/>
          <w:sz w:val="36"/>
          <w:szCs w:val="36"/>
        </w:rPr>
        <w:t xml:space="preserve">0: </w:t>
      </w:r>
      <w:r w:rsidR="00971E37">
        <w:rPr>
          <w:rFonts w:ascii="Times New Roman" w:hAnsi="Times New Roman" w:cs="Times New Roman"/>
          <w:sz w:val="36"/>
          <w:szCs w:val="36"/>
        </w:rPr>
        <w:t>Milestone 2</w:t>
      </w:r>
      <w:r w:rsidR="00783CCE">
        <w:rPr>
          <w:rFonts w:ascii="Times New Roman" w:hAnsi="Times New Roman" w:cs="Times New Roman"/>
          <w:sz w:val="36"/>
          <w:szCs w:val="36"/>
        </w:rPr>
        <w:t>: White Paper</w:t>
      </w:r>
    </w:p>
    <w:p w14:paraId="6DDF00B9" w14:textId="001F2FE6" w:rsidR="00FE28E2" w:rsidRDefault="00FF11B5" w:rsidP="009D2C1F">
      <w:pPr>
        <w:spacing w:line="480" w:lineRule="auto"/>
        <w:jc w:val="right"/>
        <w:rPr>
          <w:rFonts w:ascii="Times New Roman" w:hAnsi="Times New Roman" w:cs="Times New Roman"/>
          <w:sz w:val="36"/>
          <w:szCs w:val="36"/>
        </w:rPr>
      </w:pPr>
      <w:r w:rsidRPr="00B56D16">
        <w:rPr>
          <w:rFonts w:ascii="Times New Roman" w:hAnsi="Times New Roman" w:cs="Times New Roman"/>
          <w:sz w:val="36"/>
          <w:szCs w:val="36"/>
        </w:rPr>
        <w:t>Date:</w:t>
      </w:r>
      <w:r w:rsidR="001619C2">
        <w:rPr>
          <w:rFonts w:ascii="Times New Roman" w:hAnsi="Times New Roman" w:cs="Times New Roman"/>
          <w:sz w:val="36"/>
          <w:szCs w:val="36"/>
        </w:rPr>
        <w:t>0</w:t>
      </w:r>
      <w:r w:rsidR="001804C7">
        <w:rPr>
          <w:rFonts w:ascii="Times New Roman" w:hAnsi="Times New Roman" w:cs="Times New Roman"/>
          <w:sz w:val="36"/>
          <w:szCs w:val="36"/>
        </w:rPr>
        <w:t>5</w:t>
      </w:r>
      <w:r w:rsidRPr="00B56D16">
        <w:rPr>
          <w:rFonts w:ascii="Times New Roman" w:hAnsi="Times New Roman" w:cs="Times New Roman"/>
          <w:sz w:val="36"/>
          <w:szCs w:val="36"/>
        </w:rPr>
        <w:t>/</w:t>
      </w:r>
      <w:r w:rsidR="001804C7">
        <w:rPr>
          <w:rFonts w:ascii="Times New Roman" w:hAnsi="Times New Roman" w:cs="Times New Roman"/>
          <w:sz w:val="36"/>
          <w:szCs w:val="36"/>
        </w:rPr>
        <w:t>0</w:t>
      </w:r>
      <w:r w:rsidR="00DC5160">
        <w:rPr>
          <w:rFonts w:ascii="Times New Roman" w:hAnsi="Times New Roman" w:cs="Times New Roman"/>
          <w:sz w:val="36"/>
          <w:szCs w:val="36"/>
        </w:rPr>
        <w:t>8</w:t>
      </w:r>
      <w:r w:rsidRPr="00B56D16">
        <w:rPr>
          <w:rFonts w:ascii="Times New Roman" w:hAnsi="Times New Roman" w:cs="Times New Roman"/>
          <w:sz w:val="36"/>
          <w:szCs w:val="36"/>
        </w:rPr>
        <w:t>/202</w:t>
      </w:r>
      <w:r w:rsidR="00971E37">
        <w:rPr>
          <w:rFonts w:ascii="Times New Roman" w:hAnsi="Times New Roman" w:cs="Times New Roman"/>
          <w:sz w:val="36"/>
          <w:szCs w:val="36"/>
        </w:rPr>
        <w:t>2</w:t>
      </w:r>
    </w:p>
    <w:p w14:paraId="145A1C6E" w14:textId="77777777" w:rsidR="001B0EB0" w:rsidRDefault="001B0EB0" w:rsidP="001B0EB0">
      <w:pPr>
        <w:spacing w:line="360" w:lineRule="auto"/>
        <w:jc w:val="center"/>
        <w:rPr>
          <w:rFonts w:ascii="Times New Roman" w:hAnsi="Times New Roman" w:cs="Times New Roman"/>
          <w:b/>
          <w:bCs/>
          <w:sz w:val="32"/>
          <w:szCs w:val="32"/>
        </w:rPr>
      </w:pPr>
    </w:p>
    <w:p w14:paraId="3000BF25" w14:textId="77777777" w:rsidR="001B0EB0" w:rsidRDefault="001B0EB0" w:rsidP="001B0EB0">
      <w:pPr>
        <w:spacing w:line="360" w:lineRule="auto"/>
        <w:jc w:val="center"/>
        <w:rPr>
          <w:rFonts w:ascii="Times New Roman" w:hAnsi="Times New Roman" w:cs="Times New Roman"/>
          <w:b/>
          <w:bCs/>
          <w:sz w:val="32"/>
          <w:szCs w:val="32"/>
        </w:rPr>
      </w:pPr>
    </w:p>
    <w:p w14:paraId="678044CE" w14:textId="77777777" w:rsidR="001B0EB0" w:rsidRDefault="001B0EB0" w:rsidP="001B0EB0">
      <w:pPr>
        <w:spacing w:line="360" w:lineRule="auto"/>
        <w:jc w:val="center"/>
        <w:rPr>
          <w:rFonts w:ascii="Times New Roman" w:hAnsi="Times New Roman" w:cs="Times New Roman"/>
          <w:b/>
          <w:bCs/>
          <w:sz w:val="32"/>
          <w:szCs w:val="32"/>
        </w:rPr>
      </w:pPr>
    </w:p>
    <w:p w14:paraId="2B72814D" w14:textId="77777777" w:rsidR="001B0EB0" w:rsidRDefault="001B0EB0" w:rsidP="001B0EB0">
      <w:pPr>
        <w:spacing w:line="360" w:lineRule="auto"/>
        <w:jc w:val="center"/>
        <w:rPr>
          <w:rFonts w:ascii="Times New Roman" w:hAnsi="Times New Roman" w:cs="Times New Roman"/>
          <w:b/>
          <w:bCs/>
          <w:sz w:val="32"/>
          <w:szCs w:val="32"/>
        </w:rPr>
      </w:pPr>
    </w:p>
    <w:p w14:paraId="771A9A84" w14:textId="77777777" w:rsidR="001B0EB0" w:rsidRDefault="001B0EB0" w:rsidP="001B0EB0">
      <w:pPr>
        <w:spacing w:line="360" w:lineRule="auto"/>
        <w:jc w:val="center"/>
        <w:rPr>
          <w:rFonts w:ascii="Times New Roman" w:hAnsi="Times New Roman" w:cs="Times New Roman"/>
          <w:b/>
          <w:bCs/>
          <w:sz w:val="32"/>
          <w:szCs w:val="32"/>
        </w:rPr>
      </w:pPr>
    </w:p>
    <w:p w14:paraId="398D17DE" w14:textId="42A60655" w:rsidR="001804C7" w:rsidRPr="001804C7" w:rsidRDefault="001804C7" w:rsidP="001804C7">
      <w:pPr>
        <w:spacing w:line="480" w:lineRule="auto"/>
        <w:jc w:val="center"/>
        <w:rPr>
          <w:rFonts w:ascii="Times New Roman" w:hAnsi="Times New Roman" w:cs="Times New Roman"/>
          <w:b/>
          <w:bCs/>
          <w:sz w:val="32"/>
          <w:szCs w:val="32"/>
        </w:rPr>
      </w:pPr>
      <w:r w:rsidRPr="001804C7">
        <w:rPr>
          <w:rFonts w:ascii="Times New Roman" w:hAnsi="Times New Roman" w:cs="Times New Roman"/>
          <w:b/>
          <w:bCs/>
          <w:sz w:val="32"/>
          <w:szCs w:val="32"/>
        </w:rPr>
        <w:t>Is it possible to fore</w:t>
      </w:r>
      <w:r>
        <w:rPr>
          <w:rFonts w:ascii="Times New Roman" w:hAnsi="Times New Roman" w:cs="Times New Roman"/>
          <w:b/>
          <w:bCs/>
          <w:sz w:val="32"/>
          <w:szCs w:val="32"/>
        </w:rPr>
        <w:t>cast</w:t>
      </w:r>
      <w:r w:rsidRPr="001804C7">
        <w:rPr>
          <w:rFonts w:ascii="Times New Roman" w:hAnsi="Times New Roman" w:cs="Times New Roman"/>
          <w:b/>
          <w:bCs/>
          <w:sz w:val="32"/>
          <w:szCs w:val="32"/>
        </w:rPr>
        <w:t xml:space="preserve"> employee performance using analytics??</w:t>
      </w:r>
    </w:p>
    <w:p w14:paraId="3CFA77DC" w14:textId="77777777" w:rsidR="00271479" w:rsidRPr="00B56D16" w:rsidRDefault="00271479" w:rsidP="009D2C1F">
      <w:pPr>
        <w:spacing w:line="480" w:lineRule="auto"/>
        <w:jc w:val="right"/>
        <w:rPr>
          <w:rFonts w:ascii="Times New Roman" w:hAnsi="Times New Roman" w:cs="Times New Roman"/>
          <w:sz w:val="36"/>
          <w:szCs w:val="36"/>
        </w:rPr>
      </w:pPr>
    </w:p>
    <w:p w14:paraId="087F487A" w14:textId="4BD77C9B" w:rsidR="00FF11B5" w:rsidRPr="00BC613E" w:rsidRDefault="00FE28E2" w:rsidP="002B6284">
      <w:pPr>
        <w:spacing w:line="240" w:lineRule="auto"/>
        <w:rPr>
          <w:rFonts w:ascii="Times New Roman" w:hAnsi="Times New Roman" w:cs="Times New Roman"/>
          <w:sz w:val="28"/>
          <w:szCs w:val="28"/>
          <w:u w:val="single"/>
        </w:rPr>
      </w:pPr>
      <w:r w:rsidRPr="0083515E">
        <w:rPr>
          <w:rFonts w:ascii="Times New Roman" w:hAnsi="Times New Roman" w:cs="Times New Roman"/>
        </w:rPr>
        <w:br w:type="page"/>
      </w:r>
      <w:r w:rsidR="001078D2" w:rsidRPr="00BC613E">
        <w:rPr>
          <w:rFonts w:ascii="Times New Roman" w:hAnsi="Times New Roman" w:cs="Times New Roman"/>
          <w:b/>
          <w:bCs/>
          <w:sz w:val="28"/>
          <w:szCs w:val="28"/>
          <w:u w:val="single"/>
        </w:rPr>
        <w:lastRenderedPageBreak/>
        <w:t>Business Problem</w:t>
      </w:r>
    </w:p>
    <w:p w14:paraId="603E85D1" w14:textId="77777777" w:rsidR="001804C7" w:rsidRPr="001804C7" w:rsidRDefault="001804C7" w:rsidP="0071677C">
      <w:pPr>
        <w:spacing w:before="100" w:beforeAutospacing="1" w:after="100" w:afterAutospacing="1" w:line="240" w:lineRule="auto"/>
        <w:rPr>
          <w:rFonts w:ascii="Times New Roman" w:eastAsia="Times New Roman" w:hAnsi="Times New Roman" w:cs="Times New Roman"/>
          <w:color w:val="0E101A"/>
          <w:sz w:val="24"/>
          <w:szCs w:val="24"/>
          <w:lang w:eastAsia="en-CA"/>
        </w:rPr>
      </w:pPr>
      <w:r w:rsidRPr="001804C7">
        <w:rPr>
          <w:rFonts w:ascii="Times New Roman" w:eastAsia="Times New Roman" w:hAnsi="Times New Roman" w:cs="Times New Roman"/>
          <w:color w:val="0E101A"/>
          <w:sz w:val="24"/>
          <w:szCs w:val="24"/>
          <w:lang w:eastAsia="en-CA"/>
        </w:rPr>
        <w:t>Many industries measure the performance of their employees as a team or individually as their key performance index (KPI). There are a couple of ways this should be possible. One way is through amassing information to oversee work processes and lift efficiency. Worker information can show trouble spots and efficiency spikes every day, and this information gets better with time. Utilizing a performance management system to collect this data can help businesses predict future employee performance. More information can be utilized to assemble baselines of where workers should be at which stages in their profession or current assignment.</w:t>
      </w:r>
    </w:p>
    <w:p w14:paraId="22F1A44E" w14:textId="77777777" w:rsidR="0061358A" w:rsidRPr="00FF2909" w:rsidRDefault="0061358A" w:rsidP="002B6284">
      <w:pPr>
        <w:spacing w:line="240" w:lineRule="auto"/>
        <w:rPr>
          <w:rFonts w:ascii="Times New Roman" w:hAnsi="Times New Roman" w:cs="Times New Roman"/>
        </w:rPr>
      </w:pPr>
    </w:p>
    <w:p w14:paraId="67BD647B" w14:textId="2B839030" w:rsidR="0082108F" w:rsidRPr="00BC613E" w:rsidRDefault="0082108F" w:rsidP="002B6284">
      <w:pPr>
        <w:spacing w:line="240" w:lineRule="auto"/>
        <w:rPr>
          <w:rFonts w:ascii="Times New Roman" w:hAnsi="Times New Roman" w:cs="Times New Roman"/>
          <w:b/>
          <w:bCs/>
          <w:sz w:val="28"/>
          <w:szCs w:val="28"/>
          <w:u w:val="single"/>
        </w:rPr>
      </w:pPr>
      <w:r w:rsidRPr="00BC613E">
        <w:rPr>
          <w:rFonts w:ascii="Times New Roman" w:hAnsi="Times New Roman" w:cs="Times New Roman"/>
          <w:b/>
          <w:bCs/>
          <w:sz w:val="28"/>
          <w:szCs w:val="28"/>
          <w:u w:val="single"/>
        </w:rPr>
        <w:t>Background/History</w:t>
      </w:r>
    </w:p>
    <w:p w14:paraId="38240DF4" w14:textId="26F5C75D" w:rsidR="00CA6885" w:rsidRPr="00FF2909" w:rsidRDefault="00741824" w:rsidP="002B6284">
      <w:pPr>
        <w:spacing w:line="240" w:lineRule="auto"/>
        <w:rPr>
          <w:rFonts w:ascii="Times New Roman" w:hAnsi="Times New Roman" w:cs="Times New Roman"/>
        </w:rPr>
      </w:pPr>
      <w:r w:rsidRPr="00741824">
        <w:rPr>
          <w:rFonts w:ascii="Times New Roman" w:hAnsi="Times New Roman" w:cs="Times New Roman"/>
        </w:rPr>
        <w:t>Employees are critical to a company's success. Businesses that recogni</w:t>
      </w:r>
      <w:r w:rsidR="00FE5A78">
        <w:rPr>
          <w:rFonts w:ascii="Times New Roman" w:hAnsi="Times New Roman" w:cs="Times New Roman"/>
        </w:rPr>
        <w:t>z</w:t>
      </w:r>
      <w:r w:rsidRPr="00741824">
        <w:rPr>
          <w:rFonts w:ascii="Times New Roman" w:hAnsi="Times New Roman" w:cs="Times New Roman"/>
        </w:rPr>
        <w:t>e this are worried about the output and productivity of their employees. Productivity has a compounding impact at multiple levels in the workplace, which means that strong productivity at one level of the organi</w:t>
      </w:r>
      <w:r w:rsidR="00FE5A78">
        <w:rPr>
          <w:rFonts w:ascii="Times New Roman" w:hAnsi="Times New Roman" w:cs="Times New Roman"/>
        </w:rPr>
        <w:t>z</w:t>
      </w:r>
      <w:r w:rsidRPr="00741824">
        <w:rPr>
          <w:rFonts w:ascii="Times New Roman" w:hAnsi="Times New Roman" w:cs="Times New Roman"/>
        </w:rPr>
        <w:t>ation leads to higher productivity at higher levels. As a result, in any firm, analy</w:t>
      </w:r>
      <w:r w:rsidR="00FE5A78">
        <w:rPr>
          <w:rFonts w:ascii="Times New Roman" w:hAnsi="Times New Roman" w:cs="Times New Roman"/>
        </w:rPr>
        <w:t>z</w:t>
      </w:r>
      <w:r w:rsidRPr="00741824">
        <w:rPr>
          <w:rFonts w:ascii="Times New Roman" w:hAnsi="Times New Roman" w:cs="Times New Roman"/>
        </w:rPr>
        <w:t>ing employee performance is a must. An employee's performance cannot be traced to a fixed quality. Different people have various skillsets and behavioural characteristics</w:t>
      </w:r>
      <w:r w:rsidR="00CA6885" w:rsidRPr="00FF2909">
        <w:rPr>
          <w:rFonts w:ascii="Times New Roman" w:hAnsi="Times New Roman" w:cs="Times New Roman"/>
        </w:rPr>
        <w:t>.</w:t>
      </w:r>
    </w:p>
    <w:p w14:paraId="4FF93AB1" w14:textId="77777777" w:rsidR="00BD6FB8" w:rsidRPr="00FF2909" w:rsidRDefault="00BD6FB8" w:rsidP="002B6284">
      <w:pPr>
        <w:spacing w:line="240" w:lineRule="auto"/>
        <w:rPr>
          <w:rFonts w:ascii="Times New Roman" w:hAnsi="Times New Roman" w:cs="Times New Roman"/>
          <w:b/>
          <w:bCs/>
          <w:u w:val="single"/>
        </w:rPr>
      </w:pPr>
    </w:p>
    <w:p w14:paraId="0233B2C4" w14:textId="274D731E" w:rsidR="0060665D" w:rsidRPr="00BC613E" w:rsidRDefault="0060665D" w:rsidP="002B6284">
      <w:pPr>
        <w:spacing w:line="240" w:lineRule="auto"/>
        <w:rPr>
          <w:rFonts w:ascii="Times New Roman" w:hAnsi="Times New Roman" w:cs="Times New Roman"/>
          <w:b/>
          <w:bCs/>
          <w:sz w:val="28"/>
          <w:szCs w:val="28"/>
          <w:u w:val="single"/>
        </w:rPr>
      </w:pPr>
      <w:r w:rsidRPr="00BC613E">
        <w:rPr>
          <w:rFonts w:ascii="Times New Roman" w:hAnsi="Times New Roman" w:cs="Times New Roman"/>
          <w:b/>
          <w:bCs/>
          <w:sz w:val="28"/>
          <w:szCs w:val="28"/>
          <w:u w:val="single"/>
        </w:rPr>
        <w:t>Data Explanation</w:t>
      </w:r>
    </w:p>
    <w:p w14:paraId="0848020D" w14:textId="77777777" w:rsidR="001804C7" w:rsidRPr="001804C7" w:rsidRDefault="001804C7" w:rsidP="001804C7">
      <w:pPr>
        <w:spacing w:after="0" w:line="360" w:lineRule="auto"/>
        <w:rPr>
          <w:rFonts w:ascii="Times New Roman" w:eastAsia="Times New Roman" w:hAnsi="Times New Roman" w:cs="Times New Roman"/>
          <w:color w:val="0E101A"/>
          <w:lang w:eastAsia="en-CA"/>
        </w:rPr>
      </w:pPr>
      <w:r w:rsidRPr="001804C7">
        <w:rPr>
          <w:rFonts w:ascii="Times New Roman" w:eastAsia="Times New Roman" w:hAnsi="Times New Roman" w:cs="Times New Roman"/>
          <w:color w:val="0E101A"/>
          <w:lang w:eastAsia="en-CA"/>
        </w:rPr>
        <w:t>The dataset we chose was obtained on UCI Machine Learning Repository (https://archive.ics.uci.edu/ml/datasets/Productivity+Prediction+of+Garment+Employees) to address this problem. The dataset contains fifteen (15) features and about 1197 instances or rows, and here is the definition of each feature.</w:t>
      </w:r>
    </w:p>
    <w:p w14:paraId="2AAC8E2A" w14:textId="3EA57BE1" w:rsidR="00BD6FB8" w:rsidRPr="007041F2" w:rsidRDefault="001804C7" w:rsidP="007041F2">
      <w:pPr>
        <w:spacing w:after="0" w:line="360" w:lineRule="auto"/>
        <w:rPr>
          <w:rFonts w:ascii="Times New Roman" w:eastAsia="Times New Roman" w:hAnsi="Times New Roman" w:cs="Times New Roman"/>
          <w:color w:val="0E101A"/>
          <w:sz w:val="24"/>
          <w:szCs w:val="24"/>
          <w:lang w:eastAsia="en-CA"/>
        </w:rPr>
      </w:pPr>
      <w:r w:rsidRPr="001804C7">
        <w:rPr>
          <w:rFonts w:ascii="Times New Roman" w:eastAsia="Times New Roman" w:hAnsi="Times New Roman" w:cs="Times New Roman"/>
          <w:b/>
          <w:bCs/>
          <w:color w:val="0E101A"/>
          <w:lang w:eastAsia="en-CA"/>
        </w:rPr>
        <w:t>01</w:t>
      </w:r>
      <w:r w:rsidRPr="00AB07B1">
        <w:rPr>
          <w:rFonts w:ascii="Times New Roman" w:eastAsia="Times New Roman" w:hAnsi="Times New Roman" w:cs="Times New Roman"/>
          <w:b/>
          <w:bCs/>
          <w:color w:val="0E101A"/>
          <w:lang w:eastAsia="en-CA"/>
        </w:rPr>
        <w:t xml:space="preserve">- </w:t>
      </w:r>
      <w:r w:rsidRPr="001804C7">
        <w:rPr>
          <w:rFonts w:ascii="Times New Roman" w:eastAsia="Times New Roman" w:hAnsi="Times New Roman" w:cs="Times New Roman"/>
          <w:b/>
          <w:bCs/>
          <w:color w:val="0E101A"/>
          <w:lang w:eastAsia="en-CA"/>
        </w:rPr>
        <w:t xml:space="preserve">date: </w:t>
      </w:r>
      <w:r w:rsidRPr="001804C7">
        <w:rPr>
          <w:rFonts w:ascii="Times New Roman" w:eastAsia="Times New Roman" w:hAnsi="Times New Roman" w:cs="Times New Roman"/>
          <w:color w:val="0E101A"/>
          <w:lang w:eastAsia="en-CA"/>
        </w:rPr>
        <w:t>Date in MM-DD-YYYY</w:t>
      </w:r>
      <w:r w:rsidRPr="001804C7">
        <w:rPr>
          <w:rFonts w:ascii="Times New Roman" w:eastAsia="Times New Roman" w:hAnsi="Times New Roman" w:cs="Times New Roman"/>
          <w:b/>
          <w:bCs/>
          <w:color w:val="0E101A"/>
          <w:lang w:eastAsia="en-CA"/>
        </w:rPr>
        <w:br/>
        <w:t>02</w:t>
      </w:r>
      <w:r w:rsidRPr="00AB07B1">
        <w:rPr>
          <w:rFonts w:ascii="Times New Roman" w:eastAsia="Times New Roman" w:hAnsi="Times New Roman" w:cs="Times New Roman"/>
          <w:b/>
          <w:bCs/>
          <w:color w:val="0E101A"/>
          <w:lang w:eastAsia="en-CA"/>
        </w:rPr>
        <w:t>-</w:t>
      </w:r>
      <w:r w:rsidRPr="001804C7">
        <w:rPr>
          <w:rFonts w:ascii="Times New Roman" w:eastAsia="Times New Roman" w:hAnsi="Times New Roman" w:cs="Times New Roman"/>
          <w:b/>
          <w:bCs/>
          <w:color w:val="0E101A"/>
          <w:lang w:eastAsia="en-CA"/>
        </w:rPr>
        <w:t xml:space="preserve"> day: </w:t>
      </w:r>
      <w:r w:rsidRPr="001804C7">
        <w:rPr>
          <w:rFonts w:ascii="Times New Roman" w:eastAsia="Times New Roman" w:hAnsi="Times New Roman" w:cs="Times New Roman"/>
          <w:color w:val="0E101A"/>
          <w:lang w:eastAsia="en-CA"/>
        </w:rPr>
        <w:t>Day of the Week</w:t>
      </w:r>
      <w:r w:rsidRPr="001804C7">
        <w:rPr>
          <w:rFonts w:ascii="Times New Roman" w:eastAsia="Times New Roman" w:hAnsi="Times New Roman" w:cs="Times New Roman"/>
          <w:b/>
          <w:bCs/>
          <w:color w:val="0E101A"/>
          <w:lang w:eastAsia="en-CA"/>
        </w:rPr>
        <w:br/>
        <w:t>03</w:t>
      </w:r>
      <w:r w:rsidRPr="00AB07B1">
        <w:rPr>
          <w:rFonts w:ascii="Times New Roman" w:eastAsia="Times New Roman" w:hAnsi="Times New Roman" w:cs="Times New Roman"/>
          <w:b/>
          <w:bCs/>
          <w:color w:val="0E101A"/>
          <w:lang w:eastAsia="en-CA"/>
        </w:rPr>
        <w:t>-</w:t>
      </w:r>
      <w:r w:rsidRPr="001804C7">
        <w:rPr>
          <w:rFonts w:ascii="Times New Roman" w:eastAsia="Times New Roman" w:hAnsi="Times New Roman" w:cs="Times New Roman"/>
          <w:b/>
          <w:bCs/>
          <w:color w:val="0E101A"/>
          <w:lang w:eastAsia="en-CA"/>
        </w:rPr>
        <w:t xml:space="preserve"> </w:t>
      </w:r>
      <w:r w:rsidR="007041F2" w:rsidRPr="00AB07B1">
        <w:rPr>
          <w:rFonts w:ascii="Times New Roman" w:eastAsia="Times New Roman" w:hAnsi="Times New Roman" w:cs="Times New Roman"/>
          <w:b/>
          <w:bCs/>
          <w:color w:val="0E101A"/>
          <w:lang w:eastAsia="en-CA"/>
        </w:rPr>
        <w:t>quarter:</w:t>
      </w:r>
      <w:r w:rsidRPr="001804C7">
        <w:rPr>
          <w:rFonts w:ascii="Times New Roman" w:eastAsia="Times New Roman" w:hAnsi="Times New Roman" w:cs="Times New Roman"/>
          <w:b/>
          <w:bCs/>
          <w:color w:val="0E101A"/>
          <w:lang w:eastAsia="en-CA"/>
        </w:rPr>
        <w:t xml:space="preserve"> </w:t>
      </w:r>
      <w:r w:rsidRPr="001804C7">
        <w:rPr>
          <w:rFonts w:ascii="Times New Roman" w:eastAsia="Times New Roman" w:hAnsi="Times New Roman" w:cs="Times New Roman"/>
          <w:color w:val="0E101A"/>
          <w:lang w:eastAsia="en-CA"/>
        </w:rPr>
        <w:t>A portion of the month. A month was divided into four quarters</w:t>
      </w:r>
      <w:r w:rsidRPr="001804C7">
        <w:rPr>
          <w:rFonts w:ascii="Times New Roman" w:eastAsia="Times New Roman" w:hAnsi="Times New Roman" w:cs="Times New Roman"/>
          <w:b/>
          <w:bCs/>
          <w:color w:val="0E101A"/>
          <w:lang w:eastAsia="en-CA"/>
        </w:rPr>
        <w:br/>
        <w:t>04</w:t>
      </w:r>
      <w:r w:rsidRPr="00AB07B1">
        <w:rPr>
          <w:rFonts w:ascii="Times New Roman" w:eastAsia="Times New Roman" w:hAnsi="Times New Roman" w:cs="Times New Roman"/>
          <w:b/>
          <w:bCs/>
          <w:color w:val="0E101A"/>
          <w:lang w:eastAsia="en-CA"/>
        </w:rPr>
        <w:t>-</w:t>
      </w:r>
      <w:r w:rsidR="007041F2" w:rsidRPr="00AB07B1">
        <w:rPr>
          <w:rFonts w:ascii="Times New Roman" w:eastAsia="Times New Roman" w:hAnsi="Times New Roman" w:cs="Times New Roman"/>
          <w:b/>
          <w:bCs/>
          <w:color w:val="0E101A"/>
          <w:lang w:eastAsia="en-CA"/>
        </w:rPr>
        <w:t xml:space="preserve"> </w:t>
      </w:r>
      <w:r w:rsidRPr="001804C7">
        <w:rPr>
          <w:rFonts w:ascii="Times New Roman" w:eastAsia="Times New Roman" w:hAnsi="Times New Roman" w:cs="Times New Roman"/>
          <w:b/>
          <w:bCs/>
          <w:color w:val="0E101A"/>
          <w:lang w:eastAsia="en-CA"/>
        </w:rPr>
        <w:t xml:space="preserve">department: </w:t>
      </w:r>
      <w:r w:rsidRPr="001804C7">
        <w:rPr>
          <w:rFonts w:ascii="Times New Roman" w:eastAsia="Times New Roman" w:hAnsi="Times New Roman" w:cs="Times New Roman"/>
          <w:color w:val="0E101A"/>
          <w:lang w:eastAsia="en-CA"/>
        </w:rPr>
        <w:t>Associated department with the instance</w:t>
      </w:r>
      <w:r w:rsidRPr="001804C7">
        <w:rPr>
          <w:rFonts w:ascii="Times New Roman" w:eastAsia="Times New Roman" w:hAnsi="Times New Roman" w:cs="Times New Roman"/>
          <w:b/>
          <w:bCs/>
          <w:color w:val="0E101A"/>
          <w:lang w:eastAsia="en-CA"/>
        </w:rPr>
        <w:br/>
        <w:t>05</w:t>
      </w:r>
      <w:r w:rsidRPr="00AB07B1">
        <w:rPr>
          <w:rFonts w:ascii="Times New Roman" w:eastAsia="Times New Roman" w:hAnsi="Times New Roman" w:cs="Times New Roman"/>
          <w:b/>
          <w:bCs/>
          <w:color w:val="0E101A"/>
          <w:lang w:eastAsia="en-CA"/>
        </w:rPr>
        <w:t>-</w:t>
      </w:r>
      <w:r w:rsidR="007041F2" w:rsidRPr="00AB07B1">
        <w:rPr>
          <w:rFonts w:ascii="Times New Roman" w:eastAsia="Times New Roman" w:hAnsi="Times New Roman" w:cs="Times New Roman"/>
          <w:b/>
          <w:bCs/>
          <w:color w:val="0E101A"/>
          <w:lang w:eastAsia="en-CA"/>
        </w:rPr>
        <w:t xml:space="preserve"> </w:t>
      </w:r>
      <w:proofErr w:type="spellStart"/>
      <w:r w:rsidRPr="001804C7">
        <w:rPr>
          <w:rFonts w:ascii="Times New Roman" w:eastAsia="Times New Roman" w:hAnsi="Times New Roman" w:cs="Times New Roman"/>
          <w:b/>
          <w:bCs/>
          <w:color w:val="0E101A"/>
          <w:lang w:eastAsia="en-CA"/>
        </w:rPr>
        <w:t>team_no</w:t>
      </w:r>
      <w:proofErr w:type="spellEnd"/>
      <w:r w:rsidRPr="001804C7">
        <w:rPr>
          <w:rFonts w:ascii="Times New Roman" w:eastAsia="Times New Roman" w:hAnsi="Times New Roman" w:cs="Times New Roman"/>
          <w:b/>
          <w:bCs/>
          <w:color w:val="0E101A"/>
          <w:lang w:eastAsia="en-CA"/>
        </w:rPr>
        <w:t xml:space="preserve">: </w:t>
      </w:r>
      <w:r w:rsidRPr="001804C7">
        <w:rPr>
          <w:rFonts w:ascii="Times New Roman" w:eastAsia="Times New Roman" w:hAnsi="Times New Roman" w:cs="Times New Roman"/>
          <w:color w:val="0E101A"/>
          <w:lang w:eastAsia="en-CA"/>
        </w:rPr>
        <w:t>Associated team number with the instance</w:t>
      </w:r>
      <w:r w:rsidRPr="001804C7">
        <w:rPr>
          <w:rFonts w:ascii="Times New Roman" w:eastAsia="Times New Roman" w:hAnsi="Times New Roman" w:cs="Times New Roman"/>
          <w:b/>
          <w:bCs/>
          <w:color w:val="0E101A"/>
          <w:lang w:eastAsia="en-CA"/>
        </w:rPr>
        <w:br/>
        <w:t>06</w:t>
      </w:r>
      <w:r w:rsidRPr="00AB07B1">
        <w:rPr>
          <w:rFonts w:ascii="Times New Roman" w:eastAsia="Times New Roman" w:hAnsi="Times New Roman" w:cs="Times New Roman"/>
          <w:b/>
          <w:bCs/>
          <w:color w:val="0E101A"/>
          <w:lang w:eastAsia="en-CA"/>
        </w:rPr>
        <w:t>-</w:t>
      </w:r>
      <w:r w:rsidR="007041F2" w:rsidRPr="00AB07B1">
        <w:rPr>
          <w:rFonts w:ascii="Times New Roman" w:eastAsia="Times New Roman" w:hAnsi="Times New Roman" w:cs="Times New Roman"/>
          <w:b/>
          <w:bCs/>
          <w:color w:val="0E101A"/>
          <w:lang w:eastAsia="en-CA"/>
        </w:rPr>
        <w:t xml:space="preserve"> </w:t>
      </w:r>
      <w:proofErr w:type="spellStart"/>
      <w:r w:rsidRPr="001804C7">
        <w:rPr>
          <w:rFonts w:ascii="Times New Roman" w:eastAsia="Times New Roman" w:hAnsi="Times New Roman" w:cs="Times New Roman"/>
          <w:b/>
          <w:bCs/>
          <w:color w:val="0E101A"/>
          <w:lang w:eastAsia="en-CA"/>
        </w:rPr>
        <w:t>no_of_workers</w:t>
      </w:r>
      <w:proofErr w:type="spellEnd"/>
      <w:r w:rsidRPr="001804C7">
        <w:rPr>
          <w:rFonts w:ascii="Times New Roman" w:eastAsia="Times New Roman" w:hAnsi="Times New Roman" w:cs="Times New Roman"/>
          <w:b/>
          <w:bCs/>
          <w:color w:val="0E101A"/>
          <w:lang w:eastAsia="en-CA"/>
        </w:rPr>
        <w:t xml:space="preserve">: </w:t>
      </w:r>
      <w:r w:rsidRPr="001804C7">
        <w:rPr>
          <w:rFonts w:ascii="Times New Roman" w:eastAsia="Times New Roman" w:hAnsi="Times New Roman" w:cs="Times New Roman"/>
          <w:color w:val="0E101A"/>
          <w:lang w:eastAsia="en-CA"/>
        </w:rPr>
        <w:t>Number of workers in each team</w:t>
      </w:r>
      <w:r w:rsidRPr="001804C7">
        <w:rPr>
          <w:rFonts w:ascii="Times New Roman" w:eastAsia="Times New Roman" w:hAnsi="Times New Roman" w:cs="Times New Roman"/>
          <w:b/>
          <w:bCs/>
          <w:color w:val="0E101A"/>
          <w:lang w:eastAsia="en-CA"/>
        </w:rPr>
        <w:br/>
        <w:t>07</w:t>
      </w:r>
      <w:r w:rsidRPr="00AB07B1">
        <w:rPr>
          <w:rFonts w:ascii="Times New Roman" w:eastAsia="Times New Roman" w:hAnsi="Times New Roman" w:cs="Times New Roman"/>
          <w:b/>
          <w:bCs/>
          <w:color w:val="0E101A"/>
          <w:lang w:eastAsia="en-CA"/>
        </w:rPr>
        <w:t>-</w:t>
      </w:r>
      <w:r w:rsidR="007041F2" w:rsidRPr="00AB07B1">
        <w:rPr>
          <w:rFonts w:ascii="Times New Roman" w:eastAsia="Times New Roman" w:hAnsi="Times New Roman" w:cs="Times New Roman"/>
          <w:b/>
          <w:bCs/>
          <w:color w:val="0E101A"/>
          <w:lang w:eastAsia="en-CA"/>
        </w:rPr>
        <w:t xml:space="preserve"> </w:t>
      </w:r>
      <w:proofErr w:type="spellStart"/>
      <w:r w:rsidRPr="001804C7">
        <w:rPr>
          <w:rFonts w:ascii="Times New Roman" w:eastAsia="Times New Roman" w:hAnsi="Times New Roman" w:cs="Times New Roman"/>
          <w:b/>
          <w:bCs/>
          <w:color w:val="0E101A"/>
          <w:lang w:eastAsia="en-CA"/>
        </w:rPr>
        <w:t>no_of_style_change</w:t>
      </w:r>
      <w:proofErr w:type="spellEnd"/>
      <w:r w:rsidRPr="001804C7">
        <w:rPr>
          <w:rFonts w:ascii="Times New Roman" w:eastAsia="Times New Roman" w:hAnsi="Times New Roman" w:cs="Times New Roman"/>
          <w:b/>
          <w:bCs/>
          <w:color w:val="0E101A"/>
          <w:lang w:eastAsia="en-CA"/>
        </w:rPr>
        <w:t xml:space="preserve">: </w:t>
      </w:r>
      <w:r w:rsidRPr="001804C7">
        <w:rPr>
          <w:rFonts w:ascii="Times New Roman" w:eastAsia="Times New Roman" w:hAnsi="Times New Roman" w:cs="Times New Roman"/>
          <w:color w:val="0E101A"/>
          <w:lang w:eastAsia="en-CA"/>
        </w:rPr>
        <w:t>Number of changes in the style of a particular product</w:t>
      </w:r>
      <w:r w:rsidRPr="001804C7">
        <w:rPr>
          <w:rFonts w:ascii="Times New Roman" w:eastAsia="Times New Roman" w:hAnsi="Times New Roman" w:cs="Times New Roman"/>
          <w:b/>
          <w:bCs/>
          <w:color w:val="0E101A"/>
          <w:lang w:eastAsia="en-CA"/>
        </w:rPr>
        <w:br/>
        <w:t>08</w:t>
      </w:r>
      <w:r w:rsidR="007041F2" w:rsidRPr="00AB07B1">
        <w:rPr>
          <w:rFonts w:ascii="Times New Roman" w:eastAsia="Times New Roman" w:hAnsi="Times New Roman" w:cs="Times New Roman"/>
          <w:b/>
          <w:bCs/>
          <w:color w:val="0E101A"/>
          <w:lang w:eastAsia="en-CA"/>
        </w:rPr>
        <w:t xml:space="preserve">- </w:t>
      </w:r>
      <w:proofErr w:type="spellStart"/>
      <w:r w:rsidRPr="001804C7">
        <w:rPr>
          <w:rFonts w:ascii="Times New Roman" w:eastAsia="Times New Roman" w:hAnsi="Times New Roman" w:cs="Times New Roman"/>
          <w:b/>
          <w:bCs/>
          <w:color w:val="0E101A"/>
          <w:lang w:eastAsia="en-CA"/>
        </w:rPr>
        <w:t>targeted_productivity</w:t>
      </w:r>
      <w:proofErr w:type="spellEnd"/>
      <w:r w:rsidRPr="001804C7">
        <w:rPr>
          <w:rFonts w:ascii="Times New Roman" w:eastAsia="Times New Roman" w:hAnsi="Times New Roman" w:cs="Times New Roman"/>
          <w:b/>
          <w:bCs/>
          <w:color w:val="0E101A"/>
          <w:lang w:eastAsia="en-CA"/>
        </w:rPr>
        <w:t xml:space="preserve">: </w:t>
      </w:r>
      <w:r w:rsidRPr="001804C7">
        <w:rPr>
          <w:rFonts w:ascii="Times New Roman" w:eastAsia="Times New Roman" w:hAnsi="Times New Roman" w:cs="Times New Roman"/>
          <w:color w:val="0E101A"/>
          <w:lang w:eastAsia="en-CA"/>
        </w:rPr>
        <w:t>Targeted productivity set by the Authority for each team for each day.</w:t>
      </w:r>
      <w:r w:rsidRPr="001804C7">
        <w:rPr>
          <w:rFonts w:ascii="Times New Roman" w:eastAsia="Times New Roman" w:hAnsi="Times New Roman" w:cs="Times New Roman"/>
          <w:color w:val="0E101A"/>
          <w:lang w:eastAsia="en-CA"/>
        </w:rPr>
        <w:br/>
      </w:r>
      <w:r w:rsidRPr="001804C7">
        <w:rPr>
          <w:rFonts w:ascii="Times New Roman" w:eastAsia="Times New Roman" w:hAnsi="Times New Roman" w:cs="Times New Roman"/>
          <w:b/>
          <w:bCs/>
          <w:color w:val="0E101A"/>
          <w:lang w:eastAsia="en-CA"/>
        </w:rPr>
        <w:t>09</w:t>
      </w:r>
      <w:r w:rsidR="007041F2" w:rsidRPr="00AB07B1">
        <w:rPr>
          <w:rFonts w:ascii="Times New Roman" w:eastAsia="Times New Roman" w:hAnsi="Times New Roman" w:cs="Times New Roman"/>
          <w:b/>
          <w:bCs/>
          <w:color w:val="0E101A"/>
          <w:lang w:eastAsia="en-CA"/>
        </w:rPr>
        <w:t xml:space="preserve">- </w:t>
      </w:r>
      <w:proofErr w:type="spellStart"/>
      <w:r w:rsidRPr="001804C7">
        <w:rPr>
          <w:rFonts w:ascii="Times New Roman" w:eastAsia="Times New Roman" w:hAnsi="Times New Roman" w:cs="Times New Roman"/>
          <w:b/>
          <w:bCs/>
          <w:color w:val="0E101A"/>
          <w:lang w:eastAsia="en-CA"/>
        </w:rPr>
        <w:t>smv</w:t>
      </w:r>
      <w:proofErr w:type="spellEnd"/>
      <w:r w:rsidRPr="001804C7">
        <w:rPr>
          <w:rFonts w:ascii="Times New Roman" w:eastAsia="Times New Roman" w:hAnsi="Times New Roman" w:cs="Times New Roman"/>
          <w:b/>
          <w:bCs/>
          <w:color w:val="0E101A"/>
          <w:lang w:eastAsia="en-CA"/>
        </w:rPr>
        <w:t xml:space="preserve">: </w:t>
      </w:r>
      <w:r w:rsidRPr="001804C7">
        <w:rPr>
          <w:rFonts w:ascii="Times New Roman" w:eastAsia="Times New Roman" w:hAnsi="Times New Roman" w:cs="Times New Roman"/>
          <w:color w:val="0E101A"/>
          <w:lang w:eastAsia="en-CA"/>
        </w:rPr>
        <w:t>Standard Minute Value is the allocated time for a task</w:t>
      </w:r>
      <w:r w:rsidRPr="001804C7">
        <w:rPr>
          <w:rFonts w:ascii="Times New Roman" w:eastAsia="Times New Roman" w:hAnsi="Times New Roman" w:cs="Times New Roman"/>
          <w:b/>
          <w:bCs/>
          <w:color w:val="0E101A"/>
          <w:lang w:eastAsia="en-CA"/>
        </w:rPr>
        <w:br/>
        <w:t>10</w:t>
      </w:r>
      <w:r w:rsidR="007041F2" w:rsidRPr="00AB07B1">
        <w:rPr>
          <w:rFonts w:ascii="Times New Roman" w:eastAsia="Times New Roman" w:hAnsi="Times New Roman" w:cs="Times New Roman"/>
          <w:b/>
          <w:bCs/>
          <w:color w:val="0E101A"/>
          <w:lang w:eastAsia="en-CA"/>
        </w:rPr>
        <w:t xml:space="preserve">- </w:t>
      </w:r>
      <w:proofErr w:type="spellStart"/>
      <w:r w:rsidRPr="001804C7">
        <w:rPr>
          <w:rFonts w:ascii="Times New Roman" w:eastAsia="Times New Roman" w:hAnsi="Times New Roman" w:cs="Times New Roman"/>
          <w:b/>
          <w:bCs/>
          <w:color w:val="0E101A"/>
          <w:lang w:eastAsia="en-CA"/>
        </w:rPr>
        <w:t>wip</w:t>
      </w:r>
      <w:proofErr w:type="spellEnd"/>
      <w:r w:rsidRPr="001804C7">
        <w:rPr>
          <w:rFonts w:ascii="Times New Roman" w:eastAsia="Times New Roman" w:hAnsi="Times New Roman" w:cs="Times New Roman"/>
          <w:b/>
          <w:bCs/>
          <w:color w:val="0E101A"/>
          <w:lang w:eastAsia="en-CA"/>
        </w:rPr>
        <w:t xml:space="preserve">: </w:t>
      </w:r>
      <w:r w:rsidRPr="001804C7">
        <w:rPr>
          <w:rFonts w:ascii="Times New Roman" w:eastAsia="Times New Roman" w:hAnsi="Times New Roman" w:cs="Times New Roman"/>
          <w:color w:val="0E101A"/>
          <w:lang w:eastAsia="en-CA"/>
        </w:rPr>
        <w:t>Work in progress. Includes the number of unfinished items for products</w:t>
      </w:r>
      <w:r w:rsidRPr="001804C7">
        <w:rPr>
          <w:rFonts w:ascii="Times New Roman" w:eastAsia="Times New Roman" w:hAnsi="Times New Roman" w:cs="Times New Roman"/>
          <w:b/>
          <w:bCs/>
          <w:color w:val="0E101A"/>
          <w:lang w:eastAsia="en-CA"/>
        </w:rPr>
        <w:br/>
        <w:t>11</w:t>
      </w:r>
      <w:r w:rsidR="007041F2" w:rsidRPr="00AB07B1">
        <w:rPr>
          <w:rFonts w:ascii="Times New Roman" w:eastAsia="Times New Roman" w:hAnsi="Times New Roman" w:cs="Times New Roman"/>
          <w:b/>
          <w:bCs/>
          <w:color w:val="0E101A"/>
          <w:lang w:eastAsia="en-CA"/>
        </w:rPr>
        <w:t>-</w:t>
      </w:r>
      <w:r w:rsidRPr="001804C7">
        <w:rPr>
          <w:rFonts w:ascii="Times New Roman" w:eastAsia="Times New Roman" w:hAnsi="Times New Roman" w:cs="Times New Roman"/>
          <w:b/>
          <w:bCs/>
          <w:color w:val="0E101A"/>
          <w:lang w:eastAsia="en-CA"/>
        </w:rPr>
        <w:t xml:space="preserve"> </w:t>
      </w:r>
      <w:proofErr w:type="spellStart"/>
      <w:r w:rsidRPr="001804C7">
        <w:rPr>
          <w:rFonts w:ascii="Times New Roman" w:eastAsia="Times New Roman" w:hAnsi="Times New Roman" w:cs="Times New Roman"/>
          <w:b/>
          <w:bCs/>
          <w:color w:val="0E101A"/>
          <w:lang w:eastAsia="en-CA"/>
        </w:rPr>
        <w:t>over_time</w:t>
      </w:r>
      <w:proofErr w:type="spellEnd"/>
      <w:r w:rsidRPr="001804C7">
        <w:rPr>
          <w:rFonts w:ascii="Times New Roman" w:eastAsia="Times New Roman" w:hAnsi="Times New Roman" w:cs="Times New Roman"/>
          <w:b/>
          <w:bCs/>
          <w:color w:val="0E101A"/>
          <w:lang w:eastAsia="en-CA"/>
        </w:rPr>
        <w:t xml:space="preserve">: </w:t>
      </w:r>
      <w:r w:rsidRPr="001804C7">
        <w:rPr>
          <w:rFonts w:ascii="Times New Roman" w:eastAsia="Times New Roman" w:hAnsi="Times New Roman" w:cs="Times New Roman"/>
          <w:color w:val="0E101A"/>
          <w:lang w:eastAsia="en-CA"/>
        </w:rPr>
        <w:t>Represents the amount of overtime by each team in minutes</w:t>
      </w:r>
      <w:r w:rsidRPr="001804C7">
        <w:rPr>
          <w:rFonts w:ascii="Times New Roman" w:eastAsia="Times New Roman" w:hAnsi="Times New Roman" w:cs="Times New Roman"/>
          <w:b/>
          <w:bCs/>
          <w:color w:val="0E101A"/>
          <w:lang w:eastAsia="en-CA"/>
        </w:rPr>
        <w:br/>
        <w:t>12</w:t>
      </w:r>
      <w:r w:rsidR="007041F2" w:rsidRPr="00AB07B1">
        <w:rPr>
          <w:rFonts w:ascii="Times New Roman" w:eastAsia="Times New Roman" w:hAnsi="Times New Roman" w:cs="Times New Roman"/>
          <w:b/>
          <w:bCs/>
          <w:color w:val="0E101A"/>
          <w:lang w:eastAsia="en-CA"/>
        </w:rPr>
        <w:t>-</w:t>
      </w:r>
      <w:r w:rsidRPr="001804C7">
        <w:rPr>
          <w:rFonts w:ascii="Times New Roman" w:eastAsia="Times New Roman" w:hAnsi="Times New Roman" w:cs="Times New Roman"/>
          <w:b/>
          <w:bCs/>
          <w:color w:val="0E101A"/>
          <w:lang w:eastAsia="en-CA"/>
        </w:rPr>
        <w:t xml:space="preserve"> incentive</w:t>
      </w:r>
      <w:r w:rsidRPr="001804C7">
        <w:rPr>
          <w:rFonts w:ascii="Times New Roman" w:eastAsia="Times New Roman" w:hAnsi="Times New Roman" w:cs="Times New Roman"/>
          <w:color w:val="0E101A"/>
          <w:lang w:eastAsia="en-CA"/>
        </w:rPr>
        <w:t>: Represents the amount of financial incentive (in BDT) that enables or motivates a particular course of action.</w:t>
      </w:r>
      <w:r w:rsidRPr="001804C7">
        <w:rPr>
          <w:rFonts w:ascii="Times New Roman" w:eastAsia="Times New Roman" w:hAnsi="Times New Roman" w:cs="Times New Roman"/>
          <w:b/>
          <w:bCs/>
          <w:color w:val="0E101A"/>
          <w:lang w:eastAsia="en-CA"/>
        </w:rPr>
        <w:br/>
        <w:t>13</w:t>
      </w:r>
      <w:r w:rsidR="007041F2" w:rsidRPr="00AB07B1">
        <w:rPr>
          <w:rFonts w:ascii="Times New Roman" w:eastAsia="Times New Roman" w:hAnsi="Times New Roman" w:cs="Times New Roman"/>
          <w:b/>
          <w:bCs/>
          <w:color w:val="0E101A"/>
          <w:lang w:eastAsia="en-CA"/>
        </w:rPr>
        <w:t>-</w:t>
      </w:r>
      <w:r w:rsidRPr="001804C7">
        <w:rPr>
          <w:rFonts w:ascii="Times New Roman" w:eastAsia="Times New Roman" w:hAnsi="Times New Roman" w:cs="Times New Roman"/>
          <w:b/>
          <w:bCs/>
          <w:color w:val="0E101A"/>
          <w:lang w:eastAsia="en-CA"/>
        </w:rPr>
        <w:t xml:space="preserve"> </w:t>
      </w:r>
      <w:proofErr w:type="spellStart"/>
      <w:r w:rsidRPr="001804C7">
        <w:rPr>
          <w:rFonts w:ascii="Times New Roman" w:eastAsia="Times New Roman" w:hAnsi="Times New Roman" w:cs="Times New Roman"/>
          <w:b/>
          <w:bCs/>
          <w:color w:val="0E101A"/>
          <w:lang w:eastAsia="en-CA"/>
        </w:rPr>
        <w:t>idle_time</w:t>
      </w:r>
      <w:proofErr w:type="spellEnd"/>
      <w:r w:rsidRPr="001804C7">
        <w:rPr>
          <w:rFonts w:ascii="Times New Roman" w:eastAsia="Times New Roman" w:hAnsi="Times New Roman" w:cs="Times New Roman"/>
          <w:b/>
          <w:bCs/>
          <w:color w:val="0E101A"/>
          <w:lang w:eastAsia="en-CA"/>
        </w:rPr>
        <w:t xml:space="preserve">: </w:t>
      </w:r>
      <w:r w:rsidRPr="001804C7">
        <w:rPr>
          <w:rFonts w:ascii="Times New Roman" w:eastAsia="Times New Roman" w:hAnsi="Times New Roman" w:cs="Times New Roman"/>
          <w:color w:val="0E101A"/>
          <w:lang w:eastAsia="en-CA"/>
        </w:rPr>
        <w:t>The amount of time when the production was interrupted due to several reasons</w:t>
      </w:r>
      <w:r w:rsidRPr="001804C7">
        <w:rPr>
          <w:rFonts w:ascii="Times New Roman" w:eastAsia="Times New Roman" w:hAnsi="Times New Roman" w:cs="Times New Roman"/>
          <w:color w:val="0E101A"/>
          <w:lang w:eastAsia="en-CA"/>
        </w:rPr>
        <w:br/>
      </w:r>
      <w:r w:rsidRPr="001804C7">
        <w:rPr>
          <w:rFonts w:ascii="Times New Roman" w:eastAsia="Times New Roman" w:hAnsi="Times New Roman" w:cs="Times New Roman"/>
          <w:b/>
          <w:bCs/>
          <w:color w:val="0E101A"/>
          <w:lang w:eastAsia="en-CA"/>
        </w:rPr>
        <w:t>14</w:t>
      </w:r>
      <w:r w:rsidR="007041F2" w:rsidRPr="00AB07B1">
        <w:rPr>
          <w:rFonts w:ascii="Times New Roman" w:eastAsia="Times New Roman" w:hAnsi="Times New Roman" w:cs="Times New Roman"/>
          <w:b/>
          <w:bCs/>
          <w:color w:val="0E101A"/>
          <w:lang w:eastAsia="en-CA"/>
        </w:rPr>
        <w:t>-</w:t>
      </w:r>
      <w:r w:rsidRPr="001804C7">
        <w:rPr>
          <w:rFonts w:ascii="Times New Roman" w:eastAsia="Times New Roman" w:hAnsi="Times New Roman" w:cs="Times New Roman"/>
          <w:b/>
          <w:bCs/>
          <w:color w:val="0E101A"/>
          <w:lang w:eastAsia="en-CA"/>
        </w:rPr>
        <w:t xml:space="preserve"> </w:t>
      </w:r>
      <w:proofErr w:type="spellStart"/>
      <w:r w:rsidRPr="001804C7">
        <w:rPr>
          <w:rFonts w:ascii="Times New Roman" w:eastAsia="Times New Roman" w:hAnsi="Times New Roman" w:cs="Times New Roman"/>
          <w:b/>
          <w:bCs/>
          <w:color w:val="0E101A"/>
          <w:lang w:eastAsia="en-CA"/>
        </w:rPr>
        <w:t>idle_men</w:t>
      </w:r>
      <w:proofErr w:type="spellEnd"/>
      <w:r w:rsidRPr="001804C7">
        <w:rPr>
          <w:rFonts w:ascii="Times New Roman" w:eastAsia="Times New Roman" w:hAnsi="Times New Roman" w:cs="Times New Roman"/>
          <w:b/>
          <w:bCs/>
          <w:color w:val="0E101A"/>
          <w:lang w:eastAsia="en-CA"/>
        </w:rPr>
        <w:t xml:space="preserve">: </w:t>
      </w:r>
      <w:r w:rsidRPr="001804C7">
        <w:rPr>
          <w:rFonts w:ascii="Times New Roman" w:eastAsia="Times New Roman" w:hAnsi="Times New Roman" w:cs="Times New Roman"/>
          <w:color w:val="0E101A"/>
          <w:lang w:eastAsia="en-CA"/>
        </w:rPr>
        <w:t>The number of workers who were idle due to production interruption</w:t>
      </w:r>
      <w:r w:rsidRPr="001804C7">
        <w:rPr>
          <w:rFonts w:ascii="Times New Roman" w:eastAsia="Times New Roman" w:hAnsi="Times New Roman" w:cs="Times New Roman"/>
          <w:b/>
          <w:bCs/>
          <w:color w:val="0E101A"/>
          <w:lang w:eastAsia="en-CA"/>
        </w:rPr>
        <w:br/>
        <w:t>15</w:t>
      </w:r>
      <w:r w:rsidR="007041F2" w:rsidRPr="00AB07B1">
        <w:rPr>
          <w:rFonts w:ascii="Times New Roman" w:eastAsia="Times New Roman" w:hAnsi="Times New Roman" w:cs="Times New Roman"/>
          <w:b/>
          <w:bCs/>
          <w:color w:val="0E101A"/>
          <w:lang w:eastAsia="en-CA"/>
        </w:rPr>
        <w:t>-</w:t>
      </w:r>
      <w:r w:rsidRPr="001804C7">
        <w:rPr>
          <w:rFonts w:ascii="Times New Roman" w:eastAsia="Times New Roman" w:hAnsi="Times New Roman" w:cs="Times New Roman"/>
          <w:b/>
          <w:bCs/>
          <w:color w:val="0E101A"/>
          <w:lang w:eastAsia="en-CA"/>
        </w:rPr>
        <w:t xml:space="preserve"> </w:t>
      </w:r>
      <w:proofErr w:type="spellStart"/>
      <w:r w:rsidRPr="001804C7">
        <w:rPr>
          <w:rFonts w:ascii="Times New Roman" w:eastAsia="Times New Roman" w:hAnsi="Times New Roman" w:cs="Times New Roman"/>
          <w:b/>
          <w:bCs/>
          <w:color w:val="0E101A"/>
          <w:lang w:eastAsia="en-CA"/>
        </w:rPr>
        <w:t>actual_productivity</w:t>
      </w:r>
      <w:proofErr w:type="spellEnd"/>
      <w:r w:rsidRPr="001804C7">
        <w:rPr>
          <w:rFonts w:ascii="Times New Roman" w:eastAsia="Times New Roman" w:hAnsi="Times New Roman" w:cs="Times New Roman"/>
          <w:b/>
          <w:bCs/>
          <w:color w:val="0E101A"/>
          <w:lang w:eastAsia="en-CA"/>
        </w:rPr>
        <w:t xml:space="preserve">: </w:t>
      </w:r>
      <w:r w:rsidRPr="001804C7">
        <w:rPr>
          <w:rFonts w:ascii="Times New Roman" w:eastAsia="Times New Roman" w:hAnsi="Times New Roman" w:cs="Times New Roman"/>
          <w:color w:val="0E101A"/>
          <w:lang w:eastAsia="en-CA"/>
        </w:rPr>
        <w:t xml:space="preserve">The actual % of productivity that </w:t>
      </w:r>
      <w:r w:rsidR="00FE5A78">
        <w:rPr>
          <w:rFonts w:ascii="Times New Roman" w:eastAsia="Times New Roman" w:hAnsi="Times New Roman" w:cs="Times New Roman"/>
          <w:color w:val="0E101A"/>
          <w:lang w:eastAsia="en-CA"/>
        </w:rPr>
        <w:t>the workers delivered</w:t>
      </w:r>
      <w:r w:rsidRPr="001804C7">
        <w:rPr>
          <w:rFonts w:ascii="Times New Roman" w:eastAsia="Times New Roman" w:hAnsi="Times New Roman" w:cs="Times New Roman"/>
          <w:color w:val="0E101A"/>
          <w:lang w:eastAsia="en-CA"/>
        </w:rPr>
        <w:t xml:space="preserve"> ranges from 0-1.</w:t>
      </w:r>
      <w:r w:rsidR="007041F2" w:rsidRPr="00AB07B1">
        <w:rPr>
          <w:rFonts w:ascii="Times New Roman" w:eastAsia="Times New Roman" w:hAnsi="Times New Roman" w:cs="Times New Roman"/>
          <w:b/>
          <w:bCs/>
          <w:color w:val="0E101A"/>
          <w:lang w:eastAsia="en-CA"/>
        </w:rPr>
        <w:t xml:space="preserve"> </w:t>
      </w:r>
      <w:proofErr w:type="spellStart"/>
      <w:r w:rsidR="007041F2" w:rsidRPr="001804C7">
        <w:rPr>
          <w:rFonts w:ascii="Times New Roman" w:eastAsia="Times New Roman" w:hAnsi="Times New Roman" w:cs="Times New Roman"/>
          <w:b/>
          <w:bCs/>
          <w:color w:val="0E101A"/>
          <w:lang w:eastAsia="en-CA"/>
        </w:rPr>
        <w:t>actual_productivity</w:t>
      </w:r>
      <w:proofErr w:type="spellEnd"/>
      <w:r w:rsidR="007041F2" w:rsidRPr="001804C7">
        <w:rPr>
          <w:rFonts w:ascii="Times New Roman" w:eastAsia="Times New Roman" w:hAnsi="Times New Roman" w:cs="Times New Roman"/>
          <w:b/>
          <w:bCs/>
          <w:color w:val="0E101A"/>
          <w:lang w:eastAsia="en-CA"/>
        </w:rPr>
        <w:t xml:space="preserve"> </w:t>
      </w:r>
      <w:r w:rsidR="00BD6FB8" w:rsidRPr="00AB07B1">
        <w:rPr>
          <w:rFonts w:ascii="Times New Roman" w:hAnsi="Times New Roman" w:cs="Times New Roman"/>
        </w:rPr>
        <w:t>is our target feature</w:t>
      </w:r>
      <w:r w:rsidR="00BD6FB8" w:rsidRPr="00FF2909">
        <w:rPr>
          <w:rFonts w:ascii="Times New Roman" w:hAnsi="Times New Roman" w:cs="Times New Roman"/>
        </w:rPr>
        <w:t>.</w:t>
      </w:r>
    </w:p>
    <w:p w14:paraId="328469BC" w14:textId="77777777" w:rsidR="0060665D" w:rsidRPr="00FF2909" w:rsidRDefault="0060665D" w:rsidP="00FF2909">
      <w:pPr>
        <w:spacing w:line="240" w:lineRule="auto"/>
        <w:rPr>
          <w:rFonts w:ascii="Times New Roman" w:hAnsi="Times New Roman" w:cs="Times New Roman"/>
          <w:b/>
          <w:bCs/>
          <w:u w:val="single"/>
        </w:rPr>
      </w:pPr>
    </w:p>
    <w:p w14:paraId="7A666EB1" w14:textId="77777777" w:rsidR="00153EA7" w:rsidRDefault="00153EA7" w:rsidP="00FF2909">
      <w:pPr>
        <w:spacing w:line="240" w:lineRule="auto"/>
        <w:rPr>
          <w:rFonts w:ascii="Times New Roman" w:hAnsi="Times New Roman" w:cs="Times New Roman"/>
          <w:b/>
          <w:bCs/>
          <w:u w:val="single"/>
        </w:rPr>
      </w:pPr>
    </w:p>
    <w:p w14:paraId="1D338E37" w14:textId="218C1EA1" w:rsidR="00BA3604" w:rsidRPr="00BC613E" w:rsidRDefault="008521C3" w:rsidP="00FF2909">
      <w:pPr>
        <w:spacing w:line="240" w:lineRule="auto"/>
        <w:rPr>
          <w:rFonts w:ascii="Times New Roman" w:hAnsi="Times New Roman" w:cs="Times New Roman"/>
          <w:b/>
          <w:bCs/>
          <w:sz w:val="28"/>
          <w:szCs w:val="28"/>
          <w:u w:val="single"/>
        </w:rPr>
      </w:pPr>
      <w:r w:rsidRPr="00BC613E">
        <w:rPr>
          <w:rFonts w:ascii="Times New Roman" w:hAnsi="Times New Roman" w:cs="Times New Roman"/>
          <w:b/>
          <w:bCs/>
          <w:sz w:val="28"/>
          <w:szCs w:val="28"/>
          <w:u w:val="single"/>
        </w:rPr>
        <w:t>Methods</w:t>
      </w:r>
    </w:p>
    <w:p w14:paraId="55995549" w14:textId="54694809" w:rsidR="00647902" w:rsidRDefault="00647902" w:rsidP="00FF2909">
      <w:pPr>
        <w:spacing w:line="240" w:lineRule="auto"/>
        <w:rPr>
          <w:rFonts w:ascii="Times New Roman" w:hAnsi="Times New Roman" w:cs="Times New Roman"/>
        </w:rPr>
      </w:pPr>
      <w:r w:rsidRPr="00647902">
        <w:rPr>
          <w:rFonts w:ascii="Times New Roman" w:hAnsi="Times New Roman" w:cs="Times New Roman"/>
        </w:rPr>
        <w:t>Two methods are considered the first is to approach or view this as a Time Series Analysis, and the second is to consider this a regression problem. Each of its methods has advantages and disadvantages.</w:t>
      </w:r>
    </w:p>
    <w:p w14:paraId="65FD6380" w14:textId="44DF045C" w:rsidR="00647902" w:rsidRDefault="00647902" w:rsidP="00FF2909">
      <w:pPr>
        <w:spacing w:line="240" w:lineRule="auto"/>
        <w:rPr>
          <w:rFonts w:ascii="Times New Roman" w:hAnsi="Times New Roman" w:cs="Times New Roman"/>
        </w:rPr>
      </w:pPr>
    </w:p>
    <w:p w14:paraId="3AB7159D" w14:textId="1FF3473F" w:rsidR="00647902" w:rsidRDefault="00647902" w:rsidP="00FF2909">
      <w:pPr>
        <w:spacing w:line="240" w:lineRule="auto"/>
        <w:rPr>
          <w:rFonts w:ascii="Times New Roman" w:hAnsi="Times New Roman" w:cs="Times New Roman"/>
          <w:b/>
          <w:bCs/>
          <w:u w:val="single"/>
        </w:rPr>
      </w:pPr>
      <w:r w:rsidRPr="00647902">
        <w:rPr>
          <w:rFonts w:ascii="Times New Roman" w:hAnsi="Times New Roman" w:cs="Times New Roman"/>
          <w:b/>
          <w:bCs/>
          <w:u w:val="single"/>
        </w:rPr>
        <w:t>Time Series Analysis Approach</w:t>
      </w:r>
      <w:r>
        <w:rPr>
          <w:rFonts w:ascii="Times New Roman" w:hAnsi="Times New Roman" w:cs="Times New Roman"/>
          <w:b/>
          <w:bCs/>
          <w:u w:val="single"/>
        </w:rPr>
        <w:t>:</w:t>
      </w:r>
    </w:p>
    <w:p w14:paraId="530105B1" w14:textId="6D8E338A" w:rsidR="000A112D" w:rsidRPr="007E6BEC" w:rsidRDefault="000A112D" w:rsidP="00FF2909">
      <w:pPr>
        <w:spacing w:line="240" w:lineRule="auto"/>
        <w:rPr>
          <w:rFonts w:ascii="Times New Roman" w:hAnsi="Times New Roman" w:cs="Times New Roman"/>
        </w:rPr>
      </w:pPr>
      <w:r w:rsidRPr="007E6BEC">
        <w:rPr>
          <w:rFonts w:ascii="Times New Roman" w:hAnsi="Times New Roman" w:cs="Times New Roman"/>
        </w:rPr>
        <w:t>Time series analysis is a statistical technique that deals with trend analysis</w:t>
      </w:r>
      <w:r w:rsidR="008533B0" w:rsidRPr="007E6BEC">
        <w:rPr>
          <w:rFonts w:ascii="Times New Roman" w:hAnsi="Times New Roman" w:cs="Times New Roman"/>
        </w:rPr>
        <w:t xml:space="preserve"> or time series data. Time series data means </w:t>
      </w:r>
      <w:r w:rsidR="007E6BEC" w:rsidRPr="007E6BEC">
        <w:rPr>
          <w:rFonts w:ascii="Times New Roman" w:hAnsi="Times New Roman" w:cs="Times New Roman"/>
        </w:rPr>
        <w:t>data is in a series of periods or intervals</w:t>
      </w:r>
      <w:r w:rsidR="00FE5A78">
        <w:rPr>
          <w:rFonts w:ascii="Times New Roman" w:hAnsi="Times New Roman" w:cs="Times New Roman"/>
        </w:rPr>
        <w:t>, and i</w:t>
      </w:r>
      <w:r w:rsidR="007E6BEC" w:rsidRPr="007E6BEC">
        <w:rPr>
          <w:rFonts w:ascii="Times New Roman" w:hAnsi="Times New Roman" w:cs="Times New Roman"/>
        </w:rPr>
        <w:t>n this case, the time interval is the day. Time series is about predicting the future values based on previously observed values.</w:t>
      </w:r>
    </w:p>
    <w:p w14:paraId="04D8294D" w14:textId="7C0AC9AC" w:rsidR="00647902" w:rsidRDefault="00DC6938" w:rsidP="00FF2909">
      <w:pPr>
        <w:spacing w:line="240" w:lineRule="auto"/>
        <w:rPr>
          <w:rFonts w:ascii="Times New Roman" w:hAnsi="Times New Roman" w:cs="Times New Roman"/>
        </w:rPr>
      </w:pPr>
      <w:r w:rsidRPr="00DC6938">
        <w:rPr>
          <w:rFonts w:ascii="Times New Roman" w:hAnsi="Times New Roman" w:cs="Times New Roman"/>
        </w:rPr>
        <w:t>This method is fast and not very greedy from a computational point of view, and its only disadvantage is that it is not very accurate. Despite its lack of precision, it has the advantage of providing a confidence interval within which most, if not all, future values ​​will fall.</w:t>
      </w:r>
    </w:p>
    <w:p w14:paraId="06535C59" w14:textId="77777777" w:rsidR="006A55B7" w:rsidRPr="006A55B7" w:rsidRDefault="006A55B7" w:rsidP="006A55B7">
      <w:pPr>
        <w:spacing w:line="240" w:lineRule="auto"/>
        <w:rPr>
          <w:rFonts w:ascii="Times New Roman" w:hAnsi="Times New Roman" w:cs="Times New Roman"/>
        </w:rPr>
      </w:pPr>
      <w:r w:rsidRPr="006A55B7">
        <w:rPr>
          <w:rFonts w:ascii="Times New Roman" w:hAnsi="Times New Roman" w:cs="Times New Roman"/>
        </w:rPr>
        <w:t>We will select two columns from our dataset, namely the </w:t>
      </w:r>
      <w:r w:rsidRPr="006A55B7">
        <w:rPr>
          <w:rFonts w:ascii="Times New Roman" w:hAnsi="Times New Roman" w:cs="Times New Roman"/>
          <w:i/>
          <w:iCs/>
        </w:rPr>
        <w:t>'date'</w:t>
      </w:r>
      <w:r w:rsidRPr="006A55B7">
        <w:rPr>
          <w:rFonts w:ascii="Times New Roman" w:hAnsi="Times New Roman" w:cs="Times New Roman"/>
        </w:rPr>
        <w:t> column and the </w:t>
      </w:r>
      <w:r w:rsidRPr="006A55B7">
        <w:rPr>
          <w:rFonts w:ascii="Times New Roman" w:hAnsi="Times New Roman" w:cs="Times New Roman"/>
          <w:i/>
          <w:iCs/>
        </w:rPr>
        <w:t>actual productivity</w:t>
      </w:r>
      <w:r w:rsidRPr="006A55B7">
        <w:rPr>
          <w:rFonts w:ascii="Times New Roman" w:hAnsi="Times New Roman" w:cs="Times New Roman"/>
        </w:rPr>
        <w:t> column. Because we have two variables, so we have the case of a univariate time series forecasting.</w:t>
      </w:r>
    </w:p>
    <w:p w14:paraId="470A67CC" w14:textId="77777777" w:rsidR="006A55B7" w:rsidRPr="006A55B7" w:rsidRDefault="006A55B7" w:rsidP="006A55B7">
      <w:pPr>
        <w:spacing w:line="240" w:lineRule="auto"/>
        <w:rPr>
          <w:rFonts w:ascii="Times New Roman" w:hAnsi="Times New Roman" w:cs="Times New Roman"/>
        </w:rPr>
      </w:pPr>
      <w:r w:rsidRPr="006A55B7">
        <w:rPr>
          <w:rFonts w:ascii="Times New Roman" w:hAnsi="Times New Roman" w:cs="Times New Roman"/>
        </w:rPr>
        <w:t>Before the modelling phase, it will be important to prepare the data by Removing factors like trend and seasonality to make the data suitable for the model. The model that will be used is the most popular and is called ARIMA and works very well in the context of univariate time series forecasting.</w:t>
      </w:r>
    </w:p>
    <w:p w14:paraId="3C5078D3" w14:textId="77777777" w:rsidR="006A55B7" w:rsidRDefault="006A55B7" w:rsidP="00FF2909">
      <w:pPr>
        <w:autoSpaceDE w:val="0"/>
        <w:autoSpaceDN w:val="0"/>
        <w:adjustRightInd w:val="0"/>
        <w:spacing w:after="0" w:line="240" w:lineRule="auto"/>
        <w:rPr>
          <w:rFonts w:ascii="Times New Roman" w:eastAsia="Calibri" w:hAnsi="Times New Roman" w:cs="Times New Roman"/>
          <w:color w:val="000000"/>
        </w:rPr>
      </w:pPr>
    </w:p>
    <w:p w14:paraId="5D931DD4" w14:textId="2FC5F1A9" w:rsidR="006A55B7" w:rsidRPr="006A55B7" w:rsidRDefault="006A55B7" w:rsidP="00FF2909">
      <w:pPr>
        <w:autoSpaceDE w:val="0"/>
        <w:autoSpaceDN w:val="0"/>
        <w:adjustRightInd w:val="0"/>
        <w:spacing w:after="0" w:line="240" w:lineRule="auto"/>
        <w:rPr>
          <w:rFonts w:ascii="Times New Roman" w:eastAsia="Calibri" w:hAnsi="Times New Roman" w:cs="Times New Roman"/>
          <w:b/>
          <w:bCs/>
          <w:color w:val="000000"/>
          <w:u w:val="single"/>
        </w:rPr>
      </w:pPr>
      <w:r w:rsidRPr="006A55B7">
        <w:rPr>
          <w:rFonts w:ascii="Times New Roman" w:eastAsia="Calibri" w:hAnsi="Times New Roman" w:cs="Times New Roman"/>
          <w:b/>
          <w:bCs/>
          <w:color w:val="000000"/>
          <w:u w:val="single"/>
        </w:rPr>
        <w:t>Regression approach:</w:t>
      </w:r>
    </w:p>
    <w:p w14:paraId="7BFEC848" w14:textId="388FBF6B" w:rsidR="008521C3" w:rsidRPr="00FF2909" w:rsidRDefault="008521C3" w:rsidP="00FF2909">
      <w:pPr>
        <w:autoSpaceDE w:val="0"/>
        <w:autoSpaceDN w:val="0"/>
        <w:adjustRightInd w:val="0"/>
        <w:spacing w:after="0" w:line="240" w:lineRule="auto"/>
        <w:rPr>
          <w:rFonts w:ascii="Times New Roman" w:eastAsia="Calibri" w:hAnsi="Times New Roman" w:cs="Times New Roman"/>
          <w:color w:val="000000"/>
        </w:rPr>
      </w:pPr>
      <w:r w:rsidRPr="00FF2909">
        <w:rPr>
          <w:rFonts w:ascii="Times New Roman" w:eastAsia="Calibri" w:hAnsi="Times New Roman" w:cs="Times New Roman"/>
          <w:color w:val="000000"/>
        </w:rPr>
        <w:t>We have identified three main steps necessary before generating our final predictive model</w:t>
      </w:r>
      <w:r w:rsidR="00FE5A78">
        <w:rPr>
          <w:rFonts w:ascii="Times New Roman" w:eastAsia="Calibri" w:hAnsi="Times New Roman" w:cs="Times New Roman"/>
          <w:color w:val="000000"/>
        </w:rPr>
        <w:t>: Exploration Data Analysis, Feature/variable selection, and</w:t>
      </w:r>
      <w:r w:rsidRPr="00FF2909">
        <w:rPr>
          <w:rFonts w:ascii="Times New Roman" w:eastAsia="Calibri" w:hAnsi="Times New Roman" w:cs="Times New Roman"/>
          <w:color w:val="000000"/>
        </w:rPr>
        <w:t xml:space="preserve"> the consolidation of the two previous steps.</w:t>
      </w:r>
    </w:p>
    <w:p w14:paraId="78566624" w14:textId="77777777" w:rsidR="008521C3" w:rsidRPr="00FF2909" w:rsidRDefault="008521C3" w:rsidP="00FF2909">
      <w:pPr>
        <w:autoSpaceDE w:val="0"/>
        <w:autoSpaceDN w:val="0"/>
        <w:adjustRightInd w:val="0"/>
        <w:spacing w:after="0" w:line="240" w:lineRule="auto"/>
        <w:rPr>
          <w:rFonts w:ascii="Times New Roman" w:eastAsia="Calibri" w:hAnsi="Times New Roman" w:cs="Times New Roman"/>
          <w:color w:val="000000"/>
        </w:rPr>
      </w:pPr>
    </w:p>
    <w:p w14:paraId="25997A2D" w14:textId="0E16DE35" w:rsidR="008521C3" w:rsidRPr="00FF2909" w:rsidRDefault="008521C3" w:rsidP="00FF2909">
      <w:pPr>
        <w:autoSpaceDE w:val="0"/>
        <w:autoSpaceDN w:val="0"/>
        <w:adjustRightInd w:val="0"/>
        <w:spacing w:after="0" w:line="240" w:lineRule="auto"/>
        <w:rPr>
          <w:rFonts w:ascii="Times New Roman" w:eastAsia="Calibri" w:hAnsi="Times New Roman" w:cs="Times New Roman"/>
          <w:color w:val="000000"/>
        </w:rPr>
      </w:pPr>
      <w:r w:rsidRPr="00FF2909">
        <w:rPr>
          <w:rFonts w:ascii="Times New Roman" w:eastAsia="Calibri" w:hAnsi="Times New Roman" w:cs="Times New Roman"/>
          <w:color w:val="000000"/>
        </w:rPr>
        <w:t xml:space="preserve">• </w:t>
      </w:r>
      <w:r w:rsidRPr="00FF2909">
        <w:rPr>
          <w:rFonts w:ascii="Times New Roman" w:eastAsia="Calibri" w:hAnsi="Times New Roman" w:cs="Times New Roman"/>
          <w:b/>
          <w:bCs/>
          <w:color w:val="000000"/>
        </w:rPr>
        <w:t>Step I:</w:t>
      </w:r>
      <w:r w:rsidRPr="00FF2909">
        <w:rPr>
          <w:rFonts w:ascii="Times New Roman" w:eastAsia="Calibri" w:hAnsi="Times New Roman" w:cs="Times New Roman"/>
          <w:color w:val="000000"/>
        </w:rPr>
        <w:t xml:space="preserve"> </w:t>
      </w:r>
      <w:r w:rsidR="00FE5A78">
        <w:rPr>
          <w:rFonts w:ascii="Times New Roman" w:eastAsia="Calibri" w:hAnsi="Times New Roman" w:cs="Times New Roman"/>
          <w:color w:val="000000"/>
        </w:rPr>
        <w:t>W</w:t>
      </w:r>
      <w:r w:rsidRPr="00FF2909">
        <w:rPr>
          <w:rFonts w:ascii="Times New Roman" w:eastAsia="Calibri" w:hAnsi="Times New Roman" w:cs="Times New Roman"/>
          <w:color w:val="000000"/>
        </w:rPr>
        <w:t xml:space="preserve">e will be conducting an exploratory data analysis (EDA) on our dataset. The dataset contains </w:t>
      </w:r>
      <w:r w:rsidR="00F975C9" w:rsidRPr="00FF2909">
        <w:rPr>
          <w:rFonts w:ascii="Times New Roman" w:eastAsia="Calibri" w:hAnsi="Times New Roman" w:cs="Times New Roman"/>
          <w:color w:val="000000"/>
        </w:rPr>
        <w:t>seven</w:t>
      </w:r>
      <w:r w:rsidR="00B24B62" w:rsidRPr="00FF2909">
        <w:rPr>
          <w:rFonts w:ascii="Times New Roman" w:eastAsia="Calibri" w:hAnsi="Times New Roman" w:cs="Times New Roman"/>
          <w:color w:val="000000"/>
        </w:rPr>
        <w:t xml:space="preserve"> </w:t>
      </w:r>
      <w:r w:rsidR="00F975C9" w:rsidRPr="00FF2909">
        <w:rPr>
          <w:rFonts w:ascii="Times New Roman" w:eastAsia="Calibri" w:hAnsi="Times New Roman" w:cs="Times New Roman"/>
          <w:color w:val="000000"/>
        </w:rPr>
        <w:t xml:space="preserve">(07) </w:t>
      </w:r>
      <w:r w:rsidRPr="00FF2909">
        <w:rPr>
          <w:rFonts w:ascii="Times New Roman" w:eastAsia="Calibri" w:hAnsi="Times New Roman" w:cs="Times New Roman"/>
          <w:color w:val="000000"/>
        </w:rPr>
        <w:t>different variables that could contribute to our predictive model. At this level, gaining insights into the data is necessary</w:t>
      </w:r>
      <w:r w:rsidR="00FE5A78">
        <w:rPr>
          <w:rFonts w:ascii="Times New Roman" w:eastAsia="Calibri" w:hAnsi="Times New Roman" w:cs="Times New Roman"/>
          <w:color w:val="000000"/>
        </w:rPr>
        <w:t>, and it is crucial to identify and deal with missing values and outliers at this level</w:t>
      </w:r>
      <w:r w:rsidRPr="00FF2909">
        <w:rPr>
          <w:rFonts w:ascii="Times New Roman" w:eastAsia="Calibri" w:hAnsi="Times New Roman" w:cs="Times New Roman"/>
          <w:color w:val="000000"/>
        </w:rPr>
        <w:t>. Visualization will be handy insofar as it will allow us to understand how each variable is distributed. The type of distribution predetermines the type of model. Since most models assume that the data distribution is normal</w:t>
      </w:r>
      <w:r w:rsidR="00FE5A78">
        <w:rPr>
          <w:rFonts w:ascii="Times New Roman" w:eastAsia="Calibri" w:hAnsi="Times New Roman" w:cs="Times New Roman"/>
          <w:color w:val="000000"/>
        </w:rPr>
        <w:t>,</w:t>
      </w:r>
      <w:r w:rsidRPr="00FF2909">
        <w:rPr>
          <w:rFonts w:ascii="Times New Roman" w:eastAsia="Calibri" w:hAnsi="Times New Roman" w:cs="Times New Roman"/>
          <w:color w:val="000000"/>
        </w:rPr>
        <w:t xml:space="preserve"> if otherwise, the distributions should be normalized. At this level, it would also be necessary to proceed to the encoding of certain categorical variables for the sake of the next step, which is the selection of variables, because most algorithms take continuous values as input. Renaming the columns for the sake of simplicity is another thing that will be done.</w:t>
      </w:r>
    </w:p>
    <w:p w14:paraId="0BF0D702" w14:textId="77777777" w:rsidR="008521C3" w:rsidRPr="00FF2909" w:rsidRDefault="008521C3" w:rsidP="00FF2909">
      <w:pPr>
        <w:autoSpaceDE w:val="0"/>
        <w:autoSpaceDN w:val="0"/>
        <w:adjustRightInd w:val="0"/>
        <w:spacing w:after="0" w:line="240" w:lineRule="auto"/>
        <w:rPr>
          <w:rFonts w:ascii="Times New Roman" w:eastAsia="Calibri" w:hAnsi="Times New Roman" w:cs="Times New Roman"/>
          <w:color w:val="000000"/>
        </w:rPr>
      </w:pPr>
    </w:p>
    <w:p w14:paraId="31752638" w14:textId="5AAA55D5" w:rsidR="008521C3" w:rsidRPr="00FF2909" w:rsidRDefault="008521C3" w:rsidP="00FF2909">
      <w:pPr>
        <w:autoSpaceDE w:val="0"/>
        <w:autoSpaceDN w:val="0"/>
        <w:adjustRightInd w:val="0"/>
        <w:spacing w:after="0" w:line="240" w:lineRule="auto"/>
        <w:rPr>
          <w:rFonts w:ascii="Times New Roman" w:eastAsia="Calibri" w:hAnsi="Times New Roman" w:cs="Times New Roman"/>
          <w:color w:val="000000"/>
        </w:rPr>
      </w:pPr>
      <w:r w:rsidRPr="00FF2909">
        <w:rPr>
          <w:rFonts w:ascii="Times New Roman" w:eastAsia="Calibri" w:hAnsi="Times New Roman" w:cs="Times New Roman"/>
          <w:color w:val="000000"/>
        </w:rPr>
        <w:t xml:space="preserve">• </w:t>
      </w:r>
      <w:r w:rsidRPr="00FF2909">
        <w:rPr>
          <w:rFonts w:ascii="Times New Roman" w:eastAsia="Calibri" w:hAnsi="Times New Roman" w:cs="Times New Roman"/>
          <w:b/>
          <w:bCs/>
          <w:color w:val="000000"/>
        </w:rPr>
        <w:t>Step II:</w:t>
      </w:r>
      <w:r w:rsidRPr="00FF2909">
        <w:rPr>
          <w:rFonts w:ascii="Times New Roman" w:eastAsia="Calibri" w:hAnsi="Times New Roman" w:cs="Times New Roman"/>
          <w:color w:val="000000"/>
        </w:rPr>
        <w:t xml:space="preserve"> At this stage, the focus will be on feature/variable selection from the 15 variables within the dataset after encoding. Several methods such as </w:t>
      </w:r>
      <w:r w:rsidR="00F975C9" w:rsidRPr="00FF2909">
        <w:rPr>
          <w:rFonts w:ascii="Times New Roman" w:eastAsia="Calibri" w:hAnsi="Times New Roman" w:cs="Times New Roman"/>
          <w:color w:val="000000"/>
        </w:rPr>
        <w:t>filtering by variance</w:t>
      </w:r>
      <w:r w:rsidRPr="00FF2909">
        <w:rPr>
          <w:rFonts w:ascii="Times New Roman" w:eastAsia="Calibri" w:hAnsi="Times New Roman" w:cs="Times New Roman"/>
          <w:color w:val="000000"/>
        </w:rPr>
        <w:t xml:space="preserve">, </w:t>
      </w:r>
      <w:r w:rsidR="00F975C9" w:rsidRPr="00FF2909">
        <w:rPr>
          <w:rFonts w:ascii="Times New Roman" w:eastAsia="Calibri" w:hAnsi="Times New Roman" w:cs="Times New Roman"/>
          <w:color w:val="000000"/>
        </w:rPr>
        <w:t>Feature selection by correlation</w:t>
      </w:r>
      <w:r w:rsidRPr="00FF2909">
        <w:rPr>
          <w:rFonts w:ascii="Times New Roman" w:eastAsia="Calibri" w:hAnsi="Times New Roman" w:cs="Times New Roman"/>
          <w:color w:val="000000"/>
        </w:rPr>
        <w:t xml:space="preserve">, </w:t>
      </w:r>
      <w:r w:rsidR="00F975C9" w:rsidRPr="00FF2909">
        <w:rPr>
          <w:rFonts w:ascii="Times New Roman" w:eastAsia="Calibri" w:hAnsi="Times New Roman" w:cs="Times New Roman"/>
          <w:color w:val="000000"/>
        </w:rPr>
        <w:t>and Feature Selection Using a Wrapper will be tested</w:t>
      </w:r>
      <w:r w:rsidRPr="00FF2909">
        <w:rPr>
          <w:rFonts w:ascii="Times New Roman" w:eastAsia="Calibri" w:hAnsi="Times New Roman" w:cs="Times New Roman"/>
          <w:color w:val="000000"/>
        </w:rPr>
        <w:t>. The advantage of some of these methods is that they generate top feature data frames. The overall feature score was then determined</w:t>
      </w:r>
      <w:r w:rsidR="00FE5A78">
        <w:rPr>
          <w:rFonts w:ascii="Times New Roman" w:eastAsia="Calibri" w:hAnsi="Times New Roman" w:cs="Times New Roman"/>
          <w:color w:val="000000"/>
        </w:rPr>
        <w:t>,</w:t>
      </w:r>
      <w:r w:rsidRPr="00FF2909">
        <w:rPr>
          <w:rFonts w:ascii="Times New Roman" w:eastAsia="Calibri" w:hAnsi="Times New Roman" w:cs="Times New Roman"/>
          <w:color w:val="000000"/>
        </w:rPr>
        <w:t xml:space="preserve"> </w:t>
      </w:r>
      <w:r w:rsidR="00FE5A78">
        <w:rPr>
          <w:rFonts w:ascii="Times New Roman" w:eastAsia="Calibri" w:hAnsi="Times New Roman" w:cs="Times New Roman"/>
          <w:color w:val="000000"/>
        </w:rPr>
        <w:t>which</w:t>
      </w:r>
      <w:r w:rsidRPr="00FF2909">
        <w:rPr>
          <w:rFonts w:ascii="Times New Roman" w:eastAsia="Calibri" w:hAnsi="Times New Roman" w:cs="Times New Roman"/>
          <w:color w:val="000000"/>
        </w:rPr>
        <w:t xml:space="preserve"> provided the final feature rankings.</w:t>
      </w:r>
    </w:p>
    <w:p w14:paraId="7647F88C" w14:textId="77777777" w:rsidR="008521C3" w:rsidRPr="00FF2909" w:rsidRDefault="008521C3" w:rsidP="00FF2909">
      <w:pPr>
        <w:autoSpaceDE w:val="0"/>
        <w:autoSpaceDN w:val="0"/>
        <w:adjustRightInd w:val="0"/>
        <w:spacing w:after="0" w:line="240" w:lineRule="auto"/>
        <w:rPr>
          <w:rFonts w:ascii="Times New Roman" w:eastAsia="Calibri" w:hAnsi="Times New Roman" w:cs="Times New Roman"/>
          <w:color w:val="000000"/>
        </w:rPr>
      </w:pPr>
    </w:p>
    <w:p w14:paraId="42171AA1" w14:textId="7B2BCED2" w:rsidR="008521C3" w:rsidRPr="00FF2909" w:rsidRDefault="008521C3" w:rsidP="00FF2909">
      <w:pPr>
        <w:autoSpaceDE w:val="0"/>
        <w:autoSpaceDN w:val="0"/>
        <w:adjustRightInd w:val="0"/>
        <w:spacing w:after="0" w:line="240" w:lineRule="auto"/>
        <w:rPr>
          <w:rFonts w:ascii="Times New Roman" w:eastAsia="Calibri" w:hAnsi="Times New Roman" w:cs="Times New Roman"/>
          <w:color w:val="000000"/>
        </w:rPr>
      </w:pPr>
      <w:r w:rsidRPr="00FF2909">
        <w:rPr>
          <w:rFonts w:ascii="Times New Roman" w:eastAsia="Calibri" w:hAnsi="Times New Roman" w:cs="Times New Roman"/>
          <w:color w:val="000000"/>
        </w:rPr>
        <w:t xml:space="preserve">• </w:t>
      </w:r>
      <w:r w:rsidRPr="00FF2909">
        <w:rPr>
          <w:rFonts w:ascii="Times New Roman" w:eastAsia="Calibri" w:hAnsi="Times New Roman" w:cs="Times New Roman"/>
          <w:b/>
          <w:bCs/>
          <w:color w:val="000000"/>
        </w:rPr>
        <w:t>Step III:</w:t>
      </w:r>
      <w:r w:rsidRPr="00FF2909">
        <w:rPr>
          <w:rFonts w:ascii="Times New Roman" w:eastAsia="Calibri" w:hAnsi="Times New Roman" w:cs="Times New Roman"/>
          <w:color w:val="000000"/>
        </w:rPr>
        <w:t xml:space="preserve"> </w:t>
      </w:r>
      <w:r w:rsidR="00FE5A78">
        <w:rPr>
          <w:rFonts w:ascii="Times New Roman" w:eastAsia="Calibri" w:hAnsi="Times New Roman" w:cs="Times New Roman"/>
          <w:color w:val="000000"/>
        </w:rPr>
        <w:t>Step I and Step II results are combined at this stage</w:t>
      </w:r>
      <w:r w:rsidRPr="00FF2909">
        <w:rPr>
          <w:rFonts w:ascii="Times New Roman" w:eastAsia="Calibri" w:hAnsi="Times New Roman" w:cs="Times New Roman"/>
          <w:color w:val="000000"/>
        </w:rPr>
        <w:t>. The final features that will be used in our initial predictive models build. The models will then be run</w:t>
      </w:r>
      <w:r w:rsidR="00761A2A" w:rsidRPr="00FF2909">
        <w:rPr>
          <w:rFonts w:ascii="Times New Roman" w:eastAsia="Calibri" w:hAnsi="Times New Roman" w:cs="Times New Roman"/>
          <w:color w:val="000000"/>
        </w:rPr>
        <w:t xml:space="preserve"> using cross</w:t>
      </w:r>
      <w:r w:rsidR="00FE5A78">
        <w:rPr>
          <w:rFonts w:ascii="Times New Roman" w:eastAsia="Calibri" w:hAnsi="Times New Roman" w:cs="Times New Roman"/>
          <w:color w:val="000000"/>
        </w:rPr>
        <w:t>-</w:t>
      </w:r>
      <w:r w:rsidR="00761A2A" w:rsidRPr="00FF2909">
        <w:rPr>
          <w:rFonts w:ascii="Times New Roman" w:eastAsia="Calibri" w:hAnsi="Times New Roman" w:cs="Times New Roman"/>
          <w:color w:val="000000"/>
        </w:rPr>
        <w:t>validation</w:t>
      </w:r>
      <w:r w:rsidRPr="00FF2909">
        <w:rPr>
          <w:rFonts w:ascii="Times New Roman" w:eastAsia="Calibri" w:hAnsi="Times New Roman" w:cs="Times New Roman"/>
          <w:color w:val="000000"/>
        </w:rPr>
        <w:t>, the summary of results generated, and discussions will follow.</w:t>
      </w:r>
    </w:p>
    <w:p w14:paraId="7C62F220" w14:textId="77777777" w:rsidR="008521C3" w:rsidRPr="00FF2909" w:rsidRDefault="008521C3" w:rsidP="00FF2909">
      <w:pPr>
        <w:spacing w:line="240" w:lineRule="auto"/>
        <w:rPr>
          <w:rFonts w:ascii="Times New Roman" w:hAnsi="Times New Roman" w:cs="Times New Roman"/>
          <w:b/>
          <w:bCs/>
          <w:u w:val="single"/>
        </w:rPr>
      </w:pPr>
    </w:p>
    <w:p w14:paraId="0694A05B" w14:textId="57D4BBA8" w:rsidR="0061358A" w:rsidRPr="00BC613E" w:rsidRDefault="00382D67" w:rsidP="00FF2909">
      <w:pPr>
        <w:spacing w:line="240" w:lineRule="auto"/>
        <w:rPr>
          <w:rFonts w:ascii="Times New Roman" w:hAnsi="Times New Roman" w:cs="Times New Roman"/>
          <w:b/>
          <w:bCs/>
          <w:sz w:val="28"/>
          <w:szCs w:val="28"/>
          <w:u w:val="single"/>
        </w:rPr>
      </w:pPr>
      <w:r w:rsidRPr="00BC613E">
        <w:rPr>
          <w:rFonts w:ascii="Times New Roman" w:hAnsi="Times New Roman" w:cs="Times New Roman"/>
          <w:b/>
          <w:bCs/>
          <w:sz w:val="28"/>
          <w:szCs w:val="28"/>
          <w:u w:val="single"/>
        </w:rPr>
        <w:t>Analysis</w:t>
      </w:r>
    </w:p>
    <w:p w14:paraId="172FFF04" w14:textId="033F4367" w:rsidR="006A55B7" w:rsidRDefault="00D539EE" w:rsidP="00FF2909">
      <w:pPr>
        <w:spacing w:line="240" w:lineRule="auto"/>
        <w:rPr>
          <w:rFonts w:ascii="Times New Roman" w:hAnsi="Times New Roman" w:cs="Times New Roman"/>
          <w:b/>
          <w:bCs/>
          <w:u w:val="single"/>
        </w:rPr>
      </w:pPr>
      <w:r>
        <w:rPr>
          <w:rFonts w:ascii="Times New Roman" w:hAnsi="Times New Roman" w:cs="Times New Roman"/>
          <w:b/>
          <w:bCs/>
          <w:u w:val="single"/>
        </w:rPr>
        <w:t>Time series Analysis:</w:t>
      </w:r>
    </w:p>
    <w:p w14:paraId="2D0971A7" w14:textId="4DA24DCE" w:rsidR="00D539EE" w:rsidRPr="00D539EE" w:rsidRDefault="00FC0E12" w:rsidP="00FF2909">
      <w:pPr>
        <w:spacing w:line="240" w:lineRule="auto"/>
        <w:rPr>
          <w:rFonts w:ascii="Times New Roman" w:hAnsi="Times New Roman" w:cs="Times New Roman"/>
        </w:rPr>
      </w:pPr>
      <w:r w:rsidRPr="00FC0E12">
        <w:rPr>
          <w:rFonts w:ascii="Times New Roman" w:hAnsi="Times New Roman" w:cs="Times New Roman"/>
        </w:rPr>
        <w:t>The graph below is a line graph representing the current productivity overtime for January 1, 2015, to March 31, 2015, i.e., three months which is equivalent to a quarter of the year.</w:t>
      </w:r>
    </w:p>
    <w:p w14:paraId="4CF1B2A0" w14:textId="6F5E79B1" w:rsidR="006A55B7" w:rsidRDefault="006A55B7" w:rsidP="00FF2909">
      <w:pPr>
        <w:spacing w:line="240" w:lineRule="auto"/>
        <w:rPr>
          <w:rFonts w:ascii="Times New Roman" w:hAnsi="Times New Roman" w:cs="Times New Roman"/>
          <w:b/>
          <w:bCs/>
          <w:u w:val="single"/>
        </w:rPr>
      </w:pPr>
    </w:p>
    <w:p w14:paraId="166F65C7" w14:textId="7A05DCEB" w:rsidR="006A55B7" w:rsidRDefault="00BF0471" w:rsidP="00FF2909">
      <w:pPr>
        <w:spacing w:line="240" w:lineRule="auto"/>
        <w:rPr>
          <w:rFonts w:ascii="Times New Roman" w:hAnsi="Times New Roman" w:cs="Times New Roman"/>
        </w:rPr>
      </w:pPr>
      <w:r w:rsidRPr="00BF0471">
        <w:rPr>
          <w:rFonts w:ascii="Times New Roman" w:hAnsi="Times New Roman" w:cs="Times New Roman"/>
          <w:noProof/>
        </w:rPr>
        <w:drawing>
          <wp:inline distT="0" distB="0" distL="0" distR="0" wp14:anchorId="05760005" wp14:editId="51D103D8">
            <wp:extent cx="5486400" cy="215836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8"/>
                    <a:stretch>
                      <a:fillRect/>
                    </a:stretch>
                  </pic:blipFill>
                  <pic:spPr>
                    <a:xfrm>
                      <a:off x="0" y="0"/>
                      <a:ext cx="5486400" cy="2158365"/>
                    </a:xfrm>
                    <a:prstGeom prst="rect">
                      <a:avLst/>
                    </a:prstGeom>
                  </pic:spPr>
                </pic:pic>
              </a:graphicData>
            </a:graphic>
          </wp:inline>
        </w:drawing>
      </w:r>
    </w:p>
    <w:p w14:paraId="4DF92E36" w14:textId="41B7B6ED" w:rsidR="00BF0471" w:rsidRDefault="00BF0471" w:rsidP="00FF2909">
      <w:pPr>
        <w:spacing w:line="240" w:lineRule="auto"/>
        <w:rPr>
          <w:rFonts w:ascii="Times New Roman" w:hAnsi="Times New Roman" w:cs="Times New Roman"/>
        </w:rPr>
      </w:pPr>
    </w:p>
    <w:p w14:paraId="3FF16B27" w14:textId="7E789CF5" w:rsidR="00B76FBB" w:rsidRDefault="00816D48" w:rsidP="00FF2909">
      <w:pPr>
        <w:spacing w:line="240" w:lineRule="auto"/>
        <w:rPr>
          <w:rFonts w:ascii="Times New Roman" w:hAnsi="Times New Roman" w:cs="Times New Roman"/>
        </w:rPr>
      </w:pPr>
      <w:r w:rsidRPr="00816D48">
        <w:rPr>
          <w:rFonts w:ascii="Times New Roman" w:hAnsi="Times New Roman" w:cs="Times New Roman"/>
        </w:rPr>
        <w:t xml:space="preserve">The next step was to determine whether the time series was stationary. If it is non-stationary, we should be </w:t>
      </w:r>
      <w:r w:rsidR="00FE5A78">
        <w:rPr>
          <w:rFonts w:ascii="Times New Roman" w:hAnsi="Times New Roman" w:cs="Times New Roman"/>
        </w:rPr>
        <w:t>d</w:t>
      </w:r>
      <w:r w:rsidRPr="00816D48">
        <w:rPr>
          <w:rFonts w:ascii="Times New Roman" w:hAnsi="Times New Roman" w:cs="Times New Roman"/>
        </w:rPr>
        <w:t>ifferencing the series (once or more) to remove any trend, seasonality, and white noise. Forecasting a stationary series is relatively easy, and the forecasts are more reliable.</w:t>
      </w:r>
    </w:p>
    <w:p w14:paraId="62ACE925" w14:textId="77777777" w:rsidR="00816D48" w:rsidRPr="00BF0471" w:rsidRDefault="00816D48" w:rsidP="00FF2909">
      <w:pPr>
        <w:spacing w:line="240" w:lineRule="auto"/>
        <w:rPr>
          <w:rFonts w:ascii="Times New Roman" w:hAnsi="Times New Roman" w:cs="Times New Roman"/>
        </w:rPr>
      </w:pPr>
    </w:p>
    <w:p w14:paraId="0008ADBE" w14:textId="67FDFC35" w:rsidR="006A55B7" w:rsidRDefault="006A55B7" w:rsidP="00FF2909">
      <w:pPr>
        <w:spacing w:line="240" w:lineRule="auto"/>
        <w:rPr>
          <w:rFonts w:ascii="Times New Roman" w:hAnsi="Times New Roman" w:cs="Times New Roman"/>
          <w:b/>
          <w:bCs/>
          <w:u w:val="single"/>
        </w:rPr>
      </w:pPr>
    </w:p>
    <w:p w14:paraId="15C16136" w14:textId="5C7E4B1A" w:rsidR="006A55B7" w:rsidRDefault="00A93AF0" w:rsidP="00FF2909">
      <w:pPr>
        <w:spacing w:line="240" w:lineRule="auto"/>
        <w:rPr>
          <w:rFonts w:ascii="Times New Roman" w:hAnsi="Times New Roman" w:cs="Times New Roman"/>
        </w:rPr>
      </w:pPr>
      <w:r w:rsidRPr="00A93AF0">
        <w:rPr>
          <w:rFonts w:ascii="Times New Roman" w:hAnsi="Times New Roman" w:cs="Times New Roman"/>
          <w:noProof/>
        </w:rPr>
        <w:drawing>
          <wp:inline distT="0" distB="0" distL="0" distR="0" wp14:anchorId="47B97CC2" wp14:editId="1FFD8905">
            <wp:extent cx="5486400" cy="2301875"/>
            <wp:effectExtent l="0" t="0" r="0" b="317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stretch>
                      <a:fillRect/>
                    </a:stretch>
                  </pic:blipFill>
                  <pic:spPr>
                    <a:xfrm>
                      <a:off x="0" y="0"/>
                      <a:ext cx="5486400" cy="2301875"/>
                    </a:xfrm>
                    <a:prstGeom prst="rect">
                      <a:avLst/>
                    </a:prstGeom>
                  </pic:spPr>
                </pic:pic>
              </a:graphicData>
            </a:graphic>
          </wp:inline>
        </w:drawing>
      </w:r>
    </w:p>
    <w:p w14:paraId="7413FD75" w14:textId="3DEF699D" w:rsidR="00A93AF0" w:rsidRDefault="00A93AF0" w:rsidP="00FF2909">
      <w:pPr>
        <w:spacing w:line="240" w:lineRule="auto"/>
        <w:rPr>
          <w:rFonts w:ascii="Times New Roman" w:hAnsi="Times New Roman" w:cs="Times New Roman"/>
        </w:rPr>
      </w:pPr>
    </w:p>
    <w:p w14:paraId="24B38C78" w14:textId="5286C7A7" w:rsidR="00A93AF0" w:rsidRDefault="00A93AF0" w:rsidP="00FF2909">
      <w:pPr>
        <w:spacing w:line="240" w:lineRule="auto"/>
        <w:rPr>
          <w:rFonts w:ascii="Times New Roman" w:hAnsi="Times New Roman" w:cs="Times New Roman"/>
        </w:rPr>
      </w:pPr>
      <w:r w:rsidRPr="00A93AF0">
        <w:rPr>
          <w:rFonts w:ascii="Times New Roman" w:hAnsi="Times New Roman" w:cs="Times New Roman"/>
        </w:rPr>
        <w:t>Rolling averages are useful for finding long-term trends otherwise disguised by occasional fluctuations.</w:t>
      </w:r>
      <w:r w:rsidR="00CD6888" w:rsidRPr="00CD6888">
        <w:t xml:space="preserve"> </w:t>
      </w:r>
      <w:r w:rsidR="00CD6888" w:rsidRPr="00CD6888">
        <w:rPr>
          <w:rFonts w:ascii="Times New Roman" w:hAnsi="Times New Roman" w:cs="Times New Roman"/>
        </w:rPr>
        <w:t>As we can see, no trend particularly stands out, indicating that the series is stationary. The mathematical confirmation comes from the following table.</w:t>
      </w:r>
    </w:p>
    <w:p w14:paraId="17A63566" w14:textId="5E5B5AD3" w:rsidR="00CD6888" w:rsidRDefault="00CD6888" w:rsidP="00FF2909">
      <w:pPr>
        <w:spacing w:line="240" w:lineRule="auto"/>
        <w:rPr>
          <w:rFonts w:ascii="Times New Roman" w:hAnsi="Times New Roman" w:cs="Times New Roman"/>
        </w:rPr>
      </w:pPr>
    </w:p>
    <w:tbl>
      <w:tblPr>
        <w:tblStyle w:val="GridTable4-Accent1"/>
        <w:tblW w:w="0" w:type="auto"/>
        <w:jc w:val="center"/>
        <w:tblLook w:val="04A0" w:firstRow="1" w:lastRow="0" w:firstColumn="1" w:lastColumn="0" w:noHBand="0" w:noVBand="1"/>
      </w:tblPr>
      <w:tblGrid>
        <w:gridCol w:w="1424"/>
        <w:gridCol w:w="2369"/>
      </w:tblGrid>
      <w:tr w:rsidR="00995744" w:rsidRPr="00995744" w14:paraId="137A93B8" w14:textId="77777777" w:rsidTr="00DC51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FC75865" w14:textId="068F69F3" w:rsidR="0091156B" w:rsidRPr="00995744" w:rsidRDefault="0091156B" w:rsidP="009115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2F5496" w:themeColor="accent1" w:themeShade="BF"/>
                <w:sz w:val="21"/>
                <w:szCs w:val="21"/>
                <w:lang w:eastAsia="en-CA"/>
              </w:rPr>
            </w:pPr>
            <w:r w:rsidRPr="0091156B">
              <w:rPr>
                <w:rFonts w:ascii="Times New Roman" w:eastAsia="Times New Roman" w:hAnsi="Times New Roman" w:cs="Times New Roman"/>
                <w:color w:val="2F5496" w:themeColor="accent1" w:themeShade="BF"/>
                <w:sz w:val="21"/>
                <w:szCs w:val="21"/>
                <w:lang w:eastAsia="en-CA"/>
              </w:rPr>
              <w:t>ADF Statistic</w:t>
            </w:r>
          </w:p>
        </w:tc>
        <w:tc>
          <w:tcPr>
            <w:tcW w:w="0" w:type="auto"/>
          </w:tcPr>
          <w:p w14:paraId="7ACF9735" w14:textId="77777777" w:rsidR="0091156B" w:rsidRPr="0091156B" w:rsidRDefault="0091156B" w:rsidP="009115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F5496" w:themeColor="accent1" w:themeShade="BF"/>
                <w:sz w:val="21"/>
                <w:szCs w:val="21"/>
                <w:lang w:eastAsia="en-CA"/>
              </w:rPr>
            </w:pPr>
            <w:r w:rsidRPr="0091156B">
              <w:rPr>
                <w:rFonts w:ascii="Times New Roman" w:eastAsia="Times New Roman" w:hAnsi="Times New Roman" w:cs="Times New Roman"/>
                <w:color w:val="2F5496" w:themeColor="accent1" w:themeShade="BF"/>
                <w:sz w:val="21"/>
                <w:szCs w:val="21"/>
                <w:lang w:eastAsia="en-CA"/>
              </w:rPr>
              <w:t>-4.089394972220049</w:t>
            </w:r>
          </w:p>
          <w:p w14:paraId="2D96F67B" w14:textId="77777777" w:rsidR="0091156B" w:rsidRPr="00995744" w:rsidRDefault="0091156B" w:rsidP="00FF290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F5496" w:themeColor="accent1" w:themeShade="BF"/>
              </w:rPr>
            </w:pPr>
          </w:p>
        </w:tc>
      </w:tr>
      <w:tr w:rsidR="00995744" w:rsidRPr="00995744" w14:paraId="564A8952" w14:textId="77777777" w:rsidTr="00DC51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081B4D0" w14:textId="09F491F0" w:rsidR="0091156B" w:rsidRPr="00995744" w:rsidRDefault="0091156B" w:rsidP="009115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2F5496" w:themeColor="accent1" w:themeShade="BF"/>
                <w:sz w:val="21"/>
                <w:szCs w:val="21"/>
                <w:lang w:eastAsia="en-CA"/>
              </w:rPr>
            </w:pPr>
            <w:proofErr w:type="spellStart"/>
            <w:r w:rsidRPr="0091156B">
              <w:rPr>
                <w:rFonts w:ascii="Times New Roman" w:eastAsia="Times New Roman" w:hAnsi="Times New Roman" w:cs="Times New Roman"/>
                <w:color w:val="2F5496" w:themeColor="accent1" w:themeShade="BF"/>
                <w:sz w:val="21"/>
                <w:szCs w:val="21"/>
                <w:lang w:eastAsia="en-CA"/>
              </w:rPr>
              <w:t>n_lags</w:t>
            </w:r>
            <w:proofErr w:type="spellEnd"/>
          </w:p>
        </w:tc>
        <w:tc>
          <w:tcPr>
            <w:tcW w:w="0" w:type="auto"/>
          </w:tcPr>
          <w:p w14:paraId="6B026787" w14:textId="2567184C" w:rsidR="0091156B" w:rsidRPr="00995744" w:rsidRDefault="00964311" w:rsidP="00FF29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F5496" w:themeColor="accent1" w:themeShade="BF"/>
              </w:rPr>
            </w:pPr>
            <w:r w:rsidRPr="00995744">
              <w:rPr>
                <w:rFonts w:ascii="Times New Roman" w:hAnsi="Times New Roman" w:cs="Times New Roman"/>
                <w:color w:val="2F5496" w:themeColor="accent1" w:themeShade="BF"/>
              </w:rPr>
              <w:t>20</w:t>
            </w:r>
          </w:p>
        </w:tc>
      </w:tr>
      <w:tr w:rsidR="00995744" w:rsidRPr="00995744" w14:paraId="46A62E74" w14:textId="77777777" w:rsidTr="00DC516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483028F" w14:textId="4ACAF57A" w:rsidR="0091156B" w:rsidRPr="00995744" w:rsidRDefault="0091156B" w:rsidP="009115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2F5496" w:themeColor="accent1" w:themeShade="BF"/>
                <w:sz w:val="21"/>
                <w:szCs w:val="21"/>
                <w:lang w:eastAsia="en-CA"/>
              </w:rPr>
            </w:pPr>
            <w:r w:rsidRPr="0091156B">
              <w:rPr>
                <w:rFonts w:ascii="Times New Roman" w:eastAsia="Times New Roman" w:hAnsi="Times New Roman" w:cs="Times New Roman"/>
                <w:color w:val="2F5496" w:themeColor="accent1" w:themeShade="BF"/>
                <w:sz w:val="21"/>
                <w:szCs w:val="21"/>
                <w:lang w:eastAsia="en-CA"/>
              </w:rPr>
              <w:t>p-value</w:t>
            </w:r>
          </w:p>
        </w:tc>
        <w:tc>
          <w:tcPr>
            <w:tcW w:w="0" w:type="auto"/>
          </w:tcPr>
          <w:p w14:paraId="4183F5C5" w14:textId="77777777" w:rsidR="00964311" w:rsidRPr="00964311" w:rsidRDefault="00964311" w:rsidP="0096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F5496" w:themeColor="accent1" w:themeShade="BF"/>
                <w:sz w:val="21"/>
                <w:szCs w:val="21"/>
                <w:lang w:eastAsia="en-CA"/>
              </w:rPr>
            </w:pPr>
            <w:r w:rsidRPr="00964311">
              <w:rPr>
                <w:rFonts w:ascii="Times New Roman" w:eastAsia="Times New Roman" w:hAnsi="Times New Roman" w:cs="Times New Roman"/>
                <w:color w:val="2F5496" w:themeColor="accent1" w:themeShade="BF"/>
                <w:sz w:val="21"/>
                <w:szCs w:val="21"/>
                <w:lang w:eastAsia="en-CA"/>
              </w:rPr>
              <w:t>0.0010083639525049711</w:t>
            </w:r>
          </w:p>
          <w:p w14:paraId="3105CD6A" w14:textId="77777777" w:rsidR="0091156B" w:rsidRPr="00995744" w:rsidRDefault="0091156B" w:rsidP="00FF29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F5496" w:themeColor="accent1" w:themeShade="BF"/>
              </w:rPr>
            </w:pPr>
          </w:p>
        </w:tc>
      </w:tr>
      <w:tr w:rsidR="00995744" w:rsidRPr="00995744" w14:paraId="0607FBC3" w14:textId="77777777" w:rsidTr="00DC51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2"/>
          </w:tcPr>
          <w:p w14:paraId="72410BA3" w14:textId="7C7FB01C" w:rsidR="0091156B" w:rsidRPr="0091156B" w:rsidRDefault="00964311" w:rsidP="009115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2F5496" w:themeColor="accent1" w:themeShade="BF"/>
                <w:sz w:val="21"/>
                <w:szCs w:val="21"/>
                <w:lang w:eastAsia="en-CA"/>
              </w:rPr>
            </w:pPr>
            <w:r w:rsidRPr="00995744">
              <w:rPr>
                <w:rFonts w:ascii="Times New Roman" w:eastAsia="Times New Roman" w:hAnsi="Times New Roman" w:cs="Times New Roman"/>
                <w:color w:val="2F5496" w:themeColor="accent1" w:themeShade="BF"/>
                <w:sz w:val="21"/>
                <w:szCs w:val="21"/>
                <w:lang w:eastAsia="en-CA"/>
              </w:rPr>
              <w:t>Critical</w:t>
            </w:r>
            <w:r w:rsidR="0091156B" w:rsidRPr="0091156B">
              <w:rPr>
                <w:rFonts w:ascii="Times New Roman" w:eastAsia="Times New Roman" w:hAnsi="Times New Roman" w:cs="Times New Roman"/>
                <w:color w:val="2F5496" w:themeColor="accent1" w:themeShade="BF"/>
                <w:sz w:val="21"/>
                <w:szCs w:val="21"/>
                <w:lang w:eastAsia="en-CA"/>
              </w:rPr>
              <w:t xml:space="preserve"> Values</w:t>
            </w:r>
          </w:p>
          <w:p w14:paraId="6CD016CF" w14:textId="77777777" w:rsidR="0091156B" w:rsidRPr="00995744" w:rsidRDefault="0091156B" w:rsidP="00FF2909">
            <w:pPr>
              <w:rPr>
                <w:rFonts w:ascii="Times New Roman" w:hAnsi="Times New Roman" w:cs="Times New Roman"/>
                <w:color w:val="2F5496" w:themeColor="accent1" w:themeShade="BF"/>
              </w:rPr>
            </w:pPr>
          </w:p>
        </w:tc>
      </w:tr>
      <w:tr w:rsidR="00995744" w:rsidRPr="00995744" w14:paraId="76C139D1" w14:textId="77777777" w:rsidTr="00DC516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B52255A" w14:textId="70AA6984" w:rsidR="0091156B" w:rsidRPr="00995744" w:rsidRDefault="0091156B" w:rsidP="00FF2909">
            <w:pPr>
              <w:rPr>
                <w:rFonts w:ascii="Times New Roman" w:hAnsi="Times New Roman" w:cs="Times New Roman"/>
                <w:color w:val="2F5496" w:themeColor="accent1" w:themeShade="BF"/>
              </w:rPr>
            </w:pPr>
            <w:r w:rsidRPr="00995744">
              <w:rPr>
                <w:rFonts w:ascii="Times New Roman" w:hAnsi="Times New Roman" w:cs="Times New Roman"/>
                <w:color w:val="2F5496" w:themeColor="accent1" w:themeShade="BF"/>
              </w:rPr>
              <w:t>1%</w:t>
            </w:r>
          </w:p>
        </w:tc>
        <w:tc>
          <w:tcPr>
            <w:tcW w:w="0" w:type="auto"/>
          </w:tcPr>
          <w:p w14:paraId="1110CE4A" w14:textId="77777777" w:rsidR="00964311" w:rsidRPr="00964311" w:rsidRDefault="00964311" w:rsidP="0096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F5496" w:themeColor="accent1" w:themeShade="BF"/>
                <w:sz w:val="21"/>
                <w:szCs w:val="21"/>
                <w:lang w:eastAsia="en-CA"/>
              </w:rPr>
            </w:pPr>
            <w:r w:rsidRPr="00964311">
              <w:rPr>
                <w:rFonts w:ascii="Times New Roman" w:eastAsia="Times New Roman" w:hAnsi="Times New Roman" w:cs="Times New Roman"/>
                <w:color w:val="2F5496" w:themeColor="accent1" w:themeShade="BF"/>
                <w:sz w:val="21"/>
                <w:szCs w:val="21"/>
                <w:lang w:eastAsia="en-CA"/>
              </w:rPr>
              <w:t>-3.4359228156852093</w:t>
            </w:r>
          </w:p>
          <w:p w14:paraId="196FF2C5" w14:textId="77777777" w:rsidR="0091156B" w:rsidRPr="00995744" w:rsidRDefault="0091156B" w:rsidP="00FF29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F5496" w:themeColor="accent1" w:themeShade="BF"/>
              </w:rPr>
            </w:pPr>
          </w:p>
        </w:tc>
      </w:tr>
      <w:tr w:rsidR="00995744" w:rsidRPr="00995744" w14:paraId="5C098045" w14:textId="77777777" w:rsidTr="00DC51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DD4075A" w14:textId="0232B481" w:rsidR="0091156B" w:rsidRPr="00995744" w:rsidRDefault="0091156B" w:rsidP="00FF2909">
            <w:pPr>
              <w:rPr>
                <w:rFonts w:ascii="Times New Roman" w:hAnsi="Times New Roman" w:cs="Times New Roman"/>
                <w:color w:val="2F5496" w:themeColor="accent1" w:themeShade="BF"/>
              </w:rPr>
            </w:pPr>
            <w:r w:rsidRPr="00995744">
              <w:rPr>
                <w:rFonts w:ascii="Times New Roman" w:hAnsi="Times New Roman" w:cs="Times New Roman"/>
                <w:color w:val="2F5496" w:themeColor="accent1" w:themeShade="BF"/>
              </w:rPr>
              <w:t>5%</w:t>
            </w:r>
          </w:p>
        </w:tc>
        <w:tc>
          <w:tcPr>
            <w:tcW w:w="0" w:type="auto"/>
          </w:tcPr>
          <w:p w14:paraId="77B3FC5B" w14:textId="77777777" w:rsidR="00964311" w:rsidRPr="00964311" w:rsidRDefault="00964311" w:rsidP="0096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F5496" w:themeColor="accent1" w:themeShade="BF"/>
                <w:sz w:val="21"/>
                <w:szCs w:val="21"/>
                <w:lang w:eastAsia="en-CA"/>
              </w:rPr>
            </w:pPr>
            <w:r w:rsidRPr="00964311">
              <w:rPr>
                <w:rFonts w:ascii="Times New Roman" w:eastAsia="Times New Roman" w:hAnsi="Times New Roman" w:cs="Times New Roman"/>
                <w:color w:val="2F5496" w:themeColor="accent1" w:themeShade="BF"/>
                <w:sz w:val="21"/>
                <w:szCs w:val="21"/>
                <w:lang w:eastAsia="en-CA"/>
              </w:rPr>
              <w:t>-2.864000824228055</w:t>
            </w:r>
          </w:p>
          <w:p w14:paraId="7A2AEE6B" w14:textId="77777777" w:rsidR="0091156B" w:rsidRPr="00995744" w:rsidRDefault="0091156B" w:rsidP="00FF29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F5496" w:themeColor="accent1" w:themeShade="BF"/>
              </w:rPr>
            </w:pPr>
          </w:p>
        </w:tc>
      </w:tr>
      <w:tr w:rsidR="00995744" w:rsidRPr="00995744" w14:paraId="5157FC41" w14:textId="77777777" w:rsidTr="00DC5160">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738ACB94" w14:textId="7C4C0C3C" w:rsidR="0091156B" w:rsidRPr="00995744" w:rsidRDefault="0091156B" w:rsidP="00FF2909">
            <w:pPr>
              <w:rPr>
                <w:rFonts w:ascii="Times New Roman" w:hAnsi="Times New Roman" w:cs="Times New Roman"/>
                <w:color w:val="2F5496" w:themeColor="accent1" w:themeShade="BF"/>
              </w:rPr>
            </w:pPr>
            <w:r w:rsidRPr="00995744">
              <w:rPr>
                <w:rFonts w:ascii="Times New Roman" w:hAnsi="Times New Roman" w:cs="Times New Roman"/>
                <w:color w:val="2F5496" w:themeColor="accent1" w:themeShade="BF"/>
              </w:rPr>
              <w:t>10%</w:t>
            </w:r>
          </w:p>
        </w:tc>
        <w:tc>
          <w:tcPr>
            <w:tcW w:w="0" w:type="auto"/>
          </w:tcPr>
          <w:p w14:paraId="7C718069" w14:textId="77777777" w:rsidR="00964311" w:rsidRPr="00964311" w:rsidRDefault="00964311" w:rsidP="0096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F5496" w:themeColor="accent1" w:themeShade="BF"/>
                <w:sz w:val="21"/>
                <w:szCs w:val="21"/>
                <w:lang w:eastAsia="en-CA"/>
              </w:rPr>
            </w:pPr>
            <w:r w:rsidRPr="00964311">
              <w:rPr>
                <w:rFonts w:ascii="Times New Roman" w:eastAsia="Times New Roman" w:hAnsi="Times New Roman" w:cs="Times New Roman"/>
                <w:color w:val="2F5496" w:themeColor="accent1" w:themeShade="BF"/>
                <w:sz w:val="21"/>
                <w:szCs w:val="21"/>
                <w:lang w:eastAsia="en-CA"/>
              </w:rPr>
              <w:t>-2.5680801943923828</w:t>
            </w:r>
          </w:p>
          <w:p w14:paraId="2EB0D7EA" w14:textId="77777777" w:rsidR="0091156B" w:rsidRPr="00995744" w:rsidRDefault="0091156B" w:rsidP="00FF29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F5496" w:themeColor="accent1" w:themeShade="BF"/>
              </w:rPr>
            </w:pPr>
          </w:p>
        </w:tc>
      </w:tr>
    </w:tbl>
    <w:p w14:paraId="71B84982" w14:textId="77777777" w:rsidR="00CD6888" w:rsidRPr="00995744" w:rsidRDefault="00CD6888" w:rsidP="00FF2909">
      <w:pPr>
        <w:spacing w:line="240" w:lineRule="auto"/>
        <w:rPr>
          <w:rFonts w:ascii="Times New Roman" w:hAnsi="Times New Roman" w:cs="Times New Roman"/>
        </w:rPr>
      </w:pPr>
    </w:p>
    <w:p w14:paraId="4403A66B" w14:textId="6AD5D71F" w:rsidR="006A55B7" w:rsidRDefault="008B53DF" w:rsidP="00FF2909">
      <w:pPr>
        <w:spacing w:line="240" w:lineRule="auto"/>
        <w:rPr>
          <w:rFonts w:ascii="Times New Roman" w:hAnsi="Times New Roman" w:cs="Times New Roman"/>
        </w:rPr>
      </w:pPr>
      <w:r w:rsidRPr="00995744">
        <w:rPr>
          <w:rFonts w:ascii="Times New Roman" w:hAnsi="Times New Roman" w:cs="Times New Roman"/>
        </w:rPr>
        <w:t>With P-value &lt;&lt;0.05 and ADF statistic &lt; to all critical values, it is safe to conclude that the series is stationary</w:t>
      </w:r>
      <w:r w:rsidR="00DC5160">
        <w:rPr>
          <w:rFonts w:ascii="Times New Roman" w:hAnsi="Times New Roman" w:cs="Times New Roman"/>
        </w:rPr>
        <w:t>,</w:t>
      </w:r>
      <w:r w:rsidRPr="00995744">
        <w:rPr>
          <w:rFonts w:ascii="Times New Roman" w:hAnsi="Times New Roman" w:cs="Times New Roman"/>
        </w:rPr>
        <w:t xml:space="preserve"> </w:t>
      </w:r>
      <w:r w:rsidR="00DC5160">
        <w:rPr>
          <w:rFonts w:ascii="Times New Roman" w:hAnsi="Times New Roman" w:cs="Times New Roman"/>
        </w:rPr>
        <w:t>w</w:t>
      </w:r>
      <w:r w:rsidRPr="00995744">
        <w:rPr>
          <w:rFonts w:ascii="Times New Roman" w:hAnsi="Times New Roman" w:cs="Times New Roman"/>
        </w:rPr>
        <w:t xml:space="preserve">e can then move to </w:t>
      </w:r>
      <w:r w:rsidR="00995744" w:rsidRPr="00995744">
        <w:rPr>
          <w:rFonts w:ascii="Times New Roman" w:hAnsi="Times New Roman" w:cs="Times New Roman"/>
        </w:rPr>
        <w:t>forecast.</w:t>
      </w:r>
    </w:p>
    <w:p w14:paraId="03E8C40B" w14:textId="1691D802" w:rsidR="009E3D81" w:rsidRDefault="009E3D81" w:rsidP="00FF2909">
      <w:pPr>
        <w:spacing w:line="240" w:lineRule="auto"/>
        <w:rPr>
          <w:rFonts w:ascii="Times New Roman" w:hAnsi="Times New Roman" w:cs="Times New Roman"/>
        </w:rPr>
      </w:pPr>
      <w:r>
        <w:rPr>
          <w:rFonts w:ascii="Times New Roman" w:hAnsi="Times New Roman" w:cs="Times New Roman"/>
        </w:rPr>
        <w:t>ARIMA is the model chosen</w:t>
      </w:r>
      <w:r w:rsidR="00FE5A78">
        <w:rPr>
          <w:rFonts w:ascii="Times New Roman" w:hAnsi="Times New Roman" w:cs="Times New Roman"/>
        </w:rPr>
        <w:t>,</w:t>
      </w:r>
      <w:r>
        <w:rPr>
          <w:rFonts w:ascii="Times New Roman" w:hAnsi="Times New Roman" w:cs="Times New Roman"/>
        </w:rPr>
        <w:t xml:space="preserve"> and the results are compiled in the table below</w:t>
      </w:r>
    </w:p>
    <w:p w14:paraId="60C1AE2D" w14:textId="77777777" w:rsidR="009E3D81" w:rsidRDefault="009E3D81" w:rsidP="00FF2909">
      <w:pPr>
        <w:spacing w:line="240" w:lineRule="auto"/>
        <w:rPr>
          <w:rFonts w:ascii="Times New Roman" w:hAnsi="Times New Roman" w:cs="Times New Roman"/>
        </w:rPr>
      </w:pPr>
    </w:p>
    <w:tbl>
      <w:tblPr>
        <w:tblStyle w:val="GridTable5Dark-Accent1"/>
        <w:tblW w:w="0" w:type="auto"/>
        <w:tblLook w:val="04A0" w:firstRow="1" w:lastRow="0" w:firstColumn="1" w:lastColumn="0" w:noHBand="0" w:noVBand="1"/>
      </w:tblPr>
      <w:tblGrid>
        <w:gridCol w:w="1726"/>
        <w:gridCol w:w="1726"/>
        <w:gridCol w:w="1726"/>
        <w:gridCol w:w="1726"/>
        <w:gridCol w:w="1726"/>
      </w:tblGrid>
      <w:tr w:rsidR="009E3D81" w14:paraId="1A8FF2B3" w14:textId="77777777" w:rsidTr="009E3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14:paraId="45E05B18" w14:textId="40BFA6ED" w:rsidR="009E3D81" w:rsidRDefault="009E3D81" w:rsidP="00FF2909">
            <w:pPr>
              <w:rPr>
                <w:rFonts w:ascii="Times New Roman" w:hAnsi="Times New Roman" w:cs="Times New Roman"/>
              </w:rPr>
            </w:pPr>
            <w:r>
              <w:rPr>
                <w:rFonts w:ascii="Times New Roman" w:hAnsi="Times New Roman" w:cs="Times New Roman"/>
              </w:rPr>
              <w:t>Model</w:t>
            </w:r>
          </w:p>
        </w:tc>
        <w:tc>
          <w:tcPr>
            <w:tcW w:w="1726" w:type="dxa"/>
          </w:tcPr>
          <w:p w14:paraId="4B137FFC" w14:textId="114D05A2" w:rsidR="009E3D81" w:rsidRDefault="009E3D81" w:rsidP="00FF290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MAE</w:t>
            </w:r>
          </w:p>
        </w:tc>
        <w:tc>
          <w:tcPr>
            <w:tcW w:w="1726" w:type="dxa"/>
          </w:tcPr>
          <w:p w14:paraId="4621BF56" w14:textId="51B3795A" w:rsidR="009E3D81" w:rsidRDefault="009E3D81" w:rsidP="00FF290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MSE</w:t>
            </w:r>
          </w:p>
        </w:tc>
        <w:tc>
          <w:tcPr>
            <w:tcW w:w="1726" w:type="dxa"/>
          </w:tcPr>
          <w:p w14:paraId="17B62973" w14:textId="45D46D63" w:rsidR="009E3D81" w:rsidRDefault="009E3D81" w:rsidP="00FF290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RMSE</w:t>
            </w:r>
          </w:p>
        </w:tc>
        <w:tc>
          <w:tcPr>
            <w:tcW w:w="1726" w:type="dxa"/>
          </w:tcPr>
          <w:p w14:paraId="4260E723" w14:textId="5A209BB6" w:rsidR="009E3D81" w:rsidRDefault="009E3D81" w:rsidP="00FF290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R_SQUARED</w:t>
            </w:r>
          </w:p>
        </w:tc>
      </w:tr>
      <w:tr w:rsidR="009E3D81" w14:paraId="1A4FDE70" w14:textId="77777777" w:rsidTr="009E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14:paraId="1F5E6D5C" w14:textId="1FB30C4A" w:rsidR="009E3D81" w:rsidRDefault="009E3D81" w:rsidP="00FF2909">
            <w:pPr>
              <w:rPr>
                <w:rFonts w:ascii="Times New Roman" w:hAnsi="Times New Roman" w:cs="Times New Roman"/>
              </w:rPr>
            </w:pPr>
            <w:r>
              <w:rPr>
                <w:rFonts w:ascii="Times New Roman" w:hAnsi="Times New Roman" w:cs="Times New Roman"/>
              </w:rPr>
              <w:t>ARIMA</w:t>
            </w:r>
          </w:p>
        </w:tc>
        <w:tc>
          <w:tcPr>
            <w:tcW w:w="1726" w:type="dxa"/>
          </w:tcPr>
          <w:p w14:paraId="04961BF9" w14:textId="2302BE8D" w:rsidR="009E3D81" w:rsidRDefault="009E3D81" w:rsidP="00FF29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0.08132</w:t>
            </w:r>
          </w:p>
        </w:tc>
        <w:tc>
          <w:tcPr>
            <w:tcW w:w="1726" w:type="dxa"/>
          </w:tcPr>
          <w:p w14:paraId="0DBBBFC1" w14:textId="4A80E62D" w:rsidR="009E3D81" w:rsidRDefault="009E3D81" w:rsidP="00FF29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0.018124</w:t>
            </w:r>
          </w:p>
        </w:tc>
        <w:tc>
          <w:tcPr>
            <w:tcW w:w="1726" w:type="dxa"/>
          </w:tcPr>
          <w:p w14:paraId="76B80D9A" w14:textId="37307F59" w:rsidR="009E3D81" w:rsidRDefault="009E3D81" w:rsidP="00FF29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0.134626</w:t>
            </w:r>
          </w:p>
        </w:tc>
        <w:tc>
          <w:tcPr>
            <w:tcW w:w="1726" w:type="dxa"/>
          </w:tcPr>
          <w:p w14:paraId="0DEEB985" w14:textId="5BE4AA3E" w:rsidR="009E3D81" w:rsidRDefault="009E3D81" w:rsidP="00FF29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0.404218</w:t>
            </w:r>
          </w:p>
        </w:tc>
      </w:tr>
    </w:tbl>
    <w:p w14:paraId="06802551" w14:textId="2D5B1F4D" w:rsidR="006A55B7" w:rsidRDefault="006A55B7" w:rsidP="00FF2909">
      <w:pPr>
        <w:spacing w:line="240" w:lineRule="auto"/>
        <w:rPr>
          <w:rFonts w:ascii="Times New Roman" w:hAnsi="Times New Roman" w:cs="Times New Roman"/>
          <w:b/>
          <w:bCs/>
          <w:u w:val="single"/>
        </w:rPr>
      </w:pPr>
    </w:p>
    <w:p w14:paraId="1BCCA22B" w14:textId="14761341" w:rsidR="00DC5160" w:rsidRDefault="00DC5160" w:rsidP="00FF2909">
      <w:pPr>
        <w:spacing w:line="240" w:lineRule="auto"/>
        <w:rPr>
          <w:rFonts w:ascii="Times New Roman" w:hAnsi="Times New Roman" w:cs="Times New Roman"/>
          <w:b/>
          <w:bCs/>
          <w:u w:val="single"/>
        </w:rPr>
      </w:pPr>
    </w:p>
    <w:p w14:paraId="10CD70F8" w14:textId="34739118" w:rsidR="00DC5160" w:rsidRDefault="00DC5160" w:rsidP="00FF2909">
      <w:pPr>
        <w:spacing w:line="240" w:lineRule="auto"/>
        <w:rPr>
          <w:rFonts w:ascii="Times New Roman" w:hAnsi="Times New Roman" w:cs="Times New Roman"/>
          <w:b/>
          <w:bCs/>
          <w:u w:val="single"/>
        </w:rPr>
      </w:pPr>
    </w:p>
    <w:p w14:paraId="509205A2" w14:textId="77777777" w:rsidR="00DC5160" w:rsidRDefault="00DC5160" w:rsidP="00FF2909">
      <w:pPr>
        <w:spacing w:line="240" w:lineRule="auto"/>
        <w:rPr>
          <w:rFonts w:ascii="Times New Roman" w:hAnsi="Times New Roman" w:cs="Times New Roman"/>
          <w:b/>
          <w:bCs/>
          <w:u w:val="single"/>
        </w:rPr>
      </w:pPr>
    </w:p>
    <w:p w14:paraId="629A292A" w14:textId="3ECBB849" w:rsidR="00DE181A" w:rsidRPr="00FF2909" w:rsidRDefault="00DE181A" w:rsidP="00FF2909">
      <w:pPr>
        <w:spacing w:line="240" w:lineRule="auto"/>
        <w:rPr>
          <w:rFonts w:ascii="Times New Roman" w:hAnsi="Times New Roman" w:cs="Times New Roman"/>
          <w:b/>
          <w:bCs/>
          <w:u w:val="single"/>
        </w:rPr>
      </w:pPr>
      <w:r>
        <w:rPr>
          <w:rFonts w:ascii="Times New Roman" w:hAnsi="Times New Roman" w:cs="Times New Roman"/>
          <w:b/>
          <w:bCs/>
          <w:u w:val="single"/>
        </w:rPr>
        <w:t>Regression Approach:</w:t>
      </w:r>
    </w:p>
    <w:p w14:paraId="37788764" w14:textId="409E8D37" w:rsidR="00443CEF" w:rsidRPr="00DC5160" w:rsidRDefault="00443CEF" w:rsidP="00FF2909">
      <w:pPr>
        <w:pStyle w:val="ListParagraph"/>
        <w:numPr>
          <w:ilvl w:val="0"/>
          <w:numId w:val="6"/>
        </w:numPr>
        <w:spacing w:line="240" w:lineRule="auto"/>
        <w:rPr>
          <w:rFonts w:ascii="Times New Roman" w:hAnsi="Times New Roman" w:cs="Times New Roman"/>
          <w:b/>
          <w:bCs/>
        </w:rPr>
      </w:pPr>
      <w:r w:rsidRPr="00FF2909">
        <w:rPr>
          <w:rFonts w:ascii="Times New Roman" w:hAnsi="Times New Roman" w:cs="Times New Roman"/>
          <w:b/>
          <w:bCs/>
        </w:rPr>
        <w:t xml:space="preserve">Exploratory Data Analysis: </w:t>
      </w:r>
    </w:p>
    <w:p w14:paraId="318E8D5E" w14:textId="5BE092CB" w:rsidR="008A5C67" w:rsidRPr="00FF2909" w:rsidRDefault="008A5C67" w:rsidP="00FF2909">
      <w:pPr>
        <w:spacing w:line="240" w:lineRule="auto"/>
        <w:rPr>
          <w:rFonts w:ascii="Times New Roman" w:hAnsi="Times New Roman" w:cs="Times New Roman"/>
        </w:rPr>
      </w:pPr>
      <w:r w:rsidRPr="00FF2909">
        <w:rPr>
          <w:rFonts w:ascii="Times New Roman" w:hAnsi="Times New Roman" w:cs="Times New Roman"/>
        </w:rPr>
        <w:t xml:space="preserve">The </w:t>
      </w:r>
      <w:r w:rsidR="005B3D66">
        <w:rPr>
          <w:rFonts w:ascii="Times New Roman" w:hAnsi="Times New Roman" w:cs="Times New Roman"/>
        </w:rPr>
        <w:t>first</w:t>
      </w:r>
      <w:r w:rsidRPr="00FF2909">
        <w:rPr>
          <w:rFonts w:ascii="Times New Roman" w:hAnsi="Times New Roman" w:cs="Times New Roman"/>
        </w:rPr>
        <w:t xml:space="preserve"> graph</w:t>
      </w:r>
      <w:r w:rsidR="005B3D66">
        <w:rPr>
          <w:rFonts w:ascii="Times New Roman" w:hAnsi="Times New Roman" w:cs="Times New Roman"/>
        </w:rPr>
        <w:t xml:space="preserve"> of our appendix (appendix A)</w:t>
      </w:r>
      <w:r w:rsidRPr="00FF2909">
        <w:rPr>
          <w:rFonts w:ascii="Times New Roman" w:hAnsi="Times New Roman" w:cs="Times New Roman"/>
        </w:rPr>
        <w:t xml:space="preserve"> presents pair plots (scatter plots) of all numerical variables of our data set and histograms showing the data distribution. The idea is to know the data distribution for each of these variables. So, we can see that "</w:t>
      </w:r>
      <w:r w:rsidR="00E326C4">
        <w:rPr>
          <w:rFonts w:ascii="Times New Roman" w:hAnsi="Times New Roman" w:cs="Times New Roman"/>
        </w:rPr>
        <w:t>actual productivity</w:t>
      </w:r>
      <w:r w:rsidR="00FE5A78">
        <w:rPr>
          <w:rFonts w:ascii="Times New Roman" w:hAnsi="Times New Roman" w:cs="Times New Roman"/>
        </w:rPr>
        <w:t>,</w:t>
      </w:r>
      <w:r w:rsidRPr="00FF2909">
        <w:rPr>
          <w:rFonts w:ascii="Times New Roman" w:hAnsi="Times New Roman" w:cs="Times New Roman"/>
        </w:rPr>
        <w:t xml:space="preserve">" our target variable is </w:t>
      </w:r>
      <w:r w:rsidR="00DE181A">
        <w:rPr>
          <w:rFonts w:ascii="Times New Roman" w:hAnsi="Times New Roman" w:cs="Times New Roman"/>
        </w:rPr>
        <w:t>slight</w:t>
      </w:r>
      <w:r w:rsidR="00FE5A78">
        <w:rPr>
          <w:rFonts w:ascii="Times New Roman" w:hAnsi="Times New Roman" w:cs="Times New Roman"/>
        </w:rPr>
        <w:t>ly</w:t>
      </w:r>
      <w:r w:rsidR="00DE181A">
        <w:rPr>
          <w:rFonts w:ascii="Times New Roman" w:hAnsi="Times New Roman" w:cs="Times New Roman"/>
        </w:rPr>
        <w:t xml:space="preserve"> </w:t>
      </w:r>
      <w:r w:rsidR="00E326C4">
        <w:rPr>
          <w:rFonts w:ascii="Times New Roman" w:hAnsi="Times New Roman" w:cs="Times New Roman"/>
        </w:rPr>
        <w:t>left</w:t>
      </w:r>
      <w:r w:rsidR="00FE5A78">
        <w:rPr>
          <w:rFonts w:ascii="Times New Roman" w:hAnsi="Times New Roman" w:cs="Times New Roman"/>
        </w:rPr>
        <w:t>-</w:t>
      </w:r>
      <w:r w:rsidR="00E326C4" w:rsidRPr="00FF2909">
        <w:rPr>
          <w:rFonts w:ascii="Times New Roman" w:hAnsi="Times New Roman" w:cs="Times New Roman"/>
        </w:rPr>
        <w:t>skewed</w:t>
      </w:r>
      <w:r w:rsidRPr="00FF2909">
        <w:rPr>
          <w:rFonts w:ascii="Times New Roman" w:hAnsi="Times New Roman" w:cs="Times New Roman"/>
        </w:rPr>
        <w:t>. At the same time, none of the scatterplots show any clear correlation between variables or very little correlation with the target variable</w:t>
      </w:r>
      <w:r w:rsidR="00FE5A78">
        <w:rPr>
          <w:rFonts w:ascii="Times New Roman" w:hAnsi="Times New Roman" w:cs="Times New Roman"/>
        </w:rPr>
        <w:t>'s</w:t>
      </w:r>
      <w:r w:rsidRPr="00FF2909">
        <w:rPr>
          <w:rFonts w:ascii="Times New Roman" w:hAnsi="Times New Roman" w:cs="Times New Roman"/>
        </w:rPr>
        <w:t xml:space="preserve"> </w:t>
      </w:r>
      <w:r w:rsidR="000A1D64">
        <w:rPr>
          <w:rFonts w:ascii="Times New Roman" w:hAnsi="Times New Roman" w:cs="Times New Roman"/>
        </w:rPr>
        <w:t>actual productivity</w:t>
      </w:r>
      <w:r w:rsidRPr="00FF2909">
        <w:rPr>
          <w:rFonts w:ascii="Times New Roman" w:hAnsi="Times New Roman" w:cs="Times New Roman"/>
        </w:rPr>
        <w:t>.</w:t>
      </w:r>
    </w:p>
    <w:p w14:paraId="3802221E" w14:textId="2538C925" w:rsidR="00FA0475" w:rsidRDefault="00FA0475" w:rsidP="000A1D64">
      <w:pPr>
        <w:spacing w:line="240" w:lineRule="auto"/>
        <w:jc w:val="center"/>
        <w:rPr>
          <w:rFonts w:ascii="Times New Roman" w:hAnsi="Times New Roman" w:cs="Times New Roman"/>
        </w:rPr>
      </w:pPr>
    </w:p>
    <w:p w14:paraId="369D38A0" w14:textId="1C7B0F2E" w:rsidR="00FF2909" w:rsidRPr="00FA0475" w:rsidRDefault="00FF2909" w:rsidP="00FA0475">
      <w:pPr>
        <w:spacing w:line="240" w:lineRule="auto"/>
        <w:rPr>
          <w:rFonts w:ascii="Times New Roman" w:hAnsi="Times New Roman" w:cs="Times New Roman"/>
        </w:rPr>
      </w:pPr>
      <w:r w:rsidRPr="00FF2909">
        <w:rPr>
          <w:rFonts w:ascii="Times New Roman" w:hAnsi="Times New Roman" w:cs="Times New Roman"/>
          <w:b/>
          <w:bCs/>
        </w:rPr>
        <w:t>Bivariate analysis</w:t>
      </w:r>
    </w:p>
    <w:p w14:paraId="04FCFC08" w14:textId="33A2B2CF" w:rsidR="00DC5160" w:rsidRDefault="000A1D64" w:rsidP="000A1D64">
      <w:pPr>
        <w:spacing w:line="240" w:lineRule="auto"/>
        <w:rPr>
          <w:rFonts w:ascii="Times New Roman" w:hAnsi="Times New Roman" w:cs="Times New Roman"/>
        </w:rPr>
      </w:pPr>
      <w:r w:rsidRPr="000A1D64">
        <w:rPr>
          <w:rFonts w:ascii="Times New Roman" w:hAnsi="Times New Roman" w:cs="Times New Roman"/>
        </w:rPr>
        <w:t>Some of the independent variables display high correlation</w:t>
      </w:r>
      <w:r w:rsidR="00DC5160">
        <w:rPr>
          <w:rFonts w:ascii="Times New Roman" w:hAnsi="Times New Roman" w:cs="Times New Roman"/>
        </w:rPr>
        <w:t>. I</w:t>
      </w:r>
      <w:r w:rsidRPr="000A1D64">
        <w:rPr>
          <w:rFonts w:ascii="Times New Roman" w:hAnsi="Times New Roman" w:cs="Times New Roman"/>
        </w:rPr>
        <w:t xml:space="preserve">t is the case of </w:t>
      </w:r>
      <w:r w:rsidR="00DC5160">
        <w:rPr>
          <w:rFonts w:ascii="Times New Roman" w:hAnsi="Times New Roman" w:cs="Times New Roman"/>
        </w:rPr>
        <w:t xml:space="preserve">the </w:t>
      </w:r>
      <w:r w:rsidRPr="00DC5160">
        <w:rPr>
          <w:rFonts w:ascii="Times New Roman" w:hAnsi="Times New Roman" w:cs="Times New Roman"/>
          <w:i/>
          <w:iCs/>
        </w:rPr>
        <w:t>number of workers</w:t>
      </w:r>
      <w:r w:rsidRPr="000A1D64">
        <w:rPr>
          <w:rFonts w:ascii="Times New Roman" w:hAnsi="Times New Roman" w:cs="Times New Roman"/>
        </w:rPr>
        <w:t xml:space="preserve"> in each team and </w:t>
      </w:r>
      <w:r w:rsidR="00FE5A78">
        <w:rPr>
          <w:rFonts w:ascii="Times New Roman" w:hAnsi="Times New Roman" w:cs="Times New Roman"/>
        </w:rPr>
        <w:t xml:space="preserve">the </w:t>
      </w:r>
      <w:r w:rsidRPr="000A1D64">
        <w:rPr>
          <w:rFonts w:ascii="Times New Roman" w:hAnsi="Times New Roman" w:cs="Times New Roman"/>
        </w:rPr>
        <w:t>standard minute value</w:t>
      </w:r>
      <w:r w:rsidR="00FE5A78">
        <w:rPr>
          <w:rFonts w:ascii="Times New Roman" w:hAnsi="Times New Roman" w:cs="Times New Roman"/>
        </w:rPr>
        <w:t>,</w:t>
      </w:r>
      <w:r w:rsidRPr="000A1D64">
        <w:rPr>
          <w:rFonts w:ascii="Times New Roman" w:hAnsi="Times New Roman" w:cs="Times New Roman"/>
        </w:rPr>
        <w:t xml:space="preserve"> which is the time allocated for a task. The variable </w:t>
      </w:r>
      <w:r w:rsidRPr="00DC5160">
        <w:rPr>
          <w:rFonts w:ascii="Times New Roman" w:hAnsi="Times New Roman" w:cs="Times New Roman"/>
          <w:i/>
          <w:iCs/>
        </w:rPr>
        <w:t>number of workers</w:t>
      </w:r>
      <w:r w:rsidRPr="000A1D64">
        <w:rPr>
          <w:rFonts w:ascii="Times New Roman" w:hAnsi="Times New Roman" w:cs="Times New Roman"/>
        </w:rPr>
        <w:t xml:space="preserve"> and </w:t>
      </w:r>
      <w:r w:rsidRPr="00DC5160">
        <w:rPr>
          <w:rFonts w:ascii="Times New Roman" w:hAnsi="Times New Roman" w:cs="Times New Roman"/>
          <w:i/>
          <w:iCs/>
        </w:rPr>
        <w:t xml:space="preserve">overtime </w:t>
      </w:r>
      <w:r w:rsidRPr="000A1D64">
        <w:rPr>
          <w:rFonts w:ascii="Times New Roman" w:hAnsi="Times New Roman" w:cs="Times New Roman"/>
        </w:rPr>
        <w:t xml:space="preserve">seem to be positively </w:t>
      </w:r>
      <w:r w:rsidR="00DC5160">
        <w:rPr>
          <w:rFonts w:ascii="Times New Roman" w:hAnsi="Times New Roman" w:cs="Times New Roman"/>
        </w:rPr>
        <w:t xml:space="preserve">and </w:t>
      </w:r>
      <w:r w:rsidRPr="000A1D64">
        <w:rPr>
          <w:rFonts w:ascii="Times New Roman" w:hAnsi="Times New Roman" w:cs="Times New Roman"/>
        </w:rPr>
        <w:t>highly correlated</w:t>
      </w:r>
      <w:r w:rsidR="00FE5A78">
        <w:rPr>
          <w:rFonts w:ascii="Times New Roman" w:hAnsi="Times New Roman" w:cs="Times New Roman"/>
        </w:rPr>
        <w:t>,</w:t>
      </w:r>
      <w:r w:rsidRPr="000A1D64">
        <w:rPr>
          <w:rFonts w:ascii="Times New Roman" w:hAnsi="Times New Roman" w:cs="Times New Roman"/>
        </w:rPr>
        <w:t xml:space="preserve"> which is also the case of the variables </w:t>
      </w:r>
      <w:r w:rsidRPr="00DC5160">
        <w:rPr>
          <w:rFonts w:ascii="Times New Roman" w:hAnsi="Times New Roman" w:cs="Times New Roman"/>
          <w:i/>
          <w:iCs/>
        </w:rPr>
        <w:t>over</w:t>
      </w:r>
      <w:r w:rsidR="00DC5160" w:rsidRPr="00DC5160">
        <w:rPr>
          <w:rFonts w:ascii="Times New Roman" w:hAnsi="Times New Roman" w:cs="Times New Roman"/>
          <w:i/>
          <w:iCs/>
        </w:rPr>
        <w:t xml:space="preserve"> </w:t>
      </w:r>
      <w:r w:rsidRPr="00DC5160">
        <w:rPr>
          <w:rFonts w:ascii="Times New Roman" w:hAnsi="Times New Roman" w:cs="Times New Roman"/>
          <w:i/>
          <w:iCs/>
        </w:rPr>
        <w:t>time</w:t>
      </w:r>
      <w:r w:rsidRPr="000A1D64">
        <w:rPr>
          <w:rFonts w:ascii="Times New Roman" w:hAnsi="Times New Roman" w:cs="Times New Roman"/>
        </w:rPr>
        <w:t xml:space="preserve"> and </w:t>
      </w:r>
      <w:r w:rsidRPr="00DC5160">
        <w:rPr>
          <w:rFonts w:ascii="Times New Roman" w:hAnsi="Times New Roman" w:cs="Times New Roman"/>
          <w:i/>
          <w:iCs/>
        </w:rPr>
        <w:t>standard minute value</w:t>
      </w:r>
      <w:r w:rsidRPr="000A1D64">
        <w:rPr>
          <w:rFonts w:ascii="Times New Roman" w:hAnsi="Times New Roman" w:cs="Times New Roman"/>
        </w:rPr>
        <w:t xml:space="preserve">. Targeted productivity and actual productivity display a weak correlation meaning the actual productivity barely meets the </w:t>
      </w:r>
      <w:r w:rsidR="00DC5160">
        <w:rPr>
          <w:rFonts w:ascii="Times New Roman" w:hAnsi="Times New Roman" w:cs="Times New Roman"/>
        </w:rPr>
        <w:t>expected productivity.</w:t>
      </w:r>
    </w:p>
    <w:p w14:paraId="266D8EB1" w14:textId="704D2B54" w:rsidR="000A1D64" w:rsidRDefault="00FE5A78" w:rsidP="000A1D64">
      <w:pPr>
        <w:spacing w:line="240" w:lineRule="auto"/>
        <w:rPr>
          <w:rFonts w:ascii="Times New Roman" w:hAnsi="Times New Roman" w:cs="Times New Roman"/>
        </w:rPr>
      </w:pPr>
      <w:r w:rsidRPr="00FE5A78">
        <w:rPr>
          <w:rFonts w:ascii="Times New Roman" w:hAnsi="Times New Roman" w:cs="Times New Roman"/>
          <w:noProof/>
        </w:rPr>
        <w:t xml:space="preserve"> </w:t>
      </w:r>
      <w:r w:rsidRPr="00E326C4">
        <w:rPr>
          <w:rFonts w:ascii="Times New Roman" w:hAnsi="Times New Roman" w:cs="Times New Roman"/>
          <w:noProof/>
        </w:rPr>
        <w:drawing>
          <wp:inline distT="0" distB="0" distL="0" distR="0" wp14:anchorId="2A01FB93" wp14:editId="291D0B13">
            <wp:extent cx="4153480" cy="3067478"/>
            <wp:effectExtent l="0" t="0" r="0" b="0"/>
            <wp:docPr id="9" name="Picture 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eline&#10;&#10;Description automatically generated"/>
                    <pic:cNvPicPr/>
                  </pic:nvPicPr>
                  <pic:blipFill>
                    <a:blip r:embed="rId10"/>
                    <a:stretch>
                      <a:fillRect/>
                    </a:stretch>
                  </pic:blipFill>
                  <pic:spPr>
                    <a:xfrm>
                      <a:off x="0" y="0"/>
                      <a:ext cx="4153480" cy="3067478"/>
                    </a:xfrm>
                    <a:prstGeom prst="rect">
                      <a:avLst/>
                    </a:prstGeom>
                  </pic:spPr>
                </pic:pic>
              </a:graphicData>
            </a:graphic>
          </wp:inline>
        </w:drawing>
      </w:r>
    </w:p>
    <w:p w14:paraId="2957E098" w14:textId="77777777" w:rsidR="004658CB" w:rsidRPr="000A1D64" w:rsidRDefault="004658CB" w:rsidP="000A1D64">
      <w:pPr>
        <w:spacing w:line="240" w:lineRule="auto"/>
        <w:jc w:val="center"/>
        <w:rPr>
          <w:rFonts w:ascii="Times New Roman" w:hAnsi="Times New Roman" w:cs="Times New Roman"/>
        </w:rPr>
      </w:pPr>
    </w:p>
    <w:p w14:paraId="571E6AC1" w14:textId="691F6595" w:rsidR="009A49DC" w:rsidRPr="009A49DC" w:rsidRDefault="00546426" w:rsidP="009A49DC">
      <w:pPr>
        <w:spacing w:line="240" w:lineRule="auto"/>
        <w:rPr>
          <w:rFonts w:ascii="Times New Roman" w:hAnsi="Times New Roman" w:cs="Times New Roman"/>
        </w:rPr>
      </w:pPr>
      <w:r w:rsidRPr="00FF2909">
        <w:rPr>
          <w:rFonts w:ascii="Times New Roman" w:hAnsi="Times New Roman" w:cs="Times New Roman"/>
        </w:rPr>
        <w:t xml:space="preserve">To complete our analysis, let's look at the distribution of our charges. As the diagram below indicates, the load distribution is </w:t>
      </w:r>
      <w:r w:rsidR="00AB07B1">
        <w:rPr>
          <w:rFonts w:ascii="Times New Roman" w:hAnsi="Times New Roman" w:cs="Times New Roman"/>
        </w:rPr>
        <w:t>left</w:t>
      </w:r>
      <w:r w:rsidRPr="00FF2909">
        <w:rPr>
          <w:rFonts w:ascii="Times New Roman" w:hAnsi="Times New Roman" w:cs="Times New Roman"/>
        </w:rPr>
        <w:t>-skewed. Here the distribution tells that</w:t>
      </w:r>
      <w:r w:rsidR="009A49DC">
        <w:rPr>
          <w:rFonts w:ascii="Times New Roman" w:hAnsi="Times New Roman" w:cs="Times New Roman"/>
        </w:rPr>
        <w:t xml:space="preserve"> </w:t>
      </w:r>
      <w:r w:rsidR="000130B6">
        <w:rPr>
          <w:rFonts w:ascii="Times New Roman" w:hAnsi="Times New Roman" w:cs="Times New Roman"/>
        </w:rPr>
        <w:t>the mode is</w:t>
      </w:r>
      <w:r w:rsidR="009A49DC">
        <w:rPr>
          <w:rFonts w:ascii="Times New Roman" w:hAnsi="Times New Roman" w:cs="Times New Roman"/>
        </w:rPr>
        <w:t xml:space="preserve"> 0,8</w:t>
      </w:r>
      <w:r w:rsidRPr="00FF2909">
        <w:rPr>
          <w:rFonts w:ascii="Times New Roman" w:hAnsi="Times New Roman" w:cs="Times New Roman"/>
        </w:rPr>
        <w:t>.</w:t>
      </w:r>
      <w:r w:rsidR="009A49DC" w:rsidRPr="009A49DC">
        <w:rPr>
          <w:rFonts w:ascii="inherit" w:eastAsia="Times New Roman" w:hAnsi="inherit" w:cs="Courier New"/>
          <w:color w:val="E8EAED"/>
          <w:sz w:val="42"/>
          <w:szCs w:val="42"/>
          <w:lang w:val="en" w:eastAsia="en-CA"/>
        </w:rPr>
        <w:t xml:space="preserve"> </w:t>
      </w:r>
      <w:r w:rsidR="009A49DC" w:rsidRPr="009A49DC">
        <w:rPr>
          <w:rFonts w:ascii="Times New Roman" w:hAnsi="Times New Roman" w:cs="Times New Roman"/>
          <w:lang w:val="en"/>
        </w:rPr>
        <w:t xml:space="preserve">But also that </w:t>
      </w:r>
      <w:proofErr w:type="gramStart"/>
      <w:r w:rsidR="009A49DC" w:rsidRPr="009A49DC">
        <w:rPr>
          <w:rFonts w:ascii="Times New Roman" w:hAnsi="Times New Roman" w:cs="Times New Roman"/>
          <w:lang w:val="en"/>
        </w:rPr>
        <w:t xml:space="preserve">the majority </w:t>
      </w:r>
      <w:r w:rsidR="000130B6">
        <w:rPr>
          <w:rFonts w:ascii="Times New Roman" w:hAnsi="Times New Roman" w:cs="Times New Roman"/>
          <w:lang w:val="en"/>
        </w:rPr>
        <w:t>of</w:t>
      </w:r>
      <w:proofErr w:type="gramEnd"/>
      <w:r w:rsidR="000130B6">
        <w:rPr>
          <w:rFonts w:ascii="Times New Roman" w:hAnsi="Times New Roman" w:cs="Times New Roman"/>
          <w:lang w:val="en"/>
        </w:rPr>
        <w:t xml:space="preserve"> data </w:t>
      </w:r>
      <w:r w:rsidR="009A49DC" w:rsidRPr="009A49DC">
        <w:rPr>
          <w:rFonts w:ascii="Times New Roman" w:hAnsi="Times New Roman" w:cs="Times New Roman"/>
          <w:lang w:val="en"/>
        </w:rPr>
        <w:t>is below 0.8.</w:t>
      </w:r>
    </w:p>
    <w:p w14:paraId="3B30E5F1" w14:textId="44F24EFF" w:rsidR="004C09B9" w:rsidRPr="00FF2909" w:rsidRDefault="004C09B9" w:rsidP="00FF2909">
      <w:pPr>
        <w:spacing w:line="240" w:lineRule="auto"/>
        <w:rPr>
          <w:rFonts w:ascii="Times New Roman" w:hAnsi="Times New Roman" w:cs="Times New Roman"/>
        </w:rPr>
      </w:pPr>
    </w:p>
    <w:p w14:paraId="0D77371A" w14:textId="14D08D53" w:rsidR="00546426" w:rsidRPr="00FF2909" w:rsidRDefault="00AB07B1" w:rsidP="00FF2909">
      <w:pPr>
        <w:spacing w:line="240" w:lineRule="auto"/>
        <w:jc w:val="center"/>
        <w:rPr>
          <w:rFonts w:ascii="Times New Roman" w:hAnsi="Times New Roman" w:cs="Times New Roman"/>
          <w:b/>
          <w:bCs/>
          <w:u w:val="single"/>
        </w:rPr>
      </w:pPr>
      <w:r w:rsidRPr="00AB07B1">
        <w:rPr>
          <w:rFonts w:ascii="Times New Roman" w:hAnsi="Times New Roman" w:cs="Times New Roman"/>
          <w:noProof/>
        </w:rPr>
        <w:drawing>
          <wp:inline distT="0" distB="0" distL="0" distR="0" wp14:anchorId="6B7D776C" wp14:editId="475B4E1D">
            <wp:extent cx="3277057" cy="2257740"/>
            <wp:effectExtent l="0" t="0" r="0" b="9525"/>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a:blip r:embed="rId11"/>
                    <a:stretch>
                      <a:fillRect/>
                    </a:stretch>
                  </pic:blipFill>
                  <pic:spPr>
                    <a:xfrm>
                      <a:off x="0" y="0"/>
                      <a:ext cx="3277057" cy="2257740"/>
                    </a:xfrm>
                    <a:prstGeom prst="rect">
                      <a:avLst/>
                    </a:prstGeom>
                  </pic:spPr>
                </pic:pic>
              </a:graphicData>
            </a:graphic>
          </wp:inline>
        </w:drawing>
      </w:r>
    </w:p>
    <w:p w14:paraId="056CDCE0" w14:textId="77777777" w:rsidR="00546426" w:rsidRPr="00FF2909" w:rsidRDefault="00546426" w:rsidP="00FF2909">
      <w:pPr>
        <w:spacing w:line="240" w:lineRule="auto"/>
        <w:rPr>
          <w:rFonts w:ascii="Times New Roman" w:hAnsi="Times New Roman" w:cs="Times New Roman"/>
          <w:b/>
          <w:bCs/>
          <w:u w:val="single"/>
        </w:rPr>
      </w:pPr>
    </w:p>
    <w:p w14:paraId="1F6CC491" w14:textId="3C623EA3" w:rsidR="00C34631" w:rsidRPr="00FF2909" w:rsidRDefault="00312C81" w:rsidP="00FF2909">
      <w:pPr>
        <w:pStyle w:val="ListParagraph"/>
        <w:numPr>
          <w:ilvl w:val="0"/>
          <w:numId w:val="6"/>
        </w:numPr>
        <w:spacing w:line="240" w:lineRule="auto"/>
        <w:rPr>
          <w:rFonts w:ascii="Times New Roman" w:hAnsi="Times New Roman" w:cs="Times New Roman"/>
          <w:b/>
          <w:bCs/>
        </w:rPr>
      </w:pPr>
      <w:r w:rsidRPr="00FF2909">
        <w:rPr>
          <w:rFonts w:ascii="Times New Roman" w:hAnsi="Times New Roman" w:cs="Times New Roman"/>
          <w:b/>
          <w:bCs/>
        </w:rPr>
        <w:t>Data preprocessing</w:t>
      </w:r>
      <w:r w:rsidR="000514DD" w:rsidRPr="00FF2909">
        <w:rPr>
          <w:rFonts w:ascii="Times New Roman" w:hAnsi="Times New Roman" w:cs="Times New Roman"/>
          <w:b/>
          <w:bCs/>
        </w:rPr>
        <w:t>:</w:t>
      </w:r>
    </w:p>
    <w:p w14:paraId="2009D513" w14:textId="21A25A0E" w:rsidR="00546426" w:rsidRPr="00FF2909" w:rsidRDefault="00457B0D" w:rsidP="00C03181">
      <w:pPr>
        <w:spacing w:line="240" w:lineRule="auto"/>
        <w:ind w:left="720"/>
        <w:rPr>
          <w:rFonts w:ascii="Times New Roman" w:hAnsi="Times New Roman" w:cs="Times New Roman"/>
          <w:b/>
          <w:bCs/>
        </w:rPr>
      </w:pPr>
      <w:r w:rsidRPr="00FF2909">
        <w:rPr>
          <w:rFonts w:ascii="Times New Roman" w:hAnsi="Times New Roman" w:cs="Times New Roman"/>
        </w:rPr>
        <w:t xml:space="preserve">The dataset has three categorical columns: </w:t>
      </w:r>
      <w:r w:rsidR="003263EE">
        <w:rPr>
          <w:rFonts w:ascii="Times New Roman" w:hAnsi="Times New Roman" w:cs="Times New Roman"/>
        </w:rPr>
        <w:t>Quarter</w:t>
      </w:r>
      <w:r w:rsidRPr="00FF2909">
        <w:rPr>
          <w:rFonts w:ascii="Times New Roman" w:hAnsi="Times New Roman" w:cs="Times New Roman"/>
        </w:rPr>
        <w:t xml:space="preserve">, </w:t>
      </w:r>
      <w:r w:rsidR="00BF72DF">
        <w:rPr>
          <w:rFonts w:ascii="Times New Roman" w:hAnsi="Times New Roman" w:cs="Times New Roman"/>
        </w:rPr>
        <w:t>Department</w:t>
      </w:r>
      <w:r w:rsidRPr="00FF2909">
        <w:rPr>
          <w:rFonts w:ascii="Times New Roman" w:hAnsi="Times New Roman" w:cs="Times New Roman"/>
        </w:rPr>
        <w:t xml:space="preserve">, and </w:t>
      </w:r>
      <w:r w:rsidR="00BF72DF">
        <w:rPr>
          <w:rFonts w:ascii="Times New Roman" w:hAnsi="Times New Roman" w:cs="Times New Roman"/>
        </w:rPr>
        <w:t>Day</w:t>
      </w:r>
      <w:r w:rsidRPr="00FF2909">
        <w:rPr>
          <w:rFonts w:ascii="Times New Roman" w:hAnsi="Times New Roman" w:cs="Times New Roman"/>
        </w:rPr>
        <w:t xml:space="preserve">. </w:t>
      </w:r>
      <w:r w:rsidR="00DC5160">
        <w:rPr>
          <w:rFonts w:ascii="Times New Roman" w:hAnsi="Times New Roman" w:cs="Times New Roman"/>
        </w:rPr>
        <w:t>The q</w:t>
      </w:r>
      <w:r w:rsidR="00BF72DF">
        <w:rPr>
          <w:rFonts w:ascii="Times New Roman" w:hAnsi="Times New Roman" w:cs="Times New Roman"/>
        </w:rPr>
        <w:t>uarter</w:t>
      </w:r>
      <w:r w:rsidRPr="00FF2909">
        <w:rPr>
          <w:rFonts w:ascii="Times New Roman" w:hAnsi="Times New Roman" w:cs="Times New Roman"/>
        </w:rPr>
        <w:t xml:space="preserve"> consists of </w:t>
      </w:r>
      <w:r w:rsidR="00BF72DF">
        <w:rPr>
          <w:rFonts w:ascii="Times New Roman" w:hAnsi="Times New Roman" w:cs="Times New Roman"/>
        </w:rPr>
        <w:t>Quarter1</w:t>
      </w:r>
      <w:r w:rsidRPr="00FF2909">
        <w:rPr>
          <w:rFonts w:ascii="Times New Roman" w:hAnsi="Times New Roman" w:cs="Times New Roman"/>
        </w:rPr>
        <w:t>,</w:t>
      </w:r>
      <w:r w:rsidR="00BF72DF">
        <w:rPr>
          <w:rFonts w:ascii="Times New Roman" w:hAnsi="Times New Roman" w:cs="Times New Roman"/>
        </w:rPr>
        <w:t xml:space="preserve"> 2,3,4 and 5</w:t>
      </w:r>
      <w:r w:rsidRPr="00FF2909">
        <w:rPr>
          <w:rFonts w:ascii="Times New Roman" w:hAnsi="Times New Roman" w:cs="Times New Roman"/>
        </w:rPr>
        <w:t xml:space="preserve"> and data analysis showed that </w:t>
      </w:r>
      <w:r w:rsidR="00BF72DF">
        <w:rPr>
          <w:rFonts w:ascii="Times New Roman" w:hAnsi="Times New Roman" w:cs="Times New Roman"/>
        </w:rPr>
        <w:t>Quarter5</w:t>
      </w:r>
      <w:r w:rsidRPr="00FF2909">
        <w:rPr>
          <w:rFonts w:ascii="Times New Roman" w:hAnsi="Times New Roman" w:cs="Times New Roman"/>
        </w:rPr>
        <w:t xml:space="preserve"> had higher </w:t>
      </w:r>
      <w:r w:rsidR="00BF72DF">
        <w:rPr>
          <w:rFonts w:ascii="Times New Roman" w:hAnsi="Times New Roman" w:cs="Times New Roman"/>
        </w:rPr>
        <w:t xml:space="preserve">actual productivity </w:t>
      </w:r>
      <w:r w:rsidR="00BF72DF" w:rsidRPr="00FF2909">
        <w:rPr>
          <w:rFonts w:ascii="Times New Roman" w:hAnsi="Times New Roman" w:cs="Times New Roman"/>
        </w:rPr>
        <w:t>than</w:t>
      </w:r>
      <w:r w:rsidR="00BF72DF">
        <w:rPr>
          <w:rFonts w:ascii="Times New Roman" w:hAnsi="Times New Roman" w:cs="Times New Roman"/>
        </w:rPr>
        <w:t xml:space="preserve"> the other</w:t>
      </w:r>
      <w:r w:rsidRPr="00FF2909">
        <w:rPr>
          <w:rFonts w:ascii="Times New Roman" w:hAnsi="Times New Roman" w:cs="Times New Roman"/>
        </w:rPr>
        <w:t xml:space="preserve"> </w:t>
      </w:r>
      <w:r w:rsidR="00BF72DF">
        <w:rPr>
          <w:rFonts w:ascii="Times New Roman" w:hAnsi="Times New Roman" w:cs="Times New Roman"/>
        </w:rPr>
        <w:t>quarters</w:t>
      </w:r>
      <w:r w:rsidRPr="00FF2909">
        <w:rPr>
          <w:rFonts w:ascii="Times New Roman" w:hAnsi="Times New Roman" w:cs="Times New Roman"/>
        </w:rPr>
        <w:t xml:space="preserve">. For this reason, we have </w:t>
      </w:r>
      <w:r w:rsidR="00BF72DF">
        <w:rPr>
          <w:rFonts w:ascii="Times New Roman" w:hAnsi="Times New Roman" w:cs="Times New Roman"/>
        </w:rPr>
        <w:t>one-hot encoded</w:t>
      </w:r>
      <w:r w:rsidRPr="00FF2909">
        <w:rPr>
          <w:rFonts w:ascii="Times New Roman" w:hAnsi="Times New Roman" w:cs="Times New Roman"/>
        </w:rPr>
        <w:t xml:space="preserve"> </w:t>
      </w:r>
      <w:r w:rsidR="00BF72DF">
        <w:rPr>
          <w:rFonts w:ascii="Times New Roman" w:hAnsi="Times New Roman" w:cs="Times New Roman"/>
        </w:rPr>
        <w:t xml:space="preserve">this </w:t>
      </w:r>
      <w:r w:rsidRPr="00FF2909">
        <w:rPr>
          <w:rFonts w:ascii="Times New Roman" w:hAnsi="Times New Roman" w:cs="Times New Roman"/>
        </w:rPr>
        <w:t xml:space="preserve">column. The </w:t>
      </w:r>
      <w:r w:rsidR="007B6D08">
        <w:rPr>
          <w:rFonts w:ascii="Times New Roman" w:hAnsi="Times New Roman" w:cs="Times New Roman"/>
        </w:rPr>
        <w:t>department</w:t>
      </w:r>
      <w:r w:rsidRPr="00FF2909">
        <w:rPr>
          <w:rFonts w:ascii="Times New Roman" w:hAnsi="Times New Roman" w:cs="Times New Roman"/>
        </w:rPr>
        <w:t xml:space="preserve"> column consists of </w:t>
      </w:r>
      <w:r w:rsidR="007B6D08">
        <w:rPr>
          <w:rFonts w:ascii="Times New Roman" w:hAnsi="Times New Roman" w:cs="Times New Roman"/>
        </w:rPr>
        <w:t xml:space="preserve">sewing </w:t>
      </w:r>
      <w:r w:rsidRPr="00FF2909">
        <w:rPr>
          <w:rFonts w:ascii="Times New Roman" w:hAnsi="Times New Roman" w:cs="Times New Roman"/>
        </w:rPr>
        <w:t xml:space="preserve">and </w:t>
      </w:r>
      <w:r w:rsidR="007B6D08">
        <w:rPr>
          <w:rFonts w:ascii="Times New Roman" w:hAnsi="Times New Roman" w:cs="Times New Roman"/>
        </w:rPr>
        <w:t>finishing</w:t>
      </w:r>
      <w:r w:rsidR="00DC5160">
        <w:rPr>
          <w:rFonts w:ascii="Times New Roman" w:hAnsi="Times New Roman" w:cs="Times New Roman"/>
        </w:rPr>
        <w:t>. F</w:t>
      </w:r>
      <w:r w:rsidR="007B6D08">
        <w:rPr>
          <w:rFonts w:ascii="Times New Roman" w:hAnsi="Times New Roman" w:cs="Times New Roman"/>
        </w:rPr>
        <w:t>inishing</w:t>
      </w:r>
      <w:r w:rsidRPr="00FF2909">
        <w:rPr>
          <w:rFonts w:ascii="Times New Roman" w:hAnsi="Times New Roman" w:cs="Times New Roman"/>
        </w:rPr>
        <w:t xml:space="preserve"> ha</w:t>
      </w:r>
      <w:r w:rsidR="00DC5160">
        <w:rPr>
          <w:rFonts w:ascii="Times New Roman" w:hAnsi="Times New Roman" w:cs="Times New Roman"/>
        </w:rPr>
        <w:t>s</w:t>
      </w:r>
      <w:r w:rsidRPr="00FF2909">
        <w:rPr>
          <w:rFonts w:ascii="Times New Roman" w:hAnsi="Times New Roman" w:cs="Times New Roman"/>
        </w:rPr>
        <w:t xml:space="preserve"> been observed to have higher </w:t>
      </w:r>
      <w:r w:rsidR="007B6D08">
        <w:rPr>
          <w:rFonts w:ascii="Times New Roman" w:hAnsi="Times New Roman" w:cs="Times New Roman"/>
        </w:rPr>
        <w:t>productivity</w:t>
      </w:r>
      <w:r w:rsidRPr="00FF2909">
        <w:rPr>
          <w:rFonts w:ascii="Times New Roman" w:hAnsi="Times New Roman" w:cs="Times New Roman"/>
        </w:rPr>
        <w:t xml:space="preserve"> than </w:t>
      </w:r>
      <w:r w:rsidR="007B6D08">
        <w:rPr>
          <w:rFonts w:ascii="Times New Roman" w:hAnsi="Times New Roman" w:cs="Times New Roman"/>
        </w:rPr>
        <w:t>sewing</w:t>
      </w:r>
      <w:r w:rsidR="00DC5160">
        <w:rPr>
          <w:rFonts w:ascii="Times New Roman" w:hAnsi="Times New Roman" w:cs="Times New Roman"/>
        </w:rPr>
        <w:t>. T</w:t>
      </w:r>
      <w:r w:rsidR="007B6D08">
        <w:rPr>
          <w:rFonts w:ascii="Times New Roman" w:hAnsi="Times New Roman" w:cs="Times New Roman"/>
        </w:rPr>
        <w:t>his column is also one-hot encoded</w:t>
      </w:r>
      <w:r w:rsidRPr="00FF2909">
        <w:rPr>
          <w:rFonts w:ascii="Times New Roman" w:hAnsi="Times New Roman" w:cs="Times New Roman"/>
        </w:rPr>
        <w:t>.</w:t>
      </w:r>
      <w:r w:rsidR="007B6D08">
        <w:rPr>
          <w:rFonts w:ascii="Times New Roman" w:hAnsi="Times New Roman" w:cs="Times New Roman"/>
        </w:rPr>
        <w:t xml:space="preserve"> </w:t>
      </w:r>
      <w:r w:rsidRPr="00FF2909">
        <w:rPr>
          <w:rFonts w:ascii="Times New Roman" w:hAnsi="Times New Roman" w:cs="Times New Roman"/>
        </w:rPr>
        <w:t xml:space="preserve">The </w:t>
      </w:r>
      <w:r w:rsidR="007B6D08">
        <w:rPr>
          <w:rFonts w:ascii="Times New Roman" w:hAnsi="Times New Roman" w:cs="Times New Roman"/>
        </w:rPr>
        <w:t>Day</w:t>
      </w:r>
      <w:r w:rsidRPr="00FF2909">
        <w:rPr>
          <w:rFonts w:ascii="Times New Roman" w:hAnsi="Times New Roman" w:cs="Times New Roman"/>
        </w:rPr>
        <w:t xml:space="preserve"> column has </w:t>
      </w:r>
      <w:r w:rsidR="007B6D08">
        <w:rPr>
          <w:rFonts w:ascii="Times New Roman" w:hAnsi="Times New Roman" w:cs="Times New Roman"/>
        </w:rPr>
        <w:t>six</w:t>
      </w:r>
      <w:r w:rsidRPr="00FF2909">
        <w:rPr>
          <w:rFonts w:ascii="Times New Roman" w:hAnsi="Times New Roman" w:cs="Times New Roman"/>
        </w:rPr>
        <w:t xml:space="preserve"> segments: </w:t>
      </w:r>
      <w:r w:rsidR="007B6D08">
        <w:rPr>
          <w:rFonts w:ascii="Times New Roman" w:hAnsi="Times New Roman" w:cs="Times New Roman"/>
        </w:rPr>
        <w:t xml:space="preserve">Monday, Tuesday, Wednesday, Thursday, </w:t>
      </w:r>
      <w:r w:rsidR="00654914">
        <w:rPr>
          <w:rFonts w:ascii="Times New Roman" w:hAnsi="Times New Roman" w:cs="Times New Roman"/>
        </w:rPr>
        <w:t>Saturday,</w:t>
      </w:r>
      <w:r w:rsidR="007B6D08">
        <w:rPr>
          <w:rFonts w:ascii="Times New Roman" w:hAnsi="Times New Roman" w:cs="Times New Roman"/>
        </w:rPr>
        <w:t xml:space="preserve"> and Sunday</w:t>
      </w:r>
      <w:r w:rsidRPr="00FF2909">
        <w:rPr>
          <w:rFonts w:ascii="Times New Roman" w:hAnsi="Times New Roman" w:cs="Times New Roman"/>
        </w:rPr>
        <w:t xml:space="preserve">. The data analysis found that </w:t>
      </w:r>
      <w:r w:rsidR="007B6D08">
        <w:rPr>
          <w:rFonts w:ascii="Times New Roman" w:hAnsi="Times New Roman" w:cs="Times New Roman"/>
        </w:rPr>
        <w:t>Saturday</w:t>
      </w:r>
      <w:r w:rsidRPr="00FF2909">
        <w:rPr>
          <w:rFonts w:ascii="Times New Roman" w:hAnsi="Times New Roman" w:cs="Times New Roman"/>
        </w:rPr>
        <w:t xml:space="preserve"> </w:t>
      </w:r>
      <w:r w:rsidR="007B6D08">
        <w:rPr>
          <w:rFonts w:ascii="Times New Roman" w:hAnsi="Times New Roman" w:cs="Times New Roman"/>
        </w:rPr>
        <w:t>is</w:t>
      </w:r>
      <w:r w:rsidRPr="00FF2909">
        <w:rPr>
          <w:rFonts w:ascii="Times New Roman" w:hAnsi="Times New Roman" w:cs="Times New Roman"/>
        </w:rPr>
        <w:t xml:space="preserve"> the </w:t>
      </w:r>
      <w:r w:rsidR="007B6D08">
        <w:rPr>
          <w:rFonts w:ascii="Times New Roman" w:hAnsi="Times New Roman" w:cs="Times New Roman"/>
        </w:rPr>
        <w:t xml:space="preserve">y of the week with the most productivity on </w:t>
      </w:r>
      <w:r w:rsidR="00654914">
        <w:rPr>
          <w:rFonts w:ascii="Times New Roman" w:hAnsi="Times New Roman" w:cs="Times New Roman"/>
        </w:rPr>
        <w:t>average</w:t>
      </w:r>
      <w:r w:rsidR="00654914" w:rsidRPr="00FF2909">
        <w:rPr>
          <w:rFonts w:ascii="Times New Roman" w:hAnsi="Times New Roman" w:cs="Times New Roman"/>
        </w:rPr>
        <w:t>, so</w:t>
      </w:r>
      <w:r w:rsidRPr="00FF2909">
        <w:rPr>
          <w:rFonts w:ascii="Times New Roman" w:hAnsi="Times New Roman" w:cs="Times New Roman"/>
        </w:rPr>
        <w:t xml:space="preserve"> we </w:t>
      </w:r>
      <w:r w:rsidR="00654914">
        <w:rPr>
          <w:rFonts w:ascii="Times New Roman" w:hAnsi="Times New Roman" w:cs="Times New Roman"/>
        </w:rPr>
        <w:t>one-hot en</w:t>
      </w:r>
      <w:r w:rsidRPr="00FF2909">
        <w:rPr>
          <w:rFonts w:ascii="Times New Roman" w:hAnsi="Times New Roman" w:cs="Times New Roman"/>
        </w:rPr>
        <w:t xml:space="preserve">coded each of these </w:t>
      </w:r>
      <w:r w:rsidR="00654914">
        <w:rPr>
          <w:rFonts w:ascii="Times New Roman" w:hAnsi="Times New Roman" w:cs="Times New Roman"/>
        </w:rPr>
        <w:t>days</w:t>
      </w:r>
      <w:r w:rsidRPr="00FF2909">
        <w:rPr>
          <w:rFonts w:ascii="Times New Roman" w:hAnsi="Times New Roman" w:cs="Times New Roman"/>
        </w:rPr>
        <w:t xml:space="preserve"> as a new column, as shown in the graph below</w:t>
      </w:r>
      <w:r w:rsidRPr="00FF2909">
        <w:rPr>
          <w:rFonts w:ascii="Times New Roman" w:hAnsi="Times New Roman" w:cs="Times New Roman"/>
          <w:b/>
          <w:bCs/>
        </w:rPr>
        <w:t xml:space="preserve">. </w:t>
      </w:r>
    </w:p>
    <w:p w14:paraId="4826045C" w14:textId="11C432D8" w:rsidR="00457B0D" w:rsidRPr="00FF2909" w:rsidRDefault="00457B0D" w:rsidP="00FF2909">
      <w:pPr>
        <w:spacing w:line="240" w:lineRule="auto"/>
        <w:ind w:left="360"/>
        <w:jc w:val="center"/>
        <w:rPr>
          <w:rFonts w:ascii="Times New Roman" w:hAnsi="Times New Roman" w:cs="Times New Roman"/>
          <w:b/>
          <w:bCs/>
        </w:rPr>
      </w:pPr>
    </w:p>
    <w:p w14:paraId="0CA4825E" w14:textId="7967EF55" w:rsidR="00127885" w:rsidRPr="00FF2909" w:rsidRDefault="00127885" w:rsidP="00FF2909">
      <w:pPr>
        <w:pStyle w:val="ListParagraph"/>
        <w:numPr>
          <w:ilvl w:val="0"/>
          <w:numId w:val="6"/>
        </w:numPr>
        <w:spacing w:line="240" w:lineRule="auto"/>
        <w:rPr>
          <w:rFonts w:ascii="Times New Roman" w:hAnsi="Times New Roman" w:cs="Times New Roman"/>
          <w:b/>
          <w:bCs/>
        </w:rPr>
      </w:pPr>
      <w:r w:rsidRPr="00FF2909">
        <w:rPr>
          <w:rFonts w:ascii="Times New Roman" w:hAnsi="Times New Roman" w:cs="Times New Roman"/>
          <w:b/>
          <w:bCs/>
        </w:rPr>
        <w:t xml:space="preserve">Feature selection: </w:t>
      </w:r>
    </w:p>
    <w:p w14:paraId="49CE4CBA" w14:textId="06D39099" w:rsidR="005E2E8E" w:rsidRDefault="0035045D" w:rsidP="00FF2909">
      <w:pPr>
        <w:pStyle w:val="ListParagraph"/>
        <w:spacing w:line="240" w:lineRule="auto"/>
        <w:rPr>
          <w:rFonts w:ascii="Times New Roman" w:eastAsia="Calibri" w:hAnsi="Times New Roman" w:cs="Times New Roman"/>
          <w:b/>
          <w:bCs/>
          <w:i/>
          <w:iCs/>
          <w:color w:val="000000"/>
        </w:rPr>
      </w:pPr>
      <w:r w:rsidRPr="00FF2909">
        <w:rPr>
          <w:rFonts w:ascii="Times New Roman" w:eastAsia="Calibri" w:hAnsi="Times New Roman" w:cs="Times New Roman"/>
          <w:color w:val="000000"/>
        </w:rPr>
        <w:t>Several methods such as filtering by variance, Feature selection by correlation, and Feature Selection Using a Wrapper were tested. At the end of the feature selection process, these features are retained for model</w:t>
      </w:r>
      <w:r w:rsidR="00376D23" w:rsidRPr="00FF2909">
        <w:rPr>
          <w:rFonts w:ascii="Times New Roman" w:eastAsia="Calibri" w:hAnsi="Times New Roman" w:cs="Times New Roman"/>
          <w:color w:val="000000"/>
        </w:rPr>
        <w:t xml:space="preserve"> buildings</w:t>
      </w:r>
      <w:r w:rsidRPr="00FE2D9A">
        <w:rPr>
          <w:rFonts w:ascii="Times New Roman" w:eastAsia="Calibri" w:hAnsi="Times New Roman" w:cs="Times New Roman"/>
          <w:b/>
          <w:bCs/>
          <w:i/>
          <w:iCs/>
          <w:color w:val="000000"/>
        </w:rPr>
        <w:t>:</w:t>
      </w:r>
      <w:r w:rsidR="00E32B38">
        <w:rPr>
          <w:rFonts w:ascii="Times New Roman" w:eastAsia="Calibri" w:hAnsi="Times New Roman" w:cs="Times New Roman"/>
          <w:b/>
          <w:bCs/>
          <w:i/>
          <w:iCs/>
          <w:color w:val="000000"/>
        </w:rPr>
        <w:t xml:space="preserve"> </w:t>
      </w:r>
      <w:r w:rsidR="00E32B38" w:rsidRPr="00E32B38">
        <w:rPr>
          <w:rFonts w:ascii="Times New Roman" w:eastAsia="Calibri" w:hAnsi="Times New Roman" w:cs="Times New Roman"/>
          <w:b/>
          <w:bCs/>
          <w:i/>
          <w:iCs/>
          <w:color w:val="000000"/>
        </w:rPr>
        <w:t>'targeted_productivity','</w:t>
      </w:r>
      <w:proofErr w:type="spellStart"/>
      <w:r w:rsidR="00E32B38" w:rsidRPr="00E32B38">
        <w:rPr>
          <w:rFonts w:ascii="Times New Roman" w:eastAsia="Calibri" w:hAnsi="Times New Roman" w:cs="Times New Roman"/>
          <w:b/>
          <w:bCs/>
          <w:i/>
          <w:iCs/>
          <w:color w:val="000000"/>
        </w:rPr>
        <w:t>smv</w:t>
      </w:r>
      <w:proofErr w:type="spellEnd"/>
      <w:r w:rsidR="00E32B38" w:rsidRPr="00E32B38">
        <w:rPr>
          <w:rFonts w:ascii="Times New Roman" w:eastAsia="Calibri" w:hAnsi="Times New Roman" w:cs="Times New Roman"/>
          <w:b/>
          <w:bCs/>
          <w:i/>
          <w:iCs/>
          <w:color w:val="000000"/>
        </w:rPr>
        <w:t>','incentive','</w:t>
      </w:r>
      <w:proofErr w:type="spellStart"/>
      <w:r w:rsidR="00E32B38" w:rsidRPr="00E32B38">
        <w:rPr>
          <w:rFonts w:ascii="Times New Roman" w:eastAsia="Calibri" w:hAnsi="Times New Roman" w:cs="Times New Roman"/>
          <w:b/>
          <w:bCs/>
          <w:i/>
          <w:iCs/>
          <w:color w:val="000000"/>
        </w:rPr>
        <w:t>idle_men</w:t>
      </w:r>
      <w:proofErr w:type="spellEnd"/>
      <w:r w:rsidR="00E32B38" w:rsidRPr="00E32B38">
        <w:rPr>
          <w:rFonts w:ascii="Times New Roman" w:eastAsia="Calibri" w:hAnsi="Times New Roman" w:cs="Times New Roman"/>
          <w:b/>
          <w:bCs/>
          <w:i/>
          <w:iCs/>
          <w:color w:val="000000"/>
        </w:rPr>
        <w:t>', '</w:t>
      </w:r>
      <w:proofErr w:type="spellStart"/>
      <w:r w:rsidR="00E32B38" w:rsidRPr="00E32B38">
        <w:rPr>
          <w:rFonts w:ascii="Times New Roman" w:eastAsia="Calibri" w:hAnsi="Times New Roman" w:cs="Times New Roman"/>
          <w:b/>
          <w:bCs/>
          <w:i/>
          <w:iCs/>
          <w:color w:val="000000"/>
        </w:rPr>
        <w:t>no_of_workers</w:t>
      </w:r>
      <w:proofErr w:type="spellEnd"/>
      <w:r w:rsidR="00E32B38" w:rsidRPr="00E32B38">
        <w:rPr>
          <w:rFonts w:ascii="Times New Roman" w:eastAsia="Calibri" w:hAnsi="Times New Roman" w:cs="Times New Roman"/>
          <w:b/>
          <w:bCs/>
          <w:i/>
          <w:iCs/>
          <w:color w:val="000000"/>
        </w:rPr>
        <w:t>', 'finishing', 'sewing'</w:t>
      </w:r>
      <w:r w:rsidR="00E32B38">
        <w:rPr>
          <w:rFonts w:ascii="Times New Roman" w:eastAsia="Calibri" w:hAnsi="Times New Roman" w:cs="Times New Roman"/>
          <w:b/>
          <w:bCs/>
          <w:i/>
          <w:iCs/>
          <w:color w:val="000000"/>
        </w:rPr>
        <w:t>.</w:t>
      </w:r>
    </w:p>
    <w:p w14:paraId="7D5EFEEB" w14:textId="77777777" w:rsidR="00BC613E" w:rsidRPr="00FE2D9A" w:rsidRDefault="00BC613E" w:rsidP="00FF2909">
      <w:pPr>
        <w:pStyle w:val="ListParagraph"/>
        <w:spacing w:line="240" w:lineRule="auto"/>
        <w:rPr>
          <w:rFonts w:ascii="Times New Roman" w:hAnsi="Times New Roman" w:cs="Times New Roman"/>
          <w:b/>
          <w:bCs/>
        </w:rPr>
      </w:pPr>
    </w:p>
    <w:p w14:paraId="2765ED47" w14:textId="4AAB08DF" w:rsidR="002A0A6F" w:rsidRPr="00FF2909" w:rsidRDefault="005A02E9" w:rsidP="00FF2909">
      <w:pPr>
        <w:pStyle w:val="ListParagraph"/>
        <w:numPr>
          <w:ilvl w:val="0"/>
          <w:numId w:val="6"/>
        </w:numPr>
        <w:spacing w:line="240" w:lineRule="auto"/>
        <w:rPr>
          <w:rFonts w:ascii="Times New Roman" w:hAnsi="Times New Roman" w:cs="Times New Roman"/>
          <w:b/>
          <w:bCs/>
        </w:rPr>
      </w:pPr>
      <w:r w:rsidRPr="00FF2909">
        <w:rPr>
          <w:rFonts w:ascii="Times New Roman" w:hAnsi="Times New Roman" w:cs="Times New Roman"/>
          <w:b/>
          <w:bCs/>
        </w:rPr>
        <w:t xml:space="preserve">Validation process: </w:t>
      </w:r>
    </w:p>
    <w:p w14:paraId="37426D7D" w14:textId="08A03179" w:rsidR="005E2E8E" w:rsidRPr="00FF2909" w:rsidRDefault="005E2E8E" w:rsidP="00FF2909">
      <w:pPr>
        <w:pStyle w:val="ListParagraph"/>
        <w:spacing w:line="240" w:lineRule="auto"/>
        <w:rPr>
          <w:rFonts w:ascii="Times New Roman" w:hAnsi="Times New Roman" w:cs="Times New Roman"/>
        </w:rPr>
      </w:pPr>
      <w:r w:rsidRPr="00FF2909">
        <w:rPr>
          <w:rFonts w:ascii="Times New Roman" w:hAnsi="Times New Roman" w:cs="Times New Roman"/>
        </w:rPr>
        <w:t>Before modelling, it is important to standardize the results validation process to ensure that it is the same for each of the models tested and that the same data must be used in each model. For this, we have chosen cross-validation.</w:t>
      </w:r>
      <w:r w:rsidR="00CE3878" w:rsidRPr="00FF2909">
        <w:rPr>
          <w:rFonts w:ascii="Times New Roman" w:hAnsi="Times New Roman" w:cs="Times New Roman"/>
        </w:rPr>
        <w:t xml:space="preserve"> The goal of cross-validation is to test the </w:t>
      </w:r>
      <w:r w:rsidR="00FE5A78">
        <w:rPr>
          <w:rFonts w:ascii="Times New Roman" w:hAnsi="Times New Roman" w:cs="Times New Roman"/>
        </w:rPr>
        <w:t>m</w:t>
      </w:r>
      <w:r w:rsidR="00CE3878" w:rsidRPr="00FF2909">
        <w:rPr>
          <w:rFonts w:ascii="Times New Roman" w:hAnsi="Times New Roman" w:cs="Times New Roman"/>
        </w:rPr>
        <w:t xml:space="preserve">odel's ability to predict new data that was not used in estimating it. It has a single parameter called 'k,' which indicates the number of groups that the data would be split into. Here we train the </w:t>
      </w:r>
      <w:r w:rsidR="00FE5A78">
        <w:rPr>
          <w:rFonts w:ascii="Times New Roman" w:hAnsi="Times New Roman" w:cs="Times New Roman"/>
        </w:rPr>
        <w:t>m</w:t>
      </w:r>
      <w:r w:rsidR="00CE3878" w:rsidRPr="00FF2909">
        <w:rPr>
          <w:rFonts w:ascii="Times New Roman" w:hAnsi="Times New Roman" w:cs="Times New Roman"/>
        </w:rPr>
        <w:t>odel on k-1 datasets and test on the kth dataset, and this process repeats till the k value we set, and in our case, we selected the k value as 10</w:t>
      </w:r>
    </w:p>
    <w:p w14:paraId="1E803372" w14:textId="0365DEF7" w:rsidR="005E2E8E" w:rsidRPr="00FF2909" w:rsidRDefault="005E2E8E" w:rsidP="00FF2909">
      <w:pPr>
        <w:pStyle w:val="ListParagraph"/>
        <w:spacing w:line="240" w:lineRule="auto"/>
        <w:rPr>
          <w:rFonts w:ascii="Times New Roman" w:hAnsi="Times New Roman" w:cs="Times New Roman"/>
          <w:b/>
          <w:bCs/>
        </w:rPr>
      </w:pPr>
    </w:p>
    <w:p w14:paraId="76275D34" w14:textId="79AB385F" w:rsidR="00CE3878" w:rsidRPr="00FF2909" w:rsidRDefault="00CE3878" w:rsidP="00FF2909">
      <w:pPr>
        <w:pStyle w:val="ListParagraph"/>
        <w:numPr>
          <w:ilvl w:val="0"/>
          <w:numId w:val="6"/>
        </w:numPr>
        <w:spacing w:line="240" w:lineRule="auto"/>
        <w:rPr>
          <w:rFonts w:ascii="Times New Roman" w:hAnsi="Times New Roman" w:cs="Times New Roman"/>
          <w:b/>
          <w:bCs/>
        </w:rPr>
      </w:pPr>
      <w:r w:rsidRPr="00FF2909">
        <w:rPr>
          <w:rFonts w:ascii="Times New Roman" w:hAnsi="Times New Roman" w:cs="Times New Roman"/>
          <w:b/>
          <w:bCs/>
        </w:rPr>
        <w:t>Model Building:</w:t>
      </w:r>
    </w:p>
    <w:p w14:paraId="389E8D26" w14:textId="0EA395BE" w:rsidR="00CE3878" w:rsidRDefault="00DC5160" w:rsidP="00FF2909">
      <w:pPr>
        <w:pStyle w:val="ListParagraph"/>
        <w:spacing w:line="240" w:lineRule="auto"/>
        <w:rPr>
          <w:rFonts w:ascii="Times New Roman" w:hAnsi="Times New Roman" w:cs="Times New Roman"/>
        </w:rPr>
      </w:pPr>
      <w:r>
        <w:rPr>
          <w:rFonts w:ascii="Times New Roman" w:hAnsi="Times New Roman" w:cs="Times New Roman"/>
        </w:rPr>
        <w:t>With t</w:t>
      </w:r>
      <w:r w:rsidR="00512B09" w:rsidRPr="00FF2909">
        <w:rPr>
          <w:rFonts w:ascii="Times New Roman" w:hAnsi="Times New Roman" w:cs="Times New Roman"/>
        </w:rPr>
        <w:t>he '</w:t>
      </w:r>
      <w:proofErr w:type="spellStart"/>
      <w:r w:rsidR="00E32B38">
        <w:rPr>
          <w:rFonts w:ascii="Times New Roman" w:hAnsi="Times New Roman" w:cs="Times New Roman"/>
        </w:rPr>
        <w:t>actual_productivity</w:t>
      </w:r>
      <w:proofErr w:type="spellEnd"/>
      <w:r w:rsidR="00512B09" w:rsidRPr="00FF2909">
        <w:rPr>
          <w:rFonts w:ascii="Times New Roman" w:hAnsi="Times New Roman" w:cs="Times New Roman"/>
        </w:rPr>
        <w:t xml:space="preserve">' value to be predicted being continuous, we are in a classic case of regression. We have chosen three powerful models: Linear Regression, </w:t>
      </w:r>
      <w:proofErr w:type="spellStart"/>
      <w:r w:rsidR="00512B09" w:rsidRPr="00FF2909">
        <w:rPr>
          <w:rFonts w:ascii="Times New Roman" w:hAnsi="Times New Roman" w:cs="Times New Roman"/>
        </w:rPr>
        <w:t>KNeighbors</w:t>
      </w:r>
      <w:proofErr w:type="spellEnd"/>
      <w:r w:rsidR="00512B09" w:rsidRPr="00FF2909">
        <w:rPr>
          <w:rFonts w:ascii="Times New Roman" w:hAnsi="Times New Roman" w:cs="Times New Roman"/>
        </w:rPr>
        <w:t xml:space="preserve"> regression, and </w:t>
      </w:r>
      <w:proofErr w:type="spellStart"/>
      <w:r w:rsidR="00512B09" w:rsidRPr="00FF2909">
        <w:rPr>
          <w:rFonts w:ascii="Times New Roman" w:hAnsi="Times New Roman" w:cs="Times New Roman"/>
        </w:rPr>
        <w:t>XGboost</w:t>
      </w:r>
      <w:proofErr w:type="spellEnd"/>
      <w:r w:rsidR="00512B09" w:rsidRPr="00FF2909">
        <w:rPr>
          <w:rFonts w:ascii="Times New Roman" w:hAnsi="Times New Roman" w:cs="Times New Roman"/>
        </w:rPr>
        <w:t xml:space="preserve"> regression. The results are compiled in the table below.</w:t>
      </w:r>
    </w:p>
    <w:p w14:paraId="739F540C" w14:textId="77777777" w:rsidR="00654914" w:rsidRDefault="00654914" w:rsidP="00FF2909">
      <w:pPr>
        <w:pStyle w:val="ListParagraph"/>
        <w:spacing w:line="240" w:lineRule="auto"/>
        <w:rPr>
          <w:rFonts w:ascii="Times New Roman" w:hAnsi="Times New Roman" w:cs="Times New Roman"/>
        </w:rPr>
      </w:pPr>
    </w:p>
    <w:p w14:paraId="3F0EEE9B" w14:textId="77777777" w:rsidR="00D16524" w:rsidRPr="00FF2909" w:rsidRDefault="00D16524" w:rsidP="00FF2909">
      <w:pPr>
        <w:pStyle w:val="ListParagraph"/>
        <w:spacing w:line="240" w:lineRule="auto"/>
        <w:rPr>
          <w:rFonts w:ascii="Times New Roman" w:hAnsi="Times New Roman" w:cs="Times New Roman"/>
        </w:rPr>
      </w:pPr>
    </w:p>
    <w:tbl>
      <w:tblPr>
        <w:tblStyle w:val="GridTable4-Accent1"/>
        <w:tblW w:w="0" w:type="auto"/>
        <w:jc w:val="center"/>
        <w:tblLook w:val="04A0" w:firstRow="1" w:lastRow="0" w:firstColumn="1" w:lastColumn="0" w:noHBand="0" w:noVBand="1"/>
      </w:tblPr>
      <w:tblGrid>
        <w:gridCol w:w="2426"/>
        <w:gridCol w:w="1590"/>
        <w:gridCol w:w="1511"/>
      </w:tblGrid>
      <w:tr w:rsidR="00D16524" w:rsidRPr="00FF2909" w14:paraId="644F6104" w14:textId="77777777" w:rsidTr="00831DF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6" w:type="dxa"/>
          </w:tcPr>
          <w:p w14:paraId="6EEA0A59" w14:textId="77777777" w:rsidR="00D16524" w:rsidRPr="00FF2909" w:rsidRDefault="00D16524" w:rsidP="00FF2909">
            <w:pPr>
              <w:rPr>
                <w:rFonts w:ascii="Times New Roman" w:hAnsi="Times New Roman" w:cs="Times New Roman"/>
              </w:rPr>
            </w:pPr>
            <w:r w:rsidRPr="00FF2909">
              <w:rPr>
                <w:rFonts w:ascii="Times New Roman" w:hAnsi="Times New Roman" w:cs="Times New Roman"/>
              </w:rPr>
              <w:t>Models</w:t>
            </w:r>
          </w:p>
        </w:tc>
        <w:tc>
          <w:tcPr>
            <w:tcW w:w="1590" w:type="dxa"/>
          </w:tcPr>
          <w:p w14:paraId="239BEAD3" w14:textId="05A1961F" w:rsidR="00D16524" w:rsidRPr="00FF2909" w:rsidRDefault="00D16524" w:rsidP="00FF290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F2909">
              <w:rPr>
                <w:rFonts w:ascii="Times New Roman" w:hAnsi="Times New Roman" w:cs="Times New Roman"/>
              </w:rPr>
              <w:t>R squared</w:t>
            </w:r>
          </w:p>
        </w:tc>
        <w:tc>
          <w:tcPr>
            <w:tcW w:w="1511" w:type="dxa"/>
          </w:tcPr>
          <w:p w14:paraId="2F8C691C" w14:textId="2308D7A4" w:rsidR="00D16524" w:rsidRPr="00FF2909" w:rsidRDefault="00D16524" w:rsidP="00FF290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F2909">
              <w:rPr>
                <w:rFonts w:ascii="Times New Roman" w:hAnsi="Times New Roman" w:cs="Times New Roman"/>
              </w:rPr>
              <w:t>RSME</w:t>
            </w:r>
          </w:p>
        </w:tc>
      </w:tr>
      <w:tr w:rsidR="00D16524" w:rsidRPr="00FF2909" w14:paraId="7F29A5E7" w14:textId="77777777" w:rsidTr="00831D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6" w:type="dxa"/>
          </w:tcPr>
          <w:p w14:paraId="5449D3F5" w14:textId="77777777" w:rsidR="00D16524" w:rsidRPr="00FF2909" w:rsidRDefault="00D16524" w:rsidP="00FF2909">
            <w:pPr>
              <w:rPr>
                <w:rFonts w:ascii="Times New Roman" w:hAnsi="Times New Roman" w:cs="Times New Roman"/>
              </w:rPr>
            </w:pPr>
            <w:r w:rsidRPr="00FF2909">
              <w:rPr>
                <w:rFonts w:ascii="Times New Roman" w:hAnsi="Times New Roman" w:cs="Times New Roman"/>
              </w:rPr>
              <w:t>Linear regression</w:t>
            </w:r>
          </w:p>
        </w:tc>
        <w:tc>
          <w:tcPr>
            <w:tcW w:w="1590" w:type="dxa"/>
          </w:tcPr>
          <w:p w14:paraId="2F55415C" w14:textId="3D996E52" w:rsidR="00D16524" w:rsidRPr="00FF2909" w:rsidRDefault="00D16524" w:rsidP="00FF29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F2909">
              <w:rPr>
                <w:rFonts w:ascii="Times New Roman" w:hAnsi="Times New Roman" w:cs="Times New Roman"/>
              </w:rPr>
              <w:t>0.</w:t>
            </w:r>
            <w:r w:rsidR="00E32B38">
              <w:rPr>
                <w:rFonts w:ascii="Times New Roman" w:hAnsi="Times New Roman" w:cs="Times New Roman"/>
              </w:rPr>
              <w:t>23</w:t>
            </w:r>
          </w:p>
        </w:tc>
        <w:tc>
          <w:tcPr>
            <w:tcW w:w="1511" w:type="dxa"/>
          </w:tcPr>
          <w:p w14:paraId="74B93AB7" w14:textId="3B35744D" w:rsidR="00D16524" w:rsidRPr="00FF2909" w:rsidRDefault="00E32B38" w:rsidP="00FF29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0.15</w:t>
            </w:r>
          </w:p>
        </w:tc>
      </w:tr>
      <w:tr w:rsidR="00D16524" w:rsidRPr="00FF2909" w14:paraId="23E1139B" w14:textId="77777777" w:rsidTr="00831DFA">
        <w:trPr>
          <w:jc w:val="center"/>
        </w:trPr>
        <w:tc>
          <w:tcPr>
            <w:cnfStyle w:val="001000000000" w:firstRow="0" w:lastRow="0" w:firstColumn="1" w:lastColumn="0" w:oddVBand="0" w:evenVBand="0" w:oddHBand="0" w:evenHBand="0" w:firstRowFirstColumn="0" w:firstRowLastColumn="0" w:lastRowFirstColumn="0" w:lastRowLastColumn="0"/>
            <w:tcW w:w="2426" w:type="dxa"/>
          </w:tcPr>
          <w:p w14:paraId="7BCE8497" w14:textId="320CF6B6" w:rsidR="00D16524" w:rsidRPr="00FF2909" w:rsidRDefault="00D16524" w:rsidP="00FF2909">
            <w:pPr>
              <w:rPr>
                <w:rFonts w:ascii="Times New Roman" w:hAnsi="Times New Roman" w:cs="Times New Roman"/>
              </w:rPr>
            </w:pPr>
            <w:proofErr w:type="spellStart"/>
            <w:r w:rsidRPr="00FF2909">
              <w:rPr>
                <w:rFonts w:ascii="Times New Roman" w:hAnsi="Times New Roman" w:cs="Times New Roman"/>
              </w:rPr>
              <w:t>KNeighbors</w:t>
            </w:r>
            <w:proofErr w:type="spellEnd"/>
            <w:r w:rsidRPr="00FF2909">
              <w:rPr>
                <w:rFonts w:ascii="Times New Roman" w:hAnsi="Times New Roman" w:cs="Times New Roman"/>
              </w:rPr>
              <w:t xml:space="preserve"> regression</w:t>
            </w:r>
          </w:p>
        </w:tc>
        <w:tc>
          <w:tcPr>
            <w:tcW w:w="1590" w:type="dxa"/>
          </w:tcPr>
          <w:p w14:paraId="3CC18C37" w14:textId="6928B1CF" w:rsidR="00D16524" w:rsidRPr="00FF2909" w:rsidRDefault="00D16524" w:rsidP="00FF29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F2909">
              <w:rPr>
                <w:rFonts w:ascii="Times New Roman" w:hAnsi="Times New Roman" w:cs="Times New Roman"/>
              </w:rPr>
              <w:t>0.</w:t>
            </w:r>
            <w:r w:rsidR="00E32B38">
              <w:rPr>
                <w:rFonts w:ascii="Times New Roman" w:hAnsi="Times New Roman" w:cs="Times New Roman"/>
              </w:rPr>
              <w:t>41</w:t>
            </w:r>
          </w:p>
        </w:tc>
        <w:tc>
          <w:tcPr>
            <w:tcW w:w="1511" w:type="dxa"/>
          </w:tcPr>
          <w:p w14:paraId="682D0174" w14:textId="68548E3F" w:rsidR="00D16524" w:rsidRPr="00FF2909" w:rsidRDefault="00E32B38" w:rsidP="00FF29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0.13</w:t>
            </w:r>
          </w:p>
        </w:tc>
      </w:tr>
      <w:tr w:rsidR="00D16524" w:rsidRPr="00FF2909" w14:paraId="549F70BD" w14:textId="77777777" w:rsidTr="00831D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6" w:type="dxa"/>
          </w:tcPr>
          <w:p w14:paraId="0CB9F84E" w14:textId="17884D39" w:rsidR="00D16524" w:rsidRPr="00FF2909" w:rsidRDefault="00D16524" w:rsidP="00FF2909">
            <w:pPr>
              <w:rPr>
                <w:rFonts w:ascii="Times New Roman" w:hAnsi="Times New Roman" w:cs="Times New Roman"/>
              </w:rPr>
            </w:pPr>
            <w:proofErr w:type="spellStart"/>
            <w:r w:rsidRPr="00FF2909">
              <w:rPr>
                <w:rFonts w:ascii="Times New Roman" w:hAnsi="Times New Roman" w:cs="Times New Roman"/>
              </w:rPr>
              <w:t>XGboost</w:t>
            </w:r>
            <w:proofErr w:type="spellEnd"/>
            <w:r w:rsidRPr="00FF2909">
              <w:rPr>
                <w:rFonts w:ascii="Times New Roman" w:hAnsi="Times New Roman" w:cs="Times New Roman"/>
              </w:rPr>
              <w:t xml:space="preserve"> regression</w:t>
            </w:r>
          </w:p>
        </w:tc>
        <w:tc>
          <w:tcPr>
            <w:tcW w:w="1590" w:type="dxa"/>
          </w:tcPr>
          <w:p w14:paraId="55777764" w14:textId="62D709BB" w:rsidR="00D16524" w:rsidRPr="00FF2909" w:rsidRDefault="00D16524" w:rsidP="00FF29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F2909">
              <w:rPr>
                <w:rFonts w:ascii="Times New Roman" w:hAnsi="Times New Roman" w:cs="Times New Roman"/>
              </w:rPr>
              <w:t>0.</w:t>
            </w:r>
            <w:r w:rsidR="00E32B38">
              <w:rPr>
                <w:rFonts w:ascii="Times New Roman" w:hAnsi="Times New Roman" w:cs="Times New Roman"/>
              </w:rPr>
              <w:t>47</w:t>
            </w:r>
          </w:p>
        </w:tc>
        <w:tc>
          <w:tcPr>
            <w:tcW w:w="1511" w:type="dxa"/>
          </w:tcPr>
          <w:p w14:paraId="632C13DD" w14:textId="3AEFCABC" w:rsidR="00D16524" w:rsidRPr="00FF2909" w:rsidRDefault="00E32B38" w:rsidP="00FF29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0.13</w:t>
            </w:r>
          </w:p>
        </w:tc>
      </w:tr>
    </w:tbl>
    <w:p w14:paraId="2793DF4B" w14:textId="3E985BA6" w:rsidR="00D8482F" w:rsidRPr="00FF2909" w:rsidRDefault="00D8482F" w:rsidP="00FF2909">
      <w:pPr>
        <w:pStyle w:val="ListParagraph"/>
        <w:spacing w:line="240" w:lineRule="auto"/>
        <w:rPr>
          <w:rFonts w:ascii="Times New Roman" w:hAnsi="Times New Roman" w:cs="Times New Roman"/>
        </w:rPr>
      </w:pPr>
    </w:p>
    <w:p w14:paraId="7600B536" w14:textId="1434C484" w:rsidR="00D8482F" w:rsidRPr="00FF2909" w:rsidRDefault="00D8482F" w:rsidP="00FF2909">
      <w:pPr>
        <w:pStyle w:val="ListParagraph"/>
        <w:spacing w:line="240" w:lineRule="auto"/>
        <w:rPr>
          <w:rFonts w:ascii="Times New Roman" w:hAnsi="Times New Roman" w:cs="Times New Roman"/>
        </w:rPr>
      </w:pPr>
    </w:p>
    <w:p w14:paraId="4763C502" w14:textId="5989BB63" w:rsidR="00D8482F" w:rsidRPr="00FF2909" w:rsidRDefault="00D8482F" w:rsidP="00FF2909">
      <w:pPr>
        <w:pStyle w:val="ListParagraph"/>
        <w:spacing w:line="240" w:lineRule="auto"/>
        <w:rPr>
          <w:rFonts w:ascii="Times New Roman" w:hAnsi="Times New Roman" w:cs="Times New Roman"/>
        </w:rPr>
      </w:pPr>
    </w:p>
    <w:p w14:paraId="2EC186F1" w14:textId="77777777" w:rsidR="00512B09" w:rsidRPr="00BC613E" w:rsidRDefault="00512B09" w:rsidP="00FF2909">
      <w:pPr>
        <w:spacing w:line="240" w:lineRule="auto"/>
        <w:rPr>
          <w:rFonts w:ascii="Times New Roman" w:hAnsi="Times New Roman" w:cs="Times New Roman"/>
          <w:b/>
          <w:bCs/>
          <w:sz w:val="28"/>
          <w:szCs w:val="28"/>
          <w:u w:val="single"/>
        </w:rPr>
      </w:pPr>
      <w:r w:rsidRPr="00BC613E">
        <w:rPr>
          <w:rFonts w:ascii="Times New Roman" w:hAnsi="Times New Roman" w:cs="Times New Roman"/>
          <w:b/>
          <w:bCs/>
          <w:sz w:val="28"/>
          <w:szCs w:val="28"/>
          <w:u w:val="single"/>
        </w:rPr>
        <w:t>Conclusion</w:t>
      </w:r>
    </w:p>
    <w:p w14:paraId="5DE0D21D" w14:textId="633F5486" w:rsidR="00986B0A" w:rsidRDefault="00512B09" w:rsidP="00FF2909">
      <w:pPr>
        <w:spacing w:line="240" w:lineRule="auto"/>
        <w:rPr>
          <w:rFonts w:ascii="Times New Roman" w:hAnsi="Times New Roman" w:cs="Times New Roman"/>
        </w:rPr>
      </w:pPr>
      <w:r w:rsidRPr="00FF2909">
        <w:rPr>
          <w:rFonts w:ascii="Times New Roman" w:hAnsi="Times New Roman" w:cs="Times New Roman"/>
        </w:rPr>
        <w:t xml:space="preserve">The analysis we have just </w:t>
      </w:r>
      <w:r w:rsidR="00F50FC0">
        <w:rPr>
          <w:rFonts w:ascii="Times New Roman" w:hAnsi="Times New Roman" w:cs="Times New Roman"/>
        </w:rPr>
        <w:t>c</w:t>
      </w:r>
      <w:r w:rsidR="00A176DD">
        <w:rPr>
          <w:rFonts w:ascii="Times New Roman" w:hAnsi="Times New Roman" w:cs="Times New Roman"/>
        </w:rPr>
        <w:t>ompleted</w:t>
      </w:r>
      <w:r w:rsidRPr="00FF2909">
        <w:rPr>
          <w:rFonts w:ascii="Times New Roman" w:hAnsi="Times New Roman" w:cs="Times New Roman"/>
        </w:rPr>
        <w:t xml:space="preserve"> suggests that several factors can </w:t>
      </w:r>
      <w:r w:rsidR="00654914">
        <w:rPr>
          <w:rFonts w:ascii="Times New Roman" w:hAnsi="Times New Roman" w:cs="Times New Roman"/>
        </w:rPr>
        <w:t>affect productivity</w:t>
      </w:r>
      <w:r w:rsidR="00C03181">
        <w:rPr>
          <w:rFonts w:ascii="Times New Roman" w:hAnsi="Times New Roman" w:cs="Times New Roman"/>
        </w:rPr>
        <w:t xml:space="preserve">. </w:t>
      </w:r>
      <w:r w:rsidR="00A176DD">
        <w:rPr>
          <w:rFonts w:ascii="Times New Roman" w:hAnsi="Times New Roman" w:cs="Times New Roman"/>
        </w:rPr>
        <w:t xml:space="preserve">That </w:t>
      </w:r>
      <w:r w:rsidR="001F348B">
        <w:rPr>
          <w:rFonts w:ascii="Times New Roman" w:hAnsi="Times New Roman" w:cs="Times New Roman"/>
        </w:rPr>
        <w:t xml:space="preserve">some days, </w:t>
      </w:r>
      <w:r w:rsidR="00DC5160">
        <w:rPr>
          <w:rFonts w:ascii="Times New Roman" w:hAnsi="Times New Roman" w:cs="Times New Roman"/>
        </w:rPr>
        <w:t xml:space="preserve">a </w:t>
      </w:r>
      <w:r w:rsidR="001F348B">
        <w:rPr>
          <w:rFonts w:ascii="Times New Roman" w:hAnsi="Times New Roman" w:cs="Times New Roman"/>
        </w:rPr>
        <w:t>quarter</w:t>
      </w:r>
      <w:r w:rsidR="00A176DD">
        <w:rPr>
          <w:rFonts w:ascii="Times New Roman" w:hAnsi="Times New Roman" w:cs="Times New Roman"/>
        </w:rPr>
        <w:t xml:space="preserve"> ha</w:t>
      </w:r>
      <w:r w:rsidR="00DC5160">
        <w:rPr>
          <w:rFonts w:ascii="Times New Roman" w:hAnsi="Times New Roman" w:cs="Times New Roman"/>
        </w:rPr>
        <w:t>s</w:t>
      </w:r>
      <w:r w:rsidR="00A176DD">
        <w:rPr>
          <w:rFonts w:ascii="Times New Roman" w:hAnsi="Times New Roman" w:cs="Times New Roman"/>
        </w:rPr>
        <w:t xml:space="preserve"> higher </w:t>
      </w:r>
      <w:r w:rsidR="001F348B">
        <w:rPr>
          <w:rFonts w:ascii="Times New Roman" w:hAnsi="Times New Roman" w:cs="Times New Roman"/>
        </w:rPr>
        <w:t>productivity than others</w:t>
      </w:r>
      <w:r w:rsidR="00A176DD">
        <w:rPr>
          <w:rFonts w:ascii="Times New Roman" w:hAnsi="Times New Roman" w:cs="Times New Roman"/>
        </w:rPr>
        <w:t xml:space="preserve"> </w:t>
      </w:r>
      <w:r w:rsidR="00DC5160">
        <w:rPr>
          <w:rFonts w:ascii="Times New Roman" w:hAnsi="Times New Roman" w:cs="Times New Roman"/>
        </w:rPr>
        <w:t>o</w:t>
      </w:r>
      <w:r w:rsidR="00A176DD">
        <w:rPr>
          <w:rFonts w:ascii="Times New Roman" w:hAnsi="Times New Roman" w:cs="Times New Roman"/>
        </w:rPr>
        <w:t>n average</w:t>
      </w:r>
      <w:r w:rsidR="000F3102">
        <w:rPr>
          <w:rFonts w:ascii="Times New Roman" w:hAnsi="Times New Roman" w:cs="Times New Roman"/>
        </w:rPr>
        <w:t>.</w:t>
      </w:r>
      <w:r w:rsidR="00F50FC0">
        <w:rPr>
          <w:rFonts w:ascii="Times New Roman" w:hAnsi="Times New Roman" w:cs="Times New Roman"/>
        </w:rPr>
        <w:t xml:space="preserve"> </w:t>
      </w:r>
      <w:r w:rsidR="00E32B38">
        <w:rPr>
          <w:rFonts w:ascii="Times New Roman" w:hAnsi="Times New Roman" w:cs="Times New Roman"/>
        </w:rPr>
        <w:t>T</w:t>
      </w:r>
      <w:r w:rsidRPr="00FF2909">
        <w:rPr>
          <w:rFonts w:ascii="Times New Roman" w:hAnsi="Times New Roman" w:cs="Times New Roman"/>
        </w:rPr>
        <w:t xml:space="preserve">he </w:t>
      </w:r>
      <w:r w:rsidR="00AF5FA5">
        <w:rPr>
          <w:rFonts w:ascii="Times New Roman" w:hAnsi="Times New Roman" w:cs="Times New Roman"/>
        </w:rPr>
        <w:t>initial</w:t>
      </w:r>
      <w:r w:rsidRPr="00FF2909">
        <w:rPr>
          <w:rFonts w:ascii="Times New Roman" w:hAnsi="Times New Roman" w:cs="Times New Roman"/>
        </w:rPr>
        <w:t xml:space="preserve"> results</w:t>
      </w:r>
      <w:r w:rsidR="00AF5FA5">
        <w:rPr>
          <w:rFonts w:ascii="Times New Roman" w:hAnsi="Times New Roman" w:cs="Times New Roman"/>
        </w:rPr>
        <w:t xml:space="preserve"> are not great</w:t>
      </w:r>
      <w:r w:rsidRPr="00FF2909">
        <w:rPr>
          <w:rFonts w:ascii="Times New Roman" w:hAnsi="Times New Roman" w:cs="Times New Roman"/>
        </w:rPr>
        <w:t>,</w:t>
      </w:r>
      <w:r w:rsidR="00DC5160">
        <w:rPr>
          <w:rFonts w:ascii="Times New Roman" w:hAnsi="Times New Roman" w:cs="Times New Roman"/>
        </w:rPr>
        <w:t xml:space="preserve"> and</w:t>
      </w:r>
      <w:r w:rsidRPr="00FF2909">
        <w:rPr>
          <w:rFonts w:ascii="Times New Roman" w:hAnsi="Times New Roman" w:cs="Times New Roman"/>
        </w:rPr>
        <w:t xml:space="preserve"> there are several ways this model can be improved </w:t>
      </w:r>
      <w:r w:rsidR="00AF5FA5">
        <w:rPr>
          <w:rFonts w:ascii="Times New Roman" w:hAnsi="Times New Roman" w:cs="Times New Roman"/>
        </w:rPr>
        <w:t xml:space="preserve">to guarantee decent results </w:t>
      </w:r>
      <w:r w:rsidRPr="00FF2909">
        <w:rPr>
          <w:rFonts w:ascii="Times New Roman" w:hAnsi="Times New Roman" w:cs="Times New Roman"/>
        </w:rPr>
        <w:t xml:space="preserve">if moved to a production environment. </w:t>
      </w:r>
    </w:p>
    <w:p w14:paraId="644B08C4" w14:textId="0531ADAF" w:rsidR="00AF5FA5" w:rsidRDefault="00986B0A" w:rsidP="00FF2909">
      <w:pPr>
        <w:spacing w:line="240" w:lineRule="auto"/>
        <w:rPr>
          <w:rFonts w:ascii="Times New Roman" w:hAnsi="Times New Roman" w:cs="Times New Roman"/>
        </w:rPr>
      </w:pPr>
      <w:r w:rsidRPr="00986B0A">
        <w:rPr>
          <w:rFonts w:ascii="Times New Roman" w:hAnsi="Times New Roman" w:cs="Times New Roman"/>
        </w:rPr>
        <w:t>The results of the time series analysis are not very different from that of the regression. This indicates that we can dwell on the time series analysis if we want to understand ​​the fluctuation interval of productivity quickly. It gives a confidence interval of 95% that can be used to fix the next productivity targets for the coming months.</w:t>
      </w:r>
    </w:p>
    <w:p w14:paraId="5DCE44AD" w14:textId="2FED8576" w:rsidR="00312C81" w:rsidRDefault="0071677C" w:rsidP="00FF2909">
      <w:pPr>
        <w:spacing w:line="240" w:lineRule="auto"/>
        <w:rPr>
          <w:rFonts w:ascii="Times New Roman" w:hAnsi="Times New Roman" w:cs="Times New Roman"/>
          <w:b/>
          <w:bCs/>
          <w:u w:val="single"/>
        </w:rPr>
      </w:pPr>
      <w:r w:rsidRPr="0071677C">
        <w:rPr>
          <w:rFonts w:ascii="Times New Roman" w:hAnsi="Times New Roman" w:cs="Times New Roman"/>
        </w:rPr>
        <w:t>The average results of our time series analysis and regression analysis are evidence that other factors must be considered when trying to predict employee productivity.</w:t>
      </w:r>
      <w:r w:rsidR="00DC5160">
        <w:rPr>
          <w:rFonts w:ascii="Times New Roman" w:hAnsi="Times New Roman" w:cs="Times New Roman"/>
        </w:rPr>
        <w:t xml:space="preserve"> Both approaches only explained 40% of the variance in the actual productivity.</w:t>
      </w:r>
    </w:p>
    <w:p w14:paraId="11EE82E1" w14:textId="5323C701" w:rsidR="0001361A" w:rsidRDefault="0001361A" w:rsidP="00FF2909">
      <w:pPr>
        <w:spacing w:line="240" w:lineRule="auto"/>
        <w:rPr>
          <w:rFonts w:ascii="Times New Roman" w:hAnsi="Times New Roman" w:cs="Times New Roman"/>
          <w:b/>
          <w:bCs/>
          <w:u w:val="single"/>
        </w:rPr>
      </w:pPr>
      <w:r w:rsidRPr="0001361A">
        <w:rPr>
          <w:rFonts w:ascii="Times New Roman" w:hAnsi="Times New Roman" w:cs="Times New Roman"/>
          <w:b/>
          <w:bCs/>
          <w:u w:val="single"/>
        </w:rPr>
        <w:t>Assumptions</w:t>
      </w:r>
    </w:p>
    <w:p w14:paraId="1E964669" w14:textId="0CEEEF5F" w:rsidR="0001361A" w:rsidRPr="00DC5160" w:rsidRDefault="009057D9" w:rsidP="00FF2909">
      <w:pPr>
        <w:spacing w:line="240" w:lineRule="auto"/>
        <w:rPr>
          <w:rFonts w:ascii="Times New Roman" w:hAnsi="Times New Roman" w:cs="Times New Roman"/>
        </w:rPr>
      </w:pPr>
      <w:r w:rsidRPr="009057D9">
        <w:rPr>
          <w:rFonts w:ascii="Times New Roman" w:hAnsi="Times New Roman" w:cs="Times New Roman"/>
        </w:rPr>
        <w:t>Part of the assumptions made is to ensure the integrity of the information collected</w:t>
      </w:r>
      <w:r w:rsidR="00AF5FA5">
        <w:rPr>
          <w:rFonts w:ascii="Times New Roman" w:hAnsi="Times New Roman" w:cs="Times New Roman"/>
        </w:rPr>
        <w:t xml:space="preserve"> and the continuity since we have a time series</w:t>
      </w:r>
      <w:r w:rsidRPr="009057D9">
        <w:rPr>
          <w:rFonts w:ascii="Times New Roman" w:hAnsi="Times New Roman" w:cs="Times New Roman"/>
        </w:rPr>
        <w:t>. We understand the sensitivity of collecting such data, but we must ensure the quality of the data collection process.</w:t>
      </w:r>
    </w:p>
    <w:p w14:paraId="107394D9" w14:textId="0C5E3BED" w:rsidR="00F50FC0" w:rsidRDefault="00F50FC0" w:rsidP="00FF2909">
      <w:pPr>
        <w:spacing w:line="240" w:lineRule="auto"/>
        <w:rPr>
          <w:rFonts w:ascii="Times New Roman" w:hAnsi="Times New Roman" w:cs="Times New Roman"/>
          <w:b/>
          <w:bCs/>
          <w:u w:val="single"/>
        </w:rPr>
      </w:pPr>
      <w:r w:rsidRPr="00F50FC0">
        <w:rPr>
          <w:rFonts w:ascii="Times New Roman" w:hAnsi="Times New Roman" w:cs="Times New Roman"/>
          <w:b/>
          <w:bCs/>
          <w:u w:val="single"/>
        </w:rPr>
        <w:t>Limitations</w:t>
      </w:r>
    </w:p>
    <w:p w14:paraId="162DB723" w14:textId="2BC5F177" w:rsidR="00F50FC0" w:rsidRDefault="000F3102" w:rsidP="000F3102">
      <w:pPr>
        <w:spacing w:line="240" w:lineRule="auto"/>
        <w:rPr>
          <w:rFonts w:ascii="Times New Roman" w:hAnsi="Times New Roman" w:cs="Times New Roman"/>
        </w:rPr>
      </w:pPr>
      <w:r w:rsidRPr="000F3102">
        <w:rPr>
          <w:rFonts w:ascii="Times New Roman" w:hAnsi="Times New Roman" w:cs="Times New Roman"/>
        </w:rPr>
        <w:t xml:space="preserve">One of the main limitations we face is the size of our dataset. Indeed, the more data we have, the better it is for our models. </w:t>
      </w:r>
    </w:p>
    <w:p w14:paraId="621304B7" w14:textId="77777777" w:rsidR="001301DE" w:rsidRPr="001301DE" w:rsidRDefault="001301DE" w:rsidP="000F3102">
      <w:pPr>
        <w:spacing w:line="240" w:lineRule="auto"/>
        <w:rPr>
          <w:rFonts w:ascii="Times New Roman" w:hAnsi="Times New Roman" w:cs="Times New Roman"/>
          <w:b/>
          <w:bCs/>
          <w:u w:val="single"/>
        </w:rPr>
      </w:pPr>
      <w:r w:rsidRPr="001301DE">
        <w:rPr>
          <w:rFonts w:ascii="Times New Roman" w:hAnsi="Times New Roman" w:cs="Times New Roman"/>
          <w:b/>
          <w:bCs/>
          <w:u w:val="single"/>
        </w:rPr>
        <w:t xml:space="preserve">Challenges/Issues </w:t>
      </w:r>
    </w:p>
    <w:p w14:paraId="0EF49144" w14:textId="0F9A78BE" w:rsidR="007D12C0" w:rsidRPr="007D12C0" w:rsidRDefault="007D12C0" w:rsidP="007D12C0">
      <w:pPr>
        <w:spacing w:line="240" w:lineRule="auto"/>
        <w:rPr>
          <w:rFonts w:ascii="Times New Roman" w:hAnsi="Times New Roman" w:cs="Times New Roman"/>
        </w:rPr>
      </w:pPr>
      <w:r w:rsidRPr="007D12C0">
        <w:rPr>
          <w:rFonts w:ascii="Times New Roman" w:hAnsi="Times New Roman" w:cs="Times New Roman"/>
        </w:rPr>
        <w:t>This is both a Time series and regression problem, and one obvious issue is how to deal with wildly different results from using different approaches for feature selection. I will need to develop a plan to deal with such irregularities that might lead me away from the focus of this project. Another issue would be adequately encoding the categorical features, which is key to success. </w:t>
      </w:r>
    </w:p>
    <w:p w14:paraId="5D027ACA" w14:textId="3E552647" w:rsidR="002B6284" w:rsidRPr="002B6284" w:rsidRDefault="002B6284" w:rsidP="000F3102">
      <w:pPr>
        <w:spacing w:line="240" w:lineRule="auto"/>
        <w:rPr>
          <w:rFonts w:ascii="Times New Roman" w:hAnsi="Times New Roman" w:cs="Times New Roman"/>
          <w:b/>
          <w:bCs/>
          <w:u w:val="single"/>
        </w:rPr>
      </w:pPr>
      <w:r w:rsidRPr="002B6284">
        <w:rPr>
          <w:rFonts w:ascii="Times New Roman" w:hAnsi="Times New Roman" w:cs="Times New Roman"/>
          <w:b/>
          <w:bCs/>
          <w:u w:val="single"/>
        </w:rPr>
        <w:t>Recommendations</w:t>
      </w:r>
    </w:p>
    <w:p w14:paraId="414F0A07" w14:textId="32C523E8" w:rsidR="002B6284" w:rsidRDefault="007D12C0" w:rsidP="000F3102">
      <w:pPr>
        <w:spacing w:line="240" w:lineRule="auto"/>
        <w:rPr>
          <w:rFonts w:ascii="Times New Roman" w:hAnsi="Times New Roman" w:cs="Times New Roman"/>
        </w:rPr>
      </w:pPr>
      <w:r>
        <w:rPr>
          <w:rFonts w:ascii="Times New Roman" w:hAnsi="Times New Roman" w:cs="Times New Roman"/>
        </w:rPr>
        <w:t>T</w:t>
      </w:r>
      <w:r w:rsidR="002B6284" w:rsidRPr="00FF2909">
        <w:rPr>
          <w:rFonts w:ascii="Times New Roman" w:hAnsi="Times New Roman" w:cs="Times New Roman"/>
        </w:rPr>
        <w:t xml:space="preserve">here are several ways this model can be improved for future use because nothing guarantees that it will perform if moved to a production environment. Scalability testing would be required </w:t>
      </w:r>
      <w:r w:rsidR="00DC5160">
        <w:rPr>
          <w:rFonts w:ascii="Times New Roman" w:hAnsi="Times New Roman" w:cs="Times New Roman"/>
        </w:rPr>
        <w:t>t</w:t>
      </w:r>
      <w:r w:rsidR="002B6284" w:rsidRPr="00FF2909">
        <w:rPr>
          <w:rFonts w:ascii="Times New Roman" w:hAnsi="Times New Roman" w:cs="Times New Roman"/>
        </w:rPr>
        <w:t xml:space="preserve">o see if the model can accurately predict </w:t>
      </w:r>
      <w:r>
        <w:rPr>
          <w:rFonts w:ascii="Times New Roman" w:hAnsi="Times New Roman" w:cs="Times New Roman"/>
        </w:rPr>
        <w:t>employees</w:t>
      </w:r>
      <w:r w:rsidR="00FE5A78">
        <w:rPr>
          <w:rFonts w:ascii="Times New Roman" w:hAnsi="Times New Roman" w:cs="Times New Roman"/>
        </w:rPr>
        <w:t>'</w:t>
      </w:r>
      <w:r w:rsidR="006A55B7">
        <w:rPr>
          <w:rFonts w:ascii="Times New Roman" w:hAnsi="Times New Roman" w:cs="Times New Roman"/>
        </w:rPr>
        <w:t xml:space="preserve"> performance</w:t>
      </w:r>
      <w:r w:rsidR="002B6284" w:rsidRPr="00FF2909">
        <w:rPr>
          <w:rFonts w:ascii="Times New Roman" w:hAnsi="Times New Roman" w:cs="Times New Roman"/>
        </w:rPr>
        <w:t xml:space="preserve"> from new data. Automatic processes can be put into place to blend the data without manual work. This includes data collection as well, by using methods such as web scraping to automatically acquire the data and automatic correlation testing to determine the best variables from new data as well.</w:t>
      </w:r>
    </w:p>
    <w:p w14:paraId="0CED1499" w14:textId="11F751FE" w:rsidR="008C2CA5" w:rsidRDefault="008C2CA5" w:rsidP="000F3102">
      <w:pPr>
        <w:spacing w:line="240" w:lineRule="auto"/>
        <w:rPr>
          <w:rFonts w:ascii="Times New Roman" w:hAnsi="Times New Roman" w:cs="Times New Roman"/>
          <w:b/>
          <w:bCs/>
          <w:u w:val="single"/>
        </w:rPr>
      </w:pPr>
      <w:r w:rsidRPr="008C2CA5">
        <w:rPr>
          <w:rFonts w:ascii="Times New Roman" w:hAnsi="Times New Roman" w:cs="Times New Roman"/>
          <w:b/>
          <w:bCs/>
          <w:u w:val="single"/>
        </w:rPr>
        <w:t>Implementation Plan</w:t>
      </w:r>
    </w:p>
    <w:p w14:paraId="58113F82" w14:textId="11F147B0" w:rsidR="008C2CA5" w:rsidRDefault="00040310" w:rsidP="000F3102">
      <w:pPr>
        <w:spacing w:line="240" w:lineRule="auto"/>
        <w:rPr>
          <w:rFonts w:ascii="Times New Roman" w:hAnsi="Times New Roman" w:cs="Times New Roman"/>
        </w:rPr>
      </w:pPr>
      <w:r w:rsidRPr="00040310">
        <w:rPr>
          <w:rFonts w:ascii="Times New Roman" w:hAnsi="Times New Roman" w:cs="Times New Roman"/>
        </w:rPr>
        <w:t xml:space="preserve">The best and fastest implementation strategy is to implement an application that will generate web pages for </w:t>
      </w:r>
      <w:r w:rsidR="006A55B7">
        <w:rPr>
          <w:rFonts w:ascii="Times New Roman" w:hAnsi="Times New Roman" w:cs="Times New Roman"/>
        </w:rPr>
        <w:t>the managers and supervisors</w:t>
      </w:r>
      <w:r w:rsidRPr="00040310">
        <w:rPr>
          <w:rFonts w:ascii="Times New Roman" w:hAnsi="Times New Roman" w:cs="Times New Roman"/>
        </w:rPr>
        <w:t xml:space="preserve">. This application will </w:t>
      </w:r>
      <w:r w:rsidR="006A55B7">
        <w:rPr>
          <w:rFonts w:ascii="Times New Roman" w:hAnsi="Times New Roman" w:cs="Times New Roman"/>
        </w:rPr>
        <w:t>stream</w:t>
      </w:r>
      <w:r w:rsidRPr="00040310">
        <w:rPr>
          <w:rFonts w:ascii="Times New Roman" w:hAnsi="Times New Roman" w:cs="Times New Roman"/>
        </w:rPr>
        <w:t xml:space="preserve"> direct</w:t>
      </w:r>
      <w:r w:rsidR="007D12C0">
        <w:rPr>
          <w:rFonts w:ascii="Times New Roman" w:hAnsi="Times New Roman" w:cs="Times New Roman"/>
        </w:rPr>
        <w:t xml:space="preserve">ly live data </w:t>
      </w:r>
      <w:r w:rsidRPr="00040310">
        <w:rPr>
          <w:rFonts w:ascii="Times New Roman" w:hAnsi="Times New Roman" w:cs="Times New Roman"/>
        </w:rPr>
        <w:t xml:space="preserve">and create an estimate of the </w:t>
      </w:r>
      <w:r w:rsidR="007D12C0">
        <w:rPr>
          <w:rFonts w:ascii="Times New Roman" w:hAnsi="Times New Roman" w:cs="Times New Roman"/>
        </w:rPr>
        <w:t>employees</w:t>
      </w:r>
      <w:r w:rsidR="00FE5A78">
        <w:rPr>
          <w:rFonts w:ascii="Times New Roman" w:hAnsi="Times New Roman" w:cs="Times New Roman"/>
        </w:rPr>
        <w:t>'</w:t>
      </w:r>
      <w:r w:rsidR="007D12C0">
        <w:rPr>
          <w:rFonts w:ascii="Times New Roman" w:hAnsi="Times New Roman" w:cs="Times New Roman"/>
        </w:rPr>
        <w:t xml:space="preserve"> performance per shift, teams, and days to come</w:t>
      </w:r>
      <w:r w:rsidRPr="00040310">
        <w:rPr>
          <w:rFonts w:ascii="Times New Roman" w:hAnsi="Times New Roman" w:cs="Times New Roman"/>
        </w:rPr>
        <w:t xml:space="preserve">. </w:t>
      </w:r>
    </w:p>
    <w:p w14:paraId="79DB4F24" w14:textId="6D7800AD" w:rsidR="001301DE" w:rsidRDefault="001301DE" w:rsidP="000F3102">
      <w:pPr>
        <w:spacing w:line="240" w:lineRule="auto"/>
        <w:rPr>
          <w:rFonts w:ascii="Times New Roman" w:hAnsi="Times New Roman" w:cs="Times New Roman"/>
        </w:rPr>
      </w:pPr>
    </w:p>
    <w:p w14:paraId="47850AB7" w14:textId="4AF0A8CB" w:rsidR="001301DE" w:rsidRPr="002B6284" w:rsidRDefault="001301DE" w:rsidP="000F3102">
      <w:pPr>
        <w:spacing w:line="240" w:lineRule="auto"/>
        <w:rPr>
          <w:rFonts w:ascii="Times New Roman" w:hAnsi="Times New Roman" w:cs="Times New Roman"/>
          <w:b/>
          <w:bCs/>
          <w:u w:val="single"/>
        </w:rPr>
      </w:pPr>
      <w:r w:rsidRPr="002B6284">
        <w:rPr>
          <w:rFonts w:ascii="Times New Roman" w:hAnsi="Times New Roman" w:cs="Times New Roman"/>
          <w:b/>
          <w:bCs/>
          <w:u w:val="single"/>
        </w:rPr>
        <w:t xml:space="preserve">Ethical considerations </w:t>
      </w:r>
    </w:p>
    <w:p w14:paraId="00EF0044" w14:textId="4FFF5784" w:rsidR="00710503" w:rsidRPr="00DC5160" w:rsidRDefault="007D12C0" w:rsidP="000F3102">
      <w:pPr>
        <w:spacing w:line="240" w:lineRule="auto"/>
        <w:rPr>
          <w:rFonts w:ascii="Times New Roman" w:hAnsi="Times New Roman" w:cs="Times New Roman"/>
        </w:rPr>
      </w:pPr>
      <w:r w:rsidRPr="007D12C0">
        <w:rPr>
          <w:rFonts w:ascii="Times New Roman" w:hAnsi="Times New Roman" w:cs="Times New Roman"/>
        </w:rPr>
        <w:t>It is always difficult to predict an employee's performance because many factors come into play, including personal factors. These personal factors cannot be ignored at the risk of dehumanizing employees and seeing them as mere machines.</w:t>
      </w:r>
    </w:p>
    <w:p w14:paraId="7AEDFF65" w14:textId="4625CCAB" w:rsidR="00C73403" w:rsidRPr="00BC613E" w:rsidRDefault="00C73403" w:rsidP="000F3102">
      <w:pPr>
        <w:spacing w:line="240" w:lineRule="auto"/>
        <w:rPr>
          <w:rFonts w:ascii="Times New Roman" w:hAnsi="Times New Roman" w:cs="Times New Roman"/>
          <w:b/>
          <w:bCs/>
          <w:sz w:val="28"/>
          <w:szCs w:val="28"/>
          <w:u w:val="single"/>
        </w:rPr>
      </w:pPr>
      <w:r w:rsidRPr="00BC613E">
        <w:rPr>
          <w:rFonts w:ascii="Times New Roman" w:hAnsi="Times New Roman" w:cs="Times New Roman"/>
          <w:b/>
          <w:bCs/>
          <w:sz w:val="28"/>
          <w:szCs w:val="28"/>
          <w:u w:val="single"/>
        </w:rPr>
        <w:t>Appendix</w:t>
      </w:r>
    </w:p>
    <w:p w14:paraId="3399DC2E" w14:textId="18348CF7" w:rsidR="005B3D66" w:rsidRDefault="005B3D66" w:rsidP="000F3102">
      <w:pPr>
        <w:spacing w:line="240" w:lineRule="auto"/>
        <w:rPr>
          <w:rFonts w:ascii="Times New Roman" w:hAnsi="Times New Roman" w:cs="Times New Roman"/>
        </w:rPr>
      </w:pPr>
      <w:r>
        <w:rPr>
          <w:rFonts w:ascii="Times New Roman" w:hAnsi="Times New Roman" w:cs="Times New Roman"/>
        </w:rPr>
        <w:t>Appendix A</w:t>
      </w:r>
    </w:p>
    <w:p w14:paraId="3310AFFB" w14:textId="289F9330" w:rsidR="005B3D66" w:rsidRDefault="002C07D6" w:rsidP="000F3102">
      <w:pPr>
        <w:spacing w:line="240" w:lineRule="auto"/>
        <w:rPr>
          <w:rFonts w:ascii="Times New Roman" w:hAnsi="Times New Roman" w:cs="Times New Roman"/>
        </w:rPr>
      </w:pPr>
      <w:r>
        <w:rPr>
          <w:rFonts w:ascii="Times New Roman" w:hAnsi="Times New Roman" w:cs="Times New Roman"/>
          <w:noProof/>
        </w:rPr>
        <w:drawing>
          <wp:inline distT="0" distB="0" distL="0" distR="0" wp14:anchorId="5A4B0FB4" wp14:editId="0A9E86B7">
            <wp:extent cx="6334760" cy="5457825"/>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4760" cy="5457825"/>
                    </a:xfrm>
                    <a:prstGeom prst="rect">
                      <a:avLst/>
                    </a:prstGeom>
                    <a:noFill/>
                  </pic:spPr>
                </pic:pic>
              </a:graphicData>
            </a:graphic>
          </wp:inline>
        </w:drawing>
      </w:r>
    </w:p>
    <w:p w14:paraId="26512AE8" w14:textId="12E7D4CF" w:rsidR="005B3D66" w:rsidRDefault="005B3D66" w:rsidP="000F3102">
      <w:pPr>
        <w:spacing w:line="240" w:lineRule="auto"/>
        <w:rPr>
          <w:rFonts w:ascii="Times New Roman" w:hAnsi="Times New Roman" w:cs="Times New Roman"/>
        </w:rPr>
      </w:pPr>
    </w:p>
    <w:p w14:paraId="0DAC91B9" w14:textId="721B8F98" w:rsidR="00D16524" w:rsidRDefault="00DC5160" w:rsidP="00DC5160">
      <w:pPr>
        <w:spacing w:line="240" w:lineRule="auto"/>
        <w:rPr>
          <w:rFonts w:ascii="Times New Roman" w:hAnsi="Times New Roman" w:cs="Times New Roman"/>
          <w:b/>
          <w:bCs/>
          <w:u w:val="single"/>
        </w:rPr>
      </w:pPr>
      <w:r w:rsidRPr="00DC5160">
        <w:rPr>
          <w:rFonts w:ascii="Times New Roman" w:hAnsi="Times New Roman" w:cs="Times New Roman"/>
          <w:b/>
          <w:bCs/>
          <w:u w:val="single"/>
        </w:rPr>
        <w:t>References</w:t>
      </w:r>
    </w:p>
    <w:p w14:paraId="1CB5AF03" w14:textId="77777777" w:rsidR="00DC5160" w:rsidRPr="00DC5160" w:rsidRDefault="00DC5160" w:rsidP="00DC5160">
      <w:pPr>
        <w:spacing w:before="100" w:beforeAutospacing="1" w:after="100" w:afterAutospacing="1" w:line="240" w:lineRule="auto"/>
        <w:ind w:left="567" w:hanging="567"/>
        <w:rPr>
          <w:rFonts w:ascii="Times New Roman" w:eastAsia="Times New Roman" w:hAnsi="Times New Roman" w:cs="Times New Roman"/>
          <w:sz w:val="24"/>
          <w:szCs w:val="24"/>
          <w:lang w:eastAsia="en-CA"/>
        </w:rPr>
      </w:pPr>
      <w:r w:rsidRPr="00DC5160">
        <w:rPr>
          <w:rFonts w:ascii="Times New Roman" w:eastAsia="Times New Roman" w:hAnsi="Times New Roman" w:cs="Times New Roman"/>
          <w:sz w:val="24"/>
          <w:szCs w:val="24"/>
          <w:lang w:eastAsia="en-CA"/>
        </w:rPr>
        <w:t xml:space="preserve">Prabhakaran, S. (2022, April 4). </w:t>
      </w:r>
      <w:r w:rsidRPr="00DC5160">
        <w:rPr>
          <w:rFonts w:ascii="Times New Roman" w:eastAsia="Times New Roman" w:hAnsi="Times New Roman" w:cs="Times New Roman"/>
          <w:i/>
          <w:iCs/>
          <w:sz w:val="24"/>
          <w:szCs w:val="24"/>
          <w:lang w:eastAsia="en-CA"/>
        </w:rPr>
        <w:t>Time series analysis in python - A comprehensive guide with examples - ML+</w:t>
      </w:r>
      <w:r w:rsidRPr="00DC5160">
        <w:rPr>
          <w:rFonts w:ascii="Times New Roman" w:eastAsia="Times New Roman" w:hAnsi="Times New Roman" w:cs="Times New Roman"/>
          <w:sz w:val="24"/>
          <w:szCs w:val="24"/>
          <w:lang w:eastAsia="en-CA"/>
        </w:rPr>
        <w:t xml:space="preserve">. Machine Learning Plus. Retrieved May 8, 2022, from https://www.machinelearningplus.com/time-series/time-series-analysis-python/ </w:t>
      </w:r>
    </w:p>
    <w:p w14:paraId="4D84F89D" w14:textId="77777777" w:rsidR="00DC5160" w:rsidRDefault="00DC5160" w:rsidP="00DC5160">
      <w:pPr>
        <w:pStyle w:val="NormalWeb"/>
        <w:ind w:left="567" w:hanging="567"/>
      </w:pPr>
      <w:r>
        <w:t xml:space="preserve">Prabhakaran, S. (2022, April 4). </w:t>
      </w:r>
      <w:r>
        <w:rPr>
          <w:i/>
          <w:iCs/>
        </w:rPr>
        <w:t>Augmented dickey-fuller (ADF) test - must read guide - ml+</w:t>
      </w:r>
      <w:r>
        <w:t xml:space="preserve">. Machine Learning Plus. Retrieved May 8, 2022, from https://www.machinelearningplus.com/time-series/augmented-dickey-fuller-test/ </w:t>
      </w:r>
    </w:p>
    <w:p w14:paraId="1ABD7171" w14:textId="53D7B1F5" w:rsidR="00DC5160" w:rsidRDefault="00DC5160" w:rsidP="00BC613E">
      <w:pPr>
        <w:pStyle w:val="Default"/>
        <w:spacing w:line="360" w:lineRule="auto"/>
      </w:pPr>
      <w:r w:rsidRPr="00387906">
        <w:t xml:space="preserve">Krishnan, S. (2019, December 20). Variable Selection using Python - Vote </w:t>
      </w:r>
      <w:proofErr w:type="gramStart"/>
      <w:r w:rsidRPr="00387906">
        <w:t>based</w:t>
      </w:r>
      <w:r>
        <w:t xml:space="preserve">  </w:t>
      </w:r>
      <w:r w:rsidRPr="00387906">
        <w:t>approach</w:t>
      </w:r>
      <w:proofErr w:type="gramEnd"/>
      <w:r w:rsidRPr="00387906">
        <w:t xml:space="preserve">. Retrieved from </w:t>
      </w:r>
      <w:hyperlink r:id="rId13" w:history="1">
        <w:r w:rsidRPr="002A458E">
          <w:rPr>
            <w:rStyle w:val="Hyperlink"/>
          </w:rPr>
          <w:t>https://medium.com/@sundarstyles89/variable-selection-using-python-vote-based-approach-faa42da960f0</w:t>
        </w:r>
      </w:hyperlink>
      <w:r w:rsidRPr="00387906">
        <w:t>.</w:t>
      </w:r>
    </w:p>
    <w:p w14:paraId="14D2D634" w14:textId="77777777" w:rsidR="00DC5160" w:rsidRDefault="00DC5160" w:rsidP="00DC5160">
      <w:pPr>
        <w:pStyle w:val="Default"/>
        <w:spacing w:line="360" w:lineRule="auto"/>
      </w:pPr>
    </w:p>
    <w:p w14:paraId="0D24314C" w14:textId="77777777" w:rsidR="00DC5160" w:rsidRDefault="00DC5160" w:rsidP="00DC5160">
      <w:pPr>
        <w:pStyle w:val="Default"/>
        <w:spacing w:line="360" w:lineRule="auto"/>
      </w:pPr>
      <w:proofErr w:type="spellStart"/>
      <w:r w:rsidRPr="00387906">
        <w:t>Pickell</w:t>
      </w:r>
      <w:proofErr w:type="spellEnd"/>
      <w:r w:rsidRPr="00387906">
        <w:t xml:space="preserve">, D. (2019, May 14). 8 Examples of Industries Using Predictive Analytics Today. g2. Retrieved September 12, 2021, from </w:t>
      </w:r>
      <w:hyperlink r:id="rId14" w:anchor="retail" w:history="1">
        <w:r w:rsidRPr="00E54224">
          <w:rPr>
            <w:rStyle w:val="Hyperlink"/>
          </w:rPr>
          <w:t>https://www.g2.com/articles/predictive-analytics-examples#retail</w:t>
        </w:r>
      </w:hyperlink>
      <w:r w:rsidRPr="00387906">
        <w:t>.</w:t>
      </w:r>
    </w:p>
    <w:p w14:paraId="4083FB64" w14:textId="77777777" w:rsidR="00DC5160" w:rsidRPr="00387906" w:rsidRDefault="00DC5160" w:rsidP="00DC5160">
      <w:pPr>
        <w:pStyle w:val="Default"/>
        <w:spacing w:line="360" w:lineRule="auto"/>
        <w:ind w:left="720"/>
      </w:pPr>
    </w:p>
    <w:p w14:paraId="224FF4F3" w14:textId="77704654" w:rsidR="00DC5160" w:rsidRDefault="00DC5160" w:rsidP="00DC5160">
      <w:pPr>
        <w:pStyle w:val="Default"/>
        <w:spacing w:line="360" w:lineRule="auto"/>
      </w:pPr>
      <w:r w:rsidRPr="00387906">
        <w:t>Provost, F., &amp; Fawcett, T. (2013). Data Science for Business: What you need to know about data mining and data-analytic thinking. O'Reilly.</w:t>
      </w:r>
    </w:p>
    <w:p w14:paraId="2947029F" w14:textId="77777777" w:rsidR="00DC5160" w:rsidRPr="00387906" w:rsidRDefault="00DC5160" w:rsidP="00DC5160">
      <w:pPr>
        <w:pStyle w:val="Default"/>
        <w:spacing w:line="360" w:lineRule="auto"/>
      </w:pPr>
    </w:p>
    <w:p w14:paraId="57CDF513" w14:textId="77777777" w:rsidR="00DC5160" w:rsidRDefault="00DC5160" w:rsidP="00DC5160">
      <w:pPr>
        <w:pStyle w:val="Default"/>
        <w:spacing w:line="360" w:lineRule="auto"/>
      </w:pPr>
    </w:p>
    <w:p w14:paraId="16C16336" w14:textId="77777777" w:rsidR="00DC5160" w:rsidRDefault="00DC5160" w:rsidP="00DC5160">
      <w:pPr>
        <w:pStyle w:val="Default"/>
        <w:spacing w:line="360" w:lineRule="auto"/>
      </w:pPr>
    </w:p>
    <w:p w14:paraId="2660B21B" w14:textId="77777777" w:rsidR="00DC5160" w:rsidRPr="00DC5160" w:rsidRDefault="00DC5160" w:rsidP="00DC5160">
      <w:pPr>
        <w:spacing w:line="240" w:lineRule="auto"/>
        <w:rPr>
          <w:rFonts w:ascii="Times New Roman" w:hAnsi="Times New Roman" w:cs="Times New Roman"/>
          <w:b/>
          <w:bCs/>
          <w:u w:val="single"/>
        </w:rPr>
      </w:pPr>
    </w:p>
    <w:p w14:paraId="632A8ACC" w14:textId="77777777" w:rsidR="00DC5160" w:rsidRPr="00040310" w:rsidRDefault="00DC5160" w:rsidP="00DC5160">
      <w:pPr>
        <w:spacing w:line="240" w:lineRule="auto"/>
        <w:rPr>
          <w:rFonts w:ascii="Times New Roman" w:hAnsi="Times New Roman" w:cs="Times New Roman"/>
        </w:rPr>
      </w:pPr>
    </w:p>
    <w:sectPr w:rsidR="00DC5160" w:rsidRPr="00040310" w:rsidSect="009A6A71">
      <w:headerReference w:type="default" r:id="rId1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0CC6B" w14:textId="77777777" w:rsidR="00A31751" w:rsidRDefault="00A31751" w:rsidP="00FF11B5">
      <w:pPr>
        <w:spacing w:after="0" w:line="240" w:lineRule="auto"/>
      </w:pPr>
      <w:r>
        <w:separator/>
      </w:r>
    </w:p>
  </w:endnote>
  <w:endnote w:type="continuationSeparator" w:id="0">
    <w:p w14:paraId="3942ACA5" w14:textId="77777777" w:rsidR="00A31751" w:rsidRDefault="00A31751" w:rsidP="00FF1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17150" w14:textId="77777777" w:rsidR="00A31751" w:rsidRDefault="00A31751" w:rsidP="00FF11B5">
      <w:pPr>
        <w:spacing w:after="0" w:line="240" w:lineRule="auto"/>
      </w:pPr>
      <w:r>
        <w:separator/>
      </w:r>
    </w:p>
  </w:footnote>
  <w:footnote w:type="continuationSeparator" w:id="0">
    <w:p w14:paraId="1938CECC" w14:textId="77777777" w:rsidR="00A31751" w:rsidRDefault="00A31751" w:rsidP="00FF1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42D94" w14:textId="0243D523" w:rsidR="00FF11B5" w:rsidRDefault="00FF11B5">
    <w:pPr>
      <w:pStyle w:val="Header"/>
      <w:rPr>
        <w:lang w:val="fr-CA"/>
      </w:rPr>
    </w:pPr>
  </w:p>
  <w:p w14:paraId="305C8EEE" w14:textId="77777777" w:rsidR="00FF11B5" w:rsidRPr="00FF11B5" w:rsidRDefault="00FF11B5">
    <w:pPr>
      <w:pStyle w:val="Header"/>
      <w:rPr>
        <w:lang w:val="fr-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E246D"/>
    <w:multiLevelType w:val="hybridMultilevel"/>
    <w:tmpl w:val="3DD8D2FA"/>
    <w:lvl w:ilvl="0" w:tplc="0C0C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8077A2F"/>
    <w:multiLevelType w:val="hybridMultilevel"/>
    <w:tmpl w:val="A136312A"/>
    <w:lvl w:ilvl="0" w:tplc="1D3851DA">
      <w:start w:val="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F5E02D5"/>
    <w:multiLevelType w:val="hybridMultilevel"/>
    <w:tmpl w:val="E94E1234"/>
    <w:lvl w:ilvl="0" w:tplc="1844441A">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15:restartNumberingAfterBreak="0">
    <w:nsid w:val="54464053"/>
    <w:multiLevelType w:val="multilevel"/>
    <w:tmpl w:val="E6D627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BC3C8D"/>
    <w:multiLevelType w:val="hybridMultilevel"/>
    <w:tmpl w:val="830E2D8E"/>
    <w:lvl w:ilvl="0" w:tplc="AA5890F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0980183"/>
    <w:multiLevelType w:val="hybridMultilevel"/>
    <w:tmpl w:val="E34C6FE0"/>
    <w:lvl w:ilvl="0" w:tplc="6F98B3A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68800025">
    <w:abstractNumId w:val="5"/>
  </w:num>
  <w:num w:numId="2" w16cid:durableId="310983562">
    <w:abstractNumId w:val="1"/>
  </w:num>
  <w:num w:numId="3" w16cid:durableId="1462767988">
    <w:abstractNumId w:val="3"/>
  </w:num>
  <w:num w:numId="4" w16cid:durableId="1955479663">
    <w:abstractNumId w:val="3"/>
  </w:num>
  <w:num w:numId="5" w16cid:durableId="1402672912">
    <w:abstractNumId w:val="2"/>
  </w:num>
  <w:num w:numId="6" w16cid:durableId="1265190400">
    <w:abstractNumId w:val="4"/>
  </w:num>
  <w:num w:numId="7" w16cid:durableId="1574656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xMTUxsrAwMDI2MzBQ0lEKTi0uzszPAykwrAUACbNa2ywAAAA="/>
  </w:docVars>
  <w:rsids>
    <w:rsidRoot w:val="00FF11B5"/>
    <w:rsid w:val="0000759A"/>
    <w:rsid w:val="000130B6"/>
    <w:rsid w:val="0001361A"/>
    <w:rsid w:val="00040310"/>
    <w:rsid w:val="00042149"/>
    <w:rsid w:val="000514DD"/>
    <w:rsid w:val="00064D72"/>
    <w:rsid w:val="000835F5"/>
    <w:rsid w:val="000966D1"/>
    <w:rsid w:val="000A112D"/>
    <w:rsid w:val="000A13CE"/>
    <w:rsid w:val="000A1D64"/>
    <w:rsid w:val="000B0306"/>
    <w:rsid w:val="000C660D"/>
    <w:rsid w:val="000C7E5D"/>
    <w:rsid w:val="000F3102"/>
    <w:rsid w:val="001078D2"/>
    <w:rsid w:val="00114772"/>
    <w:rsid w:val="00124519"/>
    <w:rsid w:val="00127885"/>
    <w:rsid w:val="001301DE"/>
    <w:rsid w:val="00153EA7"/>
    <w:rsid w:val="00155258"/>
    <w:rsid w:val="001619C2"/>
    <w:rsid w:val="00165139"/>
    <w:rsid w:val="00167653"/>
    <w:rsid w:val="001804C7"/>
    <w:rsid w:val="001B0EB0"/>
    <w:rsid w:val="001B37F2"/>
    <w:rsid w:val="001F348B"/>
    <w:rsid w:val="00201F6B"/>
    <w:rsid w:val="00232776"/>
    <w:rsid w:val="00271479"/>
    <w:rsid w:val="002978C8"/>
    <w:rsid w:val="002A0A6F"/>
    <w:rsid w:val="002B6284"/>
    <w:rsid w:val="002B7F6A"/>
    <w:rsid w:val="002C07D6"/>
    <w:rsid w:val="00312C81"/>
    <w:rsid w:val="003263EE"/>
    <w:rsid w:val="0034558D"/>
    <w:rsid w:val="0035045D"/>
    <w:rsid w:val="00364518"/>
    <w:rsid w:val="00376D23"/>
    <w:rsid w:val="00382D67"/>
    <w:rsid w:val="003D415C"/>
    <w:rsid w:val="003E025F"/>
    <w:rsid w:val="00413D6F"/>
    <w:rsid w:val="004173B3"/>
    <w:rsid w:val="00443CEF"/>
    <w:rsid w:val="00457B0D"/>
    <w:rsid w:val="00462E63"/>
    <w:rsid w:val="004658CB"/>
    <w:rsid w:val="004A1282"/>
    <w:rsid w:val="004B214F"/>
    <w:rsid w:val="004C09B9"/>
    <w:rsid w:val="004C6022"/>
    <w:rsid w:val="004E6A61"/>
    <w:rsid w:val="004F3107"/>
    <w:rsid w:val="00512B09"/>
    <w:rsid w:val="00546426"/>
    <w:rsid w:val="00551BB5"/>
    <w:rsid w:val="005A02E9"/>
    <w:rsid w:val="005A7050"/>
    <w:rsid w:val="005B3D66"/>
    <w:rsid w:val="005E2E8E"/>
    <w:rsid w:val="00604C66"/>
    <w:rsid w:val="0060665D"/>
    <w:rsid w:val="0061358A"/>
    <w:rsid w:val="00633F0B"/>
    <w:rsid w:val="00647902"/>
    <w:rsid w:val="00654914"/>
    <w:rsid w:val="00691D3E"/>
    <w:rsid w:val="00693DFE"/>
    <w:rsid w:val="006A55B7"/>
    <w:rsid w:val="006B614B"/>
    <w:rsid w:val="007041F2"/>
    <w:rsid w:val="00710503"/>
    <w:rsid w:val="0071677C"/>
    <w:rsid w:val="0072601B"/>
    <w:rsid w:val="00741824"/>
    <w:rsid w:val="00761A2A"/>
    <w:rsid w:val="00783CCE"/>
    <w:rsid w:val="007B6D08"/>
    <w:rsid w:val="007D12C0"/>
    <w:rsid w:val="007D654E"/>
    <w:rsid w:val="007E6BEC"/>
    <w:rsid w:val="00816D48"/>
    <w:rsid w:val="0082108F"/>
    <w:rsid w:val="00831DFA"/>
    <w:rsid w:val="0083515E"/>
    <w:rsid w:val="008521C3"/>
    <w:rsid w:val="008533B0"/>
    <w:rsid w:val="008A5C67"/>
    <w:rsid w:val="008B53DF"/>
    <w:rsid w:val="008C0BEC"/>
    <w:rsid w:val="008C2CA5"/>
    <w:rsid w:val="008E5CD1"/>
    <w:rsid w:val="009057D9"/>
    <w:rsid w:val="0091156B"/>
    <w:rsid w:val="00937184"/>
    <w:rsid w:val="00954806"/>
    <w:rsid w:val="00964311"/>
    <w:rsid w:val="00971E37"/>
    <w:rsid w:val="00986B0A"/>
    <w:rsid w:val="00995744"/>
    <w:rsid w:val="009A49DC"/>
    <w:rsid w:val="009A6A71"/>
    <w:rsid w:val="009D2C1F"/>
    <w:rsid w:val="009E3D81"/>
    <w:rsid w:val="009F2D0E"/>
    <w:rsid w:val="009F7777"/>
    <w:rsid w:val="00A176DD"/>
    <w:rsid w:val="00A31751"/>
    <w:rsid w:val="00A63A2A"/>
    <w:rsid w:val="00A93AF0"/>
    <w:rsid w:val="00AB07B1"/>
    <w:rsid w:val="00AE19CF"/>
    <w:rsid w:val="00AF5FA5"/>
    <w:rsid w:val="00B04091"/>
    <w:rsid w:val="00B24B62"/>
    <w:rsid w:val="00B31734"/>
    <w:rsid w:val="00B4164E"/>
    <w:rsid w:val="00B5339E"/>
    <w:rsid w:val="00B56D16"/>
    <w:rsid w:val="00B76FBB"/>
    <w:rsid w:val="00BA3604"/>
    <w:rsid w:val="00BB3356"/>
    <w:rsid w:val="00BC613E"/>
    <w:rsid w:val="00BD6FB8"/>
    <w:rsid w:val="00BF0471"/>
    <w:rsid w:val="00BF481F"/>
    <w:rsid w:val="00BF72DF"/>
    <w:rsid w:val="00C03181"/>
    <w:rsid w:val="00C07B88"/>
    <w:rsid w:val="00C2743B"/>
    <w:rsid w:val="00C34631"/>
    <w:rsid w:val="00C435FE"/>
    <w:rsid w:val="00C65920"/>
    <w:rsid w:val="00C73403"/>
    <w:rsid w:val="00C92114"/>
    <w:rsid w:val="00CA6885"/>
    <w:rsid w:val="00CC6DFE"/>
    <w:rsid w:val="00CC7444"/>
    <w:rsid w:val="00CD6888"/>
    <w:rsid w:val="00CE3878"/>
    <w:rsid w:val="00D00CCE"/>
    <w:rsid w:val="00D16524"/>
    <w:rsid w:val="00D32A94"/>
    <w:rsid w:val="00D539EE"/>
    <w:rsid w:val="00D636E6"/>
    <w:rsid w:val="00D8482F"/>
    <w:rsid w:val="00DC5160"/>
    <w:rsid w:val="00DC6938"/>
    <w:rsid w:val="00DE181A"/>
    <w:rsid w:val="00E326C4"/>
    <w:rsid w:val="00E32B38"/>
    <w:rsid w:val="00E620B8"/>
    <w:rsid w:val="00E84925"/>
    <w:rsid w:val="00EC3ABD"/>
    <w:rsid w:val="00EE32DC"/>
    <w:rsid w:val="00F50FC0"/>
    <w:rsid w:val="00F85B33"/>
    <w:rsid w:val="00F90F85"/>
    <w:rsid w:val="00F975C9"/>
    <w:rsid w:val="00FA0475"/>
    <w:rsid w:val="00FC0E12"/>
    <w:rsid w:val="00FD31F4"/>
    <w:rsid w:val="00FE28E2"/>
    <w:rsid w:val="00FE2D9A"/>
    <w:rsid w:val="00FE5A78"/>
    <w:rsid w:val="00FF11B5"/>
    <w:rsid w:val="00FF2909"/>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1FC37"/>
  <w15:docId w15:val="{94CB737A-DA44-4819-8BC3-9F5899EB8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1B5"/>
    <w:pPr>
      <w:tabs>
        <w:tab w:val="center" w:pos="4320"/>
        <w:tab w:val="right" w:pos="8640"/>
      </w:tabs>
      <w:spacing w:after="0" w:line="240" w:lineRule="auto"/>
    </w:pPr>
  </w:style>
  <w:style w:type="character" w:customStyle="1" w:styleId="HeaderChar">
    <w:name w:val="Header Char"/>
    <w:basedOn w:val="DefaultParagraphFont"/>
    <w:link w:val="Header"/>
    <w:uiPriority w:val="99"/>
    <w:rsid w:val="00FF11B5"/>
  </w:style>
  <w:style w:type="paragraph" w:styleId="Footer">
    <w:name w:val="footer"/>
    <w:basedOn w:val="Normal"/>
    <w:link w:val="FooterChar"/>
    <w:uiPriority w:val="99"/>
    <w:unhideWhenUsed/>
    <w:rsid w:val="00FF11B5"/>
    <w:pPr>
      <w:tabs>
        <w:tab w:val="center" w:pos="4320"/>
        <w:tab w:val="right" w:pos="8640"/>
      </w:tabs>
      <w:spacing w:after="0" w:line="240" w:lineRule="auto"/>
    </w:pPr>
  </w:style>
  <w:style w:type="character" w:customStyle="1" w:styleId="FooterChar">
    <w:name w:val="Footer Char"/>
    <w:basedOn w:val="DefaultParagraphFont"/>
    <w:link w:val="Footer"/>
    <w:uiPriority w:val="99"/>
    <w:rsid w:val="00FF11B5"/>
  </w:style>
  <w:style w:type="paragraph" w:styleId="HTMLPreformatted">
    <w:name w:val="HTML Preformatted"/>
    <w:basedOn w:val="Normal"/>
    <w:link w:val="HTMLPreformattedChar"/>
    <w:uiPriority w:val="99"/>
    <w:semiHidden/>
    <w:unhideWhenUsed/>
    <w:rsid w:val="00551BB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51BB5"/>
    <w:rPr>
      <w:rFonts w:ascii="Consolas" w:hAnsi="Consolas"/>
      <w:sz w:val="20"/>
      <w:szCs w:val="20"/>
    </w:rPr>
  </w:style>
  <w:style w:type="character" w:styleId="Hyperlink">
    <w:name w:val="Hyperlink"/>
    <w:basedOn w:val="DefaultParagraphFont"/>
    <w:uiPriority w:val="99"/>
    <w:unhideWhenUsed/>
    <w:rsid w:val="00382D67"/>
    <w:rPr>
      <w:color w:val="0563C1" w:themeColor="hyperlink"/>
      <w:u w:val="single"/>
    </w:rPr>
  </w:style>
  <w:style w:type="character" w:styleId="UnresolvedMention">
    <w:name w:val="Unresolved Mention"/>
    <w:basedOn w:val="DefaultParagraphFont"/>
    <w:uiPriority w:val="99"/>
    <w:semiHidden/>
    <w:unhideWhenUsed/>
    <w:rsid w:val="00382D67"/>
    <w:rPr>
      <w:color w:val="605E5C"/>
      <w:shd w:val="clear" w:color="auto" w:fill="E1DFDD"/>
    </w:rPr>
  </w:style>
  <w:style w:type="paragraph" w:styleId="ListParagraph">
    <w:name w:val="List Paragraph"/>
    <w:basedOn w:val="Normal"/>
    <w:uiPriority w:val="34"/>
    <w:qFormat/>
    <w:rsid w:val="00382D67"/>
    <w:pPr>
      <w:ind w:left="720"/>
      <w:contextualSpacing/>
    </w:pPr>
  </w:style>
  <w:style w:type="paragraph" w:styleId="NormalWeb">
    <w:name w:val="Normal (Web)"/>
    <w:basedOn w:val="Normal"/>
    <w:uiPriority w:val="99"/>
    <w:semiHidden/>
    <w:unhideWhenUsed/>
    <w:rsid w:val="00382D67"/>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39"/>
    <w:rsid w:val="00604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93DF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693DF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693DF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Accent1">
    <w:name w:val="List Table 5 Dark Accent 1"/>
    <w:basedOn w:val="TableNormal"/>
    <w:uiPriority w:val="50"/>
    <w:rsid w:val="00693DFE"/>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PlainTable1">
    <w:name w:val="Plain Table 1"/>
    <w:basedOn w:val="TableNormal"/>
    <w:uiPriority w:val="41"/>
    <w:rsid w:val="00693D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12451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1245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7Colorful-Accent1">
    <w:name w:val="Grid Table 7 Colorful Accent 1"/>
    <w:basedOn w:val="TableNormal"/>
    <w:uiPriority w:val="52"/>
    <w:rsid w:val="004F3107"/>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5Dark">
    <w:name w:val="Grid Table 5 Dark"/>
    <w:basedOn w:val="TableNormal"/>
    <w:uiPriority w:val="50"/>
    <w:rsid w:val="004F31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1Light-Accent1">
    <w:name w:val="Grid Table 1 Light Accent 1"/>
    <w:basedOn w:val="TableNormal"/>
    <w:uiPriority w:val="46"/>
    <w:rsid w:val="004F310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9D2C1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5Dark-Accent1">
    <w:name w:val="Grid Table 5 Dark Accent 1"/>
    <w:basedOn w:val="TableNormal"/>
    <w:uiPriority w:val="50"/>
    <w:rsid w:val="008C0BE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5Dark-Accent3">
    <w:name w:val="List Table 5 Dark Accent 3"/>
    <w:basedOn w:val="TableNormal"/>
    <w:uiPriority w:val="50"/>
    <w:rsid w:val="00691D3E"/>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
    <w:name w:val="List Table 5 Dark"/>
    <w:basedOn w:val="TableNormal"/>
    <w:uiPriority w:val="50"/>
    <w:rsid w:val="00691D3E"/>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91D3E"/>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91D3E"/>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1Light-Accent5">
    <w:name w:val="Grid Table 1 Light Accent 5"/>
    <w:basedOn w:val="TableNormal"/>
    <w:uiPriority w:val="46"/>
    <w:rsid w:val="008B53D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customStyle="1" w:styleId="Default">
    <w:name w:val="Default"/>
    <w:rsid w:val="00DC516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33217">
      <w:bodyDiv w:val="1"/>
      <w:marLeft w:val="0"/>
      <w:marRight w:val="0"/>
      <w:marTop w:val="0"/>
      <w:marBottom w:val="0"/>
      <w:divBdr>
        <w:top w:val="none" w:sz="0" w:space="0" w:color="auto"/>
        <w:left w:val="none" w:sz="0" w:space="0" w:color="auto"/>
        <w:bottom w:val="none" w:sz="0" w:space="0" w:color="auto"/>
        <w:right w:val="none" w:sz="0" w:space="0" w:color="auto"/>
      </w:divBdr>
    </w:div>
    <w:div w:id="271669544">
      <w:bodyDiv w:val="1"/>
      <w:marLeft w:val="0"/>
      <w:marRight w:val="0"/>
      <w:marTop w:val="0"/>
      <w:marBottom w:val="0"/>
      <w:divBdr>
        <w:top w:val="none" w:sz="0" w:space="0" w:color="auto"/>
        <w:left w:val="none" w:sz="0" w:space="0" w:color="auto"/>
        <w:bottom w:val="none" w:sz="0" w:space="0" w:color="auto"/>
        <w:right w:val="none" w:sz="0" w:space="0" w:color="auto"/>
      </w:divBdr>
    </w:div>
    <w:div w:id="381445192">
      <w:bodyDiv w:val="1"/>
      <w:marLeft w:val="0"/>
      <w:marRight w:val="0"/>
      <w:marTop w:val="0"/>
      <w:marBottom w:val="0"/>
      <w:divBdr>
        <w:top w:val="none" w:sz="0" w:space="0" w:color="auto"/>
        <w:left w:val="none" w:sz="0" w:space="0" w:color="auto"/>
        <w:bottom w:val="none" w:sz="0" w:space="0" w:color="auto"/>
        <w:right w:val="none" w:sz="0" w:space="0" w:color="auto"/>
      </w:divBdr>
    </w:div>
    <w:div w:id="431517540">
      <w:bodyDiv w:val="1"/>
      <w:marLeft w:val="0"/>
      <w:marRight w:val="0"/>
      <w:marTop w:val="0"/>
      <w:marBottom w:val="0"/>
      <w:divBdr>
        <w:top w:val="none" w:sz="0" w:space="0" w:color="auto"/>
        <w:left w:val="none" w:sz="0" w:space="0" w:color="auto"/>
        <w:bottom w:val="none" w:sz="0" w:space="0" w:color="auto"/>
        <w:right w:val="none" w:sz="0" w:space="0" w:color="auto"/>
      </w:divBdr>
    </w:div>
    <w:div w:id="436751027">
      <w:bodyDiv w:val="1"/>
      <w:marLeft w:val="0"/>
      <w:marRight w:val="0"/>
      <w:marTop w:val="0"/>
      <w:marBottom w:val="0"/>
      <w:divBdr>
        <w:top w:val="none" w:sz="0" w:space="0" w:color="auto"/>
        <w:left w:val="none" w:sz="0" w:space="0" w:color="auto"/>
        <w:bottom w:val="none" w:sz="0" w:space="0" w:color="auto"/>
        <w:right w:val="none" w:sz="0" w:space="0" w:color="auto"/>
      </w:divBdr>
    </w:div>
    <w:div w:id="526798356">
      <w:bodyDiv w:val="1"/>
      <w:marLeft w:val="0"/>
      <w:marRight w:val="0"/>
      <w:marTop w:val="0"/>
      <w:marBottom w:val="0"/>
      <w:divBdr>
        <w:top w:val="none" w:sz="0" w:space="0" w:color="auto"/>
        <w:left w:val="none" w:sz="0" w:space="0" w:color="auto"/>
        <w:bottom w:val="none" w:sz="0" w:space="0" w:color="auto"/>
        <w:right w:val="none" w:sz="0" w:space="0" w:color="auto"/>
      </w:divBdr>
    </w:div>
    <w:div w:id="569343355">
      <w:bodyDiv w:val="1"/>
      <w:marLeft w:val="0"/>
      <w:marRight w:val="0"/>
      <w:marTop w:val="0"/>
      <w:marBottom w:val="0"/>
      <w:divBdr>
        <w:top w:val="none" w:sz="0" w:space="0" w:color="auto"/>
        <w:left w:val="none" w:sz="0" w:space="0" w:color="auto"/>
        <w:bottom w:val="none" w:sz="0" w:space="0" w:color="auto"/>
        <w:right w:val="none" w:sz="0" w:space="0" w:color="auto"/>
      </w:divBdr>
    </w:div>
    <w:div w:id="641352247">
      <w:bodyDiv w:val="1"/>
      <w:marLeft w:val="0"/>
      <w:marRight w:val="0"/>
      <w:marTop w:val="0"/>
      <w:marBottom w:val="0"/>
      <w:divBdr>
        <w:top w:val="none" w:sz="0" w:space="0" w:color="auto"/>
        <w:left w:val="none" w:sz="0" w:space="0" w:color="auto"/>
        <w:bottom w:val="none" w:sz="0" w:space="0" w:color="auto"/>
        <w:right w:val="none" w:sz="0" w:space="0" w:color="auto"/>
      </w:divBdr>
    </w:div>
    <w:div w:id="642197102">
      <w:bodyDiv w:val="1"/>
      <w:marLeft w:val="0"/>
      <w:marRight w:val="0"/>
      <w:marTop w:val="0"/>
      <w:marBottom w:val="0"/>
      <w:divBdr>
        <w:top w:val="none" w:sz="0" w:space="0" w:color="auto"/>
        <w:left w:val="none" w:sz="0" w:space="0" w:color="auto"/>
        <w:bottom w:val="none" w:sz="0" w:space="0" w:color="auto"/>
        <w:right w:val="none" w:sz="0" w:space="0" w:color="auto"/>
      </w:divBdr>
    </w:div>
    <w:div w:id="729427082">
      <w:bodyDiv w:val="1"/>
      <w:marLeft w:val="0"/>
      <w:marRight w:val="0"/>
      <w:marTop w:val="0"/>
      <w:marBottom w:val="0"/>
      <w:divBdr>
        <w:top w:val="none" w:sz="0" w:space="0" w:color="auto"/>
        <w:left w:val="none" w:sz="0" w:space="0" w:color="auto"/>
        <w:bottom w:val="none" w:sz="0" w:space="0" w:color="auto"/>
        <w:right w:val="none" w:sz="0" w:space="0" w:color="auto"/>
      </w:divBdr>
    </w:div>
    <w:div w:id="737440795">
      <w:bodyDiv w:val="1"/>
      <w:marLeft w:val="0"/>
      <w:marRight w:val="0"/>
      <w:marTop w:val="0"/>
      <w:marBottom w:val="0"/>
      <w:divBdr>
        <w:top w:val="none" w:sz="0" w:space="0" w:color="auto"/>
        <w:left w:val="none" w:sz="0" w:space="0" w:color="auto"/>
        <w:bottom w:val="none" w:sz="0" w:space="0" w:color="auto"/>
        <w:right w:val="none" w:sz="0" w:space="0" w:color="auto"/>
      </w:divBdr>
    </w:div>
    <w:div w:id="753934431">
      <w:bodyDiv w:val="1"/>
      <w:marLeft w:val="0"/>
      <w:marRight w:val="0"/>
      <w:marTop w:val="0"/>
      <w:marBottom w:val="0"/>
      <w:divBdr>
        <w:top w:val="none" w:sz="0" w:space="0" w:color="auto"/>
        <w:left w:val="none" w:sz="0" w:space="0" w:color="auto"/>
        <w:bottom w:val="none" w:sz="0" w:space="0" w:color="auto"/>
        <w:right w:val="none" w:sz="0" w:space="0" w:color="auto"/>
      </w:divBdr>
    </w:div>
    <w:div w:id="780341502">
      <w:bodyDiv w:val="1"/>
      <w:marLeft w:val="0"/>
      <w:marRight w:val="0"/>
      <w:marTop w:val="0"/>
      <w:marBottom w:val="0"/>
      <w:divBdr>
        <w:top w:val="none" w:sz="0" w:space="0" w:color="auto"/>
        <w:left w:val="none" w:sz="0" w:space="0" w:color="auto"/>
        <w:bottom w:val="none" w:sz="0" w:space="0" w:color="auto"/>
        <w:right w:val="none" w:sz="0" w:space="0" w:color="auto"/>
      </w:divBdr>
    </w:div>
    <w:div w:id="800998774">
      <w:bodyDiv w:val="1"/>
      <w:marLeft w:val="0"/>
      <w:marRight w:val="0"/>
      <w:marTop w:val="0"/>
      <w:marBottom w:val="0"/>
      <w:divBdr>
        <w:top w:val="none" w:sz="0" w:space="0" w:color="auto"/>
        <w:left w:val="none" w:sz="0" w:space="0" w:color="auto"/>
        <w:bottom w:val="none" w:sz="0" w:space="0" w:color="auto"/>
        <w:right w:val="none" w:sz="0" w:space="0" w:color="auto"/>
      </w:divBdr>
    </w:div>
    <w:div w:id="807550306">
      <w:bodyDiv w:val="1"/>
      <w:marLeft w:val="0"/>
      <w:marRight w:val="0"/>
      <w:marTop w:val="0"/>
      <w:marBottom w:val="0"/>
      <w:divBdr>
        <w:top w:val="none" w:sz="0" w:space="0" w:color="auto"/>
        <w:left w:val="none" w:sz="0" w:space="0" w:color="auto"/>
        <w:bottom w:val="none" w:sz="0" w:space="0" w:color="auto"/>
        <w:right w:val="none" w:sz="0" w:space="0" w:color="auto"/>
      </w:divBdr>
    </w:div>
    <w:div w:id="862128360">
      <w:bodyDiv w:val="1"/>
      <w:marLeft w:val="0"/>
      <w:marRight w:val="0"/>
      <w:marTop w:val="0"/>
      <w:marBottom w:val="0"/>
      <w:divBdr>
        <w:top w:val="none" w:sz="0" w:space="0" w:color="auto"/>
        <w:left w:val="none" w:sz="0" w:space="0" w:color="auto"/>
        <w:bottom w:val="none" w:sz="0" w:space="0" w:color="auto"/>
        <w:right w:val="none" w:sz="0" w:space="0" w:color="auto"/>
      </w:divBdr>
    </w:div>
    <w:div w:id="995651820">
      <w:bodyDiv w:val="1"/>
      <w:marLeft w:val="0"/>
      <w:marRight w:val="0"/>
      <w:marTop w:val="0"/>
      <w:marBottom w:val="0"/>
      <w:divBdr>
        <w:top w:val="none" w:sz="0" w:space="0" w:color="auto"/>
        <w:left w:val="none" w:sz="0" w:space="0" w:color="auto"/>
        <w:bottom w:val="none" w:sz="0" w:space="0" w:color="auto"/>
        <w:right w:val="none" w:sz="0" w:space="0" w:color="auto"/>
      </w:divBdr>
    </w:div>
    <w:div w:id="1076705008">
      <w:bodyDiv w:val="1"/>
      <w:marLeft w:val="0"/>
      <w:marRight w:val="0"/>
      <w:marTop w:val="0"/>
      <w:marBottom w:val="0"/>
      <w:divBdr>
        <w:top w:val="none" w:sz="0" w:space="0" w:color="auto"/>
        <w:left w:val="none" w:sz="0" w:space="0" w:color="auto"/>
        <w:bottom w:val="none" w:sz="0" w:space="0" w:color="auto"/>
        <w:right w:val="none" w:sz="0" w:space="0" w:color="auto"/>
      </w:divBdr>
    </w:div>
    <w:div w:id="1158500128">
      <w:bodyDiv w:val="1"/>
      <w:marLeft w:val="0"/>
      <w:marRight w:val="0"/>
      <w:marTop w:val="0"/>
      <w:marBottom w:val="0"/>
      <w:divBdr>
        <w:top w:val="none" w:sz="0" w:space="0" w:color="auto"/>
        <w:left w:val="none" w:sz="0" w:space="0" w:color="auto"/>
        <w:bottom w:val="none" w:sz="0" w:space="0" w:color="auto"/>
        <w:right w:val="none" w:sz="0" w:space="0" w:color="auto"/>
      </w:divBdr>
    </w:div>
    <w:div w:id="1167478698">
      <w:bodyDiv w:val="1"/>
      <w:marLeft w:val="0"/>
      <w:marRight w:val="0"/>
      <w:marTop w:val="0"/>
      <w:marBottom w:val="0"/>
      <w:divBdr>
        <w:top w:val="none" w:sz="0" w:space="0" w:color="auto"/>
        <w:left w:val="none" w:sz="0" w:space="0" w:color="auto"/>
        <w:bottom w:val="none" w:sz="0" w:space="0" w:color="auto"/>
        <w:right w:val="none" w:sz="0" w:space="0" w:color="auto"/>
      </w:divBdr>
    </w:div>
    <w:div w:id="1171339015">
      <w:bodyDiv w:val="1"/>
      <w:marLeft w:val="0"/>
      <w:marRight w:val="0"/>
      <w:marTop w:val="0"/>
      <w:marBottom w:val="0"/>
      <w:divBdr>
        <w:top w:val="none" w:sz="0" w:space="0" w:color="auto"/>
        <w:left w:val="none" w:sz="0" w:space="0" w:color="auto"/>
        <w:bottom w:val="none" w:sz="0" w:space="0" w:color="auto"/>
        <w:right w:val="none" w:sz="0" w:space="0" w:color="auto"/>
      </w:divBdr>
    </w:div>
    <w:div w:id="1215502499">
      <w:bodyDiv w:val="1"/>
      <w:marLeft w:val="0"/>
      <w:marRight w:val="0"/>
      <w:marTop w:val="0"/>
      <w:marBottom w:val="0"/>
      <w:divBdr>
        <w:top w:val="none" w:sz="0" w:space="0" w:color="auto"/>
        <w:left w:val="none" w:sz="0" w:space="0" w:color="auto"/>
        <w:bottom w:val="none" w:sz="0" w:space="0" w:color="auto"/>
        <w:right w:val="none" w:sz="0" w:space="0" w:color="auto"/>
      </w:divBdr>
    </w:div>
    <w:div w:id="1246382254">
      <w:bodyDiv w:val="1"/>
      <w:marLeft w:val="0"/>
      <w:marRight w:val="0"/>
      <w:marTop w:val="0"/>
      <w:marBottom w:val="0"/>
      <w:divBdr>
        <w:top w:val="none" w:sz="0" w:space="0" w:color="auto"/>
        <w:left w:val="none" w:sz="0" w:space="0" w:color="auto"/>
        <w:bottom w:val="none" w:sz="0" w:space="0" w:color="auto"/>
        <w:right w:val="none" w:sz="0" w:space="0" w:color="auto"/>
      </w:divBdr>
    </w:div>
    <w:div w:id="1254435933">
      <w:bodyDiv w:val="1"/>
      <w:marLeft w:val="0"/>
      <w:marRight w:val="0"/>
      <w:marTop w:val="0"/>
      <w:marBottom w:val="0"/>
      <w:divBdr>
        <w:top w:val="none" w:sz="0" w:space="0" w:color="auto"/>
        <w:left w:val="none" w:sz="0" w:space="0" w:color="auto"/>
        <w:bottom w:val="none" w:sz="0" w:space="0" w:color="auto"/>
        <w:right w:val="none" w:sz="0" w:space="0" w:color="auto"/>
      </w:divBdr>
    </w:div>
    <w:div w:id="1314946950">
      <w:bodyDiv w:val="1"/>
      <w:marLeft w:val="0"/>
      <w:marRight w:val="0"/>
      <w:marTop w:val="0"/>
      <w:marBottom w:val="0"/>
      <w:divBdr>
        <w:top w:val="none" w:sz="0" w:space="0" w:color="auto"/>
        <w:left w:val="none" w:sz="0" w:space="0" w:color="auto"/>
        <w:bottom w:val="none" w:sz="0" w:space="0" w:color="auto"/>
        <w:right w:val="none" w:sz="0" w:space="0" w:color="auto"/>
      </w:divBdr>
    </w:div>
    <w:div w:id="1316833089">
      <w:bodyDiv w:val="1"/>
      <w:marLeft w:val="0"/>
      <w:marRight w:val="0"/>
      <w:marTop w:val="0"/>
      <w:marBottom w:val="0"/>
      <w:divBdr>
        <w:top w:val="none" w:sz="0" w:space="0" w:color="auto"/>
        <w:left w:val="none" w:sz="0" w:space="0" w:color="auto"/>
        <w:bottom w:val="none" w:sz="0" w:space="0" w:color="auto"/>
        <w:right w:val="none" w:sz="0" w:space="0" w:color="auto"/>
      </w:divBdr>
    </w:div>
    <w:div w:id="1324701966">
      <w:bodyDiv w:val="1"/>
      <w:marLeft w:val="0"/>
      <w:marRight w:val="0"/>
      <w:marTop w:val="0"/>
      <w:marBottom w:val="0"/>
      <w:divBdr>
        <w:top w:val="none" w:sz="0" w:space="0" w:color="auto"/>
        <w:left w:val="none" w:sz="0" w:space="0" w:color="auto"/>
        <w:bottom w:val="none" w:sz="0" w:space="0" w:color="auto"/>
        <w:right w:val="none" w:sz="0" w:space="0" w:color="auto"/>
      </w:divBdr>
    </w:div>
    <w:div w:id="1327712083">
      <w:bodyDiv w:val="1"/>
      <w:marLeft w:val="0"/>
      <w:marRight w:val="0"/>
      <w:marTop w:val="0"/>
      <w:marBottom w:val="0"/>
      <w:divBdr>
        <w:top w:val="none" w:sz="0" w:space="0" w:color="auto"/>
        <w:left w:val="none" w:sz="0" w:space="0" w:color="auto"/>
        <w:bottom w:val="none" w:sz="0" w:space="0" w:color="auto"/>
        <w:right w:val="none" w:sz="0" w:space="0" w:color="auto"/>
      </w:divBdr>
    </w:div>
    <w:div w:id="1327905907">
      <w:bodyDiv w:val="1"/>
      <w:marLeft w:val="0"/>
      <w:marRight w:val="0"/>
      <w:marTop w:val="0"/>
      <w:marBottom w:val="0"/>
      <w:divBdr>
        <w:top w:val="none" w:sz="0" w:space="0" w:color="auto"/>
        <w:left w:val="none" w:sz="0" w:space="0" w:color="auto"/>
        <w:bottom w:val="none" w:sz="0" w:space="0" w:color="auto"/>
        <w:right w:val="none" w:sz="0" w:space="0" w:color="auto"/>
      </w:divBdr>
    </w:div>
    <w:div w:id="1340503309">
      <w:bodyDiv w:val="1"/>
      <w:marLeft w:val="0"/>
      <w:marRight w:val="0"/>
      <w:marTop w:val="0"/>
      <w:marBottom w:val="0"/>
      <w:divBdr>
        <w:top w:val="none" w:sz="0" w:space="0" w:color="auto"/>
        <w:left w:val="none" w:sz="0" w:space="0" w:color="auto"/>
        <w:bottom w:val="none" w:sz="0" w:space="0" w:color="auto"/>
        <w:right w:val="none" w:sz="0" w:space="0" w:color="auto"/>
      </w:divBdr>
    </w:div>
    <w:div w:id="1364210478">
      <w:bodyDiv w:val="1"/>
      <w:marLeft w:val="0"/>
      <w:marRight w:val="0"/>
      <w:marTop w:val="0"/>
      <w:marBottom w:val="0"/>
      <w:divBdr>
        <w:top w:val="none" w:sz="0" w:space="0" w:color="auto"/>
        <w:left w:val="none" w:sz="0" w:space="0" w:color="auto"/>
        <w:bottom w:val="none" w:sz="0" w:space="0" w:color="auto"/>
        <w:right w:val="none" w:sz="0" w:space="0" w:color="auto"/>
      </w:divBdr>
    </w:div>
    <w:div w:id="1532107789">
      <w:bodyDiv w:val="1"/>
      <w:marLeft w:val="0"/>
      <w:marRight w:val="0"/>
      <w:marTop w:val="0"/>
      <w:marBottom w:val="0"/>
      <w:divBdr>
        <w:top w:val="none" w:sz="0" w:space="0" w:color="auto"/>
        <w:left w:val="none" w:sz="0" w:space="0" w:color="auto"/>
        <w:bottom w:val="none" w:sz="0" w:space="0" w:color="auto"/>
        <w:right w:val="none" w:sz="0" w:space="0" w:color="auto"/>
      </w:divBdr>
    </w:div>
    <w:div w:id="1566334533">
      <w:bodyDiv w:val="1"/>
      <w:marLeft w:val="0"/>
      <w:marRight w:val="0"/>
      <w:marTop w:val="0"/>
      <w:marBottom w:val="0"/>
      <w:divBdr>
        <w:top w:val="none" w:sz="0" w:space="0" w:color="auto"/>
        <w:left w:val="none" w:sz="0" w:space="0" w:color="auto"/>
        <w:bottom w:val="none" w:sz="0" w:space="0" w:color="auto"/>
        <w:right w:val="none" w:sz="0" w:space="0" w:color="auto"/>
      </w:divBdr>
    </w:div>
    <w:div w:id="1601449665">
      <w:bodyDiv w:val="1"/>
      <w:marLeft w:val="0"/>
      <w:marRight w:val="0"/>
      <w:marTop w:val="0"/>
      <w:marBottom w:val="0"/>
      <w:divBdr>
        <w:top w:val="none" w:sz="0" w:space="0" w:color="auto"/>
        <w:left w:val="none" w:sz="0" w:space="0" w:color="auto"/>
        <w:bottom w:val="none" w:sz="0" w:space="0" w:color="auto"/>
        <w:right w:val="none" w:sz="0" w:space="0" w:color="auto"/>
      </w:divBdr>
    </w:div>
    <w:div w:id="1661620259">
      <w:bodyDiv w:val="1"/>
      <w:marLeft w:val="0"/>
      <w:marRight w:val="0"/>
      <w:marTop w:val="0"/>
      <w:marBottom w:val="0"/>
      <w:divBdr>
        <w:top w:val="none" w:sz="0" w:space="0" w:color="auto"/>
        <w:left w:val="none" w:sz="0" w:space="0" w:color="auto"/>
        <w:bottom w:val="none" w:sz="0" w:space="0" w:color="auto"/>
        <w:right w:val="none" w:sz="0" w:space="0" w:color="auto"/>
      </w:divBdr>
    </w:div>
    <w:div w:id="1775246239">
      <w:bodyDiv w:val="1"/>
      <w:marLeft w:val="0"/>
      <w:marRight w:val="0"/>
      <w:marTop w:val="0"/>
      <w:marBottom w:val="0"/>
      <w:divBdr>
        <w:top w:val="none" w:sz="0" w:space="0" w:color="auto"/>
        <w:left w:val="none" w:sz="0" w:space="0" w:color="auto"/>
        <w:bottom w:val="none" w:sz="0" w:space="0" w:color="auto"/>
        <w:right w:val="none" w:sz="0" w:space="0" w:color="auto"/>
      </w:divBdr>
    </w:div>
    <w:div w:id="1780223797">
      <w:bodyDiv w:val="1"/>
      <w:marLeft w:val="0"/>
      <w:marRight w:val="0"/>
      <w:marTop w:val="0"/>
      <w:marBottom w:val="0"/>
      <w:divBdr>
        <w:top w:val="none" w:sz="0" w:space="0" w:color="auto"/>
        <w:left w:val="none" w:sz="0" w:space="0" w:color="auto"/>
        <w:bottom w:val="none" w:sz="0" w:space="0" w:color="auto"/>
        <w:right w:val="none" w:sz="0" w:space="0" w:color="auto"/>
      </w:divBdr>
    </w:div>
    <w:div w:id="1890804583">
      <w:bodyDiv w:val="1"/>
      <w:marLeft w:val="0"/>
      <w:marRight w:val="0"/>
      <w:marTop w:val="0"/>
      <w:marBottom w:val="0"/>
      <w:divBdr>
        <w:top w:val="none" w:sz="0" w:space="0" w:color="auto"/>
        <w:left w:val="none" w:sz="0" w:space="0" w:color="auto"/>
        <w:bottom w:val="none" w:sz="0" w:space="0" w:color="auto"/>
        <w:right w:val="none" w:sz="0" w:space="0" w:color="auto"/>
      </w:divBdr>
    </w:div>
    <w:div w:id="1905752895">
      <w:bodyDiv w:val="1"/>
      <w:marLeft w:val="0"/>
      <w:marRight w:val="0"/>
      <w:marTop w:val="0"/>
      <w:marBottom w:val="0"/>
      <w:divBdr>
        <w:top w:val="none" w:sz="0" w:space="0" w:color="auto"/>
        <w:left w:val="none" w:sz="0" w:space="0" w:color="auto"/>
        <w:bottom w:val="none" w:sz="0" w:space="0" w:color="auto"/>
        <w:right w:val="none" w:sz="0" w:space="0" w:color="auto"/>
      </w:divBdr>
    </w:div>
    <w:div w:id="1933120838">
      <w:bodyDiv w:val="1"/>
      <w:marLeft w:val="0"/>
      <w:marRight w:val="0"/>
      <w:marTop w:val="0"/>
      <w:marBottom w:val="0"/>
      <w:divBdr>
        <w:top w:val="none" w:sz="0" w:space="0" w:color="auto"/>
        <w:left w:val="none" w:sz="0" w:space="0" w:color="auto"/>
        <w:bottom w:val="none" w:sz="0" w:space="0" w:color="auto"/>
        <w:right w:val="none" w:sz="0" w:space="0" w:color="auto"/>
      </w:divBdr>
    </w:div>
    <w:div w:id="2012100732">
      <w:bodyDiv w:val="1"/>
      <w:marLeft w:val="0"/>
      <w:marRight w:val="0"/>
      <w:marTop w:val="0"/>
      <w:marBottom w:val="0"/>
      <w:divBdr>
        <w:top w:val="none" w:sz="0" w:space="0" w:color="auto"/>
        <w:left w:val="none" w:sz="0" w:space="0" w:color="auto"/>
        <w:bottom w:val="none" w:sz="0" w:space="0" w:color="auto"/>
        <w:right w:val="none" w:sz="0" w:space="0" w:color="auto"/>
      </w:divBdr>
    </w:div>
    <w:div w:id="2016494414">
      <w:bodyDiv w:val="1"/>
      <w:marLeft w:val="0"/>
      <w:marRight w:val="0"/>
      <w:marTop w:val="0"/>
      <w:marBottom w:val="0"/>
      <w:divBdr>
        <w:top w:val="none" w:sz="0" w:space="0" w:color="auto"/>
        <w:left w:val="none" w:sz="0" w:space="0" w:color="auto"/>
        <w:bottom w:val="none" w:sz="0" w:space="0" w:color="auto"/>
        <w:right w:val="none" w:sz="0" w:space="0" w:color="auto"/>
      </w:divBdr>
    </w:div>
    <w:div w:id="2027321481">
      <w:bodyDiv w:val="1"/>
      <w:marLeft w:val="0"/>
      <w:marRight w:val="0"/>
      <w:marTop w:val="0"/>
      <w:marBottom w:val="0"/>
      <w:divBdr>
        <w:top w:val="none" w:sz="0" w:space="0" w:color="auto"/>
        <w:left w:val="none" w:sz="0" w:space="0" w:color="auto"/>
        <w:bottom w:val="none" w:sz="0" w:space="0" w:color="auto"/>
        <w:right w:val="none" w:sz="0" w:space="0" w:color="auto"/>
      </w:divBdr>
    </w:div>
    <w:div w:id="2027750425">
      <w:bodyDiv w:val="1"/>
      <w:marLeft w:val="0"/>
      <w:marRight w:val="0"/>
      <w:marTop w:val="0"/>
      <w:marBottom w:val="0"/>
      <w:divBdr>
        <w:top w:val="none" w:sz="0" w:space="0" w:color="auto"/>
        <w:left w:val="none" w:sz="0" w:space="0" w:color="auto"/>
        <w:bottom w:val="none" w:sz="0" w:space="0" w:color="auto"/>
        <w:right w:val="none" w:sz="0" w:space="0" w:color="auto"/>
      </w:divBdr>
    </w:div>
    <w:div w:id="2036231103">
      <w:bodyDiv w:val="1"/>
      <w:marLeft w:val="0"/>
      <w:marRight w:val="0"/>
      <w:marTop w:val="0"/>
      <w:marBottom w:val="0"/>
      <w:divBdr>
        <w:top w:val="none" w:sz="0" w:space="0" w:color="auto"/>
        <w:left w:val="none" w:sz="0" w:space="0" w:color="auto"/>
        <w:bottom w:val="none" w:sz="0" w:space="0" w:color="auto"/>
        <w:right w:val="none" w:sz="0" w:space="0" w:color="auto"/>
      </w:divBdr>
    </w:div>
    <w:div w:id="2051757717">
      <w:bodyDiv w:val="1"/>
      <w:marLeft w:val="0"/>
      <w:marRight w:val="0"/>
      <w:marTop w:val="0"/>
      <w:marBottom w:val="0"/>
      <w:divBdr>
        <w:top w:val="none" w:sz="0" w:space="0" w:color="auto"/>
        <w:left w:val="none" w:sz="0" w:space="0" w:color="auto"/>
        <w:bottom w:val="none" w:sz="0" w:space="0" w:color="auto"/>
        <w:right w:val="none" w:sz="0" w:space="0" w:color="auto"/>
      </w:divBdr>
    </w:div>
    <w:div w:id="2068340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sundarstyles89/variable-selection-using-python-vote-based-approach-faa42da960f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2.com/articles/predictive-analytics-exampl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810EF-07B0-43FE-B850-13789EA00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1903</TotalTime>
  <Pages>10</Pages>
  <Words>2199</Words>
  <Characters>12537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Georges Essoh</dc:creator>
  <cp:keywords/>
  <dc:description/>
  <cp:lastModifiedBy>Georges Essoh</cp:lastModifiedBy>
  <cp:revision>9</cp:revision>
  <cp:lastPrinted>2022-04-05T02:32:00Z</cp:lastPrinted>
  <dcterms:created xsi:type="dcterms:W3CDTF">2022-05-03T03:58:00Z</dcterms:created>
  <dcterms:modified xsi:type="dcterms:W3CDTF">2022-05-08T06:36:00Z</dcterms:modified>
</cp:coreProperties>
</file>