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C112B16" w14:textId="51AC486D" w:rsidR="00472B27" w:rsidRPr="0009320A" w:rsidRDefault="00872FA6" w:rsidP="00472B27">
      <w:pPr>
        <w:pStyle w:val="TtuloApartado1sinnivel"/>
      </w:pPr>
      <w:r>
        <w:t xml:space="preserve">Actividad: </w:t>
      </w:r>
      <w:r w:rsidR="00A05F21">
        <w:t>Resolver un problema de clasificación</w:t>
      </w:r>
    </w:p>
    <w:p w14:paraId="0DE39AF4" w14:textId="77777777" w:rsidR="00B42170" w:rsidRDefault="00B42170" w:rsidP="00B42170">
      <w:pPr>
        <w:rPr>
          <w:b/>
        </w:rPr>
      </w:pPr>
    </w:p>
    <w:p w14:paraId="6FBC4C5E" w14:textId="6698B7A5" w:rsidR="00B42170" w:rsidRDefault="00B42170" w:rsidP="005E5829">
      <w:r w:rsidRPr="005E5829">
        <w:rPr>
          <w:b/>
        </w:rPr>
        <w:t>Objetivos</w:t>
      </w:r>
      <w:r w:rsidR="00872FA6" w:rsidRPr="005E5829">
        <w:rPr>
          <w:b/>
        </w:rPr>
        <w:t xml:space="preserve"> de la actividad</w:t>
      </w:r>
    </w:p>
    <w:p w14:paraId="5B162091" w14:textId="77777777" w:rsidR="00872FA6" w:rsidRDefault="00872FA6" w:rsidP="00872FA6"/>
    <w:p w14:paraId="5E61E8C9" w14:textId="2C364B86" w:rsidR="00872FA6" w:rsidRDefault="00A05F21" w:rsidP="00872FA6">
      <w:r w:rsidRPr="00A05F21">
        <w:t>Con esta actividad vas a conseguir resolver un problema de clasificación aplicando los modelos basados en árboles de decisión y mediante técnicas de ensamble. Además, conseguirás evaluar la importancia de las variables para distintos modelos y realizar comparaciones entre</w:t>
      </w:r>
      <w:r w:rsidR="009512C7">
        <w:t xml:space="preserve"> distintas técnicas. Asimismo, a</w:t>
      </w:r>
      <w:r w:rsidRPr="00A05F21">
        <w:t>umentará</w:t>
      </w:r>
      <w:r w:rsidR="009512C7">
        <w:t>s</w:t>
      </w:r>
      <w:r w:rsidRPr="00A05F21">
        <w:t xml:space="preserve"> </w:t>
      </w:r>
      <w:r w:rsidR="009512C7">
        <w:t>tu</w:t>
      </w:r>
      <w:r w:rsidRPr="00A05F21">
        <w:t xml:space="preserve"> práctica </w:t>
      </w:r>
      <w:r w:rsidR="00D106E8" w:rsidRPr="00D106E8">
        <w:t xml:space="preserve">sobre las librerías </w:t>
      </w:r>
      <w:proofErr w:type="spellStart"/>
      <w:r w:rsidR="00D106E8" w:rsidRPr="00D106E8">
        <w:rPr>
          <w:i/>
          <w:iCs/>
        </w:rPr>
        <w:t>statsmodels</w:t>
      </w:r>
      <w:proofErr w:type="spellEnd"/>
      <w:r w:rsidR="00D106E8" w:rsidRPr="00D106E8">
        <w:t xml:space="preserve"> y </w:t>
      </w:r>
      <w:proofErr w:type="spellStart"/>
      <w:r w:rsidR="00D106E8" w:rsidRPr="00D106E8">
        <w:rPr>
          <w:i/>
          <w:iCs/>
        </w:rPr>
        <w:t>scikit-learn</w:t>
      </w:r>
      <w:proofErr w:type="spellEnd"/>
      <w:r w:rsidR="00D106E8" w:rsidRPr="00D106E8">
        <w:t xml:space="preserve"> de Python al crear un conjunto de datos mediante simulación</w:t>
      </w:r>
      <w:r w:rsidR="005E5829">
        <w:t>.</w:t>
      </w:r>
    </w:p>
    <w:p w14:paraId="3EF256B8" w14:textId="77777777" w:rsidR="00872FA6" w:rsidRDefault="00872FA6" w:rsidP="00872FA6"/>
    <w:p w14:paraId="25CAA82A" w14:textId="277173D7" w:rsidR="00B42170" w:rsidRDefault="00B42170" w:rsidP="005E5829">
      <w:r w:rsidRPr="005E5829">
        <w:rPr>
          <w:b/>
        </w:rPr>
        <w:t>Descripción de la actividad y pautas</w:t>
      </w:r>
      <w:r w:rsidR="00872FA6" w:rsidRPr="005E5829">
        <w:rPr>
          <w:b/>
        </w:rPr>
        <w:t xml:space="preserve"> de elaboración</w:t>
      </w:r>
    </w:p>
    <w:p w14:paraId="4C477380" w14:textId="77777777" w:rsidR="00872FA6" w:rsidRDefault="00872FA6" w:rsidP="005E5829"/>
    <w:p w14:paraId="4444DD93" w14:textId="7EEA2E1F" w:rsidR="00053A73" w:rsidRDefault="00053A73" w:rsidP="00053A73">
      <w:r>
        <w:t xml:space="preserve">El primer paso consiste en </w:t>
      </w:r>
      <w:r w:rsidR="00D52890">
        <w:t>crear un conjunto de datos ficticio</w:t>
      </w:r>
      <w:r>
        <w:t xml:space="preserve">. </w:t>
      </w:r>
      <w:r w:rsidR="00D106E8" w:rsidRPr="00D106E8">
        <w:t xml:space="preserve">Generaremos nuestro conjunto a través de un número semilla compuesto por ocho cifras a través de nuestro número de identificación. Si el número de identidad tiene más de esas cifras, nos quedaremos con las primeras ocho empezando desde la derecha. Si tiene menos de ocho cifras replicaremos las primeras hasta obtener exactamente ocho. Además, para evitar los dígitos cero y uno, si alguna de las cifras es menor que </w:t>
      </w:r>
      <w:r w:rsidR="00D106E8">
        <w:t>2</w:t>
      </w:r>
      <w:r w:rsidR="00D106E8" w:rsidRPr="00D106E8">
        <w:t xml:space="preserve"> la sustituiremos por ese número</w:t>
      </w:r>
      <w:r>
        <w:t>. Aplicando estos cambios tendremos el número del documento de identidad preparado para la resolución de la actividad. Veamos algunos ejemplos:</w:t>
      </w:r>
    </w:p>
    <w:p w14:paraId="7DD7704A" w14:textId="77777777" w:rsidR="00053A73" w:rsidRDefault="00053A73" w:rsidP="00053A73"/>
    <w:p w14:paraId="20F51F01" w14:textId="633B9359" w:rsidR="00053A73" w:rsidRDefault="00053A73" w:rsidP="00053A73">
      <w:pPr>
        <w:pStyle w:val="Prrafodelista"/>
        <w:numPr>
          <w:ilvl w:val="0"/>
          <w:numId w:val="26"/>
        </w:numPr>
      </w:pPr>
      <w:r>
        <w:t xml:space="preserve">Ejemplo 1: </w:t>
      </w:r>
    </w:p>
    <w:p w14:paraId="32A11C88" w14:textId="77777777" w:rsidR="00D106E8" w:rsidRPr="00D106E8" w:rsidRDefault="00D106E8" w:rsidP="00D106E8">
      <w:pPr>
        <w:pStyle w:val="Prrafodelista"/>
        <w:ind w:left="284"/>
        <w:rPr>
          <w:color w:val="FF0000"/>
        </w:rPr>
      </w:pPr>
      <w:r w:rsidRPr="00D106E8">
        <w:rPr>
          <w:color w:val="FF0000"/>
        </w:rPr>
        <w:t>12</w:t>
      </w:r>
      <w:r>
        <w:t xml:space="preserve">34567890 </w:t>
      </w:r>
      <m:oMath>
        <m:r>
          <w:rPr>
            <w:rFonts w:ascii="Cambria Math" w:hAnsi="Cambria Math"/>
          </w:rPr>
          <m:t>→</m:t>
        </m:r>
      </m:oMath>
      <w:r>
        <w:t xml:space="preserve"> 3456789</w:t>
      </w:r>
      <w:r w:rsidRPr="00D106E8">
        <w:rPr>
          <w:color w:val="FF0000"/>
        </w:rPr>
        <w:t>0</w:t>
      </w:r>
      <w:r>
        <w:t xml:space="preserve"> </w:t>
      </w:r>
      <m:oMath>
        <m:r>
          <w:rPr>
            <w:rFonts w:ascii="Cambria Math" w:hAnsi="Cambria Math"/>
          </w:rPr>
          <m:t>→</m:t>
        </m:r>
      </m:oMath>
      <w:r>
        <w:t xml:space="preserve"> 3456789</w:t>
      </w:r>
      <w:r w:rsidRPr="00D106E8">
        <w:rPr>
          <w:color w:val="FF0000"/>
        </w:rPr>
        <w:t>2</w:t>
      </w:r>
    </w:p>
    <w:p w14:paraId="4CFBC656" w14:textId="77777777" w:rsidR="00053A73" w:rsidRDefault="00053A73" w:rsidP="00053A73"/>
    <w:p w14:paraId="538271F4" w14:textId="7F90A075" w:rsidR="00053A73" w:rsidRDefault="00053A73" w:rsidP="00053A73">
      <w:pPr>
        <w:pStyle w:val="Prrafodelista"/>
        <w:numPr>
          <w:ilvl w:val="0"/>
          <w:numId w:val="26"/>
        </w:numPr>
      </w:pPr>
      <w:r>
        <w:t>Ejemplo 2:</w:t>
      </w:r>
    </w:p>
    <w:p w14:paraId="6887AE96" w14:textId="31681981" w:rsidR="00D106E8" w:rsidRDefault="00D106E8" w:rsidP="00D106E8">
      <w:pPr>
        <w:pStyle w:val="Prrafodelista"/>
        <w:ind w:left="284"/>
      </w:pPr>
      <w:r w:rsidRPr="00D106E8">
        <w:rPr>
          <w:color w:val="FF0000"/>
        </w:rPr>
        <w:t>1</w:t>
      </w:r>
      <w:r>
        <w:t xml:space="preserve">2345678 </w:t>
      </w:r>
      <m:oMath>
        <m:r>
          <w:rPr>
            <w:rFonts w:ascii="Cambria Math" w:hAnsi="Cambria Math"/>
          </w:rPr>
          <m:t>→</m:t>
        </m:r>
      </m:oMath>
      <w:r>
        <w:t xml:space="preserve"> </w:t>
      </w:r>
      <w:r w:rsidRPr="00D106E8">
        <w:rPr>
          <w:color w:val="FF0000"/>
        </w:rPr>
        <w:t>2</w:t>
      </w:r>
      <w:r>
        <w:t>2345678</w:t>
      </w:r>
    </w:p>
    <w:p w14:paraId="38419F3D" w14:textId="08F9E0C6" w:rsidR="00D106E8" w:rsidRDefault="00D106E8" w:rsidP="00D106E8">
      <w:pPr>
        <w:pStyle w:val="Prrafodelista"/>
        <w:numPr>
          <w:ilvl w:val="0"/>
          <w:numId w:val="26"/>
        </w:numPr>
      </w:pPr>
      <w:r>
        <w:lastRenderedPageBreak/>
        <w:t>Ejemplo 3:</w:t>
      </w:r>
    </w:p>
    <w:p w14:paraId="5B2AD446" w14:textId="77777777" w:rsidR="00D106E8" w:rsidRPr="00D106E8" w:rsidRDefault="00D106E8" w:rsidP="003A0ACA">
      <w:pPr>
        <w:pStyle w:val="Prrafodelista"/>
        <w:ind w:left="284"/>
        <w:rPr>
          <w:color w:val="FF0000"/>
        </w:rPr>
      </w:pPr>
      <w:r>
        <w:t xml:space="preserve">304156 </w:t>
      </w:r>
      <m:oMath>
        <m:r>
          <w:rPr>
            <w:rFonts w:ascii="Cambria Math" w:hAnsi="Cambria Math"/>
          </w:rPr>
          <m:t>→</m:t>
        </m:r>
      </m:oMath>
      <w:r>
        <w:t xml:space="preserve"> 3</w:t>
      </w:r>
      <w:r w:rsidRPr="00D106E8">
        <w:rPr>
          <w:color w:val="FF0000"/>
        </w:rPr>
        <w:t>0</w:t>
      </w:r>
      <w:r>
        <w:t>4</w:t>
      </w:r>
      <w:r w:rsidRPr="00D106E8">
        <w:rPr>
          <w:color w:val="FF0000"/>
        </w:rPr>
        <w:t>1</w:t>
      </w:r>
      <w:r>
        <w:t>56</w:t>
      </w:r>
      <w:r w:rsidRPr="00D106E8">
        <w:rPr>
          <w:color w:val="000000" w:themeColor="text1"/>
        </w:rPr>
        <w:t>3</w:t>
      </w:r>
      <w:r w:rsidRPr="00D106E8">
        <w:rPr>
          <w:color w:val="FF0000"/>
        </w:rPr>
        <w:t>0</w:t>
      </w:r>
      <w:r>
        <w:t xml:space="preserve"> </w:t>
      </w:r>
      <m:oMath>
        <m:r>
          <w:rPr>
            <w:rFonts w:ascii="Cambria Math" w:hAnsi="Cambria Math"/>
          </w:rPr>
          <m:t>→</m:t>
        </m:r>
      </m:oMath>
      <w:r>
        <w:t xml:space="preserve"> 3</w:t>
      </w:r>
      <w:r w:rsidRPr="00D106E8">
        <w:rPr>
          <w:color w:val="FF0000"/>
        </w:rPr>
        <w:t>2</w:t>
      </w:r>
      <w:r>
        <w:t>4</w:t>
      </w:r>
      <w:r w:rsidRPr="00D106E8">
        <w:rPr>
          <w:color w:val="FF0000"/>
        </w:rPr>
        <w:t>2</w:t>
      </w:r>
      <w:r>
        <w:t>563</w:t>
      </w:r>
      <w:r w:rsidRPr="00D106E8">
        <w:rPr>
          <w:color w:val="FF0000"/>
        </w:rPr>
        <w:t>2</w:t>
      </w:r>
    </w:p>
    <w:p w14:paraId="00FF6BD7" w14:textId="77777777" w:rsidR="00053A73" w:rsidRDefault="00053A73" w:rsidP="00053A73"/>
    <w:p w14:paraId="78FF884A" w14:textId="0EDB046F" w:rsidR="00D106E8" w:rsidRDefault="00D106E8" w:rsidP="00053A73">
      <w:r w:rsidRPr="00D106E8">
        <w:t>Para lo anterior se puede crear una función que lo realice automáticamente o hacerlo manualmente.</w:t>
      </w:r>
    </w:p>
    <w:p w14:paraId="265E1F81" w14:textId="77777777" w:rsidR="00D106E8" w:rsidRDefault="00D106E8" w:rsidP="00053A73"/>
    <w:p w14:paraId="55704156" w14:textId="54E3A85B" w:rsidR="00053A73" w:rsidRDefault="00053A73" w:rsidP="00053A73">
      <w:r>
        <w:t xml:space="preserve">Una vez </w:t>
      </w:r>
      <w:r w:rsidR="009512C7">
        <w:t>que tengamos</w:t>
      </w:r>
      <w:r>
        <w:t xml:space="preserve"> el número </w:t>
      </w:r>
      <w:r w:rsidR="00D106E8">
        <w:t>de la semilla vamos a crear</w:t>
      </w:r>
      <w:r>
        <w:t xml:space="preserve"> el conjunto de datos para el problema de clasificación con la función </w:t>
      </w:r>
      <w:proofErr w:type="spellStart"/>
      <w:proofErr w:type="gramStart"/>
      <w:r w:rsidRPr="009512C7">
        <w:rPr>
          <w:i/>
        </w:rPr>
        <w:t>sklearn.datasets</w:t>
      </w:r>
      <w:proofErr w:type="gramEnd"/>
      <w:r w:rsidRPr="009512C7">
        <w:rPr>
          <w:i/>
        </w:rPr>
        <w:t>.make_classification</w:t>
      </w:r>
      <w:proofErr w:type="spellEnd"/>
      <w:r>
        <w:t xml:space="preserve"> de la librería </w:t>
      </w:r>
      <w:proofErr w:type="spellStart"/>
      <w:r w:rsidRPr="009512C7">
        <w:rPr>
          <w:i/>
        </w:rPr>
        <w:t>scikit-learn</w:t>
      </w:r>
      <w:proofErr w:type="spellEnd"/>
      <w:r w:rsidR="00D106E8">
        <w:t>.</w:t>
      </w:r>
    </w:p>
    <w:p w14:paraId="4E8756DC" w14:textId="77777777" w:rsidR="00053A73" w:rsidRDefault="00053A73" w:rsidP="00053A73"/>
    <w:p w14:paraId="73596498" w14:textId="2493AFBA" w:rsidR="00D106E8" w:rsidRDefault="00D106E8" w:rsidP="00D106E8">
      <w:pPr>
        <w:pStyle w:val="Cuadroenlace"/>
      </w:pPr>
      <w:r>
        <w:t xml:space="preserve">Accede a la librería de </w:t>
      </w:r>
      <w:proofErr w:type="spellStart"/>
      <w:r w:rsidRPr="00D106E8">
        <w:rPr>
          <w:i/>
          <w:iCs/>
        </w:rPr>
        <w:t>scikit-learn</w:t>
      </w:r>
      <w:proofErr w:type="spellEnd"/>
      <w:r>
        <w:t xml:space="preserve"> en el siguiente enlace: </w:t>
      </w:r>
      <w:hyperlink r:id="rId11" w:history="1">
        <w:r w:rsidRPr="0091653C">
          <w:rPr>
            <w:rStyle w:val="Hipervnculo"/>
            <w:sz w:val="24"/>
          </w:rPr>
          <w:t>https://scikit-learn.org/stable/modules/generated/sklearn.datasets.make_classification.html</w:t>
        </w:r>
      </w:hyperlink>
      <w:r>
        <w:t xml:space="preserve"> </w:t>
      </w:r>
    </w:p>
    <w:p w14:paraId="734DA888" w14:textId="77777777" w:rsidR="00D106E8" w:rsidRDefault="00D106E8" w:rsidP="00053A73"/>
    <w:p w14:paraId="52C82B5A" w14:textId="43A05FBE" w:rsidR="00D106E8" w:rsidRDefault="00053A73" w:rsidP="00D106E8">
      <w:pPr>
        <w:pStyle w:val="Prrafodelista"/>
        <w:numPr>
          <w:ilvl w:val="0"/>
          <w:numId w:val="26"/>
        </w:numPr>
      </w:pPr>
      <w:r>
        <w:t>Crea el conjunto de datos empleando los siguientes argumentos:</w:t>
      </w:r>
    </w:p>
    <w:p w14:paraId="0472FF11" w14:textId="4CA1925D" w:rsidR="00053A73" w:rsidRDefault="00053A73" w:rsidP="00053A73">
      <w:pPr>
        <w:pStyle w:val="Prrafodelista"/>
        <w:numPr>
          <w:ilvl w:val="1"/>
          <w:numId w:val="27"/>
        </w:numPr>
      </w:pPr>
      <w:proofErr w:type="spellStart"/>
      <w:r>
        <w:t>n_</w:t>
      </w:r>
      <w:r w:rsidR="00D106E8">
        <w:t>samples</w:t>
      </w:r>
      <w:proofErr w:type="spellEnd"/>
      <w:r>
        <w:t xml:space="preserve"> = 200 + 10 · primer dígito </w:t>
      </w:r>
      <w:r w:rsidR="00D106E8">
        <w:t>semilla</w:t>
      </w:r>
    </w:p>
    <w:p w14:paraId="4AAFED4A" w14:textId="00C41402" w:rsidR="00053A73" w:rsidRDefault="00053A73" w:rsidP="00053A73">
      <w:pPr>
        <w:pStyle w:val="Prrafodelista"/>
        <w:numPr>
          <w:ilvl w:val="1"/>
          <w:numId w:val="27"/>
        </w:numPr>
      </w:pPr>
      <w:proofErr w:type="spellStart"/>
      <w:r>
        <w:t>n_</w:t>
      </w:r>
      <w:r w:rsidR="00D106E8">
        <w:t>features</w:t>
      </w:r>
      <w:proofErr w:type="spellEnd"/>
      <w:r>
        <w:t xml:space="preserve"> = 10 + segundo dígito </w:t>
      </w:r>
      <w:r w:rsidR="00D106E8">
        <w:t>semilla</w:t>
      </w:r>
      <w:r>
        <w:t xml:space="preserve"> + tercer dígito </w:t>
      </w:r>
      <w:r w:rsidR="00D106E8">
        <w:t>semilla</w:t>
      </w:r>
    </w:p>
    <w:p w14:paraId="5A2F1FF9" w14:textId="1F088EB0" w:rsidR="00053A73" w:rsidRDefault="00053A73" w:rsidP="00053A73">
      <w:pPr>
        <w:pStyle w:val="Prrafodelista"/>
        <w:numPr>
          <w:ilvl w:val="1"/>
          <w:numId w:val="27"/>
        </w:numPr>
      </w:pPr>
      <w:proofErr w:type="spellStart"/>
      <w:r>
        <w:t>n_</w:t>
      </w:r>
      <w:r w:rsidR="00D106E8">
        <w:t>informative</w:t>
      </w:r>
      <w:proofErr w:type="spellEnd"/>
      <w:r>
        <w:t xml:space="preserve"> = 10 + segundo dígito </w:t>
      </w:r>
      <w:r w:rsidR="00D106E8">
        <w:t>semilla</w:t>
      </w:r>
    </w:p>
    <w:p w14:paraId="5CEA8978" w14:textId="348E218B" w:rsidR="00053A73" w:rsidRDefault="00D106E8" w:rsidP="00053A73">
      <w:pPr>
        <w:pStyle w:val="Prrafodelista"/>
        <w:numPr>
          <w:ilvl w:val="1"/>
          <w:numId w:val="27"/>
        </w:numPr>
      </w:pPr>
      <w:proofErr w:type="spellStart"/>
      <w:r>
        <w:t>n_redundant</w:t>
      </w:r>
      <w:proofErr w:type="spellEnd"/>
      <w:r w:rsidR="00053A73">
        <w:t xml:space="preserve"> = 2</w:t>
      </w:r>
    </w:p>
    <w:p w14:paraId="2CA89DA8" w14:textId="13BE13B4" w:rsidR="00053A73" w:rsidRDefault="00D106E8" w:rsidP="00053A73">
      <w:pPr>
        <w:pStyle w:val="Prrafodelista"/>
        <w:numPr>
          <w:ilvl w:val="1"/>
          <w:numId w:val="27"/>
        </w:numPr>
      </w:pPr>
      <w:r>
        <w:t>shift</w:t>
      </w:r>
      <w:r w:rsidR="00053A73">
        <w:t xml:space="preserve"> = 10 </w:t>
      </w:r>
      <w:r>
        <w:t>·</w:t>
      </w:r>
      <w:r w:rsidR="00053A73">
        <w:t xml:space="preserve"> cuarto dígito </w:t>
      </w:r>
      <w:r>
        <w:t>semilla</w:t>
      </w:r>
    </w:p>
    <w:p w14:paraId="5BB5006F" w14:textId="5E5F5D82" w:rsidR="00053A73" w:rsidRDefault="00D106E8" w:rsidP="00053A73">
      <w:pPr>
        <w:pStyle w:val="Prrafodelista"/>
        <w:numPr>
          <w:ilvl w:val="1"/>
          <w:numId w:val="27"/>
        </w:numPr>
      </w:pPr>
      <w:proofErr w:type="spellStart"/>
      <w:r>
        <w:t>random_state</w:t>
      </w:r>
      <w:proofErr w:type="spellEnd"/>
      <w:r w:rsidR="00053A73">
        <w:t xml:space="preserve"> = </w:t>
      </w:r>
      <w:r>
        <w:t>semilla</w:t>
      </w:r>
    </w:p>
    <w:p w14:paraId="49DE8A53" w14:textId="1929BD16" w:rsidR="00053A73" w:rsidRDefault="00053A73" w:rsidP="00053A73">
      <w:pPr>
        <w:pStyle w:val="Prrafodelista"/>
        <w:numPr>
          <w:ilvl w:val="1"/>
          <w:numId w:val="27"/>
        </w:numPr>
      </w:pPr>
      <w:proofErr w:type="spellStart"/>
      <w:r>
        <w:t>shuffle</w:t>
      </w:r>
      <w:proofErr w:type="spellEnd"/>
      <w:r>
        <w:t xml:space="preserve"> = False</w:t>
      </w:r>
    </w:p>
    <w:p w14:paraId="760B3622" w14:textId="77777777" w:rsidR="00053A73" w:rsidRDefault="00053A73" w:rsidP="00053A73"/>
    <w:p w14:paraId="2B7034FD" w14:textId="77777777" w:rsidR="003A0ACA" w:rsidRDefault="003A0ACA" w:rsidP="003A0ACA">
      <w:r>
        <w:t>Entonces, se pide, de forma justificada:</w:t>
      </w:r>
    </w:p>
    <w:p w14:paraId="32E77F08" w14:textId="77777777" w:rsidR="003A0ACA" w:rsidRDefault="003A0ACA" w:rsidP="003A0ACA"/>
    <w:p w14:paraId="0AAD8EE0" w14:textId="18A4AD6E" w:rsidR="003A0ACA" w:rsidRDefault="003A0ACA" w:rsidP="003A0ACA">
      <w:pPr>
        <w:pStyle w:val="Prrafodelista"/>
        <w:numPr>
          <w:ilvl w:val="0"/>
          <w:numId w:val="28"/>
        </w:numPr>
      </w:pPr>
      <w:r>
        <w:t xml:space="preserve">¿Qué significa cada uno de los parámetros de entrada en la función </w:t>
      </w:r>
      <w:proofErr w:type="spellStart"/>
      <w:r w:rsidRPr="000530A5">
        <w:rPr>
          <w:i/>
          <w:iCs/>
        </w:rPr>
        <w:t>make_classification</w:t>
      </w:r>
      <w:proofErr w:type="spellEnd"/>
      <w:r>
        <w:t xml:space="preserve"> usados para crear nuestro </w:t>
      </w:r>
      <w:proofErr w:type="spellStart"/>
      <w:r w:rsidRPr="003A0ACA">
        <w:rPr>
          <w:i/>
          <w:iCs/>
        </w:rPr>
        <w:t>dataset</w:t>
      </w:r>
      <w:proofErr w:type="spellEnd"/>
      <w:r>
        <w:t>?</w:t>
      </w:r>
    </w:p>
    <w:p w14:paraId="388B00E6" w14:textId="77777777" w:rsidR="003A0ACA" w:rsidRDefault="003A0ACA" w:rsidP="007B4B4C">
      <w:pPr>
        <w:pStyle w:val="Prrafodelista"/>
        <w:numPr>
          <w:ilvl w:val="0"/>
          <w:numId w:val="28"/>
        </w:numPr>
      </w:pPr>
      <w:r>
        <w:t xml:space="preserve">Describe tu conjunto de datos, aplica los métodos </w:t>
      </w:r>
      <w:proofErr w:type="spellStart"/>
      <w:r w:rsidRPr="000530A5">
        <w:rPr>
          <w:i/>
          <w:iCs/>
        </w:rPr>
        <w:t>info</w:t>
      </w:r>
      <w:proofErr w:type="spellEnd"/>
      <w:r w:rsidRPr="000530A5">
        <w:rPr>
          <w:i/>
          <w:iCs/>
        </w:rPr>
        <w:t xml:space="preserve">, describe, head, </w:t>
      </w:r>
      <w:proofErr w:type="spellStart"/>
      <w:r w:rsidRPr="000530A5">
        <w:rPr>
          <w:i/>
          <w:iCs/>
        </w:rPr>
        <w:t>tail</w:t>
      </w:r>
      <w:proofErr w:type="spellEnd"/>
      <w:r>
        <w:t xml:space="preserve"> y los que creas adecuados y obtén un análisis gráfico de todas las variables (predictoras y respuesta).</w:t>
      </w:r>
    </w:p>
    <w:p w14:paraId="7681392F" w14:textId="3D4C033B" w:rsidR="00053A73" w:rsidRDefault="00053A73" w:rsidP="007B4B4C">
      <w:pPr>
        <w:pStyle w:val="Prrafodelista"/>
        <w:numPr>
          <w:ilvl w:val="0"/>
          <w:numId w:val="28"/>
        </w:numPr>
      </w:pPr>
      <w:r>
        <w:lastRenderedPageBreak/>
        <w:t xml:space="preserve">Divide el conjunto de datos en 200 observaciones para el entrenamiento y el resto para realizar la validación de los distintos métodos de </w:t>
      </w:r>
      <w:r w:rsidR="00657A06">
        <w:t>clasificación</w:t>
      </w:r>
      <w:r>
        <w:t xml:space="preserve"> aplicados.</w:t>
      </w:r>
    </w:p>
    <w:p w14:paraId="61F1538B" w14:textId="3EFEC8F6" w:rsidR="00053A73" w:rsidRDefault="00053A73" w:rsidP="00053A73">
      <w:pPr>
        <w:pStyle w:val="Prrafodelista"/>
        <w:numPr>
          <w:ilvl w:val="0"/>
          <w:numId w:val="28"/>
        </w:numPr>
      </w:pPr>
      <w:r>
        <w:t>Obtén un modelo de clasificación mediante un árbol de decisió</w:t>
      </w:r>
      <w:r w:rsidR="00657A06">
        <w:t xml:space="preserve">n </w:t>
      </w:r>
      <w:r>
        <w:t>utilizando los argumentos por defecto.</w:t>
      </w:r>
    </w:p>
    <w:p w14:paraId="021ED8DC" w14:textId="2945418B" w:rsidR="00053A73" w:rsidRDefault="00053A73" w:rsidP="00053A73">
      <w:pPr>
        <w:pStyle w:val="Prrafodelista"/>
        <w:numPr>
          <w:ilvl w:val="0"/>
          <w:numId w:val="28"/>
        </w:numPr>
      </w:pPr>
      <w:r>
        <w:t>Ahora indica que el nivel de profundidad máximo permitido es de 3. ¿Qué diferencias observas con el árbol anterior?</w:t>
      </w:r>
    </w:p>
    <w:p w14:paraId="234C11EF" w14:textId="1E2106CB" w:rsidR="00657A06" w:rsidRDefault="00657A06" w:rsidP="00657A06">
      <w:pPr>
        <w:pStyle w:val="Prrafodelista"/>
        <w:numPr>
          <w:ilvl w:val="0"/>
          <w:numId w:val="28"/>
        </w:numPr>
      </w:pPr>
      <w:r w:rsidRPr="00657A06">
        <w:t>Ahora indica que el mínimo número de observaciones que debe contener cada nodo hoja es de 5. ¿Qué diferencias observas con respecto a los árboles anteriores?</w:t>
      </w:r>
    </w:p>
    <w:p w14:paraId="74722FD5" w14:textId="7C63FF74" w:rsidR="00053A73" w:rsidRDefault="00053A73" w:rsidP="00053A73">
      <w:pPr>
        <w:pStyle w:val="Prrafodelista"/>
        <w:numPr>
          <w:ilvl w:val="0"/>
          <w:numId w:val="28"/>
        </w:numPr>
      </w:pPr>
      <w:r>
        <w:t>Realiza los siguientes modelos de ensamble:</w:t>
      </w:r>
    </w:p>
    <w:p w14:paraId="5BA1FC42" w14:textId="708C5A7A" w:rsidR="00053A73" w:rsidRDefault="00053A73" w:rsidP="00053A73">
      <w:pPr>
        <w:pStyle w:val="Prrafodelista"/>
        <w:numPr>
          <w:ilvl w:val="1"/>
          <w:numId w:val="28"/>
        </w:numPr>
      </w:pPr>
      <w:r>
        <w:t>Con reemplazamiento (</w:t>
      </w:r>
      <w:proofErr w:type="spellStart"/>
      <w:r w:rsidRPr="000530A5">
        <w:rPr>
          <w:i/>
          <w:iCs/>
        </w:rPr>
        <w:t>bagging</w:t>
      </w:r>
      <w:proofErr w:type="spellEnd"/>
      <w:r>
        <w:t>).</w:t>
      </w:r>
    </w:p>
    <w:p w14:paraId="705766E3" w14:textId="255E3974" w:rsidR="00053A73" w:rsidRDefault="00053A73" w:rsidP="00053A73">
      <w:pPr>
        <w:pStyle w:val="Prrafodelista"/>
        <w:numPr>
          <w:ilvl w:val="1"/>
          <w:numId w:val="28"/>
        </w:numPr>
      </w:pPr>
      <w:r>
        <w:t>Sin reemplazamiento (</w:t>
      </w:r>
      <w:proofErr w:type="spellStart"/>
      <w:r w:rsidRPr="000530A5">
        <w:rPr>
          <w:i/>
          <w:iCs/>
        </w:rPr>
        <w:t>pasting</w:t>
      </w:r>
      <w:proofErr w:type="spellEnd"/>
      <w:r>
        <w:t>).</w:t>
      </w:r>
    </w:p>
    <w:p w14:paraId="6412F66B" w14:textId="771F32DF" w:rsidR="00053A73" w:rsidRDefault="00053A73" w:rsidP="00053A73">
      <w:pPr>
        <w:pStyle w:val="Prrafodelista"/>
        <w:numPr>
          <w:ilvl w:val="1"/>
          <w:numId w:val="28"/>
        </w:numPr>
      </w:pPr>
      <w:r>
        <w:t xml:space="preserve">Realizando </w:t>
      </w:r>
      <w:proofErr w:type="spellStart"/>
      <w:r w:rsidRPr="000530A5">
        <w:rPr>
          <w:i/>
          <w:iCs/>
        </w:rPr>
        <w:t>Random</w:t>
      </w:r>
      <w:proofErr w:type="spellEnd"/>
      <w:r w:rsidRPr="000530A5">
        <w:rPr>
          <w:i/>
          <w:iCs/>
        </w:rPr>
        <w:t xml:space="preserve"> Forest</w:t>
      </w:r>
      <w:r>
        <w:t xml:space="preserve"> (fijando el número de nodos hoja máximo a 4).</w:t>
      </w:r>
    </w:p>
    <w:p w14:paraId="46844CB3" w14:textId="18A9522E" w:rsidR="00053A73" w:rsidRDefault="00657A06" w:rsidP="00053A73">
      <w:pPr>
        <w:pStyle w:val="Prrafodelista"/>
        <w:numPr>
          <w:ilvl w:val="1"/>
          <w:numId w:val="28"/>
        </w:numPr>
      </w:pPr>
      <w:proofErr w:type="spellStart"/>
      <w:r w:rsidRPr="000530A5">
        <w:rPr>
          <w:i/>
          <w:iCs/>
        </w:rPr>
        <w:t>Gradient</w:t>
      </w:r>
      <w:proofErr w:type="spellEnd"/>
      <w:r w:rsidRPr="000530A5">
        <w:rPr>
          <w:i/>
          <w:iCs/>
        </w:rPr>
        <w:t xml:space="preserve"> </w:t>
      </w:r>
      <w:proofErr w:type="spellStart"/>
      <w:r w:rsidRPr="000530A5">
        <w:rPr>
          <w:i/>
          <w:iCs/>
        </w:rPr>
        <w:t>Boosting</w:t>
      </w:r>
      <w:proofErr w:type="spellEnd"/>
      <w:r w:rsidR="00053A73">
        <w:t>.</w:t>
      </w:r>
    </w:p>
    <w:p w14:paraId="193DE848" w14:textId="1B72C70D" w:rsidR="00053A73" w:rsidRDefault="00053A73" w:rsidP="00053A73">
      <w:pPr>
        <w:pStyle w:val="Prrafodelista"/>
        <w:numPr>
          <w:ilvl w:val="0"/>
          <w:numId w:val="28"/>
        </w:numPr>
      </w:pPr>
      <w:r>
        <w:t>Analiza la importancia de las variables de cada uno de estos métodos.</w:t>
      </w:r>
    </w:p>
    <w:p w14:paraId="7FA2C10F" w14:textId="1D4B0CED" w:rsidR="00053A73" w:rsidRDefault="00053A73" w:rsidP="00053A73">
      <w:pPr>
        <w:pStyle w:val="Prrafodelista"/>
        <w:numPr>
          <w:ilvl w:val="0"/>
          <w:numId w:val="28"/>
        </w:numPr>
      </w:pPr>
      <w:r>
        <w:t>No olvides añadir las referencias utilizadas para la elaboración del trabajo al final de la memoria.</w:t>
      </w:r>
    </w:p>
    <w:p w14:paraId="2210F564" w14:textId="77777777" w:rsidR="00053A73" w:rsidRDefault="00053A73" w:rsidP="005E5829"/>
    <w:p w14:paraId="6567A647" w14:textId="040096CF" w:rsidR="00B42170" w:rsidRDefault="00B42170" w:rsidP="005E5829">
      <w:r w:rsidRPr="005E5829">
        <w:rPr>
          <w:b/>
        </w:rPr>
        <w:t>Extensión</w:t>
      </w:r>
      <w:r w:rsidR="00872FA6">
        <w:t>:</w:t>
      </w:r>
      <w:r w:rsidR="00D57FF1">
        <w:t xml:space="preserve"> </w:t>
      </w:r>
      <w:r w:rsidR="00657A06">
        <w:t>se deben entregar dos archivos:</w:t>
      </w:r>
    </w:p>
    <w:p w14:paraId="51466AB9" w14:textId="77777777" w:rsidR="00657A06" w:rsidRDefault="00657A06" w:rsidP="005E5829"/>
    <w:p w14:paraId="3B2509C7" w14:textId="44788646" w:rsidR="00657A06" w:rsidRDefault="00657A06" w:rsidP="00657A06">
      <w:pPr>
        <w:pStyle w:val="Prrafodelista"/>
        <w:numPr>
          <w:ilvl w:val="0"/>
          <w:numId w:val="30"/>
        </w:numPr>
      </w:pPr>
      <w:r>
        <w:t xml:space="preserve">Un archivo </w:t>
      </w:r>
      <w:proofErr w:type="spellStart"/>
      <w:r>
        <w:t>ipynb</w:t>
      </w:r>
      <w:proofErr w:type="spellEnd"/>
      <w:r>
        <w:t xml:space="preserve"> con las operaciones realizadas. Formato en el aula.</w:t>
      </w:r>
    </w:p>
    <w:p w14:paraId="16F4FA20" w14:textId="77777777" w:rsidR="00657A06" w:rsidRDefault="00657A06" w:rsidP="00657A06">
      <w:pPr>
        <w:pStyle w:val="Prrafodelista"/>
        <w:ind w:left="284"/>
      </w:pPr>
      <w:r>
        <w:t>apellido1_apellido2_</w:t>
      </w:r>
      <w:proofErr w:type="gramStart"/>
      <w:r>
        <w:t>actividad.ipynb</w:t>
      </w:r>
      <w:proofErr w:type="gramEnd"/>
    </w:p>
    <w:p w14:paraId="4F2C6781" w14:textId="77777777" w:rsidR="00657A06" w:rsidRDefault="00657A06" w:rsidP="00657A06">
      <w:pPr>
        <w:pStyle w:val="Prrafodelista"/>
        <w:ind w:left="284"/>
      </w:pPr>
      <w:r>
        <w:t xml:space="preserve">Ejemplo: </w:t>
      </w:r>
      <w:proofErr w:type="spellStart"/>
      <w:r>
        <w:t>gonzalez_sanchez_</w:t>
      </w:r>
      <w:proofErr w:type="gramStart"/>
      <w:r>
        <w:t>actividad.ipynb</w:t>
      </w:r>
      <w:proofErr w:type="spellEnd"/>
      <w:proofErr w:type="gramEnd"/>
    </w:p>
    <w:p w14:paraId="2113995A" w14:textId="77777777" w:rsidR="00657A06" w:rsidRDefault="00657A06" w:rsidP="00657A06"/>
    <w:p w14:paraId="758B9D72" w14:textId="7FCC4AC0" w:rsidR="00657A06" w:rsidRDefault="00657A06" w:rsidP="00657A06">
      <w:pPr>
        <w:pStyle w:val="Prrafodelista"/>
        <w:numPr>
          <w:ilvl w:val="0"/>
          <w:numId w:val="30"/>
        </w:numPr>
      </w:pPr>
      <w:r>
        <w:t xml:space="preserve">Un archivo </w:t>
      </w:r>
      <w:proofErr w:type="spellStart"/>
      <w:r>
        <w:t>pdf</w:t>
      </w:r>
      <w:proofErr w:type="spellEnd"/>
      <w:r>
        <w:t xml:space="preserve"> con el análisis de los resultados obtenidos. Máximo 10 páginas.</w:t>
      </w:r>
    </w:p>
    <w:p w14:paraId="0824199A" w14:textId="77777777" w:rsidR="00657A06" w:rsidRDefault="00657A06" w:rsidP="00657A06">
      <w:pPr>
        <w:pStyle w:val="Prrafodelista"/>
        <w:ind w:left="284"/>
      </w:pPr>
      <w:r>
        <w:t>apellido1_apellido2_actividad.pdf</w:t>
      </w:r>
    </w:p>
    <w:p w14:paraId="63AD220F" w14:textId="6BF6CDBC" w:rsidR="00657A06" w:rsidRDefault="00657A06" w:rsidP="00657A06">
      <w:pPr>
        <w:pStyle w:val="Prrafodelista"/>
        <w:ind w:left="284"/>
      </w:pPr>
      <w:r>
        <w:t>Ejemplo: gonzalez_sanchez_actividad.pdf</w:t>
      </w:r>
    </w:p>
    <w:p w14:paraId="5EC5BCEC" w14:textId="77777777" w:rsidR="00872FA6" w:rsidRDefault="00872FA6" w:rsidP="005E5829"/>
    <w:p w14:paraId="27A79115" w14:textId="77777777" w:rsidR="00657A06" w:rsidRDefault="00657A06">
      <w:pPr>
        <w:spacing w:after="160" w:line="259" w:lineRule="auto"/>
        <w:jc w:val="left"/>
        <w:rPr>
          <w:b/>
        </w:rPr>
      </w:pPr>
      <w:r>
        <w:rPr>
          <w:b/>
        </w:rPr>
        <w:br w:type="page"/>
      </w:r>
    </w:p>
    <w:p w14:paraId="78A53011" w14:textId="291BB97C" w:rsidR="007D2F06" w:rsidRDefault="007D2F06" w:rsidP="005E5829">
      <w:r w:rsidRPr="005E5829">
        <w:rPr>
          <w:b/>
        </w:rPr>
        <w:lastRenderedPageBreak/>
        <w:t>Rúbrica:</w:t>
      </w:r>
    </w:p>
    <w:p w14:paraId="22CAEFBE" w14:textId="77777777" w:rsidR="00B42170" w:rsidRDefault="00B42170" w:rsidP="005E6742"/>
    <w:tbl>
      <w:tblPr>
        <w:tblStyle w:val="Tabladecuadrcula5oscura-nfasis51"/>
        <w:tblW w:w="0" w:type="auto"/>
        <w:tblLook w:val="04A0" w:firstRow="1" w:lastRow="0" w:firstColumn="1" w:lastColumn="0" w:noHBand="0" w:noVBand="1"/>
      </w:tblPr>
      <w:tblGrid>
        <w:gridCol w:w="1586"/>
        <w:gridCol w:w="4639"/>
        <w:gridCol w:w="1231"/>
        <w:gridCol w:w="754"/>
      </w:tblGrid>
      <w:tr w:rsidR="008A2D1A" w14:paraId="24749609" w14:textId="77777777" w:rsidTr="00951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bookmarkEnd w:id="0"/>
          <w:p w14:paraId="4E6DD7E3" w14:textId="3C5AD4D7" w:rsidR="008A2D1A" w:rsidRPr="006069B6" w:rsidRDefault="00D57FF1" w:rsidP="00D57FF1">
            <w:pPr>
              <w:spacing w:line="240" w:lineRule="auto"/>
              <w:jc w:val="center"/>
              <w:rPr>
                <w:rFonts w:cs="UnitOT-Medi"/>
                <w:b w:val="0"/>
                <w:color w:val="FFFFFF" w:themeColor="background1"/>
                <w:sz w:val="22"/>
                <w:szCs w:val="22"/>
              </w:rPr>
            </w:pPr>
            <w:r w:rsidRPr="00D57FF1">
              <w:rPr>
                <w:rFonts w:cs="UnitOT-Medi"/>
                <w:b w:val="0"/>
                <w:bCs w:val="0"/>
                <w:color w:val="FFFFFF" w:themeColor="background1"/>
                <w:sz w:val="22"/>
                <w:szCs w:val="22"/>
              </w:rPr>
              <w:t>Resolver un problema de clasificación</w:t>
            </w:r>
          </w:p>
        </w:tc>
        <w:tc>
          <w:tcPr>
            <w:tcW w:w="4639"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31" w:type="dxa"/>
            <w:tcBorders>
              <w:bottom w:val="single" w:sz="4" w:space="0" w:color="FFFFFF" w:themeColor="background1"/>
            </w:tcBorders>
            <w:shd w:val="clear" w:color="auto" w:fill="0098CD"/>
            <w:vAlign w:val="center"/>
          </w:tcPr>
          <w:p w14:paraId="0498FC2F" w14:textId="5493F529"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5E5829">
              <w:rPr>
                <w:rFonts w:cs="UnitOT-Medi"/>
                <w:b w:val="0"/>
                <w:bCs w:val="0"/>
                <w:color w:val="FFFFFF" w:themeColor="background1"/>
                <w:sz w:val="22"/>
                <w:szCs w:val="22"/>
              </w:rPr>
              <w:t xml:space="preserve">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D57FF1" w14:paraId="05F5F07F" w14:textId="77777777" w:rsidTr="009512C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77777777" w:rsidR="00D57FF1" w:rsidRPr="006069B6" w:rsidRDefault="00D57FF1" w:rsidP="00D57FF1">
            <w:pPr>
              <w:jc w:val="center"/>
              <w:rPr>
                <w:rFonts w:cs="UnitOT-Medi"/>
                <w:b w:val="0"/>
                <w:sz w:val="20"/>
                <w:szCs w:val="20"/>
              </w:rPr>
            </w:pPr>
            <w:r w:rsidRPr="006069B6">
              <w:rPr>
                <w:rFonts w:cs="UnitOT-Medi"/>
                <w:b w:val="0"/>
                <w:bCs w:val="0"/>
                <w:sz w:val="20"/>
                <w:szCs w:val="20"/>
              </w:rPr>
              <w:t>Criterio 1</w:t>
            </w:r>
          </w:p>
        </w:tc>
        <w:tc>
          <w:tcPr>
            <w:tcW w:w="4639" w:type="dxa"/>
            <w:tcBorders>
              <w:left w:val="single" w:sz="4" w:space="0" w:color="0098CD"/>
              <w:bottom w:val="single" w:sz="4" w:space="0" w:color="0098CD"/>
              <w:right w:val="single" w:sz="4" w:space="0" w:color="0098CD"/>
            </w:tcBorders>
            <w:shd w:val="clear" w:color="auto" w:fill="auto"/>
          </w:tcPr>
          <w:p w14:paraId="23B217C6" w14:textId="104BE2E9" w:rsidR="00D57FF1" w:rsidRPr="006069B6" w:rsidRDefault="00D57FF1" w:rsidP="009969F5">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conjunto de datos y su descriptivo son correctos.</w:t>
            </w:r>
          </w:p>
        </w:tc>
        <w:tc>
          <w:tcPr>
            <w:tcW w:w="1231" w:type="dxa"/>
            <w:tcBorders>
              <w:left w:val="single" w:sz="4" w:space="0" w:color="0098CD"/>
              <w:bottom w:val="single" w:sz="4" w:space="0" w:color="0098CD"/>
              <w:right w:val="single" w:sz="4" w:space="0" w:color="0098CD"/>
            </w:tcBorders>
            <w:shd w:val="clear" w:color="auto" w:fill="auto"/>
            <w:vAlign w:val="center"/>
          </w:tcPr>
          <w:p w14:paraId="0246C6C6" w14:textId="30631847" w:rsidR="00D57FF1" w:rsidRPr="006069B6" w:rsidRDefault="00D57FF1" w:rsidP="00D57F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7044441D" w14:textId="3AD57B1B" w:rsidR="00D57FF1" w:rsidRPr="006069B6" w:rsidRDefault="00D57FF1" w:rsidP="00D57F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D57FF1" w14:paraId="13E401C6" w14:textId="77777777" w:rsidTr="009512C7">
        <w:trPr>
          <w:trHeight w:val="46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17E82A" w14:textId="77777777" w:rsidR="00D57FF1" w:rsidRPr="006069B6" w:rsidRDefault="00D57FF1" w:rsidP="00D57FF1">
            <w:pPr>
              <w:jc w:val="center"/>
              <w:rPr>
                <w:rFonts w:cs="UnitOT-Medi"/>
                <w:b w:val="0"/>
                <w:sz w:val="20"/>
                <w:szCs w:val="20"/>
              </w:rPr>
            </w:pPr>
            <w:r w:rsidRPr="006069B6">
              <w:rPr>
                <w:rFonts w:cs="UnitOT-Medi"/>
                <w:b w:val="0"/>
                <w:bCs w:val="0"/>
                <w:sz w:val="20"/>
                <w:szCs w:val="20"/>
              </w:rPr>
              <w:t>Criterio 2</w:t>
            </w:r>
          </w:p>
        </w:tc>
        <w:tc>
          <w:tcPr>
            <w:tcW w:w="4639" w:type="dxa"/>
            <w:tcBorders>
              <w:top w:val="single" w:sz="4" w:space="0" w:color="0098CD"/>
              <w:left w:val="single" w:sz="4" w:space="0" w:color="0098CD"/>
              <w:bottom w:val="single" w:sz="4" w:space="0" w:color="0098CD"/>
              <w:right w:val="single" w:sz="4" w:space="0" w:color="0098CD"/>
            </w:tcBorders>
            <w:shd w:val="clear" w:color="auto" w:fill="auto"/>
          </w:tcPr>
          <w:p w14:paraId="7B327DA7" w14:textId="6565B766" w:rsidR="00D57FF1" w:rsidRPr="006069B6" w:rsidRDefault="00657A06" w:rsidP="009969F5">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Los</w:t>
            </w:r>
            <w:r w:rsidR="00D57FF1">
              <w:rPr>
                <w:rFonts w:cs="UnitOT-Light"/>
                <w:sz w:val="20"/>
                <w:szCs w:val="20"/>
              </w:rPr>
              <w:t xml:space="preserve"> modelo</w:t>
            </w:r>
            <w:r>
              <w:rPr>
                <w:rFonts w:cs="UnitOT-Light"/>
                <w:sz w:val="20"/>
                <w:szCs w:val="20"/>
              </w:rPr>
              <w:t>s</w:t>
            </w:r>
            <w:r w:rsidR="00D57FF1">
              <w:rPr>
                <w:rFonts w:cs="UnitOT-Light"/>
                <w:sz w:val="20"/>
                <w:szCs w:val="20"/>
              </w:rPr>
              <w:t xml:space="preserve"> de clasificación mediante árboles de decisión </w:t>
            </w:r>
            <w:r>
              <w:rPr>
                <w:rFonts w:cs="UnitOT-Light"/>
                <w:sz w:val="20"/>
                <w:szCs w:val="20"/>
              </w:rPr>
              <w:t>son</w:t>
            </w:r>
            <w:r w:rsidR="00D57FF1">
              <w:rPr>
                <w:rFonts w:cs="UnitOT-Light"/>
                <w:sz w:val="20"/>
                <w:szCs w:val="20"/>
              </w:rPr>
              <w:t xml:space="preserve"> correcto</w:t>
            </w:r>
            <w:r>
              <w:rPr>
                <w:rFonts w:cs="UnitOT-Light"/>
                <w:sz w:val="20"/>
                <w:szCs w:val="20"/>
              </w:rPr>
              <w:t>s</w:t>
            </w:r>
            <w:r w:rsidR="00D57FF1">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487A9BA1" w:rsidR="00D57FF1" w:rsidRPr="006069B6" w:rsidRDefault="00D57FF1" w:rsidP="00D57F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2C9643C0" w:rsidR="00D57FF1" w:rsidRPr="006069B6" w:rsidRDefault="00D57FF1" w:rsidP="00D57F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D57FF1" w14:paraId="6CC97A7D" w14:textId="77777777" w:rsidTr="009512C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24C58C" w14:textId="77777777" w:rsidR="00D57FF1" w:rsidRPr="006069B6" w:rsidRDefault="00D57FF1" w:rsidP="00D57FF1">
            <w:pPr>
              <w:jc w:val="center"/>
              <w:rPr>
                <w:rFonts w:cs="UnitOT-Medi"/>
                <w:b w:val="0"/>
                <w:sz w:val="20"/>
                <w:szCs w:val="20"/>
              </w:rPr>
            </w:pPr>
            <w:r w:rsidRPr="006069B6">
              <w:rPr>
                <w:rFonts w:cs="UnitOT-Medi"/>
                <w:b w:val="0"/>
                <w:bCs w:val="0"/>
                <w:sz w:val="20"/>
                <w:szCs w:val="20"/>
              </w:rPr>
              <w:t>Criterio 3</w:t>
            </w:r>
          </w:p>
        </w:tc>
        <w:tc>
          <w:tcPr>
            <w:tcW w:w="4639" w:type="dxa"/>
            <w:tcBorders>
              <w:top w:val="single" w:sz="4" w:space="0" w:color="0098CD"/>
              <w:left w:val="single" w:sz="4" w:space="0" w:color="0098CD"/>
              <w:bottom w:val="single" w:sz="4" w:space="0" w:color="0098CD"/>
              <w:right w:val="single" w:sz="4" w:space="0" w:color="0098CD"/>
            </w:tcBorders>
            <w:shd w:val="clear" w:color="auto" w:fill="auto"/>
          </w:tcPr>
          <w:p w14:paraId="76BB63AC" w14:textId="4419EE5B" w:rsidR="00D57FF1" w:rsidRPr="006069B6" w:rsidRDefault="00D57FF1" w:rsidP="009969F5">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aplica</w:t>
            </w:r>
            <w:r w:rsidR="009512C7">
              <w:rPr>
                <w:rFonts w:cs="UnitOT-Light"/>
                <w:sz w:val="20"/>
                <w:szCs w:val="20"/>
              </w:rPr>
              <w:t>n</w:t>
            </w:r>
            <w:r>
              <w:rPr>
                <w:rFonts w:cs="UnitOT-Light"/>
                <w:sz w:val="20"/>
                <w:szCs w:val="20"/>
              </w:rPr>
              <w:t xml:space="preserve"> correctamente las técnicas de ensamble.</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58EC71C1" w:rsidR="00D57FF1" w:rsidRPr="006069B6" w:rsidRDefault="00D57FF1" w:rsidP="00D57F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5FF226AD" w:rsidR="00D57FF1" w:rsidRPr="006069B6" w:rsidRDefault="00D57FF1" w:rsidP="00D57F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30%</w:t>
            </w:r>
          </w:p>
        </w:tc>
      </w:tr>
      <w:tr w:rsidR="00D57FF1" w14:paraId="2C8495D1" w14:textId="77777777" w:rsidTr="009512C7">
        <w:trPr>
          <w:trHeight w:val="507"/>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6D0DC4" w14:textId="77777777" w:rsidR="00D57FF1" w:rsidRPr="006069B6" w:rsidRDefault="00D57FF1" w:rsidP="00D57FF1">
            <w:pPr>
              <w:jc w:val="center"/>
              <w:rPr>
                <w:rFonts w:cs="UnitOT-Medi"/>
                <w:b w:val="0"/>
                <w:sz w:val="20"/>
                <w:szCs w:val="20"/>
              </w:rPr>
            </w:pPr>
            <w:r w:rsidRPr="006069B6">
              <w:rPr>
                <w:rFonts w:cs="UnitOT-Medi"/>
                <w:b w:val="0"/>
                <w:bCs w:val="0"/>
                <w:sz w:val="20"/>
                <w:szCs w:val="20"/>
              </w:rPr>
              <w:t>Criterio 4</w:t>
            </w:r>
          </w:p>
        </w:tc>
        <w:tc>
          <w:tcPr>
            <w:tcW w:w="4639" w:type="dxa"/>
            <w:tcBorders>
              <w:top w:val="single" w:sz="4" w:space="0" w:color="0098CD"/>
              <w:left w:val="single" w:sz="4" w:space="0" w:color="0098CD"/>
              <w:bottom w:val="single" w:sz="4" w:space="0" w:color="0098CD"/>
              <w:right w:val="single" w:sz="4" w:space="0" w:color="0098CD"/>
            </w:tcBorders>
            <w:shd w:val="clear" w:color="auto" w:fill="auto"/>
          </w:tcPr>
          <w:p w14:paraId="5AB5D186" w14:textId="01991C9A" w:rsidR="00D57FF1" w:rsidRPr="006069B6" w:rsidRDefault="00D57FF1" w:rsidP="009969F5">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importancia de las variables se muestra correctamente.</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77777777" w:rsidR="00D57FF1" w:rsidRPr="006069B6" w:rsidRDefault="00D57FF1" w:rsidP="00D57F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77777777" w:rsidR="00D57FF1" w:rsidRPr="006069B6" w:rsidRDefault="00D57FF1" w:rsidP="00D57FF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D57FF1" w14:paraId="1D26A01B" w14:textId="77777777" w:rsidTr="009512C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73E86DB" w14:textId="406999CF" w:rsidR="00D57FF1" w:rsidRPr="00D57FF1" w:rsidRDefault="00D57FF1" w:rsidP="00D57FF1">
            <w:pPr>
              <w:jc w:val="center"/>
              <w:rPr>
                <w:rFonts w:cs="UnitOT-Medi"/>
                <w:b w:val="0"/>
                <w:sz w:val="20"/>
                <w:szCs w:val="20"/>
              </w:rPr>
            </w:pPr>
            <w:r w:rsidRPr="00D57FF1">
              <w:rPr>
                <w:rFonts w:cs="UnitOT-Medi"/>
                <w:b w:val="0"/>
                <w:sz w:val="20"/>
                <w:szCs w:val="20"/>
              </w:rPr>
              <w:t>Criterio 5</w:t>
            </w:r>
          </w:p>
        </w:tc>
        <w:tc>
          <w:tcPr>
            <w:tcW w:w="4639" w:type="dxa"/>
            <w:tcBorders>
              <w:top w:val="single" w:sz="4" w:space="0" w:color="0098CD"/>
              <w:left w:val="single" w:sz="4" w:space="0" w:color="0098CD"/>
              <w:bottom w:val="single" w:sz="4" w:space="0" w:color="0098CD"/>
              <w:right w:val="single" w:sz="4" w:space="0" w:color="0098CD"/>
            </w:tcBorders>
            <w:shd w:val="clear" w:color="auto" w:fill="auto"/>
          </w:tcPr>
          <w:p w14:paraId="14C86743" w14:textId="4D8BFFA4" w:rsidR="00D57FF1" w:rsidRPr="005E5829" w:rsidRDefault="005676E0" w:rsidP="009969F5">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entrega, la p</w:t>
            </w:r>
            <w:r w:rsidR="00D57FF1" w:rsidRPr="00B305B8">
              <w:rPr>
                <w:rFonts w:cs="UnitOT-Light"/>
                <w:sz w:val="20"/>
                <w:szCs w:val="20"/>
              </w:rPr>
              <w:t>resentación</w:t>
            </w:r>
            <w:r>
              <w:rPr>
                <w:rFonts w:cs="UnitOT-Light"/>
                <w:sz w:val="20"/>
                <w:szCs w:val="20"/>
              </w:rPr>
              <w:t>,</w:t>
            </w:r>
            <w:r w:rsidR="00D57FF1" w:rsidRPr="00B305B8">
              <w:rPr>
                <w:rFonts w:cs="UnitOT-Light"/>
                <w:sz w:val="20"/>
                <w:szCs w:val="20"/>
              </w:rPr>
              <w:t xml:space="preserve"> </w:t>
            </w:r>
            <w:r>
              <w:rPr>
                <w:rFonts w:cs="UnitOT-Light"/>
                <w:sz w:val="20"/>
                <w:szCs w:val="20"/>
              </w:rPr>
              <w:t xml:space="preserve">el </w:t>
            </w:r>
            <w:r w:rsidR="00D57FF1" w:rsidRPr="00B305B8">
              <w:rPr>
                <w:rFonts w:cs="UnitOT-Light"/>
                <w:sz w:val="20"/>
                <w:szCs w:val="20"/>
              </w:rPr>
              <w:t xml:space="preserve">formato </w:t>
            </w:r>
            <w:r>
              <w:rPr>
                <w:rFonts w:cs="UnitOT-Light"/>
                <w:sz w:val="20"/>
                <w:szCs w:val="20"/>
              </w:rPr>
              <w:t>y bibliografía son correctos</w:t>
            </w:r>
            <w:r w:rsidR="00D57FF1">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72E37CD" w14:textId="6DD8F84F" w:rsidR="00D57FF1" w:rsidRDefault="00D57FF1" w:rsidP="00D57F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731F91BB" w14:textId="37BAD9FF" w:rsidR="00D57FF1" w:rsidRDefault="00D57FF1" w:rsidP="00D57FF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8A2D1A" w14:paraId="4DB75F63" w14:textId="77777777" w:rsidTr="009512C7">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639" w:type="dxa"/>
            <w:tcBorders>
              <w:top w:val="single" w:sz="4" w:space="0" w:color="0098CD"/>
            </w:tcBorders>
            <w:shd w:val="clear" w:color="auto" w:fill="auto"/>
          </w:tcPr>
          <w:p w14:paraId="6481FD8D"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31"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F981027" w14:textId="77777777" w:rsidR="008A2D1A" w:rsidRPr="00A90972" w:rsidRDefault="008A2D1A" w:rsidP="00D12B3A">
      <w:pPr>
        <w:spacing w:after="160" w:line="259" w:lineRule="auto"/>
        <w:jc w:val="left"/>
        <w:rPr>
          <w:rFonts w:cs="UnitOT-Light"/>
        </w:rPr>
      </w:pPr>
    </w:p>
    <w:sectPr w:rsidR="008A2D1A" w:rsidRPr="00A90972" w:rsidSect="00086720">
      <w:headerReference w:type="even" r:id="rId12"/>
      <w:headerReference w:type="default" r:id="rId13"/>
      <w:footerReference w:type="even" r:id="rId14"/>
      <w:footerReference w:type="default" r:id="rId15"/>
      <w:headerReference w:type="first" r:id="rId16"/>
      <w:footerReference w:type="first" r:id="rId1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BAB2" w14:textId="77777777" w:rsidR="00606108" w:rsidRDefault="00606108" w:rsidP="00C50246">
      <w:pPr>
        <w:spacing w:line="240" w:lineRule="auto"/>
      </w:pPr>
      <w:r>
        <w:separator/>
      </w:r>
    </w:p>
  </w:endnote>
  <w:endnote w:type="continuationSeparator" w:id="0">
    <w:p w14:paraId="5F645908" w14:textId="77777777" w:rsidR="00606108" w:rsidRDefault="0060610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20B0804030101020102"/>
    <w:charset w:val="00"/>
    <w:family w:val="swiss"/>
    <w:notTrueType/>
    <w:pitch w:val="variable"/>
    <w:sig w:usb0="800000EF" w:usb1="5000207B" w:usb2="00000028" w:usb3="00000000" w:csb0="00000001" w:csb1="00000000"/>
  </w:font>
  <w:font w:name="UnitOT">
    <w:altName w:val="Calibri"/>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mbria"/>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3B57" w14:textId="77777777" w:rsidR="00D03A29" w:rsidRDefault="00D03A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52890">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52890">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CA486" w14:textId="77777777" w:rsidR="00D03A29" w:rsidRDefault="00D03A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D89F5" w14:textId="77777777" w:rsidR="00606108" w:rsidRDefault="00606108" w:rsidP="00C50246">
      <w:pPr>
        <w:spacing w:line="240" w:lineRule="auto"/>
      </w:pPr>
      <w:r>
        <w:separator/>
      </w:r>
    </w:p>
  </w:footnote>
  <w:footnote w:type="continuationSeparator" w:id="0">
    <w:p w14:paraId="51273153" w14:textId="77777777" w:rsidR="00606108" w:rsidRDefault="0060610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8120C" w14:textId="77777777" w:rsidR="00D03A29" w:rsidRDefault="00D03A2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3467ED38" w:rsidR="00A90972" w:rsidRPr="00472B27" w:rsidRDefault="00872FA6" w:rsidP="00C65063">
          <w:pPr>
            <w:pStyle w:val="Textocajaactividades"/>
          </w:pPr>
          <w:r>
            <w:t>Técnicas Multivariantes</w:t>
          </w:r>
          <w:r w:rsidR="00D03A29">
            <w:t xml:space="preserve"> y Machine </w:t>
          </w:r>
          <w:proofErr w:type="spellStart"/>
          <w:r w:rsidR="00D03A29">
            <w:t>Learning</w:t>
          </w:r>
          <w:proofErr w:type="spellEnd"/>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71CE" w14:textId="77777777" w:rsidR="00D03A29" w:rsidRDefault="00D03A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BB2523A"/>
    <w:multiLevelType w:val="multilevel"/>
    <w:tmpl w:val="B37C3B20"/>
    <w:numStyleLink w:val="VietasUNIR"/>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38F6785D"/>
    <w:multiLevelType w:val="multilevel"/>
    <w:tmpl w:val="B37C3B20"/>
    <w:numStyleLink w:val="VietasUNIR"/>
  </w:abstractNum>
  <w:abstractNum w:abstractNumId="17"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48634880"/>
    <w:multiLevelType w:val="multilevel"/>
    <w:tmpl w:val="B37C3B20"/>
    <w:numStyleLink w:val="VietasUNIR"/>
  </w:abstractNum>
  <w:abstractNum w:abstractNumId="19" w15:restartNumberingAfterBreak="0">
    <w:nsid w:val="4BE26EC1"/>
    <w:multiLevelType w:val="multilevel"/>
    <w:tmpl w:val="FCB6914A"/>
    <w:numStyleLink w:val="VietasUNIRcombinada"/>
  </w:abstractNum>
  <w:abstractNum w:abstractNumId="20" w15:restartNumberingAfterBreak="0">
    <w:nsid w:val="4D255449"/>
    <w:multiLevelType w:val="multilevel"/>
    <w:tmpl w:val="B37C3B20"/>
    <w:numStyleLink w:val="VietasUNIR"/>
  </w:abstractNum>
  <w:abstractNum w:abstractNumId="21" w15:restartNumberingAfterBreak="0">
    <w:nsid w:val="53773AD2"/>
    <w:multiLevelType w:val="hybridMultilevel"/>
    <w:tmpl w:val="2C94780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8905400"/>
    <w:multiLevelType w:val="multilevel"/>
    <w:tmpl w:val="B37C3B20"/>
    <w:numStyleLink w:val="VietasUNIR"/>
  </w:abstractNum>
  <w:abstractNum w:abstractNumId="2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8EB5908"/>
    <w:multiLevelType w:val="multilevel"/>
    <w:tmpl w:val="B37C3B20"/>
    <w:numStyleLink w:val="VietasUNIR"/>
  </w:abstractNum>
  <w:abstractNum w:abstractNumId="2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C542083"/>
    <w:multiLevelType w:val="multilevel"/>
    <w:tmpl w:val="B0E0186E"/>
    <w:numStyleLink w:val="NmeracinTest"/>
  </w:abstractNum>
  <w:abstractNum w:abstractNumId="27" w15:restartNumberingAfterBreak="0">
    <w:nsid w:val="71F3522B"/>
    <w:multiLevelType w:val="multilevel"/>
    <w:tmpl w:val="B37C3B20"/>
    <w:numStyleLink w:val="VietasUNIR"/>
  </w:abstractNum>
  <w:abstractNum w:abstractNumId="28" w15:restartNumberingAfterBreak="0">
    <w:nsid w:val="7D254355"/>
    <w:multiLevelType w:val="multilevel"/>
    <w:tmpl w:val="B37C3B20"/>
    <w:numStyleLink w:val="VietasUNIR"/>
  </w:abstractNum>
  <w:abstractNum w:abstractNumId="2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86791810">
    <w:abstractNumId w:val="0"/>
  </w:num>
  <w:num w:numId="2" w16cid:durableId="334695997">
    <w:abstractNumId w:val="14"/>
  </w:num>
  <w:num w:numId="3" w16cid:durableId="233129125">
    <w:abstractNumId w:val="28"/>
  </w:num>
  <w:num w:numId="4" w16cid:durableId="1123230196">
    <w:abstractNumId w:val="15"/>
  </w:num>
  <w:num w:numId="5" w16cid:durableId="127627298">
    <w:abstractNumId w:val="8"/>
  </w:num>
  <w:num w:numId="6" w16cid:durableId="2097896493">
    <w:abstractNumId w:val="4"/>
  </w:num>
  <w:num w:numId="7" w16cid:durableId="2096244552">
    <w:abstractNumId w:val="23"/>
  </w:num>
  <w:num w:numId="8" w16cid:durableId="1343820836">
    <w:abstractNumId w:val="7"/>
  </w:num>
  <w:num w:numId="9" w16cid:durableId="1752658258">
    <w:abstractNumId w:val="25"/>
  </w:num>
  <w:num w:numId="10" w16cid:durableId="342587005">
    <w:abstractNumId w:val="1"/>
  </w:num>
  <w:num w:numId="11" w16cid:durableId="389690068">
    <w:abstractNumId w:val="29"/>
  </w:num>
  <w:num w:numId="12" w16cid:durableId="1977640677">
    <w:abstractNumId w:val="3"/>
  </w:num>
  <w:num w:numId="13" w16cid:durableId="730932519">
    <w:abstractNumId w:val="11"/>
  </w:num>
  <w:num w:numId="14" w16cid:durableId="1630890288">
    <w:abstractNumId w:val="13"/>
  </w:num>
  <w:num w:numId="15" w16cid:durableId="716705745">
    <w:abstractNumId w:val="24"/>
  </w:num>
  <w:num w:numId="16" w16cid:durableId="532307884">
    <w:abstractNumId w:val="20"/>
  </w:num>
  <w:num w:numId="17" w16cid:durableId="548496307">
    <w:abstractNumId w:val="12"/>
  </w:num>
  <w:num w:numId="18" w16cid:durableId="432942272">
    <w:abstractNumId w:val="26"/>
  </w:num>
  <w:num w:numId="19" w16cid:durableId="1438481518">
    <w:abstractNumId w:val="5"/>
  </w:num>
  <w:num w:numId="20" w16cid:durableId="2037264732">
    <w:abstractNumId w:val="10"/>
  </w:num>
  <w:num w:numId="21" w16cid:durableId="373386451">
    <w:abstractNumId w:val="19"/>
  </w:num>
  <w:num w:numId="22" w16cid:durableId="873275415">
    <w:abstractNumId w:val="9"/>
  </w:num>
  <w:num w:numId="23" w16cid:durableId="1829863100">
    <w:abstractNumId w:val="6"/>
  </w:num>
  <w:num w:numId="24" w16cid:durableId="1788891336">
    <w:abstractNumId w:val="17"/>
  </w:num>
  <w:num w:numId="25" w16cid:durableId="186525658">
    <w:abstractNumId w:val="22"/>
  </w:num>
  <w:num w:numId="26" w16cid:durableId="529682792">
    <w:abstractNumId w:val="27"/>
  </w:num>
  <w:num w:numId="27" w16cid:durableId="564873879">
    <w:abstractNumId w:val="18"/>
  </w:num>
  <w:num w:numId="28" w16cid:durableId="1539855107">
    <w:abstractNumId w:val="16"/>
  </w:num>
  <w:num w:numId="29" w16cid:durableId="1262883921">
    <w:abstractNumId w:val="21"/>
  </w:num>
  <w:num w:numId="30" w16cid:durableId="168377396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30A5"/>
    <w:rsid w:val="00053A73"/>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0ACA"/>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5190"/>
    <w:rsid w:val="00507E5B"/>
    <w:rsid w:val="005131BE"/>
    <w:rsid w:val="00525591"/>
    <w:rsid w:val="005326C2"/>
    <w:rsid w:val="005366C0"/>
    <w:rsid w:val="005463ED"/>
    <w:rsid w:val="00551A69"/>
    <w:rsid w:val="00555B62"/>
    <w:rsid w:val="005676E0"/>
    <w:rsid w:val="00575580"/>
    <w:rsid w:val="0058112D"/>
    <w:rsid w:val="005C1D3F"/>
    <w:rsid w:val="005E0B6D"/>
    <w:rsid w:val="005E5829"/>
    <w:rsid w:val="005E6742"/>
    <w:rsid w:val="005F240A"/>
    <w:rsid w:val="005F2851"/>
    <w:rsid w:val="00606108"/>
    <w:rsid w:val="00611689"/>
    <w:rsid w:val="00613DB8"/>
    <w:rsid w:val="00620388"/>
    <w:rsid w:val="006223FA"/>
    <w:rsid w:val="006227CB"/>
    <w:rsid w:val="006311BF"/>
    <w:rsid w:val="006467F9"/>
    <w:rsid w:val="0065243B"/>
    <w:rsid w:val="00656B43"/>
    <w:rsid w:val="00657A06"/>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2FA6"/>
    <w:rsid w:val="008745E4"/>
    <w:rsid w:val="008807AF"/>
    <w:rsid w:val="0088459B"/>
    <w:rsid w:val="008A2D1A"/>
    <w:rsid w:val="008B16BB"/>
    <w:rsid w:val="008B6154"/>
    <w:rsid w:val="008C09DB"/>
    <w:rsid w:val="008D2E81"/>
    <w:rsid w:val="008E1670"/>
    <w:rsid w:val="008F0709"/>
    <w:rsid w:val="008F1E4C"/>
    <w:rsid w:val="00917348"/>
    <w:rsid w:val="00935FD2"/>
    <w:rsid w:val="009400C5"/>
    <w:rsid w:val="009434C7"/>
    <w:rsid w:val="009435B5"/>
    <w:rsid w:val="009512C7"/>
    <w:rsid w:val="0095328C"/>
    <w:rsid w:val="009546DA"/>
    <w:rsid w:val="009563DF"/>
    <w:rsid w:val="00962EC2"/>
    <w:rsid w:val="00976D1B"/>
    <w:rsid w:val="0098228A"/>
    <w:rsid w:val="009848BD"/>
    <w:rsid w:val="00987B51"/>
    <w:rsid w:val="009959A6"/>
    <w:rsid w:val="009969F5"/>
    <w:rsid w:val="009A1065"/>
    <w:rsid w:val="009A3C7C"/>
    <w:rsid w:val="009A4CF7"/>
    <w:rsid w:val="009B0764"/>
    <w:rsid w:val="009B61E5"/>
    <w:rsid w:val="009C1CA9"/>
    <w:rsid w:val="009C2BF3"/>
    <w:rsid w:val="009D10D7"/>
    <w:rsid w:val="009D6F1F"/>
    <w:rsid w:val="009E76FD"/>
    <w:rsid w:val="009F18E9"/>
    <w:rsid w:val="009F2F63"/>
    <w:rsid w:val="009F7B85"/>
    <w:rsid w:val="00A05F21"/>
    <w:rsid w:val="00A17600"/>
    <w:rsid w:val="00A20F71"/>
    <w:rsid w:val="00A444EA"/>
    <w:rsid w:val="00A4761C"/>
    <w:rsid w:val="00A47B29"/>
    <w:rsid w:val="00A60E8D"/>
    <w:rsid w:val="00A64AF5"/>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2DDE"/>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E4203"/>
    <w:rsid w:val="00CF1CAE"/>
    <w:rsid w:val="00D03A29"/>
    <w:rsid w:val="00D05107"/>
    <w:rsid w:val="00D106E8"/>
    <w:rsid w:val="00D1089E"/>
    <w:rsid w:val="00D11930"/>
    <w:rsid w:val="00D11ECE"/>
    <w:rsid w:val="00D12B3A"/>
    <w:rsid w:val="00D17377"/>
    <w:rsid w:val="00D21CDC"/>
    <w:rsid w:val="00D30434"/>
    <w:rsid w:val="00D33335"/>
    <w:rsid w:val="00D3349B"/>
    <w:rsid w:val="00D336EC"/>
    <w:rsid w:val="00D37422"/>
    <w:rsid w:val="00D40AEE"/>
    <w:rsid w:val="00D43024"/>
    <w:rsid w:val="00D44A38"/>
    <w:rsid w:val="00D511BC"/>
    <w:rsid w:val="00D522FB"/>
    <w:rsid w:val="00D52890"/>
    <w:rsid w:val="00D57FF1"/>
    <w:rsid w:val="00D723DB"/>
    <w:rsid w:val="00D74F0A"/>
    <w:rsid w:val="00D771BD"/>
    <w:rsid w:val="00D77F81"/>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2239"/>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D10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ikit-learn.org/stable/modules/generated/sklearn.datasets.make_classification.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Props1.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2.xml><?xml version="1.0" encoding="utf-8"?>
<ds:datastoreItem xmlns:ds="http://schemas.openxmlformats.org/officeDocument/2006/customXml" ds:itemID="{24399A7A-5671-48AD-B0CB-2F31E116A28E}">
  <ds:schemaRefs>
    <ds:schemaRef ds:uri="http://schemas.openxmlformats.org/officeDocument/2006/bibliography"/>
  </ds:schemaRefs>
</ds:datastoreItem>
</file>

<file path=customXml/itemProps3.xml><?xml version="1.0" encoding="utf-8"?>
<ds:datastoreItem xmlns:ds="http://schemas.openxmlformats.org/officeDocument/2006/customXml" ds:itemID="{8C1D70B2-7AE1-4504-9B53-C0FF70D86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663</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Alberto Salazar Peso</cp:lastModifiedBy>
  <cp:revision>9</cp:revision>
  <cp:lastPrinted>2017-09-08T09:41:00Z</cp:lastPrinted>
  <dcterms:created xsi:type="dcterms:W3CDTF">2021-02-15T13:07:00Z</dcterms:created>
  <dcterms:modified xsi:type="dcterms:W3CDTF">2023-09-12T09:06:00Z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