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4D" w:rsidRDefault="004B794D" w:rsidP="00ED4C0A">
      <w:pPr>
        <w:pStyle w:val="Heading1"/>
      </w:pPr>
      <w:bookmarkStart w:id="0" w:name="_GoBack"/>
      <w:bookmarkEnd w:id="0"/>
      <w:r>
        <w:t>How to Make the Template</w:t>
      </w:r>
      <w:r w:rsidR="00102B92">
        <w:t>?</w:t>
      </w:r>
    </w:p>
    <w:p w:rsidR="00102B92" w:rsidRPr="00102B92" w:rsidRDefault="00102B92" w:rsidP="00102B92">
      <w:pPr>
        <w:pStyle w:val="Heading2"/>
      </w:pPr>
      <w:r>
        <w:t xml:space="preserve">Read "eDoc </w:t>
      </w:r>
      <w:r w:rsidRPr="00C62331">
        <w:rPr>
          <w:rStyle w:val="Introduction2Char"/>
        </w:rPr>
        <w:t>User</w:t>
      </w:r>
      <w:r>
        <w:t xml:space="preserve">-Manuel" - </w:t>
      </w:r>
      <w:hyperlink r:id="rId9" w:history="1">
        <w:r w:rsidRPr="00A66842">
          <w:rPr>
            <w:rStyle w:val="Hyperlink"/>
          </w:rPr>
          <w:t>Link</w:t>
        </w:r>
      </w:hyperlink>
    </w:p>
    <w:p w:rsidR="00102B92" w:rsidRDefault="00102B92" w:rsidP="00102B92">
      <w:pPr>
        <w:pStyle w:val="Heading2"/>
      </w:pPr>
      <w:r>
        <w:t xml:space="preserve">Rules for </w:t>
      </w:r>
      <w:proofErr w:type="spellStart"/>
      <w:r>
        <w:t>eDocs</w:t>
      </w:r>
      <w:proofErr w:type="spellEnd"/>
      <w:r>
        <w:t xml:space="preserve"> Template</w:t>
      </w:r>
      <w:r w:rsidR="004B794D">
        <w:t>:</w:t>
      </w:r>
    </w:p>
    <w:p w:rsidR="00156E84" w:rsidRDefault="00156E84" w:rsidP="00156E84">
      <w:pPr>
        <w:pStyle w:val="Heading3"/>
      </w:pPr>
      <w:r>
        <w:t xml:space="preserve">Use only the </w:t>
      </w:r>
      <w:r w:rsidRPr="00156E84">
        <w:t>exact phrase</w:t>
      </w:r>
      <w:r>
        <w:t xml:space="preserve"> (case </w:t>
      </w:r>
      <w:r w:rsidRPr="00156E84">
        <w:t>sensitive</w:t>
      </w:r>
      <w:r>
        <w:t>):</w:t>
      </w:r>
    </w:p>
    <w:p w:rsidR="00156E84" w:rsidRDefault="00156E84" w:rsidP="00156E84">
      <w:pPr>
        <w:ind w:firstLine="576"/>
      </w:pPr>
      <w:r w:rsidRPr="00156E84">
        <w:t>-Heading 1</w:t>
      </w:r>
      <w:r>
        <w:t>-</w:t>
      </w:r>
    </w:p>
    <w:p w:rsidR="00156E84" w:rsidRDefault="00156E84" w:rsidP="00156E84">
      <w:pPr>
        <w:ind w:firstLine="576"/>
      </w:pPr>
      <w:r w:rsidRPr="00156E84">
        <w:t xml:space="preserve">-Heading </w:t>
      </w:r>
      <w:r>
        <w:t>2-</w:t>
      </w:r>
    </w:p>
    <w:p w:rsidR="00156E84" w:rsidRDefault="00156E84" w:rsidP="00156E84">
      <w:pPr>
        <w:ind w:firstLine="576"/>
      </w:pPr>
      <w:r>
        <w:t>-Page-</w:t>
      </w:r>
    </w:p>
    <w:p w:rsidR="00156E84" w:rsidRDefault="00156E84" w:rsidP="00156E84">
      <w:pPr>
        <w:ind w:firstLine="576"/>
      </w:pPr>
      <w:r>
        <w:t>-Revision-</w:t>
      </w:r>
    </w:p>
    <w:p w:rsidR="00156E84" w:rsidRDefault="00156E84" w:rsidP="00156E84">
      <w:pPr>
        <w:ind w:firstLine="576"/>
      </w:pPr>
      <w:r>
        <w:t>-Date-</w:t>
      </w:r>
    </w:p>
    <w:p w:rsidR="001B21D0" w:rsidRDefault="001B21D0" w:rsidP="001B21D0">
      <w:pPr>
        <w:ind w:firstLine="576"/>
      </w:pPr>
      <w:r>
        <w:t>-Text1-</w:t>
      </w:r>
    </w:p>
    <w:p w:rsidR="001B21D0" w:rsidRDefault="001B21D0" w:rsidP="001B21D0">
      <w:pPr>
        <w:ind w:firstLine="576"/>
      </w:pPr>
      <w:r>
        <w:t>-Text2-</w:t>
      </w:r>
    </w:p>
    <w:p w:rsidR="001B21D0" w:rsidRDefault="001B21D0" w:rsidP="001B21D0">
      <w:pPr>
        <w:ind w:firstLine="576"/>
      </w:pPr>
      <w:r>
        <w:t>-Text3-</w:t>
      </w:r>
    </w:p>
    <w:p w:rsidR="001B21D0" w:rsidRDefault="001B21D0" w:rsidP="001B21D0">
      <w:pPr>
        <w:ind w:firstLine="576"/>
      </w:pPr>
      <w:r>
        <w:t>-Text4-</w:t>
      </w:r>
    </w:p>
    <w:p w:rsidR="001B21D0" w:rsidRDefault="001B21D0" w:rsidP="00156E84">
      <w:pPr>
        <w:ind w:firstLine="576"/>
      </w:pPr>
    </w:p>
    <w:p w:rsidR="00102B92" w:rsidRPr="004B794D" w:rsidRDefault="00102B92" w:rsidP="00102B92">
      <w:pPr>
        <w:pStyle w:val="Heading2"/>
      </w:pPr>
      <w:r>
        <w:t>For more support – support@</w:t>
      </w:r>
      <w:r w:rsidRPr="00102B92">
        <w:t>globale</w:t>
      </w:r>
      <w:r>
        <w:t>D</w:t>
      </w:r>
      <w:r w:rsidRPr="00102B92">
        <w:t>ocs</w:t>
      </w:r>
      <w:r>
        <w:t>.com</w:t>
      </w:r>
    </w:p>
    <w:sectPr w:rsidR="00102B92" w:rsidRPr="004B794D" w:rsidSect="000948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DF1" w:rsidRDefault="00C52DF1" w:rsidP="00113334">
      <w:pPr>
        <w:spacing w:after="0" w:line="240" w:lineRule="auto"/>
      </w:pPr>
      <w:r>
        <w:separator/>
      </w:r>
    </w:p>
  </w:endnote>
  <w:endnote w:type="continuationSeparator" w:id="0">
    <w:p w:rsidR="00C52DF1" w:rsidRDefault="00C52DF1" w:rsidP="0011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A64" w:rsidRDefault="007C7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97"/>
      <w:gridCol w:w="2398"/>
      <w:gridCol w:w="2397"/>
      <w:gridCol w:w="2398"/>
    </w:tblGrid>
    <w:tr w:rsidR="00B5747E" w:rsidTr="007C7A64">
      <w:trPr>
        <w:trHeight w:hRule="exact" w:val="265"/>
      </w:trPr>
      <w:tc>
        <w:tcPr>
          <w:tcW w:w="2397" w:type="dxa"/>
          <w:vAlign w:val="center"/>
        </w:tcPr>
        <w:p w:rsidR="00B5747E" w:rsidRPr="00FB5E8D" w:rsidRDefault="00B5747E" w:rsidP="007C7A64">
          <w:pPr>
            <w:pStyle w:val="Footer"/>
            <w:tabs>
              <w:tab w:val="center" w:pos="3119"/>
              <w:tab w:val="right" w:pos="6096"/>
            </w:tabs>
            <w:rPr>
              <w:rFonts w:ascii="Arial Narrow" w:hAnsi="Arial Narrow"/>
              <w:sz w:val="16"/>
              <w:szCs w:val="16"/>
              <w:lang w:val="it-IT"/>
            </w:rPr>
          </w:pPr>
          <w:r w:rsidRPr="00FB5E8D">
            <w:rPr>
              <w:rFonts w:ascii="Arial Narrow" w:hAnsi="Arial Narrow"/>
              <w:sz w:val="16"/>
              <w:szCs w:val="16"/>
              <w:lang w:val="it-IT"/>
            </w:rPr>
            <w:t>-Text1-</w:t>
          </w:r>
        </w:p>
      </w:tc>
      <w:tc>
        <w:tcPr>
          <w:tcW w:w="2398" w:type="dxa"/>
          <w:vAlign w:val="center"/>
        </w:tcPr>
        <w:p w:rsidR="00B5747E" w:rsidRPr="00FB5E8D" w:rsidRDefault="00B5747E" w:rsidP="007C7A64">
          <w:pPr>
            <w:pStyle w:val="Footer"/>
            <w:tabs>
              <w:tab w:val="center" w:pos="3119"/>
              <w:tab w:val="right" w:pos="6096"/>
            </w:tabs>
            <w:rPr>
              <w:rFonts w:ascii="Arial Narrow" w:hAnsi="Arial Narrow"/>
              <w:sz w:val="16"/>
              <w:szCs w:val="16"/>
              <w:lang w:val="it-IT"/>
            </w:rPr>
          </w:pPr>
          <w:r w:rsidRPr="00FB5E8D">
            <w:rPr>
              <w:rFonts w:ascii="Arial Narrow" w:hAnsi="Arial Narrow"/>
              <w:sz w:val="16"/>
              <w:szCs w:val="16"/>
              <w:lang w:val="it-IT"/>
            </w:rPr>
            <w:t>-Text2-</w:t>
          </w:r>
        </w:p>
      </w:tc>
      <w:tc>
        <w:tcPr>
          <w:tcW w:w="2397" w:type="dxa"/>
          <w:vAlign w:val="center"/>
        </w:tcPr>
        <w:p w:rsidR="00B5747E" w:rsidRPr="00FB5E8D" w:rsidRDefault="00B5747E" w:rsidP="007C7A64">
          <w:pPr>
            <w:pStyle w:val="Footer"/>
            <w:tabs>
              <w:tab w:val="center" w:pos="3119"/>
              <w:tab w:val="right" w:pos="6096"/>
            </w:tabs>
            <w:rPr>
              <w:rFonts w:ascii="Arial Narrow" w:hAnsi="Arial Narrow"/>
              <w:sz w:val="16"/>
              <w:szCs w:val="16"/>
              <w:lang w:val="it-IT"/>
            </w:rPr>
          </w:pPr>
          <w:r w:rsidRPr="00FB5E8D">
            <w:rPr>
              <w:rFonts w:ascii="Arial Narrow" w:hAnsi="Arial Narrow"/>
              <w:sz w:val="16"/>
              <w:szCs w:val="16"/>
              <w:lang w:val="it-IT"/>
            </w:rPr>
            <w:t>-Text3-</w:t>
          </w:r>
        </w:p>
      </w:tc>
      <w:tc>
        <w:tcPr>
          <w:tcW w:w="2398" w:type="dxa"/>
          <w:vAlign w:val="center"/>
        </w:tcPr>
        <w:p w:rsidR="00B5747E" w:rsidRPr="00FB5E8D" w:rsidRDefault="00B5747E" w:rsidP="007C7A64">
          <w:pPr>
            <w:pStyle w:val="Footer"/>
            <w:tabs>
              <w:tab w:val="center" w:pos="3119"/>
              <w:tab w:val="right" w:pos="6096"/>
            </w:tabs>
            <w:rPr>
              <w:rFonts w:ascii="Arial Narrow" w:hAnsi="Arial Narrow"/>
              <w:sz w:val="16"/>
              <w:szCs w:val="16"/>
              <w:lang w:val="it-IT"/>
            </w:rPr>
          </w:pPr>
          <w:r w:rsidRPr="00FB5E8D">
            <w:rPr>
              <w:rFonts w:ascii="Arial Narrow" w:hAnsi="Arial Narrow"/>
              <w:sz w:val="16"/>
              <w:szCs w:val="16"/>
              <w:lang w:val="it-IT"/>
            </w:rPr>
            <w:t>-Text4-</w:t>
          </w:r>
        </w:p>
      </w:tc>
    </w:tr>
  </w:tbl>
  <w:p w:rsidR="00B129F5" w:rsidRPr="00102B92" w:rsidRDefault="00B129F5" w:rsidP="00102B92">
    <w:pPr>
      <w:pStyle w:val="Footer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A64" w:rsidRDefault="007C7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DF1" w:rsidRDefault="00C52DF1" w:rsidP="00113334">
      <w:pPr>
        <w:spacing w:after="0" w:line="240" w:lineRule="auto"/>
      </w:pPr>
      <w:r>
        <w:separator/>
      </w:r>
    </w:p>
  </w:footnote>
  <w:footnote w:type="continuationSeparator" w:id="0">
    <w:p w:rsidR="00C52DF1" w:rsidRDefault="00C52DF1" w:rsidP="0011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A64" w:rsidRDefault="007C7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9952" w:type="dxa"/>
      <w:tblInd w:w="-743" w:type="dxa"/>
      <w:tblLook w:val="04A0" w:firstRow="1" w:lastRow="0" w:firstColumn="1" w:lastColumn="0" w:noHBand="0" w:noVBand="1"/>
    </w:tblPr>
    <w:tblGrid>
      <w:gridCol w:w="1931"/>
      <w:gridCol w:w="6065"/>
      <w:gridCol w:w="1956"/>
    </w:tblGrid>
    <w:tr w:rsidR="000018D9" w:rsidRPr="009C24D6" w:rsidTr="00B129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42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31" w:type="dxa"/>
          <w:vMerge w:val="restart"/>
          <w:vAlign w:val="center"/>
        </w:tcPr>
        <w:p w:rsidR="000018D9" w:rsidRPr="009C24D6" w:rsidRDefault="000018D9" w:rsidP="00F31312">
          <w:pPr>
            <w:pStyle w:val="Header"/>
            <w:jc w:val="center"/>
            <w:rPr>
              <w:lang w:val="ru-RU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25B799C" wp14:editId="0A54F4EC">
                <wp:simplePos x="0" y="0"/>
                <wp:positionH relativeFrom="column">
                  <wp:posOffset>12700</wp:posOffset>
                </wp:positionH>
                <wp:positionV relativeFrom="paragraph">
                  <wp:posOffset>-19685</wp:posOffset>
                </wp:positionV>
                <wp:extent cx="1095375" cy="514350"/>
                <wp:effectExtent l="0" t="0" r="9525" b="0"/>
                <wp:wrapNone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er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65" w:type="dxa"/>
          <w:vAlign w:val="center"/>
        </w:tcPr>
        <w:p w:rsidR="000018D9" w:rsidRPr="00E010CF" w:rsidRDefault="0005252A" w:rsidP="00F31312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6"/>
              <w:szCs w:val="26"/>
            </w:rPr>
          </w:pPr>
          <w:r>
            <w:rPr>
              <w:sz w:val="26"/>
              <w:szCs w:val="26"/>
            </w:rPr>
            <w:t>-</w:t>
          </w:r>
          <w:r w:rsidR="000018D9">
            <w:rPr>
              <w:sz w:val="26"/>
              <w:szCs w:val="26"/>
            </w:rPr>
            <w:t>Heading 1</w:t>
          </w:r>
          <w:r>
            <w:rPr>
              <w:sz w:val="26"/>
              <w:szCs w:val="26"/>
            </w:rPr>
            <w:t>-</w:t>
          </w:r>
        </w:p>
      </w:tc>
      <w:tc>
        <w:tcPr>
          <w:tcW w:w="1956" w:type="dxa"/>
          <w:vAlign w:val="center"/>
        </w:tcPr>
        <w:p w:rsidR="000018D9" w:rsidRPr="00CB0188" w:rsidRDefault="0005252A" w:rsidP="00AC66AD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4"/>
              <w:szCs w:val="24"/>
            </w:rPr>
          </w:pPr>
          <w:r>
            <w:rPr>
              <w:sz w:val="24"/>
              <w:szCs w:val="24"/>
            </w:rPr>
            <w:t>-</w:t>
          </w:r>
          <w:r w:rsidR="00CB0188">
            <w:rPr>
              <w:sz w:val="24"/>
              <w:szCs w:val="24"/>
            </w:rPr>
            <w:t>Page</w:t>
          </w:r>
          <w:r>
            <w:rPr>
              <w:sz w:val="24"/>
              <w:szCs w:val="24"/>
            </w:rPr>
            <w:t>-</w:t>
          </w:r>
        </w:p>
      </w:tc>
    </w:tr>
    <w:tr w:rsidR="000018D9" w:rsidRPr="009C24D6" w:rsidTr="00B129F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42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31" w:type="dxa"/>
          <w:vMerge/>
          <w:vAlign w:val="center"/>
        </w:tcPr>
        <w:p w:rsidR="000018D9" w:rsidRPr="009C24D6" w:rsidRDefault="000018D9" w:rsidP="00F31312">
          <w:pPr>
            <w:pStyle w:val="Header"/>
            <w:jc w:val="center"/>
            <w:rPr>
              <w:lang w:val="ru-RU"/>
            </w:rPr>
          </w:pPr>
        </w:p>
      </w:tc>
      <w:tc>
        <w:tcPr>
          <w:tcW w:w="6065" w:type="dxa"/>
          <w:vMerge w:val="restart"/>
          <w:vAlign w:val="center"/>
        </w:tcPr>
        <w:p w:rsidR="000018D9" w:rsidRPr="0005252A" w:rsidRDefault="0005252A" w:rsidP="00F31312">
          <w:pPr>
            <w:pStyle w:val="Header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24"/>
              <w:szCs w:val="24"/>
            </w:rPr>
          </w:pPr>
          <w:r>
            <w:rPr>
              <w:sz w:val="26"/>
              <w:szCs w:val="26"/>
            </w:rPr>
            <w:t>-</w:t>
          </w:r>
          <w:r w:rsidR="000018D9">
            <w:rPr>
              <w:sz w:val="26"/>
              <w:szCs w:val="26"/>
            </w:rPr>
            <w:t>Heading 2</w:t>
          </w:r>
          <w:r>
            <w:rPr>
              <w:sz w:val="24"/>
              <w:szCs w:val="24"/>
            </w:rPr>
            <w:t>-</w:t>
          </w:r>
        </w:p>
      </w:tc>
      <w:tc>
        <w:tcPr>
          <w:tcW w:w="1956" w:type="dxa"/>
          <w:vAlign w:val="center"/>
        </w:tcPr>
        <w:p w:rsidR="000018D9" w:rsidRPr="007064FF" w:rsidRDefault="0005252A" w:rsidP="00AC66AD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24"/>
              <w:szCs w:val="24"/>
            </w:rPr>
          </w:pPr>
          <w:r>
            <w:rPr>
              <w:sz w:val="24"/>
              <w:szCs w:val="24"/>
            </w:rPr>
            <w:t>-</w:t>
          </w:r>
          <w:r w:rsidR="000018D9">
            <w:rPr>
              <w:sz w:val="24"/>
              <w:szCs w:val="24"/>
            </w:rPr>
            <w:t>Revision</w:t>
          </w:r>
          <w:r>
            <w:rPr>
              <w:sz w:val="24"/>
              <w:szCs w:val="24"/>
            </w:rPr>
            <w:t>-</w:t>
          </w:r>
        </w:p>
      </w:tc>
    </w:tr>
    <w:tr w:rsidR="000018D9" w:rsidRPr="009C24D6" w:rsidTr="00B129F5">
      <w:trPr>
        <w:trHeight w:hRule="exact" w:val="42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31" w:type="dxa"/>
          <w:vMerge/>
          <w:vAlign w:val="center"/>
        </w:tcPr>
        <w:p w:rsidR="000018D9" w:rsidRPr="009C24D6" w:rsidRDefault="000018D9" w:rsidP="00F31312">
          <w:pPr>
            <w:pStyle w:val="Header"/>
            <w:jc w:val="center"/>
            <w:rPr>
              <w:lang w:val="ru-RU"/>
            </w:rPr>
          </w:pPr>
        </w:p>
      </w:tc>
      <w:tc>
        <w:tcPr>
          <w:tcW w:w="6065" w:type="dxa"/>
          <w:vMerge/>
          <w:shd w:val="clear" w:color="auto" w:fill="F2F2F2" w:themeFill="background1" w:themeFillShade="F2"/>
          <w:vAlign w:val="center"/>
        </w:tcPr>
        <w:p w:rsidR="000018D9" w:rsidRPr="009C24D6" w:rsidRDefault="000018D9" w:rsidP="00F31312">
          <w:pPr>
            <w:pStyle w:val="Header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24"/>
              <w:szCs w:val="24"/>
              <w:lang w:val="ru-RU"/>
            </w:rPr>
          </w:pPr>
        </w:p>
      </w:tc>
      <w:tc>
        <w:tcPr>
          <w:tcW w:w="1956" w:type="dxa"/>
          <w:vAlign w:val="center"/>
        </w:tcPr>
        <w:p w:rsidR="000018D9" w:rsidRPr="007064FF" w:rsidRDefault="0005252A" w:rsidP="00AC66AD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24"/>
              <w:szCs w:val="24"/>
            </w:rPr>
          </w:pPr>
          <w:r>
            <w:rPr>
              <w:sz w:val="24"/>
              <w:szCs w:val="24"/>
            </w:rPr>
            <w:t>-</w:t>
          </w:r>
          <w:r w:rsidR="000018D9">
            <w:rPr>
              <w:sz w:val="24"/>
              <w:szCs w:val="24"/>
            </w:rPr>
            <w:t>Date</w:t>
          </w:r>
          <w:r>
            <w:rPr>
              <w:sz w:val="24"/>
              <w:szCs w:val="24"/>
            </w:rPr>
            <w:t>-</w:t>
          </w:r>
        </w:p>
      </w:tc>
    </w:tr>
  </w:tbl>
  <w:p w:rsidR="00113334" w:rsidRPr="009C24D6" w:rsidRDefault="00113334">
    <w:pPr>
      <w:pStyle w:val="Header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A64" w:rsidRDefault="007C7A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25768"/>
    <w:multiLevelType w:val="hybridMultilevel"/>
    <w:tmpl w:val="E100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1333E"/>
    <w:multiLevelType w:val="multilevel"/>
    <w:tmpl w:val="A2B0C4D0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E62015"/>
    <w:multiLevelType w:val="hybridMultilevel"/>
    <w:tmpl w:val="F332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doc_last_rev_date" w:val="1"/>
    <w:docVar w:name="edoc_last_revision" w:val="1"/>
    <w:docVar w:name="edocs_data_id" w:val="is_edoc_good"/>
    <w:docVar w:name="edocs_date_column" w:val="3"/>
    <w:docVar w:name="edocs_date_row" w:val="3"/>
    <w:docVar w:name="edocs_H1_column" w:val="2"/>
    <w:docVar w:name="edocs_H1_row" w:val="1"/>
    <w:docVar w:name="edocs_H2_column" w:val="2"/>
    <w:docVar w:name="edocs_H2_row" w:val="2"/>
    <w:docVar w:name="edocs_page_column" w:val="3"/>
    <w:docVar w:name="edocs_page_row" w:val="1"/>
    <w:docVar w:name="edocs_rev_column" w:val="3"/>
    <w:docVar w:name="edocs_rev_row" w:val="2"/>
  </w:docVars>
  <w:rsids>
    <w:rsidRoot w:val="00B779EF"/>
    <w:rsid w:val="000018D9"/>
    <w:rsid w:val="00036E16"/>
    <w:rsid w:val="0005252A"/>
    <w:rsid w:val="00056174"/>
    <w:rsid w:val="000901FC"/>
    <w:rsid w:val="000948FA"/>
    <w:rsid w:val="000D0831"/>
    <w:rsid w:val="00100CC1"/>
    <w:rsid w:val="00102B92"/>
    <w:rsid w:val="00111104"/>
    <w:rsid w:val="00113334"/>
    <w:rsid w:val="00156E84"/>
    <w:rsid w:val="00167C0C"/>
    <w:rsid w:val="00175DA2"/>
    <w:rsid w:val="001B21D0"/>
    <w:rsid w:val="001B2E48"/>
    <w:rsid w:val="00257CCC"/>
    <w:rsid w:val="002A4C94"/>
    <w:rsid w:val="002B3825"/>
    <w:rsid w:val="002C751D"/>
    <w:rsid w:val="002D0879"/>
    <w:rsid w:val="00301CF7"/>
    <w:rsid w:val="00304892"/>
    <w:rsid w:val="00341C5E"/>
    <w:rsid w:val="003434A7"/>
    <w:rsid w:val="0035692F"/>
    <w:rsid w:val="0038201D"/>
    <w:rsid w:val="00390D1E"/>
    <w:rsid w:val="003A4493"/>
    <w:rsid w:val="003C4F68"/>
    <w:rsid w:val="00420FFB"/>
    <w:rsid w:val="00424138"/>
    <w:rsid w:val="0044493E"/>
    <w:rsid w:val="004A33CB"/>
    <w:rsid w:val="004B1BBB"/>
    <w:rsid w:val="004B794D"/>
    <w:rsid w:val="004E1EDB"/>
    <w:rsid w:val="00537CDC"/>
    <w:rsid w:val="00546CA2"/>
    <w:rsid w:val="005B635A"/>
    <w:rsid w:val="005D0525"/>
    <w:rsid w:val="005D524C"/>
    <w:rsid w:val="00653616"/>
    <w:rsid w:val="0067753F"/>
    <w:rsid w:val="006C6284"/>
    <w:rsid w:val="006D1495"/>
    <w:rsid w:val="00705E81"/>
    <w:rsid w:val="007064FF"/>
    <w:rsid w:val="00735E16"/>
    <w:rsid w:val="00744D0B"/>
    <w:rsid w:val="00790CD8"/>
    <w:rsid w:val="007C41AD"/>
    <w:rsid w:val="007C7A64"/>
    <w:rsid w:val="007D35FD"/>
    <w:rsid w:val="007E2104"/>
    <w:rsid w:val="007E794D"/>
    <w:rsid w:val="00801129"/>
    <w:rsid w:val="00833831"/>
    <w:rsid w:val="00844C5A"/>
    <w:rsid w:val="0084648D"/>
    <w:rsid w:val="00882CAE"/>
    <w:rsid w:val="008C1440"/>
    <w:rsid w:val="008C1D38"/>
    <w:rsid w:val="008D4EE0"/>
    <w:rsid w:val="008F664F"/>
    <w:rsid w:val="00912BB1"/>
    <w:rsid w:val="00936488"/>
    <w:rsid w:val="00952DA7"/>
    <w:rsid w:val="00980773"/>
    <w:rsid w:val="009C24D6"/>
    <w:rsid w:val="009C32E4"/>
    <w:rsid w:val="009F679E"/>
    <w:rsid w:val="00A31D00"/>
    <w:rsid w:val="00A66842"/>
    <w:rsid w:val="00A76C93"/>
    <w:rsid w:val="00AB5559"/>
    <w:rsid w:val="00AC66AD"/>
    <w:rsid w:val="00AE44ED"/>
    <w:rsid w:val="00AF2B75"/>
    <w:rsid w:val="00AF78BF"/>
    <w:rsid w:val="00B129F5"/>
    <w:rsid w:val="00B56DF1"/>
    <w:rsid w:val="00B5747E"/>
    <w:rsid w:val="00B779EF"/>
    <w:rsid w:val="00BB44ED"/>
    <w:rsid w:val="00C26F96"/>
    <w:rsid w:val="00C444AC"/>
    <w:rsid w:val="00C508A9"/>
    <w:rsid w:val="00C52DF1"/>
    <w:rsid w:val="00C62331"/>
    <w:rsid w:val="00C772F5"/>
    <w:rsid w:val="00CB0188"/>
    <w:rsid w:val="00CF12CD"/>
    <w:rsid w:val="00CF16DE"/>
    <w:rsid w:val="00CF7DB8"/>
    <w:rsid w:val="00D063CD"/>
    <w:rsid w:val="00D216C7"/>
    <w:rsid w:val="00D22E05"/>
    <w:rsid w:val="00D51EAB"/>
    <w:rsid w:val="00E010CF"/>
    <w:rsid w:val="00E22A83"/>
    <w:rsid w:val="00E514AA"/>
    <w:rsid w:val="00E67F7F"/>
    <w:rsid w:val="00EC4222"/>
    <w:rsid w:val="00ED418B"/>
    <w:rsid w:val="00ED4C0A"/>
    <w:rsid w:val="00F11653"/>
    <w:rsid w:val="00F31312"/>
    <w:rsid w:val="00FB5E8D"/>
    <w:rsid w:val="00FE685C"/>
    <w:rsid w:val="00F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56B753-7467-4F82-827A-DEC9BB6D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D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ED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D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ED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3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334"/>
  </w:style>
  <w:style w:type="paragraph" w:styleId="Footer">
    <w:name w:val="footer"/>
    <w:basedOn w:val="Normal"/>
    <w:link w:val="FooterChar"/>
    <w:unhideWhenUsed/>
    <w:rsid w:val="001133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13334"/>
  </w:style>
  <w:style w:type="table" w:styleId="TableGrid">
    <w:name w:val="Table Grid"/>
    <w:basedOn w:val="TableNormal"/>
    <w:uiPriority w:val="59"/>
    <w:rsid w:val="0011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1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EDB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1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PlainTable1">
    <w:name w:val="Plain Table 1"/>
    <w:basedOn w:val="TableNormal"/>
    <w:uiPriority w:val="41"/>
    <w:rsid w:val="00F313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B79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B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2B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842"/>
    <w:rPr>
      <w:color w:val="800080" w:themeColor="followedHyperlink"/>
      <w:u w:val="single"/>
    </w:rPr>
  </w:style>
  <w:style w:type="paragraph" w:customStyle="1" w:styleId="Introduction1">
    <w:name w:val="Introduction‎ 1"/>
    <w:basedOn w:val="Heading1"/>
    <w:link w:val="Introduction1Char"/>
    <w:qFormat/>
    <w:rsid w:val="00C62331"/>
    <w:pPr>
      <w:numPr>
        <w:numId w:val="0"/>
      </w:numPr>
    </w:pPr>
  </w:style>
  <w:style w:type="paragraph" w:customStyle="1" w:styleId="Introduction2">
    <w:name w:val="Introduction‎ 2"/>
    <w:basedOn w:val="Heading2"/>
    <w:link w:val="Introduction2Char"/>
    <w:qFormat/>
    <w:rsid w:val="00C62331"/>
    <w:pPr>
      <w:numPr>
        <w:ilvl w:val="0"/>
        <w:numId w:val="0"/>
      </w:numPr>
    </w:pPr>
  </w:style>
  <w:style w:type="character" w:customStyle="1" w:styleId="Introduction1Char">
    <w:name w:val="Introduction‎ 1 Char"/>
    <w:basedOn w:val="Heading1Char"/>
    <w:link w:val="Introduction1"/>
    <w:rsid w:val="00C62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roduction2Char">
    <w:name w:val="Introduction‎ 2 Char"/>
    <w:basedOn w:val="Heading2Char"/>
    <w:link w:val="Introduction2"/>
    <w:rsid w:val="00C62331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globaledocs.com/node/24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ewDataSet>
  <xs:schema xmlns="" xmlns:xs="http://www.w3.org/2001/XMLSchema" xmlns:msdata="urn:schemas-microsoft-com:xml-msdata" id="NewDataSet">
    <xs:element name="NewDataSet" msdata:IsDataSet="true" msdata:MainDataTable="edocs_revisions" msdata:UseCurrentLocale="true">
      <xs:complexType>
        <xs:choice minOccurs="0" maxOccurs="unbounded">
          <xs:element name="edocs_revisions">
            <xs:complexType>
              <xs:sequence>
                <xs:element name="page_num" type="xs:int"/>
                <xs:element name="chapter_num" type="xs:int"/>
                <xs:element name="rev" type="xs:string" minOccurs="0"/>
                <xs:element name="date" type="xs:string" minOccurs="0"/>
                <xs:element name="page_name" type="xs:string" minOccurs="0"/>
              </xs:sequence>
            </xs:complexType>
          </xs:element>
        </xs:choice>
      </xs:complexType>
      <xs:unique name="Constraint1" msdata:PrimaryKey="true">
        <xs:selector xpath=".//edocs_revisions"/>
        <xs:field xpath="chapter_num"/>
        <xs:field xpath="page_num"/>
      </xs:unique>
    </xs:element>
  </xs:schema>
</NewDataSe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81A9F-B482-4094-8795-167127C772AC}">
  <ds:schemaRefs>
    <ds:schemaRef ds:uri="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380D35D4-1CDC-41E6-8FD7-4252D4338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</Words>
  <Characters>254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Hagay</dc:creator>
  <cp:lastModifiedBy>Ben Goffer</cp:lastModifiedBy>
  <cp:revision>23</cp:revision>
  <dcterms:created xsi:type="dcterms:W3CDTF">2015-08-27T12:38:00Z</dcterms:created>
  <dcterms:modified xsi:type="dcterms:W3CDTF">2016-03-26T15:09:00Z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cs_doc">
    <vt:bool>true</vt:bool>
  </property>
</Properties>
</file>