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6545792" w14:textId="77777777" w:rsidR="00695959" w:rsidRDefault="0062160B" w:rsidP="00695959">
      <w:r w:rsidRPr="00F6266F">
        <w:rPr>
          <w:rFonts w:ascii="Times New Roman" w:eastAsia="Times New Roman" w:hAnsi="Times New Roman" w:cs="Times New Roman"/>
          <w:noProof/>
          <w:sz w:val="24"/>
          <w:lang w:val="en-GB" w:eastAsia="en-GB"/>
        </w:rPr>
        <mc:AlternateContent>
          <mc:Choice Requires="wps">
            <w:drawing>
              <wp:anchor distT="0" distB="0" distL="114300" distR="114300" simplePos="0" relativeHeight="251643392" behindDoc="0" locked="0" layoutInCell="1" allowOverlap="1" wp14:anchorId="40E0F3B9" wp14:editId="0E9B01E4">
                <wp:simplePos x="0" y="0"/>
                <wp:positionH relativeFrom="column">
                  <wp:posOffset>5691505</wp:posOffset>
                </wp:positionH>
                <wp:positionV relativeFrom="paragraph">
                  <wp:posOffset>-273685</wp:posOffset>
                </wp:positionV>
                <wp:extent cx="394970" cy="237490"/>
                <wp:effectExtent l="0" t="0" r="0" b="0"/>
                <wp:wrapNone/>
                <wp:docPr id="83"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4970" cy="237490"/>
                        </a:xfrm>
                        <a:prstGeom prst="rect">
                          <a:avLst/>
                        </a:prstGeom>
                        <a:noFill/>
                      </wps:spPr>
                      <wps:txbx>
                        <w:txbxContent>
                          <w:p w14:paraId="680F21E2" w14:textId="406444C9" w:rsidR="007A252C" w:rsidRDefault="007A252C" w:rsidP="00F6266F">
                            <w:pPr>
                              <w:pStyle w:val="NormalWeb"/>
                              <w:spacing w:before="0" w:beforeAutospacing="0" w:after="0" w:afterAutospacing="0"/>
                            </w:pPr>
                            <w:r>
                              <w:rPr>
                                <w:rFonts w:ascii="Arial" w:eastAsia="Arial" w:hAnsi="Arial" w:cs="Arial"/>
                                <w:color w:val="000000"/>
                                <w:sz w:val="20"/>
                                <w:szCs w:val="20"/>
                              </w:rPr>
                              <w:t>2</w:t>
                            </w:r>
                            <w:r w:rsidR="009F3B68">
                              <w:rPr>
                                <w:rFonts w:ascii="Arial" w:eastAsia="Arial" w:hAnsi="Arial" w:cs="Arial"/>
                                <w:color w:val="000000"/>
                                <w:sz w:val="20"/>
                                <w:szCs w:val="20"/>
                              </w:rPr>
                              <w:t>1</w:t>
                            </w:r>
                            <w:r>
                              <w:rPr>
                                <w:rFonts w:ascii="Arial" w:eastAsia="Arial" w:hAnsi="Arial" w:cs="Arial"/>
                                <w:color w:val="000000"/>
                                <w:sz w:val="20"/>
                                <w:szCs w:val="20"/>
                              </w:rPr>
                              <w:t>-MQ-</w:t>
                            </w:r>
                            <w:r w:rsidR="009F3B68">
                              <w:rPr>
                                <w:rFonts w:ascii="Arial" w:eastAsia="Arial" w:hAnsi="Arial" w:cs="Arial"/>
                                <w:color w:val="000000"/>
                                <w:sz w:val="20"/>
                                <w:szCs w:val="20"/>
                              </w:rPr>
                              <w:t>MFT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type w14:anchorId="40E0F3B9" id="_x0000_t202" coordsize="21600,21600" o:spt="202" path="m,l,21600r21600,l21600,xe">
                <v:stroke joinstyle="miter"/>
                <v:path gradientshapeok="t" o:connecttype="rect"/>
              </v:shapetype>
              <v:shape id="TextBox 1" o:spid="_x0000_s1026" type="#_x0000_t202" style="position:absolute;left:0;text-align:left;margin-left:448.15pt;margin-top:-21.55pt;width:31.1pt;height:18.7pt;z-index:2516433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" filled="f" stroked="f">
                <v:textbox style="mso-fit-shape-to-text:t">
                  <w:txbxContent>
                    <w:p w14:paraId="680F21E2" w14:textId="406444C9" w:rsidR="007A252C" w:rsidRDefault="007A252C" w:rsidP="00F6266F">
                      <w:pPr>
                        <w:pStyle w:val="NormalWeb"/>
                        <w:spacing w:before="0" w:beforeAutospacing="0" w:after="0" w:afterAutospacing="0"/>
                      </w:pPr>
                      <w:r>
                        <w:rPr>
                          <w:rFonts w:ascii="Arial" w:eastAsia="Arial" w:hAnsi="Arial" w:cs="Arial"/>
                          <w:color w:val="000000"/>
                          <w:sz w:val="20"/>
                          <w:szCs w:val="20"/>
                        </w:rPr>
                        <w:t>2</w:t>
                      </w:r>
                      <w:r w:rsidR="009F3B68">
                        <w:rPr>
                          <w:rFonts w:ascii="Arial" w:eastAsia="Arial" w:hAnsi="Arial" w:cs="Arial"/>
                          <w:color w:val="000000"/>
                          <w:sz w:val="20"/>
                          <w:szCs w:val="20"/>
                        </w:rPr>
                        <w:t>1</w:t>
                      </w:r>
                      <w:r>
                        <w:rPr>
                          <w:rFonts w:ascii="Arial" w:eastAsia="Arial" w:hAnsi="Arial" w:cs="Arial"/>
                          <w:color w:val="000000"/>
                          <w:sz w:val="20"/>
                          <w:szCs w:val="20"/>
                        </w:rPr>
                        <w:t>-MQ-</w:t>
                      </w:r>
                      <w:r w:rsidR="009F3B68">
                        <w:rPr>
                          <w:rFonts w:ascii="Arial" w:eastAsia="Arial" w:hAnsi="Arial" w:cs="Arial"/>
                          <w:color w:val="000000"/>
                          <w:sz w:val="20"/>
                          <w:szCs w:val="20"/>
                        </w:rPr>
                        <w:t>MFT</w:t>
                      </w:r>
                    </w:p>
                  </w:txbxContent>
                </v:textbox>
              </v:shape>
            </w:pict>
          </mc:Fallback>
        </mc:AlternateContent>
      </w:r>
    </w:p>
    <w:p w14:paraId="1CB072E1" w14:textId="77777777" w:rsidR="00695959" w:rsidRDefault="00695959" w:rsidP="00695959"/>
    <w:p w14:paraId="3833D883" w14:textId="77777777" w:rsidR="00695959" w:rsidRDefault="00695959" w:rsidP="00695959"/>
    <w:p w14:paraId="3805EAF6" w14:textId="77777777" w:rsidR="00695959" w:rsidRDefault="00695959" w:rsidP="00695959">
      <w:pPr>
        <w:jc w:val="center"/>
        <w:rPr>
          <w:rFonts w:ascii="Myriad Pro" w:hAnsi="Myriad Pro"/>
          <w:b/>
          <w:sz w:val="44"/>
          <w:szCs w:val="44"/>
        </w:rPr>
      </w:pPr>
    </w:p>
    <w:p w14:paraId="5613C33F" w14:textId="77777777" w:rsidR="00695959" w:rsidRDefault="00695959" w:rsidP="00695959">
      <w:pPr>
        <w:jc w:val="center"/>
        <w:rPr>
          <w:rFonts w:ascii="Myriad Pro" w:hAnsi="Myriad Pro"/>
          <w:b/>
          <w:sz w:val="44"/>
          <w:szCs w:val="44"/>
        </w:rPr>
      </w:pPr>
    </w:p>
    <w:p w14:paraId="4F362698" w14:textId="77777777" w:rsidR="00695959" w:rsidRPr="0067632D" w:rsidRDefault="00695959" w:rsidP="00695959">
      <w:pPr>
        <w:jc w:val="center"/>
        <w:rPr>
          <w:rFonts w:ascii="Myriad Pro" w:hAnsi="Myriad Pro"/>
          <w:b/>
          <w:sz w:val="40"/>
          <w:szCs w:val="40"/>
        </w:rPr>
      </w:pPr>
    </w:p>
    <w:p w14:paraId="6B7385D5" w14:textId="77777777" w:rsidR="00695959" w:rsidRDefault="00695959" w:rsidP="00695959">
      <w:pPr>
        <w:jc w:val="center"/>
        <w:rPr>
          <w:rFonts w:ascii="Myriad Pro" w:hAnsi="Myriad Pro"/>
          <w:b/>
          <w:sz w:val="40"/>
          <w:szCs w:val="40"/>
        </w:rPr>
      </w:pPr>
    </w:p>
    <w:p w14:paraId="49E23CCE" w14:textId="344FC163" w:rsidR="00695959" w:rsidRDefault="004A19E8" w:rsidP="00695959">
      <w:pPr>
        <w:jc w:val="center"/>
        <w:rPr>
          <w:rFonts w:ascii="Myriad Pro" w:hAnsi="Myriad Pro"/>
          <w:sz w:val="28"/>
          <w:szCs w:val="28"/>
        </w:rPr>
      </w:pPr>
      <w:r>
        <w:rPr>
          <w:noProof/>
          <w:lang w:val="en-GB" w:eastAsia="en-GB"/>
        </w:rPr>
        <w:drawing>
          <wp:inline distT="0" distB="0" distL="0" distR="0" wp14:anchorId="05C20B9A" wp14:editId="3D48FE47">
            <wp:extent cx="3156112" cy="3197389"/>
            <wp:effectExtent l="0" t="0" r="6350" b="3175"/>
            <wp:docPr id="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Q_Light_Expressiv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6112" cy="3197389"/>
                    </a:xfrm>
                    <a:prstGeom prst="rect">
                      <a:avLst/>
                    </a:prstGeom>
                  </pic:spPr>
                </pic:pic>
              </a:graphicData>
            </a:graphic>
          </wp:inline>
        </w:drawing>
      </w:r>
    </w:p>
    <w:p w14:paraId="07439191" w14:textId="77777777" w:rsidR="00695959" w:rsidRDefault="00695959" w:rsidP="00695959">
      <w:pPr>
        <w:jc w:val="center"/>
        <w:rPr>
          <w:rFonts w:ascii="Myriad Pro" w:hAnsi="Myriad Pro"/>
          <w:sz w:val="28"/>
          <w:szCs w:val="28"/>
        </w:rPr>
      </w:pPr>
    </w:p>
    <w:p w14:paraId="46341C47" w14:textId="77777777" w:rsidR="00695959" w:rsidRDefault="00695959" w:rsidP="00695959">
      <w:pPr>
        <w:jc w:val="center"/>
        <w:rPr>
          <w:rFonts w:ascii="Myriad Pro" w:hAnsi="Myriad Pro"/>
          <w:sz w:val="28"/>
          <w:szCs w:val="28"/>
        </w:rPr>
      </w:pPr>
    </w:p>
    <w:p w14:paraId="582D96E6" w14:textId="77777777" w:rsidR="00907733" w:rsidRDefault="00907733" w:rsidP="00695959">
      <w:pPr>
        <w:jc w:val="center"/>
        <w:rPr>
          <w:rFonts w:ascii="Myriad Pro" w:hAnsi="Myriad Pro"/>
          <w:sz w:val="28"/>
          <w:szCs w:val="28"/>
        </w:rPr>
      </w:pPr>
    </w:p>
    <w:p w14:paraId="6802DDDA" w14:textId="3948F292" w:rsidR="00275424" w:rsidRDefault="00275424" w:rsidP="00275424">
      <w:pPr>
        <w:jc w:val="center"/>
        <w:rPr>
          <w:rFonts w:ascii="Myriad Pro" w:hAnsi="Myriad Pro"/>
          <w:b/>
          <w:sz w:val="44"/>
          <w:szCs w:val="44"/>
        </w:rPr>
      </w:pPr>
      <w:r>
        <w:rPr>
          <w:rFonts w:ascii="Myriad Pro" w:hAnsi="Myriad Pro"/>
          <w:b/>
          <w:sz w:val="44"/>
          <w:szCs w:val="44"/>
        </w:rPr>
        <w:t>I</w:t>
      </w:r>
      <w:r w:rsidRPr="00A21627">
        <w:rPr>
          <w:rFonts w:ascii="Myriad Pro" w:hAnsi="Myriad Pro"/>
          <w:b/>
          <w:sz w:val="44"/>
          <w:szCs w:val="44"/>
        </w:rPr>
        <w:t xml:space="preserve">BM </w:t>
      </w:r>
      <w:r w:rsidR="00CE4234">
        <w:rPr>
          <w:rFonts w:ascii="Myriad Pro" w:hAnsi="Myriad Pro"/>
          <w:b/>
          <w:sz w:val="44"/>
          <w:szCs w:val="44"/>
        </w:rPr>
        <w:t>MQ Advanced</w:t>
      </w:r>
    </w:p>
    <w:p w14:paraId="5105EE67" w14:textId="0ED450C5" w:rsidR="00275424" w:rsidRPr="00A21627" w:rsidRDefault="00AC1ED5" w:rsidP="00275424">
      <w:pPr>
        <w:jc w:val="center"/>
        <w:rPr>
          <w:rFonts w:ascii="Myriad Pro" w:hAnsi="Myriad Pro"/>
          <w:b/>
          <w:sz w:val="44"/>
          <w:szCs w:val="44"/>
        </w:rPr>
      </w:pPr>
      <w:r>
        <w:rPr>
          <w:noProof/>
          <w:lang w:val="en-GB" w:eastAsia="en-GB"/>
        </w:rPr>
        <mc:AlternateContent>
          <mc:Choice Requires="wps">
            <w:drawing>
              <wp:anchor distT="45720" distB="45720" distL="114300" distR="114300" simplePos="0" relativeHeight="251641344" behindDoc="0" locked="0" layoutInCell="1" allowOverlap="1" wp14:anchorId="6BA79905" wp14:editId="022B5C4E">
                <wp:simplePos x="0" y="0"/>
                <wp:positionH relativeFrom="margin">
                  <wp:align>center</wp:align>
                </wp:positionH>
                <wp:positionV relativeFrom="paragraph">
                  <wp:posOffset>210185</wp:posOffset>
                </wp:positionV>
                <wp:extent cx="5705475" cy="951230"/>
                <wp:effectExtent l="0" t="0" r="28575" b="20320"/>
                <wp:wrapSquare wrapText="bothSides"/>
                <wp:docPr id="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5475" cy="951230"/>
                        </a:xfrm>
                        <a:prstGeom prst="rect">
                          <a:avLst/>
                        </a:prstGeom>
                        <a:solidFill>
                          <a:srgbClr val="FFFFFF"/>
                        </a:solidFill>
                        <a:ln w="12700" cap="rnd">
                          <a:solidFill>
                            <a:srgbClr val="FFFFFF"/>
                          </a:solidFill>
                          <a:prstDash val="sysDot"/>
                          <a:miter lim="800000"/>
                          <a:headEnd/>
                          <a:tailEnd/>
                        </a:ln>
                      </wps:spPr>
                      <wps:txbx>
                        <w:txbxContent>
                          <w:p w14:paraId="48175F83" w14:textId="7099FFDD" w:rsidR="007A252C" w:rsidRDefault="007A252C" w:rsidP="007735AA">
                            <w:pPr>
                              <w:pStyle w:val="BodyText2"/>
                              <w:rPr>
                                <w:lang w:val="en-GB"/>
                              </w:rPr>
                            </w:pPr>
                            <w:r>
                              <w:rPr>
                                <w:lang w:val="en-GB"/>
                              </w:rPr>
                              <w:t xml:space="preserve">LAB: </w:t>
                            </w:r>
                            <w:r w:rsidRPr="002975A6">
                              <w:rPr>
                                <w:lang w:val="en-GB"/>
                              </w:rPr>
                              <w:t>MQ</w:t>
                            </w:r>
                            <w:r>
                              <w:rPr>
                                <w:lang w:val="en-GB"/>
                              </w:rPr>
                              <w:t>MFT Agent in Container</w:t>
                            </w:r>
                          </w:p>
                          <w:p w14:paraId="511257BE" w14:textId="47BCEDCA" w:rsidR="007A252C" w:rsidRDefault="007A252C" w:rsidP="007735AA">
                            <w:pPr>
                              <w:pStyle w:val="BodyText2"/>
                              <w:rPr>
                                <w:lang w:val="en-GB"/>
                              </w:rPr>
                            </w:pPr>
                          </w:p>
                          <w:p w14:paraId="35FB2916" w14:textId="63C0C174" w:rsidR="007A252C" w:rsidRPr="002975A6" w:rsidRDefault="007A252C" w:rsidP="007735AA">
                            <w:pPr>
                              <w:pStyle w:val="BodyText2"/>
                              <w:rPr>
                                <w:sz w:val="32"/>
                                <w:szCs w:val="32"/>
                                <w:lang w:val="en-GB"/>
                              </w:rPr>
                            </w:pPr>
                            <w:r w:rsidRPr="002975A6">
                              <w:rPr>
                                <w:sz w:val="32"/>
                                <w:szCs w:val="32"/>
                                <w:lang w:val="en-GB"/>
                              </w:rPr>
                              <w:t>(using MQ 9.2</w:t>
                            </w:r>
                            <w:r>
                              <w:rPr>
                                <w:sz w:val="32"/>
                                <w:szCs w:val="32"/>
                                <w:lang w:val="en-GB"/>
                              </w:rPr>
                              <w:t>.2</w:t>
                            </w:r>
                            <w:r w:rsidRPr="002975A6">
                              <w:rPr>
                                <w:sz w:val="32"/>
                                <w:szCs w:val="32"/>
                                <w:lang w:val="en-GB"/>
                              </w:rPr>
                              <w:t>)</w:t>
                            </w:r>
                          </w:p>
                          <w:p w14:paraId="606C65BD" w14:textId="47C76917" w:rsidR="007A252C" w:rsidRPr="00BD4651" w:rsidRDefault="007A252C" w:rsidP="007735AA">
                            <w:pPr>
                              <w:pStyle w:val="BodyText2"/>
                              <w:rPr>
                                <w:lang w:val="en-GB"/>
                              </w:rPr>
                            </w:pPr>
                            <w:r>
                              <w:rPr>
                                <w:lang w:val="en-GB"/>
                              </w:rPr>
                              <w:t xml:space="preserve">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6BA79905" id="Text Box 2" o:spid="_x0000_s1027" type="#_x0000_t202" style="position:absolute;left:0;text-align:left;margin-left:0;margin-top:16.55pt;width:449.25pt;height:74.9pt;z-index:25164134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" strokecolor="white" strokeweight="1pt">
                <v:stroke dashstyle="1 1" endcap="round"/>
                <v:textbox style="mso-fit-shape-to-text:t">
                  <w:txbxContent>
                    <w:p w14:paraId="48175F83" w14:textId="7099FFDD" w:rsidR="007A252C" w:rsidRDefault="007A252C" w:rsidP="007735AA">
                      <w:pPr>
                        <w:pStyle w:val="BodyText2"/>
                        <w:rPr>
                          <w:lang w:val="en-GB"/>
                        </w:rPr>
                      </w:pPr>
                      <w:r>
                        <w:rPr>
                          <w:lang w:val="en-GB"/>
                        </w:rPr>
                        <w:t xml:space="preserve">LAB: </w:t>
                      </w:r>
                      <w:r w:rsidRPr="002975A6">
                        <w:rPr>
                          <w:lang w:val="en-GB"/>
                        </w:rPr>
                        <w:t>MQ</w:t>
                      </w:r>
                      <w:r>
                        <w:rPr>
                          <w:lang w:val="en-GB"/>
                        </w:rPr>
                        <w:t>MFT Agent in Container</w:t>
                      </w:r>
                    </w:p>
                    <w:p w14:paraId="511257BE" w14:textId="47BCEDCA" w:rsidR="007A252C" w:rsidRDefault="007A252C" w:rsidP="007735AA">
                      <w:pPr>
                        <w:pStyle w:val="BodyText2"/>
                        <w:rPr>
                          <w:lang w:val="en-GB"/>
                        </w:rPr>
                      </w:pPr>
                    </w:p>
                    <w:p w14:paraId="35FB2916" w14:textId="63C0C174" w:rsidR="007A252C" w:rsidRPr="002975A6" w:rsidRDefault="007A252C" w:rsidP="007735AA">
                      <w:pPr>
                        <w:pStyle w:val="BodyText2"/>
                        <w:rPr>
                          <w:sz w:val="32"/>
                          <w:szCs w:val="32"/>
                          <w:lang w:val="en-GB"/>
                        </w:rPr>
                      </w:pPr>
                      <w:r w:rsidRPr="002975A6">
                        <w:rPr>
                          <w:sz w:val="32"/>
                          <w:szCs w:val="32"/>
                          <w:lang w:val="en-GB"/>
                        </w:rPr>
                        <w:t>(using MQ 9.2</w:t>
                      </w:r>
                      <w:r>
                        <w:rPr>
                          <w:sz w:val="32"/>
                          <w:szCs w:val="32"/>
                          <w:lang w:val="en-GB"/>
                        </w:rPr>
                        <w:t>.2</w:t>
                      </w:r>
                      <w:r w:rsidRPr="002975A6">
                        <w:rPr>
                          <w:sz w:val="32"/>
                          <w:szCs w:val="32"/>
                          <w:lang w:val="en-GB"/>
                        </w:rPr>
                        <w:t>)</w:t>
                      </w:r>
                    </w:p>
                    <w:p w14:paraId="606C65BD" w14:textId="47C76917" w:rsidR="007A252C" w:rsidRPr="00BD4651" w:rsidRDefault="007A252C" w:rsidP="007735AA">
                      <w:pPr>
                        <w:pStyle w:val="BodyText2"/>
                        <w:rPr>
                          <w:lang w:val="en-GB"/>
                        </w:rPr>
                      </w:pPr>
                      <w:r>
                        <w:rPr>
                          <w:lang w:val="en-GB"/>
                        </w:rPr>
                        <w:t xml:space="preserve"> </w:t>
                      </w:r>
                    </w:p>
                  </w:txbxContent>
                </v:textbox>
                <w10:wrap type="square" anchorx="margin"/>
              </v:shape>
            </w:pict>
          </mc:Fallback>
        </mc:AlternateContent>
      </w:r>
    </w:p>
    <w:p w14:paraId="6B97C912" w14:textId="22D2DF7C" w:rsidR="00291967" w:rsidRDefault="00291967" w:rsidP="009B69EC">
      <w:pPr>
        <w:jc w:val="center"/>
      </w:pPr>
    </w:p>
    <w:p w14:paraId="2E18BAE6" w14:textId="5480BB6E" w:rsidR="00EB0368" w:rsidRPr="00B74E6B" w:rsidRDefault="00EB0368" w:rsidP="00EB0368">
      <w:pPr>
        <w:jc w:val="center"/>
        <w:rPr>
          <w:lang w:val="en-GB"/>
        </w:rPr>
      </w:pPr>
    </w:p>
    <w:p w14:paraId="05C6D4C9" w14:textId="39C3DBEE" w:rsidR="00EB0368" w:rsidRDefault="007A3764" w:rsidP="007A3764">
      <w:pPr>
        <w:tabs>
          <w:tab w:val="center" w:pos="4513"/>
          <w:tab w:val="left" w:pos="5940"/>
        </w:tabs>
        <w:jc w:val="left"/>
      </w:pPr>
      <w:r>
        <w:t xml:space="preserve"> </w:t>
      </w:r>
    </w:p>
    <w:p w14:paraId="3739BF2C" w14:textId="29D90BCF" w:rsidR="00D75778" w:rsidRDefault="00D75778" w:rsidP="00EB0368">
      <w:pPr>
        <w:jc w:val="center"/>
      </w:pPr>
    </w:p>
    <w:p w14:paraId="06A6CF95" w14:textId="48763044" w:rsidR="00AC1ED5" w:rsidRDefault="00AC1ED5" w:rsidP="00EB0368">
      <w:pPr>
        <w:jc w:val="center"/>
      </w:pPr>
    </w:p>
    <w:p w14:paraId="79266FD3" w14:textId="529CEAA9" w:rsidR="00AC1ED5" w:rsidRDefault="00AC1ED5" w:rsidP="00EB0368">
      <w:pPr>
        <w:jc w:val="center"/>
      </w:pPr>
    </w:p>
    <w:p w14:paraId="68E33CB8" w14:textId="709D4B30" w:rsidR="00AC1ED5" w:rsidRDefault="00AC1ED5" w:rsidP="00EB0368">
      <w:pPr>
        <w:jc w:val="center"/>
      </w:pPr>
    </w:p>
    <w:p w14:paraId="5D5A634D" w14:textId="6FA06C58" w:rsidR="00AC1ED5" w:rsidRDefault="00AC1ED5" w:rsidP="00EB0368">
      <w:pPr>
        <w:jc w:val="center"/>
      </w:pPr>
    </w:p>
    <w:p w14:paraId="786950F8" w14:textId="7B543499" w:rsidR="00AC1ED5" w:rsidRDefault="00AC1ED5" w:rsidP="00EB0368">
      <w:pPr>
        <w:jc w:val="center"/>
      </w:pPr>
    </w:p>
    <w:p w14:paraId="6872D12F" w14:textId="17CFDECE" w:rsidR="00AC1ED5" w:rsidRDefault="00AC1ED5" w:rsidP="00EB0368">
      <w:pPr>
        <w:jc w:val="center"/>
      </w:pPr>
    </w:p>
    <w:p w14:paraId="1CA33970" w14:textId="3CDF44CC" w:rsidR="00AC1ED5" w:rsidRDefault="00AC1ED5" w:rsidP="00EB0368">
      <w:pPr>
        <w:jc w:val="center"/>
      </w:pPr>
    </w:p>
    <w:p w14:paraId="5C5F080B" w14:textId="44C48834" w:rsidR="00AC1ED5" w:rsidRDefault="00AC1ED5" w:rsidP="00EB0368">
      <w:pPr>
        <w:jc w:val="center"/>
      </w:pPr>
    </w:p>
    <w:p w14:paraId="42AA168C" w14:textId="61E33E74" w:rsidR="00AC1ED5" w:rsidRDefault="00AC1ED5">
      <w:pPr>
        <w:jc w:val="left"/>
      </w:pPr>
      <w:r>
        <w:br w:type="page"/>
      </w:r>
    </w:p>
    <w:bookmarkStart w:id="0" w:name="_Toc416271608"/>
    <w:p w14:paraId="31E81E3B" w14:textId="441056D6" w:rsidR="00275712" w:rsidRDefault="00695075">
      <w:pPr>
        <w:pStyle w:val="TOC1"/>
        <w:tabs>
          <w:tab w:val="left" w:pos="480"/>
          <w:tab w:val="right" w:leader="dot" w:pos="13948"/>
        </w:tabs>
        <w:rPr>
          <w:rFonts w:asciiTheme="minorHAnsi" w:eastAsiaTheme="minorEastAsia" w:hAnsiTheme="minorHAnsi" w:cstheme="minorBidi"/>
          <w:b w:val="0"/>
          <w:bCs w:val="0"/>
          <w:caps w:val="0"/>
          <w:noProof/>
          <w:sz w:val="22"/>
          <w:szCs w:val="22"/>
          <w:lang w:val="en-IN" w:eastAsia="en-IN"/>
        </w:rPr>
      </w:pPr>
      <w:r>
        <w:lastRenderedPageBreak/>
        <w:fldChar w:fldCharType="begin"/>
      </w:r>
      <w:r>
        <w:instrText xml:space="preserve"> TOC \o "1-3" \h \z \u </w:instrText>
      </w:r>
      <w:r>
        <w:fldChar w:fldCharType="separate"/>
      </w:r>
      <w:hyperlink w:anchor="_Toc74654827" w:history="1">
        <w:r w:rsidR="00275712" w:rsidRPr="00C64BDD">
          <w:rPr>
            <w:rStyle w:val="Hyperlink"/>
            <w:rFonts w:eastAsia="Times New Roman"/>
            <w:noProof/>
            <w:lang w:val="en-GB"/>
          </w:rPr>
          <w:t>1.</w:t>
        </w:r>
        <w:r w:rsidR="00275712">
          <w:rPr>
            <w:rFonts w:asciiTheme="minorHAnsi" w:eastAsiaTheme="minorEastAsia" w:hAnsiTheme="minorHAnsi" w:cstheme="minorBidi"/>
            <w:b w:val="0"/>
            <w:bCs w:val="0"/>
            <w:caps w:val="0"/>
            <w:noProof/>
            <w:sz w:val="22"/>
            <w:szCs w:val="22"/>
            <w:lang w:val="en-IN" w:eastAsia="en-IN"/>
          </w:rPr>
          <w:tab/>
        </w:r>
        <w:r w:rsidR="00275712" w:rsidRPr="00C64BDD">
          <w:rPr>
            <w:rStyle w:val="Hyperlink"/>
            <w:rFonts w:eastAsia="Times New Roman"/>
            <w:noProof/>
            <w:lang w:val="en-GB"/>
          </w:rPr>
          <w:t>Introduction</w:t>
        </w:r>
        <w:r w:rsidR="00275712">
          <w:rPr>
            <w:noProof/>
            <w:webHidden/>
          </w:rPr>
          <w:tab/>
        </w:r>
        <w:r w:rsidR="00275712">
          <w:rPr>
            <w:noProof/>
            <w:webHidden/>
          </w:rPr>
          <w:fldChar w:fldCharType="begin"/>
        </w:r>
        <w:r w:rsidR="00275712">
          <w:rPr>
            <w:noProof/>
            <w:webHidden/>
          </w:rPr>
          <w:instrText xml:space="preserve"> PAGEREF _Toc74654827 \h </w:instrText>
        </w:r>
        <w:r w:rsidR="00275712">
          <w:rPr>
            <w:noProof/>
            <w:webHidden/>
          </w:rPr>
        </w:r>
        <w:r w:rsidR="00275712">
          <w:rPr>
            <w:noProof/>
            <w:webHidden/>
          </w:rPr>
          <w:fldChar w:fldCharType="separate"/>
        </w:r>
        <w:r w:rsidR="00275712">
          <w:rPr>
            <w:noProof/>
            <w:webHidden/>
          </w:rPr>
          <w:t>3</w:t>
        </w:r>
        <w:r w:rsidR="00275712">
          <w:rPr>
            <w:noProof/>
            <w:webHidden/>
          </w:rPr>
          <w:fldChar w:fldCharType="end"/>
        </w:r>
      </w:hyperlink>
    </w:p>
    <w:p w14:paraId="30DC8F55" w14:textId="215618AB" w:rsidR="00275712" w:rsidRDefault="00275712">
      <w:pPr>
        <w:pStyle w:val="TOC1"/>
        <w:tabs>
          <w:tab w:val="left" w:pos="480"/>
          <w:tab w:val="right" w:leader="dot" w:pos="13948"/>
        </w:tabs>
        <w:rPr>
          <w:rFonts w:asciiTheme="minorHAnsi" w:eastAsiaTheme="minorEastAsia" w:hAnsiTheme="minorHAnsi" w:cstheme="minorBidi"/>
          <w:b w:val="0"/>
          <w:bCs w:val="0"/>
          <w:caps w:val="0"/>
          <w:noProof/>
          <w:sz w:val="22"/>
          <w:szCs w:val="22"/>
          <w:lang w:val="en-IN" w:eastAsia="en-IN"/>
        </w:rPr>
      </w:pPr>
      <w:hyperlink w:anchor="_Toc74654828" w:history="1">
        <w:r w:rsidRPr="00C64BDD">
          <w:rPr>
            <w:rStyle w:val="Hyperlink"/>
            <w:noProof/>
            <w:lang w:val="en-GB"/>
          </w:rPr>
          <w:t>2.</w:t>
        </w:r>
        <w:r>
          <w:rPr>
            <w:rFonts w:asciiTheme="minorHAnsi" w:eastAsiaTheme="minorEastAsia" w:hAnsiTheme="minorHAnsi" w:cstheme="minorBidi"/>
            <w:b w:val="0"/>
            <w:bCs w:val="0"/>
            <w:caps w:val="0"/>
            <w:noProof/>
            <w:sz w:val="22"/>
            <w:szCs w:val="22"/>
            <w:lang w:val="en-IN" w:eastAsia="en-IN"/>
          </w:rPr>
          <w:tab/>
        </w:r>
        <w:r w:rsidRPr="00C64BDD">
          <w:rPr>
            <w:rStyle w:val="Hyperlink"/>
            <w:noProof/>
            <w:lang w:val="en-GB"/>
          </w:rPr>
          <w:t>Entering commands for this lab</w:t>
        </w:r>
        <w:r>
          <w:rPr>
            <w:noProof/>
            <w:webHidden/>
          </w:rPr>
          <w:tab/>
        </w:r>
        <w:r>
          <w:rPr>
            <w:noProof/>
            <w:webHidden/>
          </w:rPr>
          <w:fldChar w:fldCharType="begin"/>
        </w:r>
        <w:r>
          <w:rPr>
            <w:noProof/>
            <w:webHidden/>
          </w:rPr>
          <w:instrText xml:space="preserve"> PAGEREF _Toc74654828 \h </w:instrText>
        </w:r>
        <w:r>
          <w:rPr>
            <w:noProof/>
            <w:webHidden/>
          </w:rPr>
        </w:r>
        <w:r>
          <w:rPr>
            <w:noProof/>
            <w:webHidden/>
          </w:rPr>
          <w:fldChar w:fldCharType="separate"/>
        </w:r>
        <w:r>
          <w:rPr>
            <w:noProof/>
            <w:webHidden/>
          </w:rPr>
          <w:t>4</w:t>
        </w:r>
        <w:r>
          <w:rPr>
            <w:noProof/>
            <w:webHidden/>
          </w:rPr>
          <w:fldChar w:fldCharType="end"/>
        </w:r>
      </w:hyperlink>
    </w:p>
    <w:p w14:paraId="187377D0" w14:textId="79F9117F" w:rsidR="00275712" w:rsidRDefault="00275712">
      <w:pPr>
        <w:pStyle w:val="TOC1"/>
        <w:tabs>
          <w:tab w:val="left" w:pos="480"/>
          <w:tab w:val="right" w:leader="dot" w:pos="13948"/>
        </w:tabs>
        <w:rPr>
          <w:rFonts w:asciiTheme="minorHAnsi" w:eastAsiaTheme="minorEastAsia" w:hAnsiTheme="minorHAnsi" w:cstheme="minorBidi"/>
          <w:b w:val="0"/>
          <w:bCs w:val="0"/>
          <w:caps w:val="0"/>
          <w:noProof/>
          <w:sz w:val="22"/>
          <w:szCs w:val="22"/>
          <w:lang w:val="en-IN" w:eastAsia="en-IN"/>
        </w:rPr>
      </w:pPr>
      <w:hyperlink w:anchor="_Toc74654829" w:history="1">
        <w:r w:rsidRPr="00C64BDD">
          <w:rPr>
            <w:rStyle w:val="Hyperlink"/>
            <w:noProof/>
            <w:lang w:val="en-GB"/>
          </w:rPr>
          <w:t>3.</w:t>
        </w:r>
        <w:r>
          <w:rPr>
            <w:rFonts w:asciiTheme="minorHAnsi" w:eastAsiaTheme="minorEastAsia" w:hAnsiTheme="minorHAnsi" w:cstheme="minorBidi"/>
            <w:b w:val="0"/>
            <w:bCs w:val="0"/>
            <w:caps w:val="0"/>
            <w:noProof/>
            <w:sz w:val="22"/>
            <w:szCs w:val="22"/>
            <w:lang w:val="en-IN" w:eastAsia="en-IN"/>
          </w:rPr>
          <w:tab/>
        </w:r>
        <w:r w:rsidRPr="00C64BDD">
          <w:rPr>
            <w:rStyle w:val="Hyperlink"/>
            <w:noProof/>
            <w:lang w:val="en-GB"/>
          </w:rPr>
          <w:t>Setup configuration for the lab</w:t>
        </w:r>
        <w:r>
          <w:rPr>
            <w:noProof/>
            <w:webHidden/>
          </w:rPr>
          <w:tab/>
        </w:r>
        <w:r>
          <w:rPr>
            <w:noProof/>
            <w:webHidden/>
          </w:rPr>
          <w:fldChar w:fldCharType="begin"/>
        </w:r>
        <w:r>
          <w:rPr>
            <w:noProof/>
            <w:webHidden/>
          </w:rPr>
          <w:instrText xml:space="preserve"> PAGEREF _Toc74654829 \h </w:instrText>
        </w:r>
        <w:r>
          <w:rPr>
            <w:noProof/>
            <w:webHidden/>
          </w:rPr>
        </w:r>
        <w:r>
          <w:rPr>
            <w:noProof/>
            <w:webHidden/>
          </w:rPr>
          <w:fldChar w:fldCharType="separate"/>
        </w:r>
        <w:r>
          <w:rPr>
            <w:noProof/>
            <w:webHidden/>
          </w:rPr>
          <w:t>5</w:t>
        </w:r>
        <w:r>
          <w:rPr>
            <w:noProof/>
            <w:webHidden/>
          </w:rPr>
          <w:fldChar w:fldCharType="end"/>
        </w:r>
      </w:hyperlink>
    </w:p>
    <w:p w14:paraId="20C8286D" w14:textId="3519809D" w:rsidR="00275712" w:rsidRDefault="00275712">
      <w:pPr>
        <w:pStyle w:val="TOC2"/>
        <w:tabs>
          <w:tab w:val="left" w:pos="960"/>
          <w:tab w:val="right" w:leader="dot" w:pos="13948"/>
        </w:tabs>
        <w:rPr>
          <w:rFonts w:asciiTheme="minorHAnsi" w:eastAsiaTheme="minorEastAsia" w:hAnsiTheme="minorHAnsi" w:cstheme="minorBidi"/>
          <w:smallCaps w:val="0"/>
          <w:noProof/>
          <w:sz w:val="22"/>
          <w:szCs w:val="22"/>
          <w:lang w:val="en-IN" w:eastAsia="en-IN"/>
        </w:rPr>
      </w:pPr>
      <w:hyperlink w:anchor="_Toc74654830" w:history="1">
        <w:r w:rsidRPr="00C64BDD">
          <w:rPr>
            <w:rStyle w:val="Hyperlink"/>
            <w:noProof/>
            <w:lang w:val="en-GB"/>
          </w:rPr>
          <w:t>3.1</w:t>
        </w:r>
        <w:r>
          <w:rPr>
            <w:rFonts w:asciiTheme="minorHAnsi" w:eastAsiaTheme="minorEastAsia" w:hAnsiTheme="minorHAnsi" w:cstheme="minorBidi"/>
            <w:smallCaps w:val="0"/>
            <w:noProof/>
            <w:sz w:val="22"/>
            <w:szCs w:val="22"/>
            <w:lang w:val="en-IN" w:eastAsia="en-IN"/>
          </w:rPr>
          <w:tab/>
        </w:r>
        <w:r w:rsidRPr="00C64BDD">
          <w:rPr>
            <w:rStyle w:val="Hyperlink"/>
            <w:noProof/>
            <w:lang w:val="en-GB"/>
          </w:rPr>
          <w:t>Run queue manager in a container</w:t>
        </w:r>
        <w:r>
          <w:rPr>
            <w:noProof/>
            <w:webHidden/>
          </w:rPr>
          <w:tab/>
        </w:r>
        <w:r>
          <w:rPr>
            <w:noProof/>
            <w:webHidden/>
          </w:rPr>
          <w:fldChar w:fldCharType="begin"/>
        </w:r>
        <w:r>
          <w:rPr>
            <w:noProof/>
            <w:webHidden/>
          </w:rPr>
          <w:instrText xml:space="preserve"> PAGEREF _Toc74654830 \h </w:instrText>
        </w:r>
        <w:r>
          <w:rPr>
            <w:noProof/>
            <w:webHidden/>
          </w:rPr>
        </w:r>
        <w:r>
          <w:rPr>
            <w:noProof/>
            <w:webHidden/>
          </w:rPr>
          <w:fldChar w:fldCharType="separate"/>
        </w:r>
        <w:r>
          <w:rPr>
            <w:noProof/>
            <w:webHidden/>
          </w:rPr>
          <w:t>6</w:t>
        </w:r>
        <w:r>
          <w:rPr>
            <w:noProof/>
            <w:webHidden/>
          </w:rPr>
          <w:fldChar w:fldCharType="end"/>
        </w:r>
      </w:hyperlink>
    </w:p>
    <w:p w14:paraId="39C3AA7A" w14:textId="25964A9F" w:rsidR="00275712" w:rsidRDefault="00275712">
      <w:pPr>
        <w:pStyle w:val="TOC2"/>
        <w:tabs>
          <w:tab w:val="left" w:pos="960"/>
          <w:tab w:val="right" w:leader="dot" w:pos="13948"/>
        </w:tabs>
        <w:rPr>
          <w:rFonts w:asciiTheme="minorHAnsi" w:eastAsiaTheme="minorEastAsia" w:hAnsiTheme="minorHAnsi" w:cstheme="minorBidi"/>
          <w:smallCaps w:val="0"/>
          <w:noProof/>
          <w:sz w:val="22"/>
          <w:szCs w:val="22"/>
          <w:lang w:val="en-IN" w:eastAsia="en-IN"/>
        </w:rPr>
      </w:pPr>
      <w:hyperlink w:anchor="_Toc74654831" w:history="1">
        <w:r w:rsidRPr="00C64BDD">
          <w:rPr>
            <w:rStyle w:val="Hyperlink"/>
            <w:noProof/>
            <w:lang w:val="en-GB"/>
          </w:rPr>
          <w:t>3.2</w:t>
        </w:r>
        <w:r>
          <w:rPr>
            <w:rFonts w:asciiTheme="minorHAnsi" w:eastAsiaTheme="minorEastAsia" w:hAnsiTheme="minorHAnsi" w:cstheme="minorBidi"/>
            <w:smallCaps w:val="0"/>
            <w:noProof/>
            <w:sz w:val="22"/>
            <w:szCs w:val="22"/>
            <w:lang w:val="en-IN" w:eastAsia="en-IN"/>
          </w:rPr>
          <w:tab/>
        </w:r>
        <w:r w:rsidRPr="00C64BDD">
          <w:rPr>
            <w:rStyle w:val="Hyperlink"/>
            <w:noProof/>
            <w:lang w:val="en-GB"/>
          </w:rPr>
          <w:t>Run agents in container</w:t>
        </w:r>
        <w:r>
          <w:rPr>
            <w:noProof/>
            <w:webHidden/>
          </w:rPr>
          <w:tab/>
        </w:r>
        <w:r>
          <w:rPr>
            <w:noProof/>
            <w:webHidden/>
          </w:rPr>
          <w:fldChar w:fldCharType="begin"/>
        </w:r>
        <w:r>
          <w:rPr>
            <w:noProof/>
            <w:webHidden/>
          </w:rPr>
          <w:instrText xml:space="preserve"> PAGEREF _Toc74654831 \h </w:instrText>
        </w:r>
        <w:r>
          <w:rPr>
            <w:noProof/>
            <w:webHidden/>
          </w:rPr>
        </w:r>
        <w:r>
          <w:rPr>
            <w:noProof/>
            <w:webHidden/>
          </w:rPr>
          <w:fldChar w:fldCharType="separate"/>
        </w:r>
        <w:r>
          <w:rPr>
            <w:noProof/>
            <w:webHidden/>
          </w:rPr>
          <w:t>8</w:t>
        </w:r>
        <w:r>
          <w:rPr>
            <w:noProof/>
            <w:webHidden/>
          </w:rPr>
          <w:fldChar w:fldCharType="end"/>
        </w:r>
      </w:hyperlink>
    </w:p>
    <w:p w14:paraId="226FCBBC" w14:textId="171DBE40" w:rsidR="00275712" w:rsidRDefault="00275712">
      <w:pPr>
        <w:pStyle w:val="TOC1"/>
        <w:tabs>
          <w:tab w:val="left" w:pos="480"/>
          <w:tab w:val="right" w:leader="dot" w:pos="13948"/>
        </w:tabs>
        <w:rPr>
          <w:rFonts w:asciiTheme="minorHAnsi" w:eastAsiaTheme="minorEastAsia" w:hAnsiTheme="minorHAnsi" w:cstheme="minorBidi"/>
          <w:b w:val="0"/>
          <w:bCs w:val="0"/>
          <w:caps w:val="0"/>
          <w:noProof/>
          <w:sz w:val="22"/>
          <w:szCs w:val="22"/>
          <w:lang w:val="en-IN" w:eastAsia="en-IN"/>
        </w:rPr>
      </w:pPr>
      <w:hyperlink w:anchor="_Toc74654832" w:history="1">
        <w:r w:rsidRPr="00C64BDD">
          <w:rPr>
            <w:rStyle w:val="Hyperlink"/>
            <w:noProof/>
            <w:lang w:val="en-GB" w:eastAsia="en-US"/>
          </w:rPr>
          <w:t>4.</w:t>
        </w:r>
        <w:r>
          <w:rPr>
            <w:rFonts w:asciiTheme="minorHAnsi" w:eastAsiaTheme="minorEastAsia" w:hAnsiTheme="minorHAnsi" w:cstheme="minorBidi"/>
            <w:b w:val="0"/>
            <w:bCs w:val="0"/>
            <w:caps w:val="0"/>
            <w:noProof/>
            <w:sz w:val="22"/>
            <w:szCs w:val="22"/>
            <w:lang w:val="en-IN" w:eastAsia="en-IN"/>
          </w:rPr>
          <w:tab/>
        </w:r>
        <w:r w:rsidRPr="00C64BDD">
          <w:rPr>
            <w:rStyle w:val="Hyperlink"/>
            <w:noProof/>
            <w:lang w:val="en-GB"/>
          </w:rPr>
          <w:t>Automate transfer with Resource monitor</w:t>
        </w:r>
        <w:r>
          <w:rPr>
            <w:noProof/>
            <w:webHidden/>
          </w:rPr>
          <w:tab/>
        </w:r>
        <w:r>
          <w:rPr>
            <w:noProof/>
            <w:webHidden/>
          </w:rPr>
          <w:fldChar w:fldCharType="begin"/>
        </w:r>
        <w:r>
          <w:rPr>
            <w:noProof/>
            <w:webHidden/>
          </w:rPr>
          <w:instrText xml:space="preserve"> PAGEREF _Toc74654832 \h </w:instrText>
        </w:r>
        <w:r>
          <w:rPr>
            <w:noProof/>
            <w:webHidden/>
          </w:rPr>
        </w:r>
        <w:r>
          <w:rPr>
            <w:noProof/>
            <w:webHidden/>
          </w:rPr>
          <w:fldChar w:fldCharType="separate"/>
        </w:r>
        <w:r>
          <w:rPr>
            <w:noProof/>
            <w:webHidden/>
          </w:rPr>
          <w:t>11</w:t>
        </w:r>
        <w:r>
          <w:rPr>
            <w:noProof/>
            <w:webHidden/>
          </w:rPr>
          <w:fldChar w:fldCharType="end"/>
        </w:r>
      </w:hyperlink>
    </w:p>
    <w:p w14:paraId="35E7B4BA" w14:textId="0CC58730" w:rsidR="00275712" w:rsidRDefault="00275712">
      <w:pPr>
        <w:pStyle w:val="TOC1"/>
        <w:tabs>
          <w:tab w:val="right" w:leader="dot" w:pos="13948"/>
        </w:tabs>
        <w:rPr>
          <w:rFonts w:asciiTheme="minorHAnsi" w:eastAsiaTheme="minorEastAsia" w:hAnsiTheme="minorHAnsi" w:cstheme="minorBidi"/>
          <w:b w:val="0"/>
          <w:bCs w:val="0"/>
          <w:caps w:val="0"/>
          <w:noProof/>
          <w:sz w:val="22"/>
          <w:szCs w:val="22"/>
          <w:lang w:val="en-IN" w:eastAsia="en-IN"/>
        </w:rPr>
      </w:pPr>
      <w:hyperlink w:anchor="_Toc74654833" w:history="1">
        <w:r w:rsidRPr="00C64BDD">
          <w:rPr>
            <w:rStyle w:val="Hyperlink"/>
            <w:noProof/>
            <w:spacing w:val="15"/>
          </w:rPr>
          <w:t>End of Lab Guide</w:t>
        </w:r>
        <w:r>
          <w:rPr>
            <w:noProof/>
            <w:webHidden/>
          </w:rPr>
          <w:tab/>
        </w:r>
        <w:r>
          <w:rPr>
            <w:noProof/>
            <w:webHidden/>
          </w:rPr>
          <w:fldChar w:fldCharType="begin"/>
        </w:r>
        <w:r>
          <w:rPr>
            <w:noProof/>
            <w:webHidden/>
          </w:rPr>
          <w:instrText xml:space="preserve"> PAGEREF _Toc74654833 \h </w:instrText>
        </w:r>
        <w:r>
          <w:rPr>
            <w:noProof/>
            <w:webHidden/>
          </w:rPr>
        </w:r>
        <w:r>
          <w:rPr>
            <w:noProof/>
            <w:webHidden/>
          </w:rPr>
          <w:fldChar w:fldCharType="separate"/>
        </w:r>
        <w:r>
          <w:rPr>
            <w:noProof/>
            <w:webHidden/>
          </w:rPr>
          <w:t>13</w:t>
        </w:r>
        <w:r>
          <w:rPr>
            <w:noProof/>
            <w:webHidden/>
          </w:rPr>
          <w:fldChar w:fldCharType="end"/>
        </w:r>
      </w:hyperlink>
    </w:p>
    <w:p w14:paraId="3DE33362" w14:textId="150D1DB6" w:rsidR="00695075" w:rsidRDefault="00695075" w:rsidP="00695075">
      <w:pPr>
        <w:pStyle w:val="Heading1"/>
        <w:numPr>
          <w:ilvl w:val="0"/>
          <w:numId w:val="0"/>
        </w:numPr>
        <w:ind w:left="432"/>
      </w:pPr>
      <w:r>
        <w:fldChar w:fldCharType="end"/>
      </w:r>
    </w:p>
    <w:p w14:paraId="364A9D51" w14:textId="461EF335" w:rsidR="00EB0368" w:rsidRPr="00EB0368" w:rsidRDefault="00695075" w:rsidP="00EB0368">
      <w:pPr>
        <w:pStyle w:val="Heading1"/>
        <w:rPr>
          <w:rFonts w:eastAsia="Times New Roman"/>
          <w:lang w:val="en-GB"/>
        </w:rPr>
      </w:pPr>
      <w:r>
        <w:br w:type="page"/>
      </w:r>
      <w:bookmarkStart w:id="1" w:name="_Toc45043551"/>
      <w:bookmarkEnd w:id="0"/>
      <w:r w:rsidR="00EB0368" w:rsidRPr="00EB0368">
        <w:rPr>
          <w:rFonts w:eastAsia="Times New Roman"/>
          <w:lang w:val="en-GB"/>
        </w:rPr>
        <w:lastRenderedPageBreak/>
        <w:t xml:space="preserve"> </w:t>
      </w:r>
      <w:bookmarkStart w:id="2" w:name="_Toc74654827"/>
      <w:r w:rsidR="00EB0368" w:rsidRPr="00EB0368">
        <w:rPr>
          <w:rFonts w:eastAsia="Times New Roman"/>
          <w:lang w:val="en-GB"/>
        </w:rPr>
        <w:t>Introduction</w:t>
      </w:r>
      <w:bookmarkEnd w:id="1"/>
      <w:bookmarkEnd w:id="2"/>
    </w:p>
    <w:p w14:paraId="6781ECDD" w14:textId="77777777" w:rsidR="00EB0368" w:rsidRPr="00EB0368" w:rsidRDefault="00EB0368" w:rsidP="00EB0368">
      <w:pPr>
        <w:widowControl w:val="0"/>
        <w:spacing w:line="360" w:lineRule="atLeast"/>
        <w:textAlignment w:val="baseline"/>
        <w:rPr>
          <w:rFonts w:eastAsia="Times New Roman"/>
          <w:color w:val="FF0000"/>
          <w:lang w:val="en-GB"/>
        </w:rPr>
      </w:pPr>
    </w:p>
    <w:p w14:paraId="6E118B8A" w14:textId="3D21CE18" w:rsidR="008645EA" w:rsidRPr="008D6553" w:rsidRDefault="00796289" w:rsidP="00EB0368">
      <w:pPr>
        <w:jc w:val="left"/>
        <w:textAlignment w:val="baseline"/>
        <w:rPr>
          <w:rFonts w:eastAsia="Times New Roman"/>
          <w:szCs w:val="20"/>
          <w:lang w:val="en-GB" w:eastAsia="en-US"/>
        </w:rPr>
      </w:pPr>
      <w:r w:rsidRPr="00796289">
        <w:rPr>
          <w:rFonts w:eastAsia="Times New Roman"/>
          <w:szCs w:val="20"/>
          <w:lang w:val="en-GB" w:eastAsia="en-US"/>
        </w:rPr>
        <w:t xml:space="preserve">This lab introduces MQ </w:t>
      </w:r>
      <w:r w:rsidR="002109C5">
        <w:rPr>
          <w:rFonts w:eastAsia="Times New Roman"/>
          <w:szCs w:val="20"/>
          <w:lang w:val="en-GB" w:eastAsia="en-US"/>
        </w:rPr>
        <w:t xml:space="preserve">Managed File Transfer Agent in a Docker image. The Docker imager image is available in </w:t>
      </w:r>
      <w:r w:rsidR="006565A1">
        <w:rPr>
          <w:rFonts w:eastAsia="Times New Roman"/>
          <w:szCs w:val="20"/>
          <w:lang w:val="en-GB" w:eastAsia="en-US"/>
        </w:rPr>
        <w:t xml:space="preserve">the </w:t>
      </w:r>
      <w:proofErr w:type="spellStart"/>
      <w:r w:rsidR="002109C5">
        <w:rPr>
          <w:rFonts w:eastAsia="Times New Roman"/>
          <w:szCs w:val="20"/>
          <w:lang w:val="en-GB" w:eastAsia="en-US"/>
        </w:rPr>
        <w:t>DockerHub</w:t>
      </w:r>
      <w:proofErr w:type="spellEnd"/>
      <w:r w:rsidR="002109C5">
        <w:rPr>
          <w:rFonts w:eastAsia="Times New Roman"/>
          <w:szCs w:val="20"/>
          <w:lang w:val="en-GB" w:eastAsia="en-US"/>
        </w:rPr>
        <w:t xml:space="preserve"> (</w:t>
      </w:r>
      <w:hyperlink r:id="rId9" w:history="1">
        <w:r w:rsidR="006565A1" w:rsidRPr="00FF405C">
          <w:rPr>
            <w:rStyle w:val="Hyperlink"/>
            <w:rFonts w:eastAsia="Times New Roman"/>
            <w:szCs w:val="20"/>
            <w:lang w:val="en-GB" w:eastAsia="en-US"/>
          </w:rPr>
          <w:t>https://hub.docker.com/r/ibmcom/mqmft</w:t>
        </w:r>
      </w:hyperlink>
      <w:r w:rsidR="002109C5">
        <w:rPr>
          <w:rFonts w:eastAsia="Times New Roman"/>
          <w:szCs w:val="20"/>
          <w:lang w:val="en-GB" w:eastAsia="en-US"/>
        </w:rPr>
        <w:t>)</w:t>
      </w:r>
      <w:r w:rsidR="006565A1">
        <w:rPr>
          <w:rFonts w:eastAsia="Times New Roman"/>
          <w:szCs w:val="20"/>
          <w:lang w:val="en-GB" w:eastAsia="en-US"/>
        </w:rPr>
        <w:t>. The currently available docker image is developed using MQ Managed File Transfer Redistributable Package version 9.2.2 CD release.</w:t>
      </w:r>
    </w:p>
    <w:p w14:paraId="0702B6DC" w14:textId="77777777" w:rsidR="008645EA" w:rsidRDefault="008645EA" w:rsidP="00EB0368">
      <w:pPr>
        <w:jc w:val="left"/>
        <w:textAlignment w:val="baseline"/>
        <w:rPr>
          <w:rFonts w:eastAsia="Times New Roman"/>
          <w:szCs w:val="20"/>
          <w:lang w:val="en-GB" w:eastAsia="en-US"/>
        </w:rPr>
      </w:pPr>
    </w:p>
    <w:p w14:paraId="7E68BC37" w14:textId="5ECE5006" w:rsidR="00EB0368" w:rsidRPr="008D6553" w:rsidRDefault="004B0DB9" w:rsidP="00EB0368">
      <w:pPr>
        <w:jc w:val="left"/>
        <w:textAlignment w:val="baseline"/>
        <w:rPr>
          <w:rFonts w:eastAsia="Times New Roman"/>
          <w:szCs w:val="20"/>
          <w:lang w:val="en-GB" w:eastAsia="en-US"/>
        </w:rPr>
      </w:pPr>
      <w:r w:rsidRPr="004B0DB9">
        <w:rPr>
          <w:rFonts w:eastAsia="Times New Roman"/>
          <w:szCs w:val="20"/>
          <w:lang w:val="en-GB" w:eastAsia="en-US"/>
        </w:rPr>
        <w:t>IBM MQ Managed File Transfer transfers files between systems in a managed and auditable way, regardless of file size or the operating systems used. You can use Managed File Transfer to build a customized, scalable, and automated solution that enables you to manage, trust, and secure file transfers. Managed File Transfer eliminates costly redundancies, lowers maintenance costs, and maximizes your existing IT investments.</w:t>
      </w:r>
      <w:r w:rsidRPr="004B0DB9" w:rsidDel="004B0DB9">
        <w:rPr>
          <w:rFonts w:eastAsia="Times New Roman"/>
          <w:szCs w:val="20"/>
          <w:lang w:val="en-GB" w:eastAsia="en-US"/>
        </w:rPr>
        <w:t xml:space="preserve"> </w:t>
      </w:r>
    </w:p>
    <w:p w14:paraId="13097355" w14:textId="77777777" w:rsidR="00EB0368" w:rsidRPr="00EB0368" w:rsidRDefault="00EB0368" w:rsidP="00EB0368">
      <w:pPr>
        <w:jc w:val="left"/>
        <w:rPr>
          <w:rFonts w:eastAsia="Times New Roman"/>
          <w:szCs w:val="20"/>
          <w:lang w:val="en-GB" w:eastAsia="en-US"/>
        </w:rPr>
      </w:pPr>
    </w:p>
    <w:p w14:paraId="6C9A4657" w14:textId="77777777" w:rsidR="00EB0368" w:rsidRPr="00EB0368" w:rsidRDefault="00EB0368" w:rsidP="00EB0368">
      <w:pPr>
        <w:jc w:val="left"/>
        <w:rPr>
          <w:rFonts w:eastAsia="Times New Roman"/>
          <w:szCs w:val="20"/>
          <w:lang w:val="en-GB" w:eastAsia="en-US"/>
        </w:rPr>
      </w:pPr>
      <w:r w:rsidRPr="00EB0368">
        <w:rPr>
          <w:rFonts w:eastAsia="Times New Roman"/>
          <w:szCs w:val="20"/>
          <w:lang w:val="en-GB" w:eastAsia="en-US"/>
        </w:rPr>
        <w:t>In this lab, you will:</w:t>
      </w:r>
    </w:p>
    <w:p w14:paraId="758955DD" w14:textId="77777777" w:rsidR="00EB0368" w:rsidRPr="00EB0368" w:rsidRDefault="00EB0368" w:rsidP="00EB0368">
      <w:pPr>
        <w:jc w:val="left"/>
        <w:rPr>
          <w:rFonts w:eastAsia="Times New Roman"/>
          <w:szCs w:val="20"/>
          <w:lang w:val="en-GB" w:eastAsia="en-US"/>
        </w:rPr>
      </w:pPr>
    </w:p>
    <w:p w14:paraId="41F50F36" w14:textId="2BE0CFCC" w:rsidR="00D72DC4" w:rsidRPr="00D82DEB" w:rsidRDefault="00EB0368" w:rsidP="00D82DEB">
      <w:pPr>
        <w:widowControl w:val="0"/>
        <w:numPr>
          <w:ilvl w:val="0"/>
          <w:numId w:val="4"/>
        </w:numPr>
        <w:spacing w:line="360" w:lineRule="atLeast"/>
        <w:contextualSpacing/>
        <w:jc w:val="left"/>
        <w:textAlignment w:val="baseline"/>
        <w:rPr>
          <w:rFonts w:eastAsia="Times New Roman"/>
          <w:strike/>
          <w:szCs w:val="20"/>
          <w:lang w:val="en-GB" w:eastAsia="en-US"/>
        </w:rPr>
      </w:pPr>
      <w:r w:rsidRPr="00EB0368">
        <w:rPr>
          <w:rFonts w:eastAsia="Times New Roman"/>
          <w:szCs w:val="20"/>
          <w:lang w:val="en-GB" w:eastAsia="en-US"/>
        </w:rPr>
        <w:t xml:space="preserve">Create a queue manager </w:t>
      </w:r>
      <w:r w:rsidR="00D72DC4">
        <w:rPr>
          <w:rFonts w:eastAsia="Times New Roman"/>
          <w:szCs w:val="20"/>
          <w:lang w:val="en-GB" w:eastAsia="en-US"/>
        </w:rPr>
        <w:t xml:space="preserve">in a </w:t>
      </w:r>
      <w:r w:rsidR="00147E14">
        <w:rPr>
          <w:rFonts w:eastAsia="Times New Roman"/>
          <w:szCs w:val="20"/>
          <w:lang w:val="en-GB" w:eastAsia="en-US"/>
        </w:rPr>
        <w:t xml:space="preserve">Docker </w:t>
      </w:r>
      <w:r w:rsidR="00D72DC4">
        <w:rPr>
          <w:rFonts w:eastAsia="Times New Roman"/>
          <w:szCs w:val="20"/>
          <w:lang w:val="en-GB" w:eastAsia="en-US"/>
        </w:rPr>
        <w:t xml:space="preserve">container using the </w:t>
      </w:r>
      <w:r w:rsidR="00147E14">
        <w:rPr>
          <w:rFonts w:eastAsia="Times New Roman"/>
          <w:szCs w:val="20"/>
          <w:lang w:val="en-GB" w:eastAsia="en-US"/>
        </w:rPr>
        <w:t>D</w:t>
      </w:r>
      <w:r w:rsidR="00D72DC4">
        <w:rPr>
          <w:rFonts w:eastAsia="Times New Roman"/>
          <w:szCs w:val="20"/>
          <w:lang w:val="en-GB" w:eastAsia="en-US"/>
        </w:rPr>
        <w:t xml:space="preserve">ocker image from </w:t>
      </w:r>
      <w:proofErr w:type="spellStart"/>
      <w:r w:rsidR="00D72DC4">
        <w:rPr>
          <w:rFonts w:eastAsia="Times New Roman"/>
          <w:szCs w:val="20"/>
          <w:lang w:val="en-GB" w:eastAsia="en-US"/>
        </w:rPr>
        <w:t>DockerHub</w:t>
      </w:r>
      <w:proofErr w:type="spellEnd"/>
      <w:r w:rsidR="00D72DC4">
        <w:rPr>
          <w:rFonts w:eastAsia="Times New Roman"/>
          <w:szCs w:val="20"/>
          <w:lang w:val="en-GB" w:eastAsia="en-US"/>
        </w:rPr>
        <w:t>.(</w:t>
      </w:r>
      <w:hyperlink r:id="rId10" w:history="1">
        <w:r w:rsidR="00D72DC4" w:rsidRPr="00D82DEB">
          <w:rPr>
            <w:rStyle w:val="Hyperlink"/>
            <w:rFonts w:eastAsia="Times New Roman"/>
            <w:szCs w:val="20"/>
            <w:lang w:val="en-GB" w:eastAsia="en-US"/>
          </w:rPr>
          <w:t>https://hub.docker.com/r/ibmcom/mq</w:t>
        </w:r>
      </w:hyperlink>
      <w:r w:rsidR="00D72DC4">
        <w:rPr>
          <w:rFonts w:eastAsia="Times New Roman"/>
          <w:szCs w:val="20"/>
          <w:lang w:val="en-GB" w:eastAsia="en-US"/>
        </w:rPr>
        <w:t>)</w:t>
      </w:r>
      <w:r w:rsidR="00147E14">
        <w:rPr>
          <w:rFonts w:eastAsia="Times New Roman"/>
          <w:strike/>
          <w:szCs w:val="20"/>
          <w:lang w:val="en-GB" w:eastAsia="en-US"/>
        </w:rPr>
        <w:t xml:space="preserve">. </w:t>
      </w:r>
      <w:r w:rsidR="00D72DC4" w:rsidRPr="00D82DEB">
        <w:rPr>
          <w:rFonts w:eastAsia="Times New Roman"/>
          <w:szCs w:val="20"/>
          <w:lang w:val="en-GB" w:eastAsia="en-US"/>
        </w:rPr>
        <w:t>This queue manager will be used as Coordination, Command and Agent queue manager.</w:t>
      </w:r>
    </w:p>
    <w:p w14:paraId="20D423DF" w14:textId="77777777" w:rsidR="00147E14" w:rsidRDefault="00147E14" w:rsidP="00D771B1">
      <w:pPr>
        <w:rPr>
          <w:rFonts w:eastAsia="Times New Roman"/>
          <w:szCs w:val="20"/>
          <w:lang w:val="en-GB" w:eastAsia="en-US"/>
        </w:rPr>
      </w:pPr>
    </w:p>
    <w:p w14:paraId="6DDB893C" w14:textId="77777777" w:rsidR="00147E14" w:rsidRDefault="00D72DC4" w:rsidP="00D82DEB">
      <w:pPr>
        <w:pStyle w:val="ListParagraph"/>
        <w:numPr>
          <w:ilvl w:val="0"/>
          <w:numId w:val="24"/>
        </w:numPr>
        <w:jc w:val="left"/>
        <w:rPr>
          <w:rFonts w:eastAsia="Times New Roman"/>
          <w:szCs w:val="20"/>
          <w:lang w:val="en-GB" w:eastAsia="en-US"/>
        </w:rPr>
      </w:pPr>
      <w:r w:rsidRPr="00D82DEB">
        <w:rPr>
          <w:rFonts w:eastAsia="Times New Roman"/>
          <w:szCs w:val="20"/>
          <w:lang w:val="en-GB" w:eastAsia="en-US"/>
        </w:rPr>
        <w:t xml:space="preserve">Create two MQMFT agents, SRCAGENT and DESTAGENT running in separate containers. </w:t>
      </w:r>
    </w:p>
    <w:p w14:paraId="1A61AF59" w14:textId="7C721CF1" w:rsidR="00147E14" w:rsidRPr="00D82DEB" w:rsidRDefault="00147E14" w:rsidP="00D82DEB">
      <w:pPr>
        <w:pStyle w:val="ListParagraph"/>
        <w:widowControl w:val="0"/>
        <w:numPr>
          <w:ilvl w:val="0"/>
          <w:numId w:val="24"/>
        </w:numPr>
        <w:spacing w:line="360" w:lineRule="atLeast"/>
        <w:jc w:val="left"/>
        <w:textAlignment w:val="baseline"/>
        <w:rPr>
          <w:rFonts w:eastAsia="Times New Roman"/>
          <w:szCs w:val="20"/>
          <w:lang w:val="en-GB" w:eastAsia="en-US"/>
        </w:rPr>
      </w:pPr>
      <w:r>
        <w:rPr>
          <w:rFonts w:eastAsia="Times New Roman"/>
          <w:szCs w:val="20"/>
          <w:lang w:val="en-GB" w:eastAsia="en-US"/>
        </w:rPr>
        <w:t>Create a resource monitor to automatically transfer files from source file system to destination file system.</w:t>
      </w:r>
    </w:p>
    <w:p w14:paraId="7A25663C" w14:textId="77777777" w:rsidR="00874698" w:rsidRDefault="00874698" w:rsidP="00EB0368">
      <w:pPr>
        <w:suppressAutoHyphens/>
        <w:contextualSpacing/>
        <w:jc w:val="left"/>
        <w:rPr>
          <w:rFonts w:eastAsia="Times New Roman"/>
          <w:szCs w:val="20"/>
          <w:lang w:val="en-GB" w:eastAsia="en-US"/>
        </w:rPr>
      </w:pPr>
    </w:p>
    <w:p w14:paraId="4333EFB9" w14:textId="77777777" w:rsidR="00147E14" w:rsidRDefault="00147E14" w:rsidP="00EB0368">
      <w:pPr>
        <w:suppressAutoHyphens/>
        <w:contextualSpacing/>
        <w:jc w:val="left"/>
        <w:rPr>
          <w:rFonts w:eastAsia="Times New Roman"/>
          <w:szCs w:val="20"/>
          <w:lang w:val="en-GB" w:eastAsia="en-US"/>
        </w:rPr>
      </w:pPr>
    </w:p>
    <w:p w14:paraId="49FA50EE" w14:textId="6A7D81A9" w:rsidR="00EB0368" w:rsidRDefault="00EB0368" w:rsidP="00EB0368">
      <w:pPr>
        <w:suppressAutoHyphens/>
        <w:contextualSpacing/>
        <w:jc w:val="left"/>
        <w:rPr>
          <w:rFonts w:eastAsia="Times New Roman"/>
          <w:szCs w:val="20"/>
          <w:lang w:val="en-GB" w:eastAsia="en-US"/>
        </w:rPr>
      </w:pPr>
      <w:r w:rsidRPr="00EB0368">
        <w:rPr>
          <w:rFonts w:eastAsia="Times New Roman"/>
          <w:szCs w:val="20"/>
          <w:lang w:val="en-GB" w:eastAsia="en-US"/>
        </w:rPr>
        <w:t xml:space="preserve">Diagram 1: </w:t>
      </w:r>
      <w:r w:rsidR="00147E14">
        <w:rPr>
          <w:rFonts w:eastAsia="Times New Roman"/>
          <w:szCs w:val="20"/>
          <w:lang w:val="en-GB" w:eastAsia="en-US"/>
        </w:rPr>
        <w:t>Topology used for this lab</w:t>
      </w:r>
    </w:p>
    <w:p w14:paraId="7B5E6072" w14:textId="67AAD1DC" w:rsidR="00814AAB" w:rsidRDefault="00814AAB" w:rsidP="00EB0368">
      <w:pPr>
        <w:suppressAutoHyphens/>
        <w:contextualSpacing/>
        <w:jc w:val="left"/>
        <w:rPr>
          <w:rFonts w:eastAsia="Times New Roman"/>
          <w:szCs w:val="20"/>
          <w:lang w:val="en-GB" w:eastAsia="en-US"/>
        </w:rPr>
      </w:pPr>
    </w:p>
    <w:p w14:paraId="15C45EE4" w14:textId="4F39A815" w:rsidR="00003D3C" w:rsidRDefault="0099197C" w:rsidP="00EB0368">
      <w:pPr>
        <w:suppressAutoHyphens/>
        <w:contextualSpacing/>
        <w:jc w:val="left"/>
        <w:rPr>
          <w:rFonts w:eastAsia="Times New Roman"/>
          <w:szCs w:val="20"/>
          <w:lang w:val="en-GB" w:eastAsia="en-US"/>
        </w:rPr>
      </w:pPr>
      <w:r>
        <w:rPr>
          <w:rFonts w:eastAsia="Times New Roman"/>
          <w:szCs w:val="20"/>
          <w:lang w:val="en-GB" w:eastAsia="en-US"/>
        </w:rPr>
        <w:t xml:space="preserve">                     </w:t>
      </w:r>
      <w:r w:rsidR="00003D3C">
        <w:rPr>
          <w:rFonts w:eastAsia="Times New Roman"/>
          <w:noProof/>
          <w:szCs w:val="20"/>
          <w:lang w:val="en-GB" w:eastAsia="en-US"/>
        </w:rPr>
        <w:drawing>
          <wp:inline distT="0" distB="0" distL="0" distR="0" wp14:anchorId="2F6B34B4" wp14:editId="5C8D324B">
            <wp:extent cx="4419600" cy="3590925"/>
            <wp:effectExtent l="0" t="0" r="0" b="952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9600" cy="3590925"/>
                    </a:xfrm>
                    <a:prstGeom prst="rect">
                      <a:avLst/>
                    </a:prstGeom>
                    <a:noFill/>
                    <a:ln>
                      <a:noFill/>
                    </a:ln>
                  </pic:spPr>
                </pic:pic>
              </a:graphicData>
            </a:graphic>
          </wp:inline>
        </w:drawing>
      </w:r>
    </w:p>
    <w:p w14:paraId="690BE509" w14:textId="77777777" w:rsidR="00003D3C" w:rsidRDefault="00003D3C" w:rsidP="00EB0368">
      <w:pPr>
        <w:suppressAutoHyphens/>
        <w:contextualSpacing/>
        <w:jc w:val="left"/>
        <w:rPr>
          <w:rFonts w:eastAsia="Times New Roman"/>
          <w:szCs w:val="20"/>
          <w:lang w:val="en-GB" w:eastAsia="en-US"/>
        </w:rPr>
      </w:pPr>
    </w:p>
    <w:p w14:paraId="463A19E4" w14:textId="77777777" w:rsidR="004167D4" w:rsidRPr="00EB0368" w:rsidRDefault="004167D4" w:rsidP="00EB0368">
      <w:pPr>
        <w:suppressAutoHyphens/>
        <w:contextualSpacing/>
        <w:jc w:val="left"/>
        <w:rPr>
          <w:rFonts w:eastAsia="Times New Roman"/>
          <w:szCs w:val="20"/>
          <w:lang w:val="en-GB" w:eastAsia="en-US"/>
        </w:rPr>
      </w:pPr>
    </w:p>
    <w:p w14:paraId="1C99CD46" w14:textId="6E665B1F" w:rsidR="00A65649" w:rsidRPr="000A3743" w:rsidRDefault="004167D4" w:rsidP="00EB0368">
      <w:pPr>
        <w:suppressAutoHyphens/>
        <w:contextualSpacing/>
        <w:jc w:val="left"/>
        <w:rPr>
          <w:b/>
          <w:bCs/>
          <w:noProof/>
        </w:rPr>
      </w:pPr>
      <w:r w:rsidRPr="000A3743">
        <w:rPr>
          <w:b/>
          <w:bCs/>
          <w:noProof/>
        </w:rPr>
        <w:t>Basic Requirements</w:t>
      </w:r>
    </w:p>
    <w:p w14:paraId="1836BB9E" w14:textId="06C854D3" w:rsidR="004167D4" w:rsidRPr="000A3743" w:rsidRDefault="004167D4" w:rsidP="00EB0368">
      <w:pPr>
        <w:jc w:val="left"/>
        <w:rPr>
          <w:b/>
          <w:bCs/>
          <w:noProof/>
        </w:rPr>
      </w:pPr>
    </w:p>
    <w:p w14:paraId="4D8F3956" w14:textId="271F1C32" w:rsidR="004B21BB" w:rsidRDefault="004B21BB" w:rsidP="00A65649">
      <w:pPr>
        <w:pStyle w:val="ListParagraph"/>
        <w:numPr>
          <w:ilvl w:val="0"/>
          <w:numId w:val="26"/>
        </w:numPr>
        <w:jc w:val="left"/>
        <w:rPr>
          <w:noProof/>
        </w:rPr>
      </w:pPr>
      <w:r>
        <w:rPr>
          <w:noProof/>
        </w:rPr>
        <w:t>Linux Operation System. Preferably RHEL 8.1 or Ubuntu 18.x</w:t>
      </w:r>
      <w:r w:rsidR="00AE7EA1">
        <w:rPr>
          <w:noProof/>
        </w:rPr>
        <w:t xml:space="preserve">. Instructions in this document were developed using </w:t>
      </w:r>
      <w:r w:rsidR="00AE7EA1">
        <w:rPr>
          <w:i/>
          <w:iCs/>
          <w:noProof/>
        </w:rPr>
        <w:t xml:space="preserve">podman </w:t>
      </w:r>
      <w:r w:rsidR="00AE7EA1">
        <w:rPr>
          <w:noProof/>
        </w:rPr>
        <w:t>on RedHat Enterprise Linux 8.1.</w:t>
      </w:r>
    </w:p>
    <w:p w14:paraId="1F643DC1" w14:textId="77777777" w:rsidR="004B21BB" w:rsidRDefault="004B21BB" w:rsidP="000A3743">
      <w:pPr>
        <w:pStyle w:val="ListParagraph"/>
        <w:jc w:val="left"/>
        <w:rPr>
          <w:noProof/>
        </w:rPr>
      </w:pPr>
    </w:p>
    <w:p w14:paraId="7CFC310A" w14:textId="66B1C995" w:rsidR="00A65649" w:rsidRDefault="004167D4" w:rsidP="000A3743">
      <w:pPr>
        <w:pStyle w:val="ListParagraph"/>
        <w:numPr>
          <w:ilvl w:val="0"/>
          <w:numId w:val="26"/>
        </w:numPr>
        <w:jc w:val="left"/>
        <w:rPr>
          <w:noProof/>
        </w:rPr>
      </w:pPr>
      <w:r>
        <w:rPr>
          <w:noProof/>
        </w:rPr>
        <w:t>As this lab involves usage of containers, this lab requires Docker Container Runtime.</w:t>
      </w:r>
      <w:r w:rsidR="00A65649">
        <w:rPr>
          <w:noProof/>
        </w:rPr>
        <w:t xml:space="preserve">to be installed on your machine. </w:t>
      </w:r>
    </w:p>
    <w:p w14:paraId="4E6ACD83" w14:textId="4B2331E0" w:rsidR="004167D4" w:rsidRDefault="00A65649" w:rsidP="00A65649">
      <w:pPr>
        <w:pStyle w:val="ListParagraph"/>
        <w:numPr>
          <w:ilvl w:val="0"/>
          <w:numId w:val="25"/>
        </w:numPr>
        <w:jc w:val="left"/>
        <w:rPr>
          <w:noProof/>
        </w:rPr>
      </w:pPr>
      <w:r>
        <w:rPr>
          <w:noProof/>
        </w:rPr>
        <w:t xml:space="preserve">If you are using RedHat Enterprise Linux v8 or higher, then </w:t>
      </w:r>
      <w:r w:rsidR="00AE7EA1">
        <w:rPr>
          <w:i/>
          <w:iCs/>
          <w:noProof/>
        </w:rPr>
        <w:t>p</w:t>
      </w:r>
      <w:r w:rsidRPr="000A3743">
        <w:rPr>
          <w:i/>
          <w:iCs/>
          <w:noProof/>
        </w:rPr>
        <w:t>odman</w:t>
      </w:r>
      <w:r w:rsidRPr="00D82DEB">
        <w:rPr>
          <w:i/>
          <w:iCs/>
          <w:noProof/>
        </w:rPr>
        <w:t xml:space="preserve"> </w:t>
      </w:r>
      <w:r>
        <w:rPr>
          <w:noProof/>
        </w:rPr>
        <w:t xml:space="preserve">is already pre-installed and installation of Docker runtime is not required. All </w:t>
      </w:r>
      <w:r w:rsidR="00AE7EA1">
        <w:rPr>
          <w:i/>
          <w:iCs/>
          <w:noProof/>
        </w:rPr>
        <w:t xml:space="preserve">podman </w:t>
      </w:r>
      <w:r>
        <w:rPr>
          <w:noProof/>
        </w:rPr>
        <w:t xml:space="preserve">commands </w:t>
      </w:r>
      <w:r w:rsidR="00AE7EA1">
        <w:rPr>
          <w:noProof/>
        </w:rPr>
        <w:t>of</w:t>
      </w:r>
      <w:r>
        <w:rPr>
          <w:noProof/>
        </w:rPr>
        <w:t xml:space="preserve"> this lab can be run using </w:t>
      </w:r>
      <w:r w:rsidR="00AE7EA1">
        <w:rPr>
          <w:i/>
          <w:iCs/>
          <w:noProof/>
        </w:rPr>
        <w:t>docker</w:t>
      </w:r>
      <w:r w:rsidR="00AE7EA1">
        <w:rPr>
          <w:noProof/>
        </w:rPr>
        <w:t xml:space="preserve"> as well</w:t>
      </w:r>
      <w:r>
        <w:rPr>
          <w:noProof/>
        </w:rPr>
        <w:t>.</w:t>
      </w:r>
    </w:p>
    <w:p w14:paraId="505CBD3E" w14:textId="77777777" w:rsidR="004B21BB" w:rsidRDefault="004B21BB" w:rsidP="000A3743">
      <w:pPr>
        <w:pStyle w:val="ListParagraph"/>
        <w:jc w:val="left"/>
        <w:rPr>
          <w:noProof/>
        </w:rPr>
      </w:pPr>
    </w:p>
    <w:p w14:paraId="3CC10BE3" w14:textId="63A1C704" w:rsidR="00A65649" w:rsidRDefault="00A65649" w:rsidP="00A65649">
      <w:pPr>
        <w:pStyle w:val="ListParagraph"/>
        <w:numPr>
          <w:ilvl w:val="0"/>
          <w:numId w:val="25"/>
        </w:numPr>
        <w:jc w:val="left"/>
        <w:rPr>
          <w:noProof/>
        </w:rPr>
      </w:pPr>
      <w:r>
        <w:rPr>
          <w:noProof/>
        </w:rPr>
        <w:t xml:space="preserve">If you are using other version of Linux, for example Ubntu then download and install Docker Runtime from </w:t>
      </w:r>
      <w:hyperlink r:id="rId12" w:history="1">
        <w:r w:rsidRPr="002C1322">
          <w:rPr>
            <w:rStyle w:val="Hyperlink"/>
            <w:noProof/>
          </w:rPr>
          <w:t>https://docs.docker.com/engine/install/ubuntu/</w:t>
        </w:r>
      </w:hyperlink>
      <w:r>
        <w:rPr>
          <w:noProof/>
        </w:rPr>
        <w:t>. Docker Runtime for other Linux distributions can also be downloaded from Docker website.</w:t>
      </w:r>
    </w:p>
    <w:p w14:paraId="43B8FE20" w14:textId="582A0548" w:rsidR="00A65649" w:rsidRDefault="00A65649" w:rsidP="00A65649">
      <w:pPr>
        <w:jc w:val="left"/>
        <w:rPr>
          <w:noProof/>
        </w:rPr>
      </w:pPr>
    </w:p>
    <w:p w14:paraId="5F1991D7" w14:textId="56DA94EF" w:rsidR="00A65649" w:rsidRPr="000A3743" w:rsidRDefault="00A65649" w:rsidP="00A65649">
      <w:pPr>
        <w:jc w:val="left"/>
        <w:rPr>
          <w:b/>
          <w:bCs/>
          <w:noProof/>
        </w:rPr>
      </w:pPr>
      <w:r w:rsidRPr="000A3743">
        <w:rPr>
          <w:b/>
          <w:bCs/>
          <w:noProof/>
        </w:rPr>
        <w:t>Key Note:</w:t>
      </w:r>
    </w:p>
    <w:p w14:paraId="1A907B54" w14:textId="77777777" w:rsidR="00A65649" w:rsidRPr="00D82DEB" w:rsidRDefault="00A65649" w:rsidP="00D82DEB">
      <w:pPr>
        <w:jc w:val="left"/>
        <w:rPr>
          <w:noProof/>
        </w:rPr>
      </w:pPr>
    </w:p>
    <w:p w14:paraId="26B731D8" w14:textId="3D970BF0" w:rsidR="004167D4" w:rsidRDefault="00A65649" w:rsidP="00D82DEB">
      <w:pPr>
        <w:suppressAutoHyphens/>
        <w:contextualSpacing/>
        <w:jc w:val="left"/>
        <w:rPr>
          <w:noProof/>
        </w:rPr>
      </w:pPr>
      <w:r>
        <w:rPr>
          <w:noProof/>
        </w:rPr>
        <w:t xml:space="preserve">The instructions for this lab have been developed using Podman </w:t>
      </w:r>
      <w:r w:rsidR="004B21BB">
        <w:rPr>
          <w:noProof/>
        </w:rPr>
        <w:t xml:space="preserve">Container Runtime </w:t>
      </w:r>
      <w:r>
        <w:rPr>
          <w:noProof/>
        </w:rPr>
        <w:t>on RedHat Enterprise Linux 8.1.</w:t>
      </w:r>
    </w:p>
    <w:p w14:paraId="627714C9" w14:textId="0D655A16" w:rsidR="004167D4" w:rsidRDefault="004167D4" w:rsidP="00EB0368">
      <w:pPr>
        <w:suppressAutoHyphens/>
        <w:contextualSpacing/>
        <w:jc w:val="left"/>
        <w:rPr>
          <w:noProof/>
        </w:rPr>
      </w:pPr>
    </w:p>
    <w:p w14:paraId="34E77F77" w14:textId="3011BFF0" w:rsidR="004167D4" w:rsidRDefault="004167D4" w:rsidP="00EB0368">
      <w:pPr>
        <w:suppressAutoHyphens/>
        <w:contextualSpacing/>
        <w:jc w:val="left"/>
        <w:rPr>
          <w:noProof/>
        </w:rPr>
      </w:pPr>
    </w:p>
    <w:p w14:paraId="78416736" w14:textId="77777777" w:rsidR="00EB0368" w:rsidRPr="00EB0368" w:rsidRDefault="00EB0368" w:rsidP="00EB0368">
      <w:pPr>
        <w:jc w:val="left"/>
        <w:rPr>
          <w:rFonts w:eastAsia="Times New Roman"/>
          <w:b/>
          <w:szCs w:val="20"/>
          <w:lang w:val="en-GB" w:eastAsia="en-US"/>
        </w:rPr>
      </w:pPr>
      <w:r w:rsidRPr="00EB0368">
        <w:rPr>
          <w:rFonts w:eastAsia="Times New Roman"/>
          <w:b/>
          <w:szCs w:val="20"/>
          <w:lang w:val="en-GB" w:eastAsia="en-US"/>
        </w:rPr>
        <w:t>Further information</w:t>
      </w:r>
    </w:p>
    <w:p w14:paraId="002177CF" w14:textId="7ED7DBCE" w:rsidR="00EB0368" w:rsidRDefault="00EB0368" w:rsidP="00163520">
      <w:pPr>
        <w:widowControl w:val="0"/>
        <w:numPr>
          <w:ilvl w:val="0"/>
          <w:numId w:val="10"/>
        </w:numPr>
        <w:spacing w:line="360" w:lineRule="atLeast"/>
        <w:jc w:val="left"/>
        <w:textAlignment w:val="baseline"/>
        <w:rPr>
          <w:rFonts w:eastAsia="Times New Roman"/>
          <w:szCs w:val="20"/>
          <w:lang w:val="en-GB" w:eastAsia="en-US"/>
        </w:rPr>
      </w:pPr>
      <w:r w:rsidRPr="00EB0368">
        <w:rPr>
          <w:rFonts w:eastAsia="Times New Roman"/>
          <w:szCs w:val="20"/>
          <w:lang w:val="en-GB" w:eastAsia="en-US"/>
        </w:rPr>
        <w:t>IBM MQ Knowledge Centr</w:t>
      </w:r>
      <w:r w:rsidR="004167D4">
        <w:rPr>
          <w:rFonts w:eastAsia="Times New Roman"/>
          <w:szCs w:val="20"/>
          <w:lang w:val="en-GB" w:eastAsia="en-US"/>
        </w:rPr>
        <w:t>e (</w:t>
      </w:r>
      <w:hyperlink r:id="rId13" w:history="1">
        <w:r w:rsidR="004167D4" w:rsidRPr="002C1322">
          <w:rPr>
            <w:rStyle w:val="Hyperlink"/>
            <w:rFonts w:eastAsia="Times New Roman"/>
            <w:szCs w:val="20"/>
            <w:lang w:val="en-GB" w:eastAsia="en-US"/>
          </w:rPr>
          <w:t>https://www.ibm.com/docs/en/ibm-mq/9.2?topic=overview-managed-file-transfer</w:t>
        </w:r>
      </w:hyperlink>
      <w:r w:rsidR="004167D4">
        <w:rPr>
          <w:rFonts w:eastAsia="Times New Roman"/>
          <w:szCs w:val="20"/>
          <w:lang w:val="en-GB" w:eastAsia="en-US"/>
        </w:rPr>
        <w:t>)</w:t>
      </w:r>
    </w:p>
    <w:p w14:paraId="3A185E61" w14:textId="00E541B0" w:rsidR="001A1C12" w:rsidRPr="001A1C12" w:rsidRDefault="001A1C12" w:rsidP="00163520">
      <w:pPr>
        <w:widowControl w:val="0"/>
        <w:numPr>
          <w:ilvl w:val="0"/>
          <w:numId w:val="10"/>
        </w:numPr>
        <w:spacing w:line="360" w:lineRule="atLeast"/>
        <w:jc w:val="left"/>
        <w:textAlignment w:val="baseline"/>
        <w:rPr>
          <w:rFonts w:eastAsia="Times New Roman"/>
          <w:szCs w:val="20"/>
          <w:lang w:val="en-GB" w:eastAsia="en-US"/>
        </w:rPr>
      </w:pPr>
      <w:r>
        <w:rPr>
          <w:rFonts w:eastAsia="Times New Roman"/>
          <w:szCs w:val="20"/>
          <w:lang w:val="en-GB" w:eastAsia="en-US"/>
        </w:rPr>
        <w:t>IBM MQ Container (</w:t>
      </w:r>
      <w:hyperlink r:id="rId14" w:history="1">
        <w:r w:rsidRPr="00D82DEB">
          <w:rPr>
            <w:rStyle w:val="Hyperlink"/>
            <w:rFonts w:eastAsia="Times New Roman"/>
            <w:szCs w:val="20"/>
            <w:lang w:val="en-GB" w:eastAsia="en-US"/>
          </w:rPr>
          <w:t>https://hub.docker.com/r/ibmcom/mq</w:t>
        </w:r>
      </w:hyperlink>
      <w:r>
        <w:rPr>
          <w:rFonts w:eastAsia="Times New Roman"/>
          <w:szCs w:val="20"/>
          <w:lang w:val="en-GB" w:eastAsia="en-US"/>
        </w:rPr>
        <w:t>)</w:t>
      </w:r>
    </w:p>
    <w:p w14:paraId="7615A6D2" w14:textId="26AF5942" w:rsidR="001A1C12" w:rsidRPr="001A1C12" w:rsidRDefault="001A1C12" w:rsidP="00163520">
      <w:pPr>
        <w:widowControl w:val="0"/>
        <w:numPr>
          <w:ilvl w:val="0"/>
          <w:numId w:val="10"/>
        </w:numPr>
        <w:spacing w:line="360" w:lineRule="atLeast"/>
        <w:jc w:val="left"/>
        <w:textAlignment w:val="baseline"/>
        <w:rPr>
          <w:rFonts w:eastAsia="Times New Roman"/>
          <w:szCs w:val="20"/>
          <w:lang w:val="en-GB" w:eastAsia="en-US"/>
        </w:rPr>
      </w:pPr>
      <w:r w:rsidRPr="001A1C12">
        <w:rPr>
          <w:rFonts w:eastAsia="Times New Roman"/>
          <w:szCs w:val="20"/>
          <w:lang w:val="en-GB" w:eastAsia="en-US"/>
        </w:rPr>
        <w:t>IBM</w:t>
      </w:r>
      <w:r>
        <w:rPr>
          <w:rFonts w:eastAsia="Times New Roman"/>
          <w:szCs w:val="20"/>
          <w:lang w:val="en-GB" w:eastAsia="en-US"/>
        </w:rPr>
        <w:t xml:space="preserve"> MQ Managed File Transfer Container - (</w:t>
      </w:r>
      <w:hyperlink r:id="rId15" w:history="1">
        <w:r w:rsidRPr="00FF405C">
          <w:rPr>
            <w:rStyle w:val="Hyperlink"/>
            <w:rFonts w:eastAsia="Times New Roman"/>
            <w:szCs w:val="20"/>
            <w:lang w:val="en-GB" w:eastAsia="en-US"/>
          </w:rPr>
          <w:t>https://hub.docker.com/r/ibmcom/mqmft</w:t>
        </w:r>
      </w:hyperlink>
      <w:r>
        <w:rPr>
          <w:rFonts w:eastAsia="Times New Roman"/>
          <w:szCs w:val="20"/>
          <w:lang w:val="en-GB" w:eastAsia="en-US"/>
        </w:rPr>
        <w:t>)</w:t>
      </w:r>
    </w:p>
    <w:p w14:paraId="01416EDC" w14:textId="77777777" w:rsidR="004167D4" w:rsidRPr="00EB0368" w:rsidRDefault="004167D4" w:rsidP="000A3743">
      <w:pPr>
        <w:widowControl w:val="0"/>
        <w:spacing w:line="360" w:lineRule="atLeast"/>
        <w:ind w:left="360"/>
        <w:jc w:val="left"/>
        <w:textAlignment w:val="baseline"/>
        <w:rPr>
          <w:rFonts w:eastAsia="Times New Roman"/>
          <w:szCs w:val="20"/>
          <w:lang w:val="en-GB" w:eastAsia="en-US"/>
        </w:rPr>
      </w:pPr>
    </w:p>
    <w:p w14:paraId="0FF87FD5" w14:textId="77777777" w:rsidR="00EB0368" w:rsidRPr="00EB0368" w:rsidRDefault="00EB0368" w:rsidP="000A3743">
      <w:pPr>
        <w:jc w:val="left"/>
        <w:rPr>
          <w:rFonts w:eastAsia="Times New Roman"/>
          <w:szCs w:val="20"/>
          <w:lang w:val="en-GB" w:eastAsia="en-US"/>
        </w:rPr>
      </w:pPr>
    </w:p>
    <w:p w14:paraId="6A5330DB" w14:textId="77777777" w:rsidR="00003D3C" w:rsidRDefault="00003D3C" w:rsidP="00EB0368">
      <w:pPr>
        <w:jc w:val="left"/>
        <w:rPr>
          <w:rFonts w:eastAsia="Times New Roman"/>
          <w:b/>
          <w:szCs w:val="20"/>
          <w:lang w:val="en-GB" w:eastAsia="en-US"/>
        </w:rPr>
      </w:pPr>
    </w:p>
    <w:p w14:paraId="5E5ED612" w14:textId="1C951CAB" w:rsidR="00EB0368" w:rsidRPr="00EB0368" w:rsidRDefault="00EB0368" w:rsidP="00EB0368">
      <w:pPr>
        <w:jc w:val="left"/>
        <w:rPr>
          <w:rFonts w:eastAsia="Times New Roman"/>
          <w:b/>
          <w:szCs w:val="20"/>
          <w:lang w:val="en-GB" w:eastAsia="en-US"/>
        </w:rPr>
      </w:pPr>
      <w:r w:rsidRPr="00EB0368">
        <w:rPr>
          <w:rFonts w:eastAsia="Times New Roman"/>
          <w:b/>
          <w:szCs w:val="20"/>
          <w:lang w:val="en-GB" w:eastAsia="en-US"/>
        </w:rPr>
        <w:t>Acknowledgements</w:t>
      </w:r>
    </w:p>
    <w:p w14:paraId="7747492D" w14:textId="77777777" w:rsidR="00EB0368" w:rsidRPr="00EB0368" w:rsidRDefault="00EB0368" w:rsidP="00EB0368">
      <w:pPr>
        <w:jc w:val="left"/>
        <w:rPr>
          <w:rFonts w:eastAsia="Times New Roman"/>
          <w:szCs w:val="20"/>
          <w:lang w:val="en-GB" w:eastAsia="en-US"/>
        </w:rPr>
      </w:pPr>
    </w:p>
    <w:p w14:paraId="04CF3EFC" w14:textId="48F00D1B" w:rsidR="00EB0368" w:rsidRPr="008D6553" w:rsidRDefault="00EB0368" w:rsidP="00EB0368">
      <w:pPr>
        <w:jc w:val="left"/>
        <w:rPr>
          <w:rFonts w:eastAsia="Times New Roman"/>
          <w:szCs w:val="20"/>
          <w:lang w:val="en-GB" w:eastAsia="en-US"/>
        </w:rPr>
      </w:pPr>
      <w:r w:rsidRPr="008D6553">
        <w:rPr>
          <w:rFonts w:eastAsia="Times New Roman"/>
          <w:szCs w:val="20"/>
          <w:lang w:val="en-GB" w:eastAsia="en-US"/>
        </w:rPr>
        <w:t>Th</w:t>
      </w:r>
      <w:r w:rsidR="00D1764D" w:rsidRPr="008D6553">
        <w:rPr>
          <w:rFonts w:eastAsia="Times New Roman"/>
          <w:szCs w:val="20"/>
          <w:lang w:val="en-GB" w:eastAsia="en-US"/>
        </w:rPr>
        <w:t xml:space="preserve">is lab was written by </w:t>
      </w:r>
      <w:r w:rsidR="00003D3C">
        <w:rPr>
          <w:rFonts w:eastAsia="Times New Roman"/>
          <w:szCs w:val="20"/>
          <w:lang w:val="en-GB" w:eastAsia="en-US"/>
        </w:rPr>
        <w:t>Shashikanth R Thambrahalli (shashikanth@in.ibm.com)</w:t>
      </w:r>
      <w:r w:rsidR="00D1764D" w:rsidRPr="008D6553">
        <w:rPr>
          <w:rFonts w:eastAsia="Times New Roman"/>
          <w:szCs w:val="20"/>
          <w:lang w:val="en-GB" w:eastAsia="en-US"/>
        </w:rPr>
        <w:t xml:space="preserve">, MQ Software </w:t>
      </w:r>
      <w:r w:rsidR="00170115" w:rsidRPr="008D6553">
        <w:rPr>
          <w:rFonts w:eastAsia="Times New Roman"/>
          <w:szCs w:val="20"/>
          <w:lang w:val="en-GB" w:eastAsia="en-US"/>
        </w:rPr>
        <w:t>Developer,</w:t>
      </w:r>
    </w:p>
    <w:p w14:paraId="1DAFF1F0" w14:textId="77777777" w:rsidR="00EB0368" w:rsidRPr="00EB0368" w:rsidRDefault="00EB0368" w:rsidP="00EB0368">
      <w:pPr>
        <w:pStyle w:val="Heading1"/>
        <w:pageBreakBefore/>
        <w:ind w:left="431" w:hanging="431"/>
        <w:rPr>
          <w:lang w:val="en-GB"/>
        </w:rPr>
      </w:pPr>
      <w:bookmarkStart w:id="3" w:name="_Toc45043552"/>
      <w:bookmarkStart w:id="4" w:name="_Toc74654828"/>
      <w:r w:rsidRPr="00EB0368">
        <w:rPr>
          <w:lang w:val="en-GB"/>
        </w:rPr>
        <w:lastRenderedPageBreak/>
        <w:t>Entering commands for this lab</w:t>
      </w:r>
      <w:bookmarkEnd w:id="3"/>
      <w:bookmarkEnd w:id="4"/>
    </w:p>
    <w:p w14:paraId="01E133FF" w14:textId="77777777" w:rsidR="00EB0368" w:rsidRPr="00EB0368" w:rsidRDefault="00EB0368" w:rsidP="00EB0368">
      <w:pPr>
        <w:widowControl w:val="0"/>
        <w:spacing w:line="360" w:lineRule="atLeast"/>
        <w:textAlignment w:val="baseline"/>
        <w:rPr>
          <w:rFonts w:eastAsia="Times New Roman"/>
          <w:lang w:val="en-GB"/>
        </w:rPr>
      </w:pPr>
    </w:p>
    <w:p w14:paraId="37946CC4" w14:textId="02E986F1" w:rsidR="00EB0368" w:rsidRPr="00EB0368" w:rsidRDefault="00EB0368" w:rsidP="00EB0368">
      <w:pPr>
        <w:widowControl w:val="0"/>
        <w:spacing w:line="360" w:lineRule="atLeast"/>
        <w:textAlignment w:val="baseline"/>
        <w:rPr>
          <w:rFonts w:eastAsia="Times New Roman"/>
          <w:lang w:val="en-GB"/>
        </w:rPr>
      </w:pPr>
      <w:r w:rsidRPr="00EB0368">
        <w:rPr>
          <w:rFonts w:eastAsia="Times New Roman"/>
          <w:lang w:val="en-GB"/>
        </w:rPr>
        <w:t xml:space="preserve">In this lab, you will come across some quite long commands to enter. </w:t>
      </w:r>
      <w:r w:rsidR="00AE7454">
        <w:rPr>
          <w:rFonts w:eastAsia="Times New Roman"/>
          <w:lang w:val="en-GB"/>
        </w:rPr>
        <w:t xml:space="preserve">You will be using Linux Shel like </w:t>
      </w:r>
      <w:r w:rsidR="00AE7454" w:rsidRPr="00AE7454">
        <w:rPr>
          <w:rFonts w:eastAsia="Times New Roman"/>
          <w:b/>
          <w:bCs/>
          <w:i/>
          <w:iCs/>
          <w:lang w:val="en-GB"/>
        </w:rPr>
        <w:t>bash</w:t>
      </w:r>
      <w:r w:rsidR="00AE7454">
        <w:rPr>
          <w:rFonts w:eastAsia="Times New Roman"/>
          <w:lang w:val="en-GB"/>
        </w:rPr>
        <w:t xml:space="preserve">. </w:t>
      </w:r>
      <w:r w:rsidRPr="00EB0368">
        <w:rPr>
          <w:rFonts w:eastAsia="Times New Roman"/>
          <w:lang w:val="en-GB"/>
        </w:rPr>
        <w:t xml:space="preserve">To avoid a lot of typing, </w:t>
      </w:r>
      <w:r w:rsidR="00AE7454">
        <w:rPr>
          <w:rFonts w:eastAsia="Times New Roman"/>
          <w:lang w:val="en-GB"/>
        </w:rPr>
        <w:t xml:space="preserve">you may copy the commands from this document and execute on the Shell. </w:t>
      </w:r>
    </w:p>
    <w:p w14:paraId="541D7EB6" w14:textId="77777777" w:rsidR="00EB0368" w:rsidRPr="00EB0368" w:rsidRDefault="00EB0368" w:rsidP="00EB0368">
      <w:pPr>
        <w:widowControl w:val="0"/>
        <w:spacing w:line="360" w:lineRule="atLeast"/>
        <w:textAlignment w:val="baseline"/>
        <w:rPr>
          <w:rFonts w:eastAsia="Times New Roman"/>
          <w:lang w:val="en-GB"/>
        </w:rPr>
      </w:pPr>
    </w:p>
    <w:p w14:paraId="0A92DEFE" w14:textId="77777777" w:rsidR="00EB0368" w:rsidRPr="00EB0368" w:rsidRDefault="00EB0368" w:rsidP="00EB0368">
      <w:pPr>
        <w:widowControl w:val="0"/>
        <w:spacing w:line="360" w:lineRule="atLeast"/>
        <w:textAlignment w:val="baseline"/>
        <w:rPr>
          <w:rFonts w:eastAsia="Times New Roman"/>
          <w:b/>
          <w:lang w:val="en-GB"/>
        </w:rPr>
      </w:pPr>
      <w:r w:rsidRPr="00EB0368">
        <w:rPr>
          <w:rFonts w:eastAsia="Times New Roman"/>
          <w:b/>
          <w:lang w:val="en-GB"/>
        </w:rPr>
        <w:t>Some points to consider</w:t>
      </w:r>
    </w:p>
    <w:p w14:paraId="3F8165B4" w14:textId="67235530" w:rsidR="00EB0368" w:rsidRPr="00EB0368" w:rsidRDefault="00AE7454" w:rsidP="00163520">
      <w:pPr>
        <w:widowControl w:val="0"/>
        <w:numPr>
          <w:ilvl w:val="0"/>
          <w:numId w:val="7"/>
        </w:numPr>
        <w:spacing w:line="360" w:lineRule="atLeast"/>
        <w:textAlignment w:val="baseline"/>
        <w:rPr>
          <w:rFonts w:eastAsia="Times New Roman"/>
          <w:lang w:val="en-GB"/>
        </w:rPr>
      </w:pPr>
      <w:r>
        <w:rPr>
          <w:rFonts w:eastAsia="Times New Roman"/>
          <w:lang w:val="en-GB"/>
        </w:rPr>
        <w:t>T</w:t>
      </w:r>
      <w:r w:rsidR="00EB0368" w:rsidRPr="00EB0368">
        <w:rPr>
          <w:rFonts w:eastAsia="Times New Roman"/>
          <w:lang w:val="en-GB"/>
        </w:rPr>
        <w:t>here may be hyphens (-) introduced in this document where text is split between lines; you should remove these,</w:t>
      </w:r>
    </w:p>
    <w:p w14:paraId="20E8FE88" w14:textId="69EFC9E4" w:rsidR="00EB0368" w:rsidRPr="00EB0368" w:rsidRDefault="00AE7454" w:rsidP="00163520">
      <w:pPr>
        <w:widowControl w:val="0"/>
        <w:numPr>
          <w:ilvl w:val="0"/>
          <w:numId w:val="7"/>
        </w:numPr>
        <w:spacing w:line="360" w:lineRule="atLeast"/>
        <w:textAlignment w:val="baseline"/>
        <w:rPr>
          <w:rFonts w:eastAsia="Times New Roman"/>
          <w:lang w:val="en-GB"/>
        </w:rPr>
      </w:pPr>
      <w:r>
        <w:rPr>
          <w:rFonts w:eastAsia="Times New Roman"/>
          <w:lang w:val="en-GB"/>
        </w:rPr>
        <w:t>S</w:t>
      </w:r>
      <w:r w:rsidR="00EB0368" w:rsidRPr="00EB0368">
        <w:rPr>
          <w:rFonts w:eastAsia="Times New Roman"/>
          <w:lang w:val="en-GB"/>
        </w:rPr>
        <w:t xml:space="preserve">ometimes a command may be similar to a previous one that you have entered, and it may be quicker to use the up arrow in the </w:t>
      </w:r>
      <w:r w:rsidR="00B37387">
        <w:rPr>
          <w:rFonts w:eastAsia="Times New Roman"/>
          <w:lang w:val="en-GB"/>
        </w:rPr>
        <w:t>c</w:t>
      </w:r>
      <w:r w:rsidR="00EB0368" w:rsidRPr="00EB0368">
        <w:rPr>
          <w:rFonts w:eastAsia="Times New Roman"/>
          <w:lang w:val="en-GB"/>
        </w:rPr>
        <w:t xml:space="preserve">ommand </w:t>
      </w:r>
      <w:r w:rsidR="00B37387">
        <w:rPr>
          <w:rFonts w:eastAsia="Times New Roman"/>
          <w:lang w:val="en-GB"/>
        </w:rPr>
        <w:t>p</w:t>
      </w:r>
      <w:r w:rsidR="00EB0368" w:rsidRPr="00EB0368">
        <w:rPr>
          <w:rFonts w:eastAsia="Times New Roman"/>
          <w:lang w:val="en-GB"/>
        </w:rPr>
        <w:t>rompt to retrieve the earlier command and then editing it there on the command line</w:t>
      </w:r>
      <w:r w:rsidR="00D1764D">
        <w:rPr>
          <w:rFonts w:eastAsia="Times New Roman"/>
          <w:lang w:val="en-GB"/>
        </w:rPr>
        <w:t>.</w:t>
      </w:r>
    </w:p>
    <w:p w14:paraId="25796167" w14:textId="22E9FD06" w:rsidR="00EB0368" w:rsidRPr="00EB0368" w:rsidRDefault="00D00918" w:rsidP="000A3743">
      <w:pPr>
        <w:pStyle w:val="Heading1"/>
        <w:pageBreakBefore/>
        <w:ind w:left="431" w:hanging="431"/>
        <w:jc w:val="left"/>
        <w:rPr>
          <w:lang w:val="en-GB"/>
        </w:rPr>
      </w:pPr>
      <w:bookmarkStart w:id="5" w:name="_Toc45043553"/>
      <w:bookmarkStart w:id="6" w:name="_Toc74654829"/>
      <w:r>
        <w:rPr>
          <w:lang w:val="en-GB"/>
        </w:rPr>
        <w:lastRenderedPageBreak/>
        <w:t>Setup configuration for the lab</w:t>
      </w:r>
      <w:bookmarkEnd w:id="5"/>
      <w:bookmarkEnd w:id="6"/>
    </w:p>
    <w:p w14:paraId="3C9A7686" w14:textId="77777777" w:rsidR="00EB0368" w:rsidRPr="00EB0368" w:rsidRDefault="00EB0368" w:rsidP="00EB0368">
      <w:pPr>
        <w:jc w:val="left"/>
        <w:rPr>
          <w:rFonts w:eastAsia="Times New Roman"/>
          <w:color w:val="FF0000"/>
          <w:szCs w:val="20"/>
          <w:lang w:val="en-GB" w:eastAsia="en-US"/>
        </w:rPr>
      </w:pPr>
    </w:p>
    <w:p w14:paraId="7D1C7DDE" w14:textId="31CDEF6A" w:rsidR="00120F46" w:rsidRPr="00B37387" w:rsidRDefault="00120F46" w:rsidP="00B37387">
      <w:pPr>
        <w:pStyle w:val="ListParagraph"/>
        <w:numPr>
          <w:ilvl w:val="0"/>
          <w:numId w:val="31"/>
        </w:numPr>
        <w:jc w:val="left"/>
        <w:rPr>
          <w:rFonts w:eastAsia="Times New Roman"/>
          <w:szCs w:val="20"/>
          <w:lang w:val="en-GB" w:eastAsia="en-US"/>
        </w:rPr>
      </w:pPr>
      <w:r w:rsidRPr="00B37387">
        <w:rPr>
          <w:rFonts w:eastAsia="Times New Roman"/>
          <w:szCs w:val="20"/>
          <w:lang w:val="en-GB" w:eastAsia="en-US"/>
        </w:rPr>
        <w:t xml:space="preserve">In this lab you will create a single queue manager running in a container. This queue manager will be used as </w:t>
      </w:r>
      <w:r w:rsidR="00B37387" w:rsidRPr="00B37387">
        <w:rPr>
          <w:rFonts w:eastAsia="Times New Roman"/>
          <w:szCs w:val="20"/>
          <w:lang w:val="en-GB" w:eastAsia="en-US"/>
        </w:rPr>
        <w:t xml:space="preserve">Managed File Transfer </w:t>
      </w:r>
      <w:r w:rsidRPr="00B37387">
        <w:rPr>
          <w:rFonts w:eastAsia="Times New Roman"/>
          <w:szCs w:val="20"/>
          <w:lang w:val="en-GB" w:eastAsia="en-US"/>
        </w:rPr>
        <w:t xml:space="preserve">Coordination, </w:t>
      </w:r>
      <w:r w:rsidR="00D00918" w:rsidRPr="00B37387">
        <w:rPr>
          <w:rFonts w:eastAsia="Times New Roman"/>
          <w:szCs w:val="20"/>
          <w:lang w:val="en-GB" w:eastAsia="en-US"/>
        </w:rPr>
        <w:t>Command and Agent queue manager.</w:t>
      </w:r>
    </w:p>
    <w:p w14:paraId="067DEA1E" w14:textId="77777777" w:rsidR="00546A4C" w:rsidRDefault="00546A4C" w:rsidP="00546A4C">
      <w:pPr>
        <w:jc w:val="left"/>
        <w:rPr>
          <w:rFonts w:eastAsia="Times New Roman"/>
          <w:szCs w:val="20"/>
          <w:lang w:val="en-GB" w:eastAsia="en-US"/>
        </w:rPr>
      </w:pPr>
    </w:p>
    <w:p w14:paraId="4B179932" w14:textId="278B42C3" w:rsidR="00546A4C" w:rsidRPr="00B37387" w:rsidRDefault="00546A4C" w:rsidP="00B37387">
      <w:pPr>
        <w:pStyle w:val="ListParagraph"/>
        <w:numPr>
          <w:ilvl w:val="0"/>
          <w:numId w:val="31"/>
        </w:numPr>
        <w:jc w:val="left"/>
        <w:rPr>
          <w:rFonts w:eastAsia="Times New Roman"/>
          <w:szCs w:val="20"/>
          <w:lang w:val="en-GB" w:eastAsia="en-US"/>
        </w:rPr>
      </w:pPr>
      <w:r w:rsidRPr="00B37387">
        <w:rPr>
          <w:rFonts w:eastAsia="Times New Roman"/>
          <w:szCs w:val="20"/>
          <w:lang w:val="en-GB" w:eastAsia="en-US"/>
        </w:rPr>
        <w:t xml:space="preserve">The MQSC scripts to create required Managed File Transfer objects have also been provided with the lab. </w:t>
      </w:r>
    </w:p>
    <w:p w14:paraId="5C687C39" w14:textId="77777777" w:rsidR="00120F46" w:rsidRDefault="00120F46" w:rsidP="00EB0368">
      <w:pPr>
        <w:jc w:val="left"/>
        <w:rPr>
          <w:rFonts w:eastAsia="Times New Roman"/>
          <w:szCs w:val="20"/>
          <w:lang w:val="en-GB" w:eastAsia="en-US"/>
        </w:rPr>
      </w:pPr>
    </w:p>
    <w:p w14:paraId="54239EBB" w14:textId="572E0F80" w:rsidR="00120F46" w:rsidRPr="00B37387" w:rsidRDefault="00120F46" w:rsidP="00B37387">
      <w:pPr>
        <w:pStyle w:val="ListParagraph"/>
        <w:numPr>
          <w:ilvl w:val="0"/>
          <w:numId w:val="31"/>
        </w:numPr>
        <w:jc w:val="left"/>
        <w:rPr>
          <w:rFonts w:eastAsia="Times New Roman"/>
          <w:szCs w:val="20"/>
          <w:lang w:val="en-GB" w:eastAsia="en-US"/>
        </w:rPr>
      </w:pPr>
      <w:r w:rsidRPr="00B37387">
        <w:rPr>
          <w:rFonts w:eastAsia="Times New Roman"/>
          <w:szCs w:val="20"/>
          <w:lang w:val="en-GB" w:eastAsia="en-US"/>
        </w:rPr>
        <w:t xml:space="preserve">The queue manager running in the container will use host file system for its logs. Hence you will create a persistent volume as well. </w:t>
      </w:r>
    </w:p>
    <w:p w14:paraId="1D159232" w14:textId="5F9642D5" w:rsidR="00120F46" w:rsidRDefault="00120F46" w:rsidP="00EB0368">
      <w:pPr>
        <w:jc w:val="left"/>
        <w:rPr>
          <w:rFonts w:eastAsia="Times New Roman"/>
          <w:szCs w:val="20"/>
          <w:lang w:val="en-GB" w:eastAsia="en-US"/>
        </w:rPr>
      </w:pPr>
    </w:p>
    <w:p w14:paraId="12019580" w14:textId="52AB805A" w:rsidR="00EB0368" w:rsidRPr="00B37387" w:rsidRDefault="00D00918" w:rsidP="00B37387">
      <w:pPr>
        <w:pStyle w:val="ListParagraph"/>
        <w:numPr>
          <w:ilvl w:val="0"/>
          <w:numId w:val="31"/>
        </w:numPr>
        <w:jc w:val="left"/>
        <w:rPr>
          <w:rFonts w:eastAsia="Times New Roman"/>
          <w:szCs w:val="20"/>
          <w:lang w:val="en-GB" w:eastAsia="en-US"/>
        </w:rPr>
      </w:pPr>
      <w:r w:rsidRPr="00B37387">
        <w:rPr>
          <w:rFonts w:eastAsia="Times New Roman"/>
          <w:szCs w:val="20"/>
          <w:lang w:val="en-GB" w:eastAsia="en-US"/>
        </w:rPr>
        <w:t xml:space="preserve">You will be creating two Managed File Transfer Agents running in containers. </w:t>
      </w:r>
    </w:p>
    <w:p w14:paraId="1867D470" w14:textId="624D9B10" w:rsidR="00D00918" w:rsidRDefault="00D00918" w:rsidP="00EB0368">
      <w:pPr>
        <w:jc w:val="left"/>
        <w:rPr>
          <w:rFonts w:eastAsia="Times New Roman"/>
          <w:szCs w:val="20"/>
          <w:lang w:val="en-GB" w:eastAsia="en-US"/>
        </w:rPr>
      </w:pPr>
    </w:p>
    <w:p w14:paraId="56428E80" w14:textId="51E41151" w:rsidR="00D00918" w:rsidRDefault="00D00918" w:rsidP="00B37387">
      <w:pPr>
        <w:pStyle w:val="ListParagraph"/>
        <w:numPr>
          <w:ilvl w:val="0"/>
          <w:numId w:val="31"/>
        </w:numPr>
        <w:jc w:val="left"/>
        <w:rPr>
          <w:rFonts w:eastAsia="Times New Roman"/>
          <w:szCs w:val="20"/>
          <w:lang w:val="en-GB" w:eastAsia="en-US"/>
        </w:rPr>
      </w:pPr>
      <w:r w:rsidRPr="00B37387">
        <w:rPr>
          <w:rFonts w:eastAsia="Times New Roman"/>
          <w:szCs w:val="20"/>
          <w:lang w:val="en-GB" w:eastAsia="en-US"/>
        </w:rPr>
        <w:t xml:space="preserve">The host file system will be used as source and destination file system for agent. For this </w:t>
      </w:r>
      <w:r w:rsidR="00AE7EA1" w:rsidRPr="00B37387">
        <w:rPr>
          <w:rFonts w:eastAsia="Times New Roman"/>
          <w:szCs w:val="20"/>
          <w:lang w:val="en-GB" w:eastAsia="en-US"/>
        </w:rPr>
        <w:t>purpose,</w:t>
      </w:r>
      <w:r w:rsidRPr="00B37387">
        <w:rPr>
          <w:rFonts w:eastAsia="Times New Roman"/>
          <w:szCs w:val="20"/>
          <w:lang w:val="en-GB" w:eastAsia="en-US"/>
        </w:rPr>
        <w:t xml:space="preserve"> you will be creating tow directories on the host file system. The directory will be mounted into a container as a file system. </w:t>
      </w:r>
    </w:p>
    <w:p w14:paraId="055FB87B" w14:textId="77777777" w:rsidR="003A660F" w:rsidRPr="003A660F" w:rsidRDefault="003A660F" w:rsidP="003A660F">
      <w:pPr>
        <w:pStyle w:val="ListParagraph"/>
        <w:rPr>
          <w:rFonts w:eastAsia="Times New Roman"/>
          <w:szCs w:val="20"/>
          <w:lang w:val="en-GB" w:eastAsia="en-US"/>
        </w:rPr>
      </w:pPr>
    </w:p>
    <w:p w14:paraId="35793129" w14:textId="4E7FB398" w:rsidR="003A660F" w:rsidRDefault="003A660F" w:rsidP="00B37387">
      <w:pPr>
        <w:pStyle w:val="ListParagraph"/>
        <w:numPr>
          <w:ilvl w:val="0"/>
          <w:numId w:val="31"/>
        </w:numPr>
        <w:jc w:val="left"/>
        <w:rPr>
          <w:rFonts w:eastAsia="Times New Roman"/>
          <w:szCs w:val="20"/>
          <w:lang w:val="en-GB" w:eastAsia="en-US"/>
        </w:rPr>
      </w:pPr>
      <w:r>
        <w:rPr>
          <w:rFonts w:eastAsia="Times New Roman"/>
          <w:szCs w:val="20"/>
          <w:lang w:val="en-GB" w:eastAsia="en-US"/>
        </w:rPr>
        <w:t>This document accompanies mftlab.tar file containing scripts, config JSON file, samples etc. Unpack the tar file into your home directory using the following command:</w:t>
      </w:r>
    </w:p>
    <w:p w14:paraId="387C0BAC" w14:textId="77777777" w:rsidR="003A660F" w:rsidRPr="003A660F" w:rsidRDefault="003A660F" w:rsidP="003A660F">
      <w:pPr>
        <w:pStyle w:val="ListParagraph"/>
        <w:rPr>
          <w:rFonts w:eastAsia="Times New Roman"/>
          <w:szCs w:val="20"/>
          <w:lang w:val="en-GB" w:eastAsia="en-US"/>
        </w:rPr>
      </w:pPr>
    </w:p>
    <w:p w14:paraId="1419AFDA" w14:textId="50875CE5" w:rsidR="003A660F" w:rsidRPr="003A660F" w:rsidRDefault="003A660F" w:rsidP="003A660F">
      <w:pPr>
        <w:pStyle w:val="ListParagraph"/>
        <w:ind w:left="360"/>
        <w:jc w:val="left"/>
        <w:rPr>
          <w:rFonts w:ascii="Courier New" w:eastAsia="Times New Roman" w:hAnsi="Courier New" w:cs="Courier New"/>
          <w:szCs w:val="20"/>
          <w:lang w:val="en-GB" w:eastAsia="en-US"/>
        </w:rPr>
      </w:pPr>
      <w:r w:rsidRPr="003A660F">
        <w:rPr>
          <w:rFonts w:ascii="Courier New" w:eastAsia="Times New Roman" w:hAnsi="Courier New" w:cs="Courier New"/>
          <w:szCs w:val="20"/>
          <w:lang w:val="en-GB" w:eastAsia="en-US"/>
        </w:rPr>
        <w:t xml:space="preserve">tar </w:t>
      </w:r>
      <w:proofErr w:type="spellStart"/>
      <w:r w:rsidRPr="003A660F">
        <w:rPr>
          <w:rFonts w:ascii="Courier New" w:eastAsia="Times New Roman" w:hAnsi="Courier New" w:cs="Courier New"/>
          <w:szCs w:val="20"/>
          <w:lang w:val="en-GB" w:eastAsia="en-US"/>
        </w:rPr>
        <w:t>xvf</w:t>
      </w:r>
      <w:proofErr w:type="spellEnd"/>
      <w:r w:rsidRPr="003A660F">
        <w:rPr>
          <w:rFonts w:ascii="Courier New" w:eastAsia="Times New Roman" w:hAnsi="Courier New" w:cs="Courier New"/>
          <w:szCs w:val="20"/>
          <w:lang w:val="en-GB" w:eastAsia="en-US"/>
        </w:rPr>
        <w:t xml:space="preserve"> mftlab.tar</w:t>
      </w:r>
    </w:p>
    <w:p w14:paraId="0FB3834B" w14:textId="74C0979B" w:rsidR="003A660F" w:rsidRDefault="003A660F" w:rsidP="003A660F">
      <w:pPr>
        <w:pStyle w:val="ListParagraph"/>
        <w:rPr>
          <w:rFonts w:eastAsia="Times New Roman"/>
          <w:szCs w:val="20"/>
          <w:lang w:val="en-GB" w:eastAsia="en-US"/>
        </w:rPr>
      </w:pPr>
    </w:p>
    <w:p w14:paraId="1B84FA77" w14:textId="01B0F138" w:rsidR="003A660F" w:rsidRDefault="003A660F" w:rsidP="003A660F">
      <w:pPr>
        <w:pStyle w:val="ListParagraph"/>
        <w:ind w:left="360"/>
        <w:rPr>
          <w:rFonts w:eastAsia="Times New Roman"/>
          <w:szCs w:val="20"/>
          <w:lang w:val="en-GB" w:eastAsia="en-US"/>
        </w:rPr>
      </w:pPr>
      <w:r>
        <w:rPr>
          <w:rFonts w:eastAsia="Times New Roman"/>
          <w:szCs w:val="20"/>
          <w:lang w:val="en-GB" w:eastAsia="en-US"/>
        </w:rPr>
        <w:t>The directory will contain</w:t>
      </w:r>
      <w:r w:rsidR="00AA6DC9">
        <w:rPr>
          <w:rFonts w:eastAsia="Times New Roman"/>
          <w:szCs w:val="20"/>
          <w:lang w:val="en-GB" w:eastAsia="en-US"/>
        </w:rPr>
        <w:t xml:space="preserve"> the following:</w:t>
      </w:r>
    </w:p>
    <w:p w14:paraId="7C2294C8" w14:textId="7D4A8753" w:rsidR="00AA6DC9" w:rsidRDefault="00AA6DC9" w:rsidP="003A660F">
      <w:pPr>
        <w:pStyle w:val="ListParagraph"/>
        <w:ind w:left="360"/>
        <w:rPr>
          <w:rFonts w:eastAsia="Times New Roman"/>
          <w:szCs w:val="20"/>
          <w:lang w:val="en-GB" w:eastAsia="en-US"/>
        </w:rPr>
      </w:pPr>
      <w:proofErr w:type="gramStart"/>
      <w:r>
        <w:rPr>
          <w:rFonts w:eastAsia="Times New Roman"/>
          <w:szCs w:val="20"/>
          <w:lang w:val="en-GB" w:eastAsia="en-US"/>
        </w:rPr>
        <w:t>./</w:t>
      </w:r>
      <w:proofErr w:type="spellStart"/>
      <w:proofErr w:type="gramEnd"/>
      <w:r>
        <w:rPr>
          <w:rFonts w:eastAsia="Times New Roman"/>
          <w:szCs w:val="20"/>
          <w:lang w:val="en-GB" w:eastAsia="en-US"/>
        </w:rPr>
        <w:t>mftlab</w:t>
      </w:r>
      <w:proofErr w:type="spellEnd"/>
      <w:r>
        <w:rPr>
          <w:rFonts w:eastAsia="Times New Roman"/>
          <w:szCs w:val="20"/>
          <w:lang w:val="en-GB" w:eastAsia="en-US"/>
        </w:rPr>
        <w:t>/</w:t>
      </w:r>
      <w:proofErr w:type="spellStart"/>
      <w:r>
        <w:rPr>
          <w:rFonts w:eastAsia="Times New Roman"/>
          <w:szCs w:val="20"/>
          <w:lang w:val="en-GB" w:eastAsia="en-US"/>
        </w:rPr>
        <w:t>qm</w:t>
      </w:r>
      <w:proofErr w:type="spellEnd"/>
    </w:p>
    <w:p w14:paraId="2F367822" w14:textId="14EF3273" w:rsidR="00AA6DC9" w:rsidRDefault="00AA6DC9" w:rsidP="00AA6DC9">
      <w:pPr>
        <w:pStyle w:val="ListParagraph"/>
        <w:numPr>
          <w:ilvl w:val="0"/>
          <w:numId w:val="32"/>
        </w:numPr>
        <w:rPr>
          <w:rFonts w:eastAsia="Times New Roman"/>
          <w:szCs w:val="20"/>
          <w:lang w:val="en-GB" w:eastAsia="en-US"/>
        </w:rPr>
      </w:pPr>
      <w:proofErr w:type="spellStart"/>
      <w:proofErr w:type="gramStart"/>
      <w:r w:rsidRPr="00AA6DC9">
        <w:rPr>
          <w:rFonts w:eastAsia="Times New Roman"/>
          <w:szCs w:val="20"/>
          <w:lang w:val="en-GB" w:eastAsia="en-US"/>
        </w:rPr>
        <w:t>coordsetup.mqsc</w:t>
      </w:r>
      <w:proofErr w:type="spellEnd"/>
      <w:proofErr w:type="gramEnd"/>
    </w:p>
    <w:p w14:paraId="376F29E3" w14:textId="354BD7AF" w:rsidR="00AA6DC9" w:rsidRDefault="00AA6DC9" w:rsidP="00AA6DC9">
      <w:pPr>
        <w:pStyle w:val="ListParagraph"/>
        <w:numPr>
          <w:ilvl w:val="0"/>
          <w:numId w:val="32"/>
        </w:numPr>
        <w:rPr>
          <w:rFonts w:eastAsia="Times New Roman"/>
          <w:szCs w:val="20"/>
          <w:lang w:val="en-GB" w:eastAsia="en-US"/>
        </w:rPr>
      </w:pPr>
      <w:proofErr w:type="spellStart"/>
      <w:proofErr w:type="gramStart"/>
      <w:r w:rsidRPr="00AA6DC9">
        <w:rPr>
          <w:rFonts w:eastAsia="Times New Roman"/>
          <w:szCs w:val="20"/>
          <w:lang w:val="en-GB" w:eastAsia="en-US"/>
        </w:rPr>
        <w:t>destagent.mqsc</w:t>
      </w:r>
      <w:proofErr w:type="spellEnd"/>
      <w:proofErr w:type="gramEnd"/>
    </w:p>
    <w:p w14:paraId="399E177C" w14:textId="552375CA" w:rsidR="00AA6DC9" w:rsidRDefault="00AA6DC9" w:rsidP="00AA6DC9">
      <w:pPr>
        <w:pStyle w:val="ListParagraph"/>
        <w:numPr>
          <w:ilvl w:val="0"/>
          <w:numId w:val="32"/>
        </w:numPr>
        <w:rPr>
          <w:rFonts w:eastAsia="Times New Roman"/>
          <w:szCs w:val="20"/>
          <w:lang w:val="en-GB" w:eastAsia="en-US"/>
        </w:rPr>
      </w:pPr>
      <w:proofErr w:type="spellStart"/>
      <w:proofErr w:type="gramStart"/>
      <w:r w:rsidRPr="00AA6DC9">
        <w:rPr>
          <w:rFonts w:eastAsia="Times New Roman"/>
          <w:szCs w:val="20"/>
          <w:lang w:val="en-GB" w:eastAsia="en-US"/>
        </w:rPr>
        <w:t>srcagent.mqsc</w:t>
      </w:r>
      <w:proofErr w:type="spellEnd"/>
      <w:proofErr w:type="gramEnd"/>
    </w:p>
    <w:p w14:paraId="4C6A97FB" w14:textId="0C5B81A6" w:rsidR="00AA6DC9" w:rsidRDefault="00AA6DC9" w:rsidP="00AA6DC9">
      <w:pPr>
        <w:pStyle w:val="ListParagraph"/>
        <w:numPr>
          <w:ilvl w:val="0"/>
          <w:numId w:val="32"/>
        </w:numPr>
        <w:rPr>
          <w:rFonts w:eastAsia="Times New Roman"/>
          <w:szCs w:val="20"/>
          <w:lang w:val="en-GB" w:eastAsia="en-US"/>
        </w:rPr>
      </w:pPr>
      <w:r w:rsidRPr="00AA6DC9">
        <w:rPr>
          <w:rFonts w:eastAsia="Times New Roman"/>
          <w:szCs w:val="20"/>
          <w:lang w:val="en-GB" w:eastAsia="en-US"/>
        </w:rPr>
        <w:t>setqmaut.sh</w:t>
      </w:r>
    </w:p>
    <w:p w14:paraId="2579ABE6" w14:textId="77777777" w:rsidR="00AA6DC9" w:rsidRDefault="00AA6DC9" w:rsidP="00AA6DC9">
      <w:pPr>
        <w:pStyle w:val="ListParagraph"/>
        <w:ind w:left="360"/>
        <w:rPr>
          <w:rFonts w:eastAsia="Times New Roman"/>
          <w:szCs w:val="20"/>
          <w:lang w:val="en-GB" w:eastAsia="en-US"/>
        </w:rPr>
      </w:pPr>
    </w:p>
    <w:p w14:paraId="4E504D40" w14:textId="703BA1C7" w:rsidR="00AA6DC9" w:rsidRDefault="00AA6DC9" w:rsidP="00AA6DC9">
      <w:pPr>
        <w:pStyle w:val="ListParagraph"/>
        <w:ind w:left="360"/>
        <w:rPr>
          <w:rFonts w:eastAsia="Times New Roman"/>
          <w:szCs w:val="20"/>
          <w:lang w:val="en-GB" w:eastAsia="en-US"/>
        </w:rPr>
      </w:pPr>
      <w:proofErr w:type="gramStart"/>
      <w:r>
        <w:rPr>
          <w:rFonts w:eastAsia="Times New Roman"/>
          <w:szCs w:val="20"/>
          <w:lang w:val="en-GB" w:eastAsia="en-US"/>
        </w:rPr>
        <w:t>./</w:t>
      </w:r>
      <w:proofErr w:type="spellStart"/>
      <w:proofErr w:type="gramEnd"/>
      <w:r>
        <w:rPr>
          <w:rFonts w:eastAsia="Times New Roman"/>
          <w:szCs w:val="20"/>
          <w:lang w:val="en-GB" w:eastAsia="en-US"/>
        </w:rPr>
        <w:t>mftlab</w:t>
      </w:r>
      <w:proofErr w:type="spellEnd"/>
      <w:r>
        <w:rPr>
          <w:rFonts w:eastAsia="Times New Roman"/>
          <w:szCs w:val="20"/>
          <w:lang w:val="en-GB" w:eastAsia="en-US"/>
        </w:rPr>
        <w:t>/agent</w:t>
      </w:r>
    </w:p>
    <w:p w14:paraId="3ABA4F6C" w14:textId="5F3DBE42" w:rsidR="00AA6DC9" w:rsidRPr="007B6DFB" w:rsidRDefault="00AA6DC9" w:rsidP="00AA6DC9">
      <w:pPr>
        <w:pStyle w:val="ListParagraph"/>
        <w:numPr>
          <w:ilvl w:val="0"/>
          <w:numId w:val="32"/>
        </w:numPr>
        <w:rPr>
          <w:rFonts w:eastAsia="Times New Roman"/>
          <w:b/>
          <w:bCs/>
          <w:szCs w:val="20"/>
          <w:lang w:val="en-GB" w:eastAsia="en-US"/>
        </w:rPr>
      </w:pPr>
      <w:proofErr w:type="spellStart"/>
      <w:proofErr w:type="gramStart"/>
      <w:r w:rsidRPr="00AA6DC9">
        <w:rPr>
          <w:rFonts w:eastAsia="Times New Roman"/>
          <w:szCs w:val="20"/>
          <w:lang w:val="en-GB" w:eastAsia="en-US"/>
        </w:rPr>
        <w:t>agentconfig.json</w:t>
      </w:r>
      <w:proofErr w:type="spellEnd"/>
      <w:proofErr w:type="gramEnd"/>
      <w:r>
        <w:rPr>
          <w:rFonts w:eastAsia="Times New Roman"/>
          <w:szCs w:val="20"/>
          <w:lang w:val="en-GB" w:eastAsia="en-US"/>
        </w:rPr>
        <w:t xml:space="preserve">  - A JSON file containing the configuration information required for creating agent containers. </w:t>
      </w:r>
      <w:hyperlink r:id="rId16" w:history="1">
        <w:r w:rsidRPr="00AA6DC9">
          <w:rPr>
            <w:rStyle w:val="Hyperlink"/>
            <w:rFonts w:eastAsia="Times New Roman"/>
            <w:szCs w:val="20"/>
            <w:lang w:val="en-GB" w:eastAsia="en-US"/>
          </w:rPr>
          <w:t>Here</w:t>
        </w:r>
      </w:hyperlink>
      <w:r>
        <w:rPr>
          <w:rFonts w:eastAsia="Times New Roman"/>
          <w:szCs w:val="20"/>
          <w:lang w:val="en-GB" w:eastAsia="en-US"/>
        </w:rPr>
        <w:t xml:space="preserve"> are details of each attribute in the JSON file. </w:t>
      </w:r>
      <w:r w:rsidRPr="007B6DFB">
        <w:rPr>
          <w:rFonts w:eastAsia="Times New Roman"/>
          <w:b/>
          <w:bCs/>
          <w:szCs w:val="20"/>
          <w:lang w:val="en-GB" w:eastAsia="en-US"/>
        </w:rPr>
        <w:t>You will need to replace the value of host name attribute</w:t>
      </w:r>
      <w:r w:rsidR="007B6DFB" w:rsidRPr="007B6DFB">
        <w:rPr>
          <w:rFonts w:eastAsia="Times New Roman"/>
          <w:b/>
          <w:bCs/>
          <w:szCs w:val="20"/>
          <w:lang w:val="en-GB" w:eastAsia="en-US"/>
        </w:rPr>
        <w:t xml:space="preserve"> with the host name or IP address of the machine where you are running this lab. Run </w:t>
      </w:r>
      <w:r w:rsidR="007B6DFB" w:rsidRPr="007B6DFB">
        <w:rPr>
          <w:rFonts w:ascii="Courier New" w:eastAsia="Times New Roman" w:hAnsi="Courier New" w:cs="Courier New"/>
          <w:b/>
          <w:bCs/>
          <w:szCs w:val="20"/>
          <w:lang w:val="en-GB" w:eastAsia="en-US"/>
        </w:rPr>
        <w:t>ifconfig</w:t>
      </w:r>
      <w:r w:rsidR="007B6DFB" w:rsidRPr="007B6DFB">
        <w:rPr>
          <w:rFonts w:eastAsia="Times New Roman"/>
          <w:b/>
          <w:bCs/>
          <w:szCs w:val="20"/>
          <w:lang w:val="en-GB" w:eastAsia="en-US"/>
        </w:rPr>
        <w:t xml:space="preserve"> command to get this information. Use the IP address/host name from eth0.</w:t>
      </w:r>
    </w:p>
    <w:p w14:paraId="661FB3A4" w14:textId="77777777" w:rsidR="00AA6DC9" w:rsidRDefault="00AA6DC9" w:rsidP="00AA6DC9">
      <w:pPr>
        <w:pStyle w:val="ListParagraph"/>
        <w:ind w:left="360"/>
        <w:rPr>
          <w:rFonts w:eastAsia="Times New Roman"/>
          <w:szCs w:val="20"/>
          <w:lang w:val="en-GB" w:eastAsia="en-US"/>
        </w:rPr>
      </w:pPr>
    </w:p>
    <w:p w14:paraId="3DAC3B70" w14:textId="4C4FF539" w:rsidR="00AA6DC9" w:rsidRDefault="00AA6DC9" w:rsidP="00AA6DC9">
      <w:pPr>
        <w:pStyle w:val="ListParagraph"/>
        <w:ind w:left="360"/>
        <w:rPr>
          <w:rFonts w:eastAsia="Times New Roman"/>
          <w:szCs w:val="20"/>
          <w:lang w:val="en-GB" w:eastAsia="en-US"/>
        </w:rPr>
      </w:pPr>
      <w:proofErr w:type="gramStart"/>
      <w:r>
        <w:rPr>
          <w:rFonts w:eastAsia="Times New Roman"/>
          <w:szCs w:val="20"/>
          <w:lang w:val="en-GB" w:eastAsia="en-US"/>
        </w:rPr>
        <w:t>./</w:t>
      </w:r>
      <w:proofErr w:type="spellStart"/>
      <w:proofErr w:type="gramEnd"/>
      <w:r>
        <w:rPr>
          <w:rFonts w:eastAsia="Times New Roman"/>
          <w:szCs w:val="20"/>
          <w:lang w:val="en-GB" w:eastAsia="en-US"/>
        </w:rPr>
        <w:t>mftlab</w:t>
      </w:r>
      <w:proofErr w:type="spellEnd"/>
      <w:r>
        <w:rPr>
          <w:rFonts w:eastAsia="Times New Roman"/>
          <w:szCs w:val="20"/>
          <w:lang w:val="en-GB" w:eastAsia="en-US"/>
        </w:rPr>
        <w:t>/</w:t>
      </w:r>
      <w:proofErr w:type="spellStart"/>
      <w:r>
        <w:rPr>
          <w:rFonts w:eastAsia="Times New Roman"/>
          <w:szCs w:val="20"/>
          <w:lang w:val="en-GB" w:eastAsia="en-US"/>
        </w:rPr>
        <w:t>srcdir</w:t>
      </w:r>
      <w:proofErr w:type="spellEnd"/>
    </w:p>
    <w:p w14:paraId="327F5A75" w14:textId="463BAE9A" w:rsidR="00AA6DC9" w:rsidRDefault="00AA6DC9" w:rsidP="00AA6DC9">
      <w:pPr>
        <w:pStyle w:val="ListParagraph"/>
        <w:numPr>
          <w:ilvl w:val="0"/>
          <w:numId w:val="32"/>
        </w:numPr>
        <w:rPr>
          <w:rFonts w:eastAsia="Times New Roman"/>
          <w:szCs w:val="20"/>
          <w:lang w:val="en-GB" w:eastAsia="en-US"/>
        </w:rPr>
      </w:pPr>
      <w:r>
        <w:rPr>
          <w:rFonts w:eastAsia="Times New Roman"/>
          <w:szCs w:val="20"/>
          <w:lang w:val="en-GB" w:eastAsia="en-US"/>
        </w:rPr>
        <w:t>*.csv sample files used for testing resource monitor</w:t>
      </w:r>
    </w:p>
    <w:p w14:paraId="2D896624" w14:textId="00833E5D" w:rsidR="00AA6DC9" w:rsidRDefault="00AA6DC9" w:rsidP="00AA6DC9">
      <w:pPr>
        <w:rPr>
          <w:rFonts w:eastAsia="Times New Roman"/>
          <w:szCs w:val="20"/>
          <w:lang w:val="en-GB" w:eastAsia="en-US"/>
        </w:rPr>
      </w:pPr>
    </w:p>
    <w:p w14:paraId="04CB5BAA" w14:textId="77777777" w:rsidR="00AD561A" w:rsidRDefault="00AD561A" w:rsidP="00AA6DC9">
      <w:pPr>
        <w:rPr>
          <w:rFonts w:eastAsia="Times New Roman"/>
          <w:sz w:val="24"/>
          <w:lang w:val="en-GB" w:eastAsia="en-US"/>
        </w:rPr>
      </w:pPr>
    </w:p>
    <w:p w14:paraId="45FC2584" w14:textId="6F49FF13" w:rsidR="00AD561A" w:rsidRPr="00AD561A" w:rsidRDefault="00AD561A" w:rsidP="00AA6DC9">
      <w:pPr>
        <w:rPr>
          <w:rFonts w:eastAsia="Times New Roman"/>
          <w:sz w:val="24"/>
          <w:lang w:val="en-GB" w:eastAsia="en-US"/>
        </w:rPr>
      </w:pPr>
      <w:r w:rsidRPr="00AD561A">
        <w:rPr>
          <w:rFonts w:eastAsia="Times New Roman"/>
          <w:sz w:val="24"/>
          <w:lang w:val="en-GB" w:eastAsia="en-US"/>
        </w:rPr>
        <w:t>Initial steps for setting up lab</w:t>
      </w:r>
    </w:p>
    <w:tbl>
      <w:tblPr>
        <w:tblW w:w="14317" w:type="dxa"/>
        <w:tblInd w:w="-5" w:type="dxa"/>
        <w:tblLayout w:type="fixed"/>
        <w:tblLook w:val="0000" w:firstRow="0" w:lastRow="0" w:firstColumn="0" w:lastColumn="0" w:noHBand="0" w:noVBand="0"/>
      </w:tblPr>
      <w:tblGrid>
        <w:gridCol w:w="450"/>
        <w:gridCol w:w="13867"/>
      </w:tblGrid>
      <w:tr w:rsidR="00AD561A" w:rsidRPr="00EB0368" w14:paraId="33DF1CAB" w14:textId="77777777" w:rsidTr="00990065">
        <w:trPr>
          <w:cantSplit/>
        </w:trPr>
        <w:tc>
          <w:tcPr>
            <w:tcW w:w="450" w:type="dxa"/>
            <w:tcBorders>
              <w:top w:val="single" w:sz="4" w:space="0" w:color="000000"/>
              <w:left w:val="single" w:sz="4" w:space="0" w:color="000000"/>
              <w:bottom w:val="single" w:sz="4" w:space="0" w:color="000000"/>
            </w:tcBorders>
            <w:shd w:val="clear" w:color="auto" w:fill="auto"/>
          </w:tcPr>
          <w:p w14:paraId="46C7FAFA" w14:textId="77777777" w:rsidR="00AD561A" w:rsidRPr="00EB0368" w:rsidRDefault="00AD561A" w:rsidP="00990065">
            <w:pPr>
              <w:widowControl w:val="0"/>
              <w:numPr>
                <w:ilvl w:val="0"/>
                <w:numId w:val="9"/>
              </w:numPr>
              <w:tabs>
                <w:tab w:val="center" w:pos="4320"/>
                <w:tab w:val="right" w:pos="8640"/>
              </w:tabs>
              <w:snapToGrid w:val="0"/>
              <w:spacing w:line="360" w:lineRule="atLeast"/>
              <w:textAlignment w:val="baseline"/>
              <w:rPr>
                <w:rFonts w:eastAsia="Times New Roman"/>
                <w:lang w:val="en-GB"/>
              </w:rPr>
            </w:pPr>
          </w:p>
        </w:tc>
        <w:tc>
          <w:tcPr>
            <w:tcW w:w="13867" w:type="dxa"/>
            <w:tcBorders>
              <w:top w:val="single" w:sz="4" w:space="0" w:color="000000"/>
              <w:left w:val="single" w:sz="4" w:space="0" w:color="000000"/>
              <w:bottom w:val="single" w:sz="4" w:space="0" w:color="000000"/>
              <w:right w:val="single" w:sz="4" w:space="0" w:color="000000"/>
            </w:tcBorders>
            <w:shd w:val="clear" w:color="auto" w:fill="auto"/>
          </w:tcPr>
          <w:p w14:paraId="00F43698" w14:textId="77777777" w:rsidR="00AD561A" w:rsidRPr="00EB0368" w:rsidRDefault="00AD561A" w:rsidP="00990065">
            <w:pPr>
              <w:widowControl w:val="0"/>
              <w:spacing w:line="360" w:lineRule="atLeast"/>
              <w:jc w:val="left"/>
              <w:textAlignment w:val="baseline"/>
              <w:rPr>
                <w:rFonts w:eastAsia="Times New Roman"/>
                <w:noProof/>
                <w:lang w:val="en-GB" w:eastAsia="en-GB"/>
              </w:rPr>
            </w:pPr>
            <w:r>
              <w:rPr>
                <w:rFonts w:eastAsia="Times New Roman"/>
                <w:noProof/>
                <w:lang w:val="en-GB" w:eastAsia="en-GB"/>
              </w:rPr>
              <w:t xml:space="preserve">Upload the </w:t>
            </w:r>
            <w:r w:rsidRPr="0016409C">
              <w:rPr>
                <w:rFonts w:ascii="Courier New" w:eastAsia="Times New Roman" w:hAnsi="Courier New" w:cs="Courier New"/>
                <w:noProof/>
                <w:lang w:val="en-GB" w:eastAsia="en-GB"/>
              </w:rPr>
              <w:t>mftlab.tar</w:t>
            </w:r>
            <w:r>
              <w:rPr>
                <w:rFonts w:eastAsia="Times New Roman"/>
                <w:noProof/>
                <w:lang w:val="en-GB" w:eastAsia="en-GB"/>
              </w:rPr>
              <w:t xml:space="preserve"> file using </w:t>
            </w:r>
            <w:r w:rsidRPr="00C414CD">
              <w:rPr>
                <w:rFonts w:ascii="Courier New" w:eastAsia="Times New Roman" w:hAnsi="Courier New" w:cs="Courier New"/>
                <w:noProof/>
                <w:lang w:val="en-GB" w:eastAsia="en-GB"/>
              </w:rPr>
              <w:t>scp</w:t>
            </w:r>
            <w:r>
              <w:rPr>
                <w:rFonts w:eastAsia="Times New Roman"/>
                <w:noProof/>
                <w:lang w:val="en-GB" w:eastAsia="en-GB"/>
              </w:rPr>
              <w:t xml:space="preserve"> or </w:t>
            </w:r>
            <w:r w:rsidRPr="00C414CD">
              <w:rPr>
                <w:rFonts w:ascii="Courier New" w:eastAsia="Times New Roman" w:hAnsi="Courier New" w:cs="Courier New"/>
                <w:noProof/>
                <w:lang w:val="en-GB" w:eastAsia="en-GB"/>
              </w:rPr>
              <w:t>WinScp</w:t>
            </w:r>
            <w:r>
              <w:rPr>
                <w:rFonts w:eastAsia="Times New Roman"/>
                <w:noProof/>
                <w:lang w:val="en-GB" w:eastAsia="en-GB"/>
              </w:rPr>
              <w:t xml:space="preserve"> to home directory.</w:t>
            </w:r>
            <w:r w:rsidRPr="00EB0368">
              <w:rPr>
                <w:rFonts w:eastAsia="Times New Roman"/>
                <w:noProof/>
                <w:lang w:val="en-GB" w:eastAsia="en-GB"/>
              </w:rPr>
              <w:t xml:space="preserve"> </w:t>
            </w:r>
          </w:p>
        </w:tc>
      </w:tr>
      <w:tr w:rsidR="00AD561A" w:rsidRPr="00EB0368" w14:paraId="61A48B5C" w14:textId="77777777" w:rsidTr="00990065">
        <w:trPr>
          <w:cantSplit/>
        </w:trPr>
        <w:tc>
          <w:tcPr>
            <w:tcW w:w="450" w:type="dxa"/>
            <w:tcBorders>
              <w:top w:val="single" w:sz="4" w:space="0" w:color="000000"/>
              <w:left w:val="single" w:sz="4" w:space="0" w:color="000000"/>
              <w:bottom w:val="single" w:sz="4" w:space="0" w:color="000000"/>
            </w:tcBorders>
            <w:shd w:val="clear" w:color="auto" w:fill="auto"/>
          </w:tcPr>
          <w:p w14:paraId="115B8F7C" w14:textId="77777777" w:rsidR="00AD561A" w:rsidRPr="00EB0368" w:rsidRDefault="00AD561A" w:rsidP="00990065">
            <w:pPr>
              <w:widowControl w:val="0"/>
              <w:numPr>
                <w:ilvl w:val="0"/>
                <w:numId w:val="9"/>
              </w:numPr>
              <w:tabs>
                <w:tab w:val="center" w:pos="4320"/>
                <w:tab w:val="right" w:pos="8640"/>
              </w:tabs>
              <w:snapToGrid w:val="0"/>
              <w:spacing w:line="360" w:lineRule="atLeast"/>
              <w:textAlignment w:val="baseline"/>
              <w:rPr>
                <w:rFonts w:eastAsia="Times New Roman"/>
                <w:lang w:val="en-GB"/>
              </w:rPr>
            </w:pPr>
          </w:p>
        </w:tc>
        <w:tc>
          <w:tcPr>
            <w:tcW w:w="13867" w:type="dxa"/>
            <w:tcBorders>
              <w:top w:val="single" w:sz="4" w:space="0" w:color="000000"/>
              <w:left w:val="single" w:sz="4" w:space="0" w:color="000000"/>
              <w:bottom w:val="single" w:sz="4" w:space="0" w:color="000000"/>
              <w:right w:val="single" w:sz="4" w:space="0" w:color="000000"/>
            </w:tcBorders>
            <w:shd w:val="clear" w:color="auto" w:fill="auto"/>
          </w:tcPr>
          <w:p w14:paraId="009C5258" w14:textId="77777777" w:rsidR="00AD561A" w:rsidRDefault="00AD561A" w:rsidP="00990065">
            <w:pPr>
              <w:widowControl w:val="0"/>
              <w:spacing w:line="360" w:lineRule="atLeast"/>
              <w:jc w:val="left"/>
              <w:textAlignment w:val="baseline"/>
              <w:rPr>
                <w:rFonts w:eastAsia="Times New Roman"/>
                <w:noProof/>
                <w:lang w:val="en-GB" w:eastAsia="en-GB"/>
              </w:rPr>
            </w:pPr>
            <w:r w:rsidRPr="00EB0368">
              <w:rPr>
                <w:rFonts w:eastAsia="Times New Roman"/>
                <w:noProof/>
                <w:lang w:val="en-GB" w:eastAsia="en-GB"/>
              </w:rPr>
              <w:t xml:space="preserve">Open a </w:t>
            </w:r>
            <w:r>
              <w:rPr>
                <w:rFonts w:eastAsia="Times New Roman"/>
                <w:noProof/>
                <w:lang w:val="en-GB" w:eastAsia="en-GB"/>
              </w:rPr>
              <w:t>Linux c</w:t>
            </w:r>
            <w:r w:rsidRPr="00EB0368">
              <w:rPr>
                <w:rFonts w:eastAsia="Times New Roman"/>
                <w:noProof/>
                <w:lang w:val="en-GB" w:eastAsia="en-GB"/>
              </w:rPr>
              <w:t xml:space="preserve">ommand </w:t>
            </w:r>
            <w:r>
              <w:rPr>
                <w:rFonts w:eastAsia="Times New Roman"/>
                <w:noProof/>
                <w:lang w:val="en-GB" w:eastAsia="en-GB"/>
              </w:rPr>
              <w:t>p</w:t>
            </w:r>
            <w:r w:rsidRPr="00EB0368">
              <w:rPr>
                <w:rFonts w:eastAsia="Times New Roman"/>
                <w:noProof/>
                <w:lang w:val="en-GB" w:eastAsia="en-GB"/>
              </w:rPr>
              <w:t>rompt session</w:t>
            </w:r>
            <w:r>
              <w:rPr>
                <w:rFonts w:eastAsia="Times New Roman"/>
                <w:noProof/>
                <w:lang w:val="en-GB" w:eastAsia="en-GB"/>
              </w:rPr>
              <w:t xml:space="preserve">. You will be in your home directory </w:t>
            </w:r>
            <w:r w:rsidRPr="0074326C">
              <w:rPr>
                <w:rFonts w:ascii="Courier New" w:eastAsia="Times New Roman" w:hAnsi="Courier New" w:cs="Courier New"/>
                <w:noProof/>
                <w:lang w:val="en-GB" w:eastAsia="en-GB"/>
              </w:rPr>
              <w:t>/home/student</w:t>
            </w:r>
            <w:r>
              <w:rPr>
                <w:rFonts w:ascii="Courier New" w:eastAsia="Times New Roman" w:hAnsi="Courier New" w:cs="Courier New"/>
                <w:noProof/>
                <w:lang w:val="en-GB" w:eastAsia="en-GB"/>
              </w:rPr>
              <w:t xml:space="preserve">. </w:t>
            </w:r>
            <w:r w:rsidRPr="0074326C">
              <w:rPr>
                <w:rFonts w:eastAsia="Times New Roman"/>
                <w:noProof/>
                <w:lang w:val="en-GB" w:eastAsia="en-GB"/>
              </w:rPr>
              <w:t>If not, change to this directory.</w:t>
            </w:r>
          </w:p>
          <w:p w14:paraId="080F9DFA" w14:textId="77777777" w:rsidR="00AD561A" w:rsidRDefault="00AD561A" w:rsidP="00990065">
            <w:pPr>
              <w:widowControl w:val="0"/>
              <w:spacing w:line="360" w:lineRule="atLeast"/>
              <w:jc w:val="left"/>
              <w:textAlignment w:val="baseline"/>
              <w:rPr>
                <w:rFonts w:eastAsia="Times New Roman"/>
                <w:noProof/>
                <w:lang w:val="en-GB" w:eastAsia="en-GB"/>
              </w:rPr>
            </w:pPr>
          </w:p>
          <w:p w14:paraId="5A2C2ACB" w14:textId="77777777" w:rsidR="00AD561A" w:rsidRDefault="00AD561A" w:rsidP="00990065">
            <w:pPr>
              <w:widowControl w:val="0"/>
              <w:spacing w:line="360" w:lineRule="atLeast"/>
              <w:jc w:val="left"/>
              <w:textAlignment w:val="baseline"/>
              <w:rPr>
                <w:rFonts w:eastAsia="Times New Roman"/>
                <w:noProof/>
                <w:lang w:val="en-GB" w:eastAsia="en-GB"/>
              </w:rPr>
            </w:pPr>
            <w:r>
              <w:rPr>
                <w:rFonts w:eastAsia="Times New Roman"/>
                <w:noProof/>
                <w:lang w:val="en-GB" w:eastAsia="en-GB"/>
              </w:rPr>
              <w:t xml:space="preserve">Unpack the </w:t>
            </w:r>
            <w:r w:rsidRPr="0016409C">
              <w:rPr>
                <w:rFonts w:ascii="Courier New" w:eastAsia="Times New Roman" w:hAnsi="Courier New" w:cs="Courier New"/>
                <w:noProof/>
                <w:lang w:val="en-GB" w:eastAsia="en-GB"/>
              </w:rPr>
              <w:t>mftlab.tar</w:t>
            </w:r>
            <w:r>
              <w:rPr>
                <w:rFonts w:ascii="Courier New" w:eastAsia="Times New Roman" w:hAnsi="Courier New" w:cs="Courier New"/>
                <w:noProof/>
                <w:lang w:val="en-GB" w:eastAsia="en-GB"/>
              </w:rPr>
              <w:t xml:space="preserve"> </w:t>
            </w:r>
            <w:r>
              <w:rPr>
                <w:rFonts w:eastAsia="Times New Roman"/>
                <w:noProof/>
                <w:lang w:val="en-GB" w:eastAsia="en-GB"/>
              </w:rPr>
              <w:t xml:space="preserve">in the current directory using </w:t>
            </w:r>
          </w:p>
          <w:p w14:paraId="6B728675" w14:textId="77777777" w:rsidR="00AD561A" w:rsidRPr="0016409C" w:rsidRDefault="00AD561A" w:rsidP="00990065">
            <w:pPr>
              <w:widowControl w:val="0"/>
              <w:spacing w:line="360" w:lineRule="atLeast"/>
              <w:jc w:val="left"/>
              <w:textAlignment w:val="baseline"/>
              <w:rPr>
                <w:rFonts w:ascii="Courier New" w:eastAsia="Times New Roman" w:hAnsi="Courier New" w:cs="Courier New"/>
                <w:noProof/>
                <w:lang w:val="en-GB" w:eastAsia="en-GB"/>
              </w:rPr>
            </w:pPr>
            <w:r w:rsidRPr="0016409C">
              <w:rPr>
                <w:rFonts w:ascii="Courier New" w:eastAsia="Times New Roman" w:hAnsi="Courier New" w:cs="Courier New"/>
                <w:noProof/>
                <w:lang w:val="en-GB" w:eastAsia="en-GB"/>
              </w:rPr>
              <w:t>tar xvf mftlab.tar</w:t>
            </w:r>
          </w:p>
          <w:p w14:paraId="239D391B" w14:textId="77777777" w:rsidR="00AD561A" w:rsidRPr="00EB0368" w:rsidRDefault="00AD561A" w:rsidP="00990065">
            <w:pPr>
              <w:widowControl w:val="0"/>
              <w:spacing w:line="360" w:lineRule="atLeast"/>
              <w:jc w:val="left"/>
              <w:textAlignment w:val="baseline"/>
              <w:rPr>
                <w:rFonts w:eastAsia="Times New Roman"/>
                <w:noProof/>
                <w:lang w:val="en-GB" w:eastAsia="en-GB"/>
              </w:rPr>
            </w:pPr>
          </w:p>
        </w:tc>
      </w:tr>
    </w:tbl>
    <w:p w14:paraId="60E4DB90" w14:textId="77777777" w:rsidR="00AD561A" w:rsidRPr="00AA6DC9" w:rsidRDefault="00AD561A" w:rsidP="00AA6DC9">
      <w:pPr>
        <w:rPr>
          <w:rFonts w:eastAsia="Times New Roman"/>
          <w:szCs w:val="20"/>
          <w:lang w:val="en-GB" w:eastAsia="en-US"/>
        </w:rPr>
      </w:pPr>
    </w:p>
    <w:p w14:paraId="23BE9D4A" w14:textId="10257A6B" w:rsidR="00EB0368" w:rsidRPr="00EB0368" w:rsidRDefault="00C81EED" w:rsidP="00C13C39">
      <w:pPr>
        <w:pStyle w:val="Heading2"/>
        <w:pageBreakBefore/>
        <w:ind w:left="578" w:hanging="578"/>
        <w:rPr>
          <w:lang w:val="en-GB"/>
        </w:rPr>
      </w:pPr>
      <w:bookmarkStart w:id="7" w:name="_Toc74654830"/>
      <w:r>
        <w:rPr>
          <w:lang w:val="en-GB"/>
        </w:rPr>
        <w:lastRenderedPageBreak/>
        <w:t>Run queue manager in a container</w:t>
      </w:r>
      <w:bookmarkEnd w:id="7"/>
    </w:p>
    <w:p w14:paraId="0887E51D" w14:textId="1BC473E5" w:rsidR="00EB0368" w:rsidRDefault="00EB0368" w:rsidP="00C81EED">
      <w:pPr>
        <w:widowControl w:val="0"/>
        <w:spacing w:line="360" w:lineRule="atLeast"/>
        <w:jc w:val="left"/>
        <w:textAlignment w:val="baseline"/>
        <w:rPr>
          <w:rFonts w:eastAsia="Times New Roman"/>
          <w:lang w:val="en-GB"/>
        </w:rPr>
      </w:pPr>
      <w:r w:rsidRPr="00EB0368">
        <w:rPr>
          <w:rFonts w:eastAsia="Times New Roman"/>
          <w:lang w:val="en-GB"/>
        </w:rPr>
        <w:t>We shall now create the queue manager</w:t>
      </w:r>
      <w:r w:rsidR="009A062F">
        <w:rPr>
          <w:rFonts w:eastAsia="Times New Roman"/>
          <w:lang w:val="en-GB"/>
        </w:rPr>
        <w:t xml:space="preserve"> and required queue manager object for Managed File Transfer.</w:t>
      </w:r>
    </w:p>
    <w:p w14:paraId="368B36D1" w14:textId="77777777" w:rsidR="003A660F" w:rsidRPr="00EB0368" w:rsidRDefault="003A660F" w:rsidP="00C81EED">
      <w:pPr>
        <w:widowControl w:val="0"/>
        <w:spacing w:line="360" w:lineRule="atLeast"/>
        <w:jc w:val="left"/>
        <w:textAlignment w:val="baseline"/>
        <w:rPr>
          <w:rFonts w:eastAsia="Times New Roman"/>
          <w:lang w:val="en-GB"/>
        </w:rPr>
      </w:pPr>
    </w:p>
    <w:tbl>
      <w:tblPr>
        <w:tblW w:w="14317" w:type="dxa"/>
        <w:tblInd w:w="-5" w:type="dxa"/>
        <w:tblLayout w:type="fixed"/>
        <w:tblLook w:val="0000" w:firstRow="0" w:lastRow="0" w:firstColumn="0" w:lastColumn="0" w:noHBand="0" w:noVBand="0"/>
      </w:tblPr>
      <w:tblGrid>
        <w:gridCol w:w="450"/>
        <w:gridCol w:w="13867"/>
      </w:tblGrid>
      <w:tr w:rsidR="00EB0368" w:rsidRPr="00EB0368" w14:paraId="5854DF97" w14:textId="77777777" w:rsidTr="000A3743">
        <w:trPr>
          <w:cantSplit/>
        </w:trPr>
        <w:tc>
          <w:tcPr>
            <w:tcW w:w="450" w:type="dxa"/>
            <w:tcBorders>
              <w:top w:val="single" w:sz="4" w:space="0" w:color="000000"/>
              <w:left w:val="single" w:sz="4" w:space="0" w:color="000000"/>
              <w:bottom w:val="single" w:sz="4" w:space="0" w:color="000000"/>
            </w:tcBorders>
            <w:shd w:val="clear" w:color="auto" w:fill="auto"/>
          </w:tcPr>
          <w:p w14:paraId="736A31D7" w14:textId="77777777" w:rsidR="00EB0368" w:rsidRPr="00EB0368" w:rsidRDefault="00EB0368" w:rsidP="00AD561A">
            <w:pPr>
              <w:widowControl w:val="0"/>
              <w:numPr>
                <w:ilvl w:val="0"/>
                <w:numId w:val="33"/>
              </w:numPr>
              <w:tabs>
                <w:tab w:val="center" w:pos="4320"/>
                <w:tab w:val="right" w:pos="8640"/>
              </w:tabs>
              <w:snapToGrid w:val="0"/>
              <w:spacing w:line="360" w:lineRule="atLeast"/>
              <w:textAlignment w:val="baseline"/>
              <w:rPr>
                <w:rFonts w:eastAsia="Times New Roman"/>
                <w:lang w:val="en-GB"/>
              </w:rPr>
            </w:pPr>
          </w:p>
        </w:tc>
        <w:tc>
          <w:tcPr>
            <w:tcW w:w="13867" w:type="dxa"/>
            <w:tcBorders>
              <w:top w:val="single" w:sz="4" w:space="0" w:color="000000"/>
              <w:left w:val="single" w:sz="4" w:space="0" w:color="000000"/>
              <w:bottom w:val="single" w:sz="4" w:space="0" w:color="000000"/>
              <w:right w:val="single" w:sz="4" w:space="0" w:color="000000"/>
            </w:tcBorders>
            <w:shd w:val="clear" w:color="auto" w:fill="auto"/>
          </w:tcPr>
          <w:p w14:paraId="4C0701C9" w14:textId="11BDFB36" w:rsidR="00EB0368" w:rsidRPr="00EB0368" w:rsidRDefault="00EB0368" w:rsidP="00EB0368">
            <w:pPr>
              <w:widowControl w:val="0"/>
              <w:spacing w:line="360" w:lineRule="atLeast"/>
              <w:jc w:val="left"/>
              <w:textAlignment w:val="baseline"/>
              <w:rPr>
                <w:rFonts w:eastAsia="Times New Roman"/>
                <w:noProof/>
                <w:lang w:val="en-GB" w:eastAsia="en-GB"/>
              </w:rPr>
            </w:pPr>
            <w:r w:rsidRPr="00EB0368">
              <w:rPr>
                <w:rFonts w:eastAsia="Times New Roman"/>
                <w:noProof/>
                <w:lang w:val="en-GB" w:eastAsia="en-GB"/>
              </w:rPr>
              <w:t xml:space="preserve">Now create </w:t>
            </w:r>
            <w:r w:rsidR="00D029B1">
              <w:rPr>
                <w:rFonts w:eastAsia="Times New Roman"/>
                <w:noProof/>
                <w:lang w:val="en-GB" w:eastAsia="en-GB"/>
              </w:rPr>
              <w:t xml:space="preserve">a docker volume, </w:t>
            </w:r>
            <w:r w:rsidR="00D029B1" w:rsidRPr="000A3743">
              <w:rPr>
                <w:rFonts w:ascii="Courier New" w:eastAsia="Times New Roman" w:hAnsi="Courier New" w:cs="Courier New"/>
                <w:b/>
                <w:bCs/>
                <w:noProof/>
                <w:lang w:val="en-GB" w:eastAsia="en-GB"/>
              </w:rPr>
              <w:t>mqmftdata</w:t>
            </w:r>
            <w:r w:rsidR="00D029B1">
              <w:rPr>
                <w:rFonts w:eastAsia="Times New Roman"/>
                <w:noProof/>
                <w:lang w:val="en-GB" w:eastAsia="en-GB"/>
              </w:rPr>
              <w:t xml:space="preserve"> to be as persistent volumen for </w:t>
            </w:r>
            <w:r w:rsidRPr="00EB0368">
              <w:rPr>
                <w:rFonts w:eastAsia="Times New Roman"/>
                <w:noProof/>
                <w:lang w:val="en-GB" w:eastAsia="en-GB"/>
              </w:rPr>
              <w:t>the queue manager</w:t>
            </w:r>
          </w:p>
          <w:p w14:paraId="3FEF4FA8" w14:textId="77777777" w:rsidR="009728EC" w:rsidRDefault="009728EC" w:rsidP="00EB0368">
            <w:pPr>
              <w:widowControl w:val="0"/>
              <w:spacing w:line="360" w:lineRule="atLeast"/>
              <w:jc w:val="left"/>
              <w:textAlignment w:val="baseline"/>
              <w:rPr>
                <w:rFonts w:ascii="Courier New" w:eastAsia="Times New Roman" w:hAnsi="Courier New" w:cs="Courier New"/>
                <w:noProof/>
                <w:lang w:val="en-GB" w:eastAsia="en-GB"/>
              </w:rPr>
            </w:pPr>
          </w:p>
          <w:p w14:paraId="4790549D" w14:textId="0B511069" w:rsidR="00EB0368" w:rsidRDefault="00D029B1" w:rsidP="00EB0368">
            <w:pPr>
              <w:widowControl w:val="0"/>
              <w:spacing w:line="360" w:lineRule="atLeast"/>
              <w:jc w:val="left"/>
              <w:textAlignment w:val="baseline"/>
              <w:rPr>
                <w:rFonts w:ascii="Courier New" w:eastAsia="Times New Roman" w:hAnsi="Courier New" w:cs="Courier New"/>
                <w:noProof/>
                <w:lang w:val="en-GB" w:eastAsia="en-GB"/>
              </w:rPr>
            </w:pPr>
            <w:r w:rsidRPr="000A3743">
              <w:rPr>
                <w:rFonts w:ascii="Courier New" w:eastAsia="Times New Roman" w:hAnsi="Courier New" w:cs="Courier New"/>
                <w:noProof/>
                <w:lang w:val="en-GB" w:eastAsia="en-GB"/>
              </w:rPr>
              <w:t>podman volume create mqmftdata</w:t>
            </w:r>
          </w:p>
          <w:p w14:paraId="67B0BEF8" w14:textId="77777777" w:rsidR="009728EC" w:rsidRPr="00EB0368" w:rsidRDefault="009728EC" w:rsidP="00EB0368">
            <w:pPr>
              <w:widowControl w:val="0"/>
              <w:spacing w:line="360" w:lineRule="atLeast"/>
              <w:jc w:val="left"/>
              <w:textAlignment w:val="baseline"/>
              <w:rPr>
                <w:rFonts w:ascii="Courier New" w:eastAsia="Times New Roman" w:hAnsi="Courier New" w:cs="Courier New"/>
                <w:noProof/>
                <w:lang w:val="en-GB" w:eastAsia="en-GB"/>
              </w:rPr>
            </w:pPr>
          </w:p>
          <w:p w14:paraId="070AE2EE" w14:textId="3FD62CD8" w:rsidR="00EB0368" w:rsidRPr="00EB0368" w:rsidRDefault="009728EC" w:rsidP="00EB0368">
            <w:pPr>
              <w:widowControl w:val="0"/>
              <w:spacing w:line="360" w:lineRule="atLeast"/>
              <w:jc w:val="left"/>
              <w:textAlignment w:val="baseline"/>
              <w:rPr>
                <w:rFonts w:ascii="Courier New" w:eastAsia="Times New Roman" w:hAnsi="Courier New" w:cs="Courier New"/>
                <w:b/>
                <w:bCs/>
                <w:noProof/>
                <w:color w:val="FF0000"/>
                <w:lang w:val="en-GB" w:eastAsia="en-GB"/>
              </w:rPr>
            </w:pPr>
            <w:r>
              <w:object w:dxaOrig="13980" w:dyaOrig="1035" w14:anchorId="0E1F27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687.8pt;height:50.25pt" o:ole="">
                  <v:imagedata r:id="rId17" o:title=""/>
                </v:shape>
                <o:OLEObject Type="Embed" ProgID="PBrush" ShapeID="_x0000_i1051" DrawAspect="Content" ObjectID="_1685267783" r:id="rId18"/>
              </w:object>
            </w:r>
          </w:p>
          <w:p w14:paraId="4B43BE89" w14:textId="1C84D185" w:rsidR="005A0B8B" w:rsidRDefault="00D029B1" w:rsidP="00EB0368">
            <w:pPr>
              <w:widowControl w:val="0"/>
              <w:spacing w:line="360" w:lineRule="atLeast"/>
              <w:jc w:val="left"/>
              <w:textAlignment w:val="baseline"/>
              <w:rPr>
                <w:rFonts w:eastAsia="Times New Roman"/>
                <w:noProof/>
                <w:lang w:val="en-GB" w:eastAsia="en-GB"/>
              </w:rPr>
            </w:pPr>
            <w:r w:rsidRPr="00EB0368">
              <w:rPr>
                <w:rFonts w:eastAsia="Times New Roman"/>
                <w:noProof/>
                <w:lang w:val="en-GB" w:eastAsia="en-GB"/>
              </w:rPr>
              <w:t>N</w:t>
            </w:r>
            <w:r>
              <w:rPr>
                <w:rFonts w:eastAsia="Times New Roman"/>
                <w:noProof/>
                <w:lang w:val="en-GB" w:eastAsia="en-GB"/>
              </w:rPr>
              <w:t>ame of the volume created will be displayed after successful completion of the command.</w:t>
            </w:r>
            <w:r w:rsidR="005A0B8B">
              <w:rPr>
                <w:rFonts w:eastAsia="Times New Roman"/>
                <w:noProof/>
                <w:lang w:val="en-GB" w:eastAsia="en-GB"/>
              </w:rPr>
              <w:t xml:space="preserve"> Verify by running the following command</w:t>
            </w:r>
          </w:p>
          <w:p w14:paraId="6C236850" w14:textId="77777777" w:rsidR="009728EC" w:rsidRDefault="009728EC" w:rsidP="005A0B8B">
            <w:pPr>
              <w:widowControl w:val="0"/>
              <w:spacing w:line="360" w:lineRule="atLeast"/>
              <w:jc w:val="left"/>
              <w:textAlignment w:val="baseline"/>
              <w:rPr>
                <w:rFonts w:ascii="Courier New" w:eastAsia="Times New Roman" w:hAnsi="Courier New" w:cs="Courier New"/>
                <w:noProof/>
                <w:lang w:val="en-GB" w:eastAsia="en-GB"/>
              </w:rPr>
            </w:pPr>
          </w:p>
          <w:p w14:paraId="40967328" w14:textId="5ACFACC2" w:rsidR="005A0B8B" w:rsidRDefault="005A0B8B" w:rsidP="005A0B8B">
            <w:pPr>
              <w:widowControl w:val="0"/>
              <w:spacing w:line="360" w:lineRule="atLeast"/>
              <w:jc w:val="left"/>
              <w:textAlignment w:val="baseline"/>
              <w:rPr>
                <w:rFonts w:ascii="Courier New" w:eastAsia="Times New Roman" w:hAnsi="Courier New" w:cs="Courier New"/>
                <w:noProof/>
                <w:lang w:val="en-GB" w:eastAsia="en-GB"/>
              </w:rPr>
            </w:pPr>
            <w:r w:rsidRPr="00AC5427">
              <w:rPr>
                <w:rFonts w:ascii="Courier New" w:eastAsia="Times New Roman" w:hAnsi="Courier New" w:cs="Courier New"/>
                <w:noProof/>
                <w:lang w:val="en-GB" w:eastAsia="en-GB"/>
              </w:rPr>
              <w:t xml:space="preserve">podman volume </w:t>
            </w:r>
            <w:r>
              <w:rPr>
                <w:rFonts w:ascii="Courier New" w:eastAsia="Times New Roman" w:hAnsi="Courier New" w:cs="Courier New"/>
                <w:noProof/>
                <w:lang w:val="en-GB" w:eastAsia="en-GB"/>
              </w:rPr>
              <w:t>ls</w:t>
            </w:r>
          </w:p>
          <w:p w14:paraId="2ACA3DDC" w14:textId="77777777" w:rsidR="005B5582" w:rsidRPr="00EB0368" w:rsidRDefault="005B5582" w:rsidP="005A0B8B">
            <w:pPr>
              <w:widowControl w:val="0"/>
              <w:spacing w:line="360" w:lineRule="atLeast"/>
              <w:jc w:val="left"/>
              <w:textAlignment w:val="baseline"/>
              <w:rPr>
                <w:rFonts w:ascii="Courier New" w:eastAsia="Times New Roman" w:hAnsi="Courier New" w:cs="Courier New"/>
                <w:noProof/>
                <w:lang w:val="en-GB" w:eastAsia="en-GB"/>
              </w:rPr>
            </w:pPr>
          </w:p>
          <w:p w14:paraId="47B07A69" w14:textId="05E3804B" w:rsidR="005A0B8B" w:rsidRPr="000A3743" w:rsidRDefault="009728EC" w:rsidP="00EB0368">
            <w:pPr>
              <w:widowControl w:val="0"/>
              <w:spacing w:line="360" w:lineRule="atLeast"/>
              <w:jc w:val="left"/>
              <w:textAlignment w:val="baseline"/>
              <w:rPr>
                <w:rFonts w:eastAsia="Times New Roman"/>
                <w:noProof/>
                <w:lang w:val="en-GB" w:eastAsia="en-GB"/>
              </w:rPr>
            </w:pPr>
            <w:r>
              <w:object w:dxaOrig="13920" w:dyaOrig="1065" w14:anchorId="663E3783">
                <v:shape id="_x0000_i1055" type="#_x0000_t75" style="width:682.1pt;height:52.2pt" o:ole="">
                  <v:imagedata r:id="rId19" o:title=""/>
                </v:shape>
                <o:OLEObject Type="Embed" ProgID="PBrush" ShapeID="_x0000_i1055" DrawAspect="Content" ObjectID="_1685267784" r:id="rId20"/>
              </w:object>
            </w:r>
          </w:p>
        </w:tc>
      </w:tr>
      <w:tr w:rsidR="00AC1ED5" w:rsidRPr="00EB0368" w14:paraId="2FC4CB53" w14:textId="77777777" w:rsidTr="000A3743">
        <w:trPr>
          <w:cantSplit/>
        </w:trPr>
        <w:tc>
          <w:tcPr>
            <w:tcW w:w="450" w:type="dxa"/>
            <w:tcBorders>
              <w:top w:val="single" w:sz="4" w:space="0" w:color="000000"/>
              <w:left w:val="single" w:sz="4" w:space="0" w:color="000000"/>
              <w:bottom w:val="single" w:sz="4" w:space="0" w:color="000000"/>
            </w:tcBorders>
            <w:shd w:val="clear" w:color="auto" w:fill="auto"/>
          </w:tcPr>
          <w:p w14:paraId="5CCDBF19" w14:textId="77777777" w:rsidR="00AC1ED5" w:rsidRPr="00EB0368" w:rsidRDefault="00AC1ED5" w:rsidP="00AD561A">
            <w:pPr>
              <w:widowControl w:val="0"/>
              <w:numPr>
                <w:ilvl w:val="0"/>
                <w:numId w:val="33"/>
              </w:numPr>
              <w:tabs>
                <w:tab w:val="center" w:pos="4320"/>
                <w:tab w:val="right" w:pos="8640"/>
              </w:tabs>
              <w:snapToGrid w:val="0"/>
              <w:spacing w:line="360" w:lineRule="atLeast"/>
              <w:textAlignment w:val="baseline"/>
              <w:rPr>
                <w:rFonts w:eastAsia="Times New Roman"/>
                <w:lang w:val="en-GB"/>
              </w:rPr>
            </w:pPr>
          </w:p>
        </w:tc>
        <w:tc>
          <w:tcPr>
            <w:tcW w:w="13867" w:type="dxa"/>
            <w:tcBorders>
              <w:top w:val="single" w:sz="4" w:space="0" w:color="000000"/>
              <w:left w:val="single" w:sz="4" w:space="0" w:color="000000"/>
              <w:bottom w:val="single" w:sz="4" w:space="0" w:color="000000"/>
              <w:right w:val="single" w:sz="4" w:space="0" w:color="000000"/>
            </w:tcBorders>
            <w:shd w:val="clear" w:color="auto" w:fill="auto"/>
          </w:tcPr>
          <w:p w14:paraId="19FF3910" w14:textId="77777777" w:rsidR="00AC1ED5" w:rsidRDefault="00AC1ED5" w:rsidP="00AC1ED5">
            <w:pPr>
              <w:widowControl w:val="0"/>
              <w:spacing w:line="360" w:lineRule="atLeast"/>
              <w:jc w:val="left"/>
              <w:textAlignment w:val="baseline"/>
              <w:rPr>
                <w:rFonts w:eastAsia="Times New Roman"/>
                <w:noProof/>
                <w:lang w:val="en-GB" w:eastAsia="en-GB"/>
              </w:rPr>
            </w:pPr>
            <w:r>
              <w:rPr>
                <w:rFonts w:eastAsia="Times New Roman"/>
                <w:noProof/>
                <w:lang w:val="en-GB" w:eastAsia="en-GB"/>
              </w:rPr>
              <w:t xml:space="preserve">Now create the queue manager, MQMFT. Docker image for creating the queue manager will be downloaded from DockerHub. </w:t>
            </w:r>
          </w:p>
          <w:p w14:paraId="6F3CE630" w14:textId="77777777" w:rsidR="00AC1ED5" w:rsidRDefault="00AC1ED5" w:rsidP="00AC1ED5">
            <w:pPr>
              <w:widowControl w:val="0"/>
              <w:spacing w:line="360" w:lineRule="atLeast"/>
              <w:jc w:val="left"/>
              <w:textAlignment w:val="baseline"/>
              <w:rPr>
                <w:rFonts w:eastAsia="Times New Roman"/>
                <w:noProof/>
                <w:lang w:val="en-GB" w:eastAsia="en-GB"/>
              </w:rPr>
            </w:pPr>
            <w:r>
              <w:rPr>
                <w:rFonts w:eastAsia="Times New Roman"/>
                <w:noProof/>
                <w:lang w:val="en-GB" w:eastAsia="en-GB"/>
              </w:rPr>
              <w:t>Note:</w:t>
            </w:r>
          </w:p>
          <w:p w14:paraId="0E57B54E" w14:textId="77777777" w:rsidR="00AC1ED5" w:rsidRDefault="00AC1ED5" w:rsidP="00AC1ED5">
            <w:pPr>
              <w:pStyle w:val="ListParagraph"/>
              <w:widowControl w:val="0"/>
              <w:numPr>
                <w:ilvl w:val="0"/>
                <w:numId w:val="27"/>
              </w:numPr>
              <w:spacing w:line="360" w:lineRule="atLeast"/>
              <w:jc w:val="left"/>
              <w:textAlignment w:val="baseline"/>
              <w:rPr>
                <w:rFonts w:eastAsia="Times New Roman"/>
                <w:noProof/>
                <w:lang w:val="en-GB" w:eastAsia="en-GB"/>
              </w:rPr>
            </w:pPr>
            <w:r>
              <w:rPr>
                <w:rFonts w:eastAsia="Times New Roman"/>
                <w:noProof/>
                <w:lang w:val="en-GB" w:eastAsia="en-GB"/>
              </w:rPr>
              <w:t>N</w:t>
            </w:r>
            <w:r w:rsidRPr="000A3743">
              <w:rPr>
                <w:rFonts w:eastAsia="Times New Roman"/>
                <w:noProof/>
                <w:lang w:val="en-GB" w:eastAsia="en-GB"/>
              </w:rPr>
              <w:t>ame of the queue manager, MQMFT is passed via environment variable MQ_QMGR_NAME</w:t>
            </w:r>
          </w:p>
          <w:p w14:paraId="55D31A2C" w14:textId="77777777" w:rsidR="00AC1ED5" w:rsidRDefault="00AC1ED5" w:rsidP="00AC1ED5">
            <w:pPr>
              <w:pStyle w:val="ListParagraph"/>
              <w:widowControl w:val="0"/>
              <w:numPr>
                <w:ilvl w:val="0"/>
                <w:numId w:val="27"/>
              </w:numPr>
              <w:spacing w:line="360" w:lineRule="atLeast"/>
              <w:jc w:val="left"/>
              <w:textAlignment w:val="baseline"/>
              <w:rPr>
                <w:rFonts w:eastAsia="Times New Roman"/>
                <w:noProof/>
                <w:lang w:val="en-GB" w:eastAsia="en-GB"/>
              </w:rPr>
            </w:pPr>
            <w:r>
              <w:rPr>
                <w:rFonts w:eastAsia="Times New Roman"/>
                <w:noProof/>
                <w:lang w:val="en-GB" w:eastAsia="en-GB"/>
              </w:rPr>
              <w:t>L</w:t>
            </w:r>
            <w:r w:rsidRPr="000A3743">
              <w:rPr>
                <w:rFonts w:eastAsia="Times New Roman"/>
                <w:noProof/>
                <w:lang w:val="en-GB" w:eastAsia="en-GB"/>
              </w:rPr>
              <w:t>icense is acceptanced via environment variable LICENSE</w:t>
            </w:r>
            <w:r>
              <w:rPr>
                <w:rFonts w:eastAsia="Times New Roman"/>
                <w:noProof/>
                <w:lang w:val="en-GB" w:eastAsia="en-GB"/>
              </w:rPr>
              <w:t>.</w:t>
            </w:r>
          </w:p>
          <w:p w14:paraId="1E9FE39A" w14:textId="77777777" w:rsidR="00AC1ED5" w:rsidRDefault="00AC1ED5" w:rsidP="00AC1ED5">
            <w:pPr>
              <w:pStyle w:val="ListParagraph"/>
              <w:widowControl w:val="0"/>
              <w:numPr>
                <w:ilvl w:val="0"/>
                <w:numId w:val="27"/>
              </w:numPr>
              <w:spacing w:line="360" w:lineRule="atLeast"/>
              <w:jc w:val="left"/>
              <w:textAlignment w:val="baseline"/>
              <w:rPr>
                <w:rFonts w:eastAsia="Times New Roman"/>
                <w:noProof/>
                <w:lang w:val="en-GB" w:eastAsia="en-GB"/>
              </w:rPr>
            </w:pPr>
            <w:r>
              <w:rPr>
                <w:rFonts w:eastAsia="Times New Roman"/>
                <w:noProof/>
                <w:lang w:val="en-GB" w:eastAsia="en-GB"/>
              </w:rPr>
              <w:t>Queue manager listener port will be 1414</w:t>
            </w:r>
          </w:p>
          <w:p w14:paraId="76EB47B6" w14:textId="77777777" w:rsidR="00AC1ED5" w:rsidRDefault="00AC1ED5" w:rsidP="00AC1ED5">
            <w:pPr>
              <w:pStyle w:val="ListParagraph"/>
              <w:widowControl w:val="0"/>
              <w:numPr>
                <w:ilvl w:val="0"/>
                <w:numId w:val="27"/>
              </w:numPr>
              <w:spacing w:line="360" w:lineRule="atLeast"/>
              <w:jc w:val="left"/>
              <w:textAlignment w:val="baseline"/>
              <w:rPr>
                <w:rFonts w:eastAsia="Times New Roman"/>
                <w:noProof/>
                <w:lang w:val="en-GB" w:eastAsia="en-GB"/>
              </w:rPr>
            </w:pPr>
            <w:r>
              <w:rPr>
                <w:rFonts w:eastAsia="Times New Roman"/>
                <w:noProof/>
                <w:lang w:val="en-GB" w:eastAsia="en-GB"/>
              </w:rPr>
              <w:t xml:space="preserve">Volume </w:t>
            </w:r>
            <w:r w:rsidRPr="00AC5427">
              <w:rPr>
                <w:rFonts w:ascii="Courier New" w:eastAsia="Times New Roman" w:hAnsi="Courier New" w:cs="Courier New"/>
                <w:noProof/>
                <w:lang w:val="en-GB" w:eastAsia="en-GB"/>
              </w:rPr>
              <w:t>mqmftdata</w:t>
            </w:r>
            <w:r>
              <w:rPr>
                <w:rFonts w:ascii="Courier New" w:eastAsia="Times New Roman" w:hAnsi="Courier New" w:cs="Courier New"/>
                <w:noProof/>
                <w:lang w:val="en-GB" w:eastAsia="en-GB"/>
              </w:rPr>
              <w:t xml:space="preserve"> </w:t>
            </w:r>
            <w:r>
              <w:rPr>
                <w:rFonts w:eastAsia="Times New Roman"/>
                <w:noProof/>
                <w:lang w:val="en-GB" w:eastAsia="en-GB"/>
              </w:rPr>
              <w:t xml:space="preserve">will be mounted as </w:t>
            </w:r>
            <w:r w:rsidRPr="000A3743">
              <w:rPr>
                <w:rFonts w:ascii="Courier New" w:eastAsia="Times New Roman" w:hAnsi="Courier New" w:cs="Courier New"/>
                <w:noProof/>
                <w:lang w:val="en-GB" w:eastAsia="en-GB"/>
              </w:rPr>
              <w:t>/mnt/mqm</w:t>
            </w:r>
            <w:r>
              <w:rPr>
                <w:rFonts w:eastAsia="Times New Roman"/>
                <w:noProof/>
                <w:lang w:val="en-GB" w:eastAsia="en-GB"/>
              </w:rPr>
              <w:t xml:space="preserve"> </w:t>
            </w:r>
          </w:p>
          <w:p w14:paraId="3B2AF6DF" w14:textId="77777777" w:rsidR="00AC1ED5" w:rsidRDefault="00AC1ED5" w:rsidP="00AC1ED5">
            <w:pPr>
              <w:pStyle w:val="ListParagraph"/>
              <w:widowControl w:val="0"/>
              <w:numPr>
                <w:ilvl w:val="0"/>
                <w:numId w:val="27"/>
              </w:numPr>
              <w:spacing w:line="360" w:lineRule="atLeast"/>
              <w:jc w:val="left"/>
              <w:textAlignment w:val="baseline"/>
              <w:rPr>
                <w:rFonts w:eastAsia="Times New Roman"/>
                <w:noProof/>
                <w:lang w:val="en-GB" w:eastAsia="en-GB"/>
              </w:rPr>
            </w:pPr>
            <w:r>
              <w:rPr>
                <w:rFonts w:eastAsia="Times New Roman"/>
                <w:noProof/>
                <w:lang w:val="en-GB" w:eastAsia="en-GB"/>
              </w:rPr>
              <w:t xml:space="preserve">As </w:t>
            </w:r>
            <w:r w:rsidRPr="00AC5427">
              <w:rPr>
                <w:rFonts w:ascii="Courier New" w:eastAsia="Times New Roman" w:hAnsi="Courier New" w:cs="Courier New"/>
                <w:noProof/>
                <w:lang w:val="en-GB" w:eastAsia="en-GB"/>
              </w:rPr>
              <w:t>-d</w:t>
            </w:r>
            <w:r>
              <w:rPr>
                <w:rFonts w:eastAsia="Times New Roman"/>
                <w:noProof/>
                <w:lang w:val="en-GB" w:eastAsia="en-GB"/>
              </w:rPr>
              <w:t xml:space="preserve"> option is used, the container will running in the background.</w:t>
            </w:r>
          </w:p>
          <w:p w14:paraId="7A4D9642" w14:textId="77777777" w:rsidR="00AC1ED5" w:rsidRPr="000A3743" w:rsidRDefault="00AC1ED5" w:rsidP="00AC1ED5">
            <w:pPr>
              <w:pStyle w:val="ListParagraph"/>
              <w:widowControl w:val="0"/>
              <w:numPr>
                <w:ilvl w:val="0"/>
                <w:numId w:val="27"/>
              </w:numPr>
              <w:spacing w:line="360" w:lineRule="atLeast"/>
              <w:jc w:val="left"/>
              <w:textAlignment w:val="baseline"/>
              <w:rPr>
                <w:rFonts w:eastAsia="Times New Roman"/>
                <w:noProof/>
                <w:lang w:val="en-GB" w:eastAsia="en-GB"/>
              </w:rPr>
            </w:pPr>
            <w:r>
              <w:rPr>
                <w:rFonts w:eastAsia="Times New Roman"/>
                <w:noProof/>
                <w:lang w:val="en-GB" w:eastAsia="en-GB"/>
              </w:rPr>
              <w:t xml:space="preserve">Container will be named </w:t>
            </w:r>
            <w:r w:rsidRPr="000A3743">
              <w:rPr>
                <w:rFonts w:ascii="Courier New" w:eastAsia="Times New Roman" w:hAnsi="Courier New" w:cs="Courier New"/>
                <w:noProof/>
                <w:lang w:val="en-GB" w:eastAsia="en-GB"/>
              </w:rPr>
              <w:t>mqmftqm</w:t>
            </w:r>
          </w:p>
          <w:p w14:paraId="0D8A6C99" w14:textId="77777777" w:rsidR="00AC1ED5" w:rsidRPr="000A3743" w:rsidRDefault="00AC1ED5" w:rsidP="00AC1ED5">
            <w:pPr>
              <w:widowControl w:val="0"/>
              <w:spacing w:line="360" w:lineRule="atLeast"/>
              <w:jc w:val="left"/>
              <w:textAlignment w:val="baseline"/>
              <w:rPr>
                <w:rFonts w:ascii="Courier New" w:eastAsia="Times New Roman" w:hAnsi="Courier New" w:cs="Courier New"/>
                <w:noProof/>
                <w:lang w:val="en-GB" w:eastAsia="en-GB"/>
              </w:rPr>
            </w:pPr>
            <w:r w:rsidRPr="000A3743">
              <w:rPr>
                <w:rFonts w:ascii="Courier New" w:eastAsia="Times New Roman" w:hAnsi="Courier New" w:cs="Courier New"/>
                <w:noProof/>
                <w:lang w:val="en-GB" w:eastAsia="en-GB"/>
              </w:rPr>
              <w:t>podman run \</w:t>
            </w:r>
          </w:p>
          <w:p w14:paraId="1274DE8F" w14:textId="77777777" w:rsidR="00AC1ED5" w:rsidRPr="000A3743" w:rsidRDefault="00AC1ED5" w:rsidP="00AC1ED5">
            <w:pPr>
              <w:widowControl w:val="0"/>
              <w:spacing w:line="360" w:lineRule="atLeast"/>
              <w:jc w:val="left"/>
              <w:textAlignment w:val="baseline"/>
              <w:rPr>
                <w:rFonts w:ascii="Courier New" w:eastAsia="Times New Roman" w:hAnsi="Courier New" w:cs="Courier New"/>
                <w:noProof/>
                <w:lang w:val="en-GB" w:eastAsia="en-GB"/>
              </w:rPr>
            </w:pPr>
            <w:r w:rsidRPr="000A3743">
              <w:rPr>
                <w:rFonts w:ascii="Courier New" w:eastAsia="Times New Roman" w:hAnsi="Courier New" w:cs="Courier New"/>
                <w:noProof/>
                <w:lang w:val="en-GB" w:eastAsia="en-GB"/>
              </w:rPr>
              <w:t xml:space="preserve">  --env LICENSE=accept \</w:t>
            </w:r>
          </w:p>
          <w:p w14:paraId="288AD789" w14:textId="77777777" w:rsidR="00AC1ED5" w:rsidRPr="000A3743" w:rsidRDefault="00AC1ED5" w:rsidP="00AC1ED5">
            <w:pPr>
              <w:widowControl w:val="0"/>
              <w:spacing w:line="360" w:lineRule="atLeast"/>
              <w:jc w:val="left"/>
              <w:textAlignment w:val="baseline"/>
              <w:rPr>
                <w:rFonts w:ascii="Courier New" w:eastAsia="Times New Roman" w:hAnsi="Courier New" w:cs="Courier New"/>
                <w:noProof/>
                <w:lang w:val="en-GB" w:eastAsia="en-GB"/>
              </w:rPr>
            </w:pPr>
            <w:r w:rsidRPr="000A3743">
              <w:rPr>
                <w:rFonts w:ascii="Courier New" w:eastAsia="Times New Roman" w:hAnsi="Courier New" w:cs="Courier New"/>
                <w:noProof/>
                <w:lang w:val="en-GB" w:eastAsia="en-GB"/>
              </w:rPr>
              <w:t xml:space="preserve">  --env MQ_QMGR_NAME=MQMFT \</w:t>
            </w:r>
          </w:p>
          <w:p w14:paraId="717B7676" w14:textId="77777777" w:rsidR="00AC1ED5" w:rsidRPr="000A3743" w:rsidRDefault="00AC1ED5" w:rsidP="00AC1ED5">
            <w:pPr>
              <w:widowControl w:val="0"/>
              <w:spacing w:line="360" w:lineRule="atLeast"/>
              <w:jc w:val="left"/>
              <w:textAlignment w:val="baseline"/>
              <w:rPr>
                <w:rFonts w:ascii="Courier New" w:eastAsia="Times New Roman" w:hAnsi="Courier New" w:cs="Courier New"/>
                <w:noProof/>
                <w:lang w:val="en-GB" w:eastAsia="en-GB"/>
              </w:rPr>
            </w:pPr>
            <w:r w:rsidRPr="000A3743">
              <w:rPr>
                <w:rFonts w:ascii="Courier New" w:eastAsia="Times New Roman" w:hAnsi="Courier New" w:cs="Courier New"/>
                <w:noProof/>
                <w:lang w:val="en-GB" w:eastAsia="en-GB"/>
              </w:rPr>
              <w:t xml:space="preserve">  --publish 1414:1414 \</w:t>
            </w:r>
          </w:p>
          <w:p w14:paraId="287C88F3" w14:textId="77777777" w:rsidR="00AC1ED5" w:rsidRPr="000A3743" w:rsidRDefault="00AC1ED5" w:rsidP="00AC1ED5">
            <w:pPr>
              <w:widowControl w:val="0"/>
              <w:spacing w:line="360" w:lineRule="atLeast"/>
              <w:jc w:val="left"/>
              <w:textAlignment w:val="baseline"/>
              <w:rPr>
                <w:rFonts w:ascii="Courier New" w:eastAsia="Times New Roman" w:hAnsi="Courier New" w:cs="Courier New"/>
                <w:noProof/>
                <w:lang w:val="en-GB" w:eastAsia="en-GB"/>
              </w:rPr>
            </w:pPr>
            <w:r w:rsidRPr="000A3743">
              <w:rPr>
                <w:rFonts w:ascii="Courier New" w:eastAsia="Times New Roman" w:hAnsi="Courier New" w:cs="Courier New"/>
                <w:noProof/>
                <w:lang w:val="en-GB" w:eastAsia="en-GB"/>
              </w:rPr>
              <w:t xml:space="preserve">  --publish 9443:9443 \</w:t>
            </w:r>
          </w:p>
          <w:p w14:paraId="4C9EA453" w14:textId="77777777" w:rsidR="00AC1ED5" w:rsidRPr="000A3743" w:rsidRDefault="00AC1ED5" w:rsidP="00AC1ED5">
            <w:pPr>
              <w:widowControl w:val="0"/>
              <w:spacing w:line="360" w:lineRule="atLeast"/>
              <w:jc w:val="left"/>
              <w:textAlignment w:val="baseline"/>
              <w:rPr>
                <w:rFonts w:ascii="Courier New" w:eastAsia="Times New Roman" w:hAnsi="Courier New" w:cs="Courier New"/>
                <w:noProof/>
                <w:lang w:val="en-GB" w:eastAsia="en-GB"/>
              </w:rPr>
            </w:pPr>
            <w:r w:rsidRPr="000A3743">
              <w:rPr>
                <w:rFonts w:ascii="Courier New" w:eastAsia="Times New Roman" w:hAnsi="Courier New" w:cs="Courier New"/>
                <w:noProof/>
                <w:lang w:val="en-GB" w:eastAsia="en-GB"/>
              </w:rPr>
              <w:t xml:space="preserve">  --detach \</w:t>
            </w:r>
          </w:p>
          <w:p w14:paraId="7D12DA04" w14:textId="77777777" w:rsidR="00AC1ED5" w:rsidRPr="000A3743" w:rsidRDefault="00AC1ED5" w:rsidP="00AC1ED5">
            <w:pPr>
              <w:widowControl w:val="0"/>
              <w:spacing w:line="360" w:lineRule="atLeast"/>
              <w:jc w:val="left"/>
              <w:textAlignment w:val="baseline"/>
              <w:rPr>
                <w:rFonts w:ascii="Courier New" w:eastAsia="Times New Roman" w:hAnsi="Courier New" w:cs="Courier New"/>
                <w:noProof/>
                <w:lang w:val="en-GB" w:eastAsia="en-GB"/>
              </w:rPr>
            </w:pPr>
            <w:r w:rsidRPr="000A3743">
              <w:rPr>
                <w:rFonts w:ascii="Courier New" w:eastAsia="Times New Roman" w:hAnsi="Courier New" w:cs="Courier New"/>
                <w:noProof/>
                <w:lang w:val="en-GB" w:eastAsia="en-GB"/>
              </w:rPr>
              <w:t xml:space="preserve">  --volume mqmftdata:/mnt/mqm \</w:t>
            </w:r>
          </w:p>
          <w:p w14:paraId="5742D1CC" w14:textId="77777777" w:rsidR="00AC1ED5" w:rsidRPr="000A3743" w:rsidRDefault="00AC1ED5" w:rsidP="00AC1ED5">
            <w:pPr>
              <w:widowControl w:val="0"/>
              <w:spacing w:line="360" w:lineRule="atLeast"/>
              <w:jc w:val="left"/>
              <w:textAlignment w:val="baseline"/>
              <w:rPr>
                <w:rFonts w:ascii="Courier New" w:eastAsia="Times New Roman" w:hAnsi="Courier New" w:cs="Courier New"/>
                <w:noProof/>
                <w:lang w:val="en-GB" w:eastAsia="en-GB"/>
              </w:rPr>
            </w:pPr>
            <w:r w:rsidRPr="000A3743">
              <w:rPr>
                <w:rFonts w:ascii="Courier New" w:eastAsia="Times New Roman" w:hAnsi="Courier New" w:cs="Courier New"/>
                <w:noProof/>
                <w:lang w:val="en-GB" w:eastAsia="en-GB"/>
              </w:rPr>
              <w:t xml:space="preserve">  -d \</w:t>
            </w:r>
          </w:p>
          <w:p w14:paraId="3977732D" w14:textId="77777777" w:rsidR="00AC1ED5" w:rsidRPr="000A3743" w:rsidRDefault="00AC1ED5" w:rsidP="00AC1ED5">
            <w:pPr>
              <w:widowControl w:val="0"/>
              <w:spacing w:line="360" w:lineRule="atLeast"/>
              <w:jc w:val="left"/>
              <w:textAlignment w:val="baseline"/>
              <w:rPr>
                <w:rFonts w:ascii="Courier New" w:eastAsia="Times New Roman" w:hAnsi="Courier New" w:cs="Courier New"/>
                <w:noProof/>
                <w:lang w:val="en-GB" w:eastAsia="en-GB"/>
              </w:rPr>
            </w:pPr>
            <w:r w:rsidRPr="000A3743">
              <w:rPr>
                <w:rFonts w:ascii="Courier New" w:eastAsia="Times New Roman" w:hAnsi="Courier New" w:cs="Courier New"/>
                <w:noProof/>
                <w:lang w:val="en-GB" w:eastAsia="en-GB"/>
              </w:rPr>
              <w:t xml:space="preserve">  --name=mqmftqm \</w:t>
            </w:r>
          </w:p>
          <w:p w14:paraId="368A46B0" w14:textId="77777777" w:rsidR="00AC1ED5" w:rsidRDefault="00AC1ED5" w:rsidP="00AC1ED5">
            <w:pPr>
              <w:widowControl w:val="0"/>
              <w:spacing w:line="360" w:lineRule="atLeast"/>
              <w:jc w:val="left"/>
              <w:textAlignment w:val="baseline"/>
              <w:rPr>
                <w:rFonts w:ascii="Courier New" w:eastAsia="Times New Roman" w:hAnsi="Courier New" w:cs="Courier New"/>
                <w:noProof/>
                <w:lang w:val="en-GB" w:eastAsia="en-GB"/>
              </w:rPr>
            </w:pPr>
            <w:r w:rsidRPr="000A3743">
              <w:rPr>
                <w:rFonts w:ascii="Courier New" w:eastAsia="Times New Roman" w:hAnsi="Courier New" w:cs="Courier New"/>
                <w:noProof/>
                <w:lang w:val="en-GB" w:eastAsia="en-GB"/>
              </w:rPr>
              <w:t xml:space="preserve">  </w:t>
            </w:r>
            <w:r>
              <w:rPr>
                <w:rFonts w:ascii="Courier New" w:eastAsia="Times New Roman" w:hAnsi="Courier New" w:cs="Courier New"/>
                <w:noProof/>
                <w:lang w:val="en-GB" w:eastAsia="en-GB"/>
              </w:rPr>
              <w:t>docker.io/</w:t>
            </w:r>
            <w:r w:rsidRPr="000A3743">
              <w:rPr>
                <w:rFonts w:ascii="Courier New" w:eastAsia="Times New Roman" w:hAnsi="Courier New" w:cs="Courier New"/>
                <w:noProof/>
                <w:lang w:val="en-GB" w:eastAsia="en-GB"/>
              </w:rPr>
              <w:t>ibmcom/mq</w:t>
            </w:r>
          </w:p>
          <w:p w14:paraId="6E911B6C" w14:textId="62A7359C" w:rsidR="00AC1ED5" w:rsidRDefault="009728EC" w:rsidP="00EB0368">
            <w:pPr>
              <w:widowControl w:val="0"/>
              <w:spacing w:line="360" w:lineRule="atLeast"/>
              <w:jc w:val="left"/>
              <w:textAlignment w:val="baseline"/>
            </w:pPr>
            <w:r>
              <w:object w:dxaOrig="13935" w:dyaOrig="2925" w14:anchorId="6AA0FE8F">
                <v:shape id="_x0000_i1058" type="#_x0000_t75" style="width:682.1pt;height:143.2pt" o:ole="">
                  <v:imagedata r:id="rId21" o:title=""/>
                </v:shape>
                <o:OLEObject Type="Embed" ProgID="PBrush" ShapeID="_x0000_i1058" DrawAspect="Content" ObjectID="_1685267785" r:id="rId22"/>
              </w:object>
            </w:r>
          </w:p>
          <w:p w14:paraId="5C291984" w14:textId="6DF51770" w:rsidR="00AC1ED5" w:rsidRDefault="00AC1ED5" w:rsidP="00EB0368">
            <w:pPr>
              <w:widowControl w:val="0"/>
              <w:spacing w:line="360" w:lineRule="atLeast"/>
              <w:jc w:val="left"/>
              <w:textAlignment w:val="baseline"/>
              <w:rPr>
                <w:rFonts w:eastAsia="Times New Roman"/>
                <w:noProof/>
                <w:lang w:val="en-GB" w:eastAsia="en-GB"/>
              </w:rPr>
            </w:pPr>
          </w:p>
        </w:tc>
      </w:tr>
      <w:tr w:rsidR="00EB0368" w:rsidRPr="00EB0368" w14:paraId="2476D07F" w14:textId="77777777" w:rsidTr="000A3743">
        <w:trPr>
          <w:cantSplit/>
        </w:trPr>
        <w:tc>
          <w:tcPr>
            <w:tcW w:w="450" w:type="dxa"/>
            <w:tcBorders>
              <w:top w:val="single" w:sz="4" w:space="0" w:color="000000"/>
              <w:left w:val="single" w:sz="4" w:space="0" w:color="000000"/>
              <w:bottom w:val="single" w:sz="4" w:space="0" w:color="000000"/>
            </w:tcBorders>
            <w:shd w:val="clear" w:color="auto" w:fill="auto"/>
          </w:tcPr>
          <w:p w14:paraId="4B128EB4" w14:textId="77777777" w:rsidR="00EB0368" w:rsidRPr="00EB0368" w:rsidRDefault="00EB0368" w:rsidP="00AD561A">
            <w:pPr>
              <w:widowControl w:val="0"/>
              <w:numPr>
                <w:ilvl w:val="0"/>
                <w:numId w:val="33"/>
              </w:numPr>
              <w:tabs>
                <w:tab w:val="center" w:pos="4320"/>
                <w:tab w:val="right" w:pos="8640"/>
              </w:tabs>
              <w:snapToGrid w:val="0"/>
              <w:spacing w:line="360" w:lineRule="atLeast"/>
              <w:textAlignment w:val="baseline"/>
              <w:rPr>
                <w:rFonts w:eastAsia="Times New Roman"/>
                <w:lang w:val="en-GB"/>
              </w:rPr>
            </w:pPr>
          </w:p>
        </w:tc>
        <w:tc>
          <w:tcPr>
            <w:tcW w:w="13867" w:type="dxa"/>
            <w:tcBorders>
              <w:top w:val="single" w:sz="4" w:space="0" w:color="000000"/>
              <w:left w:val="single" w:sz="4" w:space="0" w:color="000000"/>
              <w:bottom w:val="single" w:sz="4" w:space="0" w:color="000000"/>
              <w:right w:val="single" w:sz="4" w:space="0" w:color="000000"/>
            </w:tcBorders>
            <w:shd w:val="clear" w:color="auto" w:fill="auto"/>
          </w:tcPr>
          <w:p w14:paraId="51F5FBD4" w14:textId="0867744A" w:rsidR="00657588" w:rsidRDefault="00657588" w:rsidP="00EB0368">
            <w:pPr>
              <w:widowControl w:val="0"/>
              <w:spacing w:line="360" w:lineRule="atLeast"/>
              <w:jc w:val="left"/>
              <w:textAlignment w:val="baseline"/>
            </w:pPr>
            <w:r w:rsidRPr="000A3743">
              <w:rPr>
                <w:rFonts w:eastAsia="Times New Roman"/>
                <w:noProof/>
                <w:lang w:val="en-GB" w:eastAsia="en-GB"/>
              </w:rPr>
              <w:t xml:space="preserve">The command will download </w:t>
            </w:r>
            <w:r>
              <w:t xml:space="preserve">MQ container image from </w:t>
            </w:r>
            <w:proofErr w:type="spellStart"/>
            <w:proofErr w:type="gramStart"/>
            <w:r>
              <w:t>DockerHub</w:t>
            </w:r>
            <w:proofErr w:type="spellEnd"/>
            <w:r>
              <w:t>, if</w:t>
            </w:r>
            <w:proofErr w:type="gramEnd"/>
            <w:r>
              <w:t xml:space="preserve"> it’s not already available on the local registry and runs the container. </w:t>
            </w:r>
          </w:p>
          <w:p w14:paraId="56645868" w14:textId="77777777" w:rsidR="00657588" w:rsidRDefault="00657588" w:rsidP="00EB0368">
            <w:pPr>
              <w:widowControl w:val="0"/>
              <w:spacing w:line="360" w:lineRule="atLeast"/>
              <w:jc w:val="left"/>
              <w:textAlignment w:val="baseline"/>
            </w:pPr>
          </w:p>
          <w:p w14:paraId="37684B21" w14:textId="77777777" w:rsidR="00657588" w:rsidRDefault="00657588" w:rsidP="00EB0368">
            <w:pPr>
              <w:widowControl w:val="0"/>
              <w:spacing w:line="360" w:lineRule="atLeast"/>
              <w:jc w:val="left"/>
              <w:textAlignment w:val="baseline"/>
            </w:pPr>
            <w:r>
              <w:t>Verify queue manager is running with the following command</w:t>
            </w:r>
          </w:p>
          <w:p w14:paraId="79370EF6" w14:textId="09F10592" w:rsidR="00657588" w:rsidRDefault="009728EC" w:rsidP="00EB0368">
            <w:pPr>
              <w:widowControl w:val="0"/>
              <w:spacing w:line="360" w:lineRule="atLeast"/>
              <w:jc w:val="left"/>
              <w:textAlignment w:val="baseline"/>
            </w:pPr>
            <w:r>
              <w:object w:dxaOrig="13980" w:dyaOrig="1725" w14:anchorId="0642AD24">
                <v:shape id="_x0000_i1061" type="#_x0000_t75" style="width:682.2pt;height:84.2pt" o:ole="">
                  <v:imagedata r:id="rId23" o:title=""/>
                </v:shape>
                <o:OLEObject Type="Embed" ProgID="PBrush" ShapeID="_x0000_i1061" DrawAspect="Content" ObjectID="_1685267786" r:id="rId24"/>
              </w:object>
            </w:r>
          </w:p>
          <w:p w14:paraId="26C917EC" w14:textId="07EBE9E4" w:rsidR="00D82DEB" w:rsidRDefault="00D82DEB" w:rsidP="00EB0368">
            <w:pPr>
              <w:widowControl w:val="0"/>
              <w:spacing w:line="360" w:lineRule="atLeast"/>
              <w:jc w:val="left"/>
              <w:textAlignment w:val="baseline"/>
            </w:pPr>
          </w:p>
          <w:p w14:paraId="00787526" w14:textId="6513E304" w:rsidR="00AA2A38" w:rsidRPr="000A3743" w:rsidRDefault="00AA2A38" w:rsidP="00EB0368">
            <w:pPr>
              <w:widowControl w:val="0"/>
              <w:spacing w:line="360" w:lineRule="atLeast"/>
              <w:jc w:val="left"/>
              <w:textAlignment w:val="baseline"/>
              <w:rPr>
                <w:highlight w:val="yellow"/>
              </w:rPr>
            </w:pPr>
            <w:r>
              <w:rPr>
                <w:highlight w:val="yellow"/>
              </w:rPr>
              <w:t xml:space="preserve">Important </w:t>
            </w:r>
            <w:r w:rsidRPr="000A3743">
              <w:rPr>
                <w:highlight w:val="yellow"/>
              </w:rPr>
              <w:t>Note:</w:t>
            </w:r>
          </w:p>
          <w:p w14:paraId="36D2A478" w14:textId="5247DDA2" w:rsidR="00D82DEB" w:rsidRPr="000A3743" w:rsidRDefault="00D82DEB" w:rsidP="00D82DEB">
            <w:pPr>
              <w:widowControl w:val="0"/>
              <w:spacing w:line="360" w:lineRule="atLeast"/>
              <w:jc w:val="left"/>
              <w:textAlignment w:val="baseline"/>
              <w:rPr>
                <w:highlight w:val="yellow"/>
              </w:rPr>
            </w:pPr>
            <w:r w:rsidRPr="000A3743">
              <w:rPr>
                <w:highlight w:val="yellow"/>
              </w:rPr>
              <w:t xml:space="preserve">Run the following command if you want to stop the container. </w:t>
            </w:r>
          </w:p>
          <w:p w14:paraId="49FC5474" w14:textId="77777777" w:rsidR="00D82DEB" w:rsidRPr="000A3743" w:rsidRDefault="00D82DEB" w:rsidP="00D82DEB">
            <w:pPr>
              <w:widowControl w:val="0"/>
              <w:spacing w:line="360" w:lineRule="atLeast"/>
              <w:jc w:val="left"/>
              <w:textAlignment w:val="baseline"/>
              <w:rPr>
                <w:rFonts w:ascii="Courier New" w:hAnsi="Courier New" w:cs="Courier New"/>
                <w:highlight w:val="yellow"/>
              </w:rPr>
            </w:pPr>
            <w:proofErr w:type="spellStart"/>
            <w:r w:rsidRPr="000A3743">
              <w:rPr>
                <w:rFonts w:ascii="Courier New" w:hAnsi="Courier New" w:cs="Courier New"/>
                <w:highlight w:val="yellow"/>
              </w:rPr>
              <w:t>podman</w:t>
            </w:r>
            <w:proofErr w:type="spellEnd"/>
            <w:r w:rsidRPr="000A3743">
              <w:rPr>
                <w:rFonts w:ascii="Courier New" w:hAnsi="Courier New" w:cs="Courier New"/>
                <w:highlight w:val="yellow"/>
              </w:rPr>
              <w:t xml:space="preserve"> stop </w:t>
            </w:r>
            <w:proofErr w:type="spellStart"/>
            <w:r w:rsidRPr="000A3743">
              <w:rPr>
                <w:rFonts w:ascii="Courier New" w:hAnsi="Courier New" w:cs="Courier New"/>
                <w:highlight w:val="yellow"/>
              </w:rPr>
              <w:t>mqmftqm</w:t>
            </w:r>
            <w:proofErr w:type="spellEnd"/>
          </w:p>
          <w:p w14:paraId="7040BD34" w14:textId="77777777" w:rsidR="00D82DEB" w:rsidRPr="000A3743" w:rsidRDefault="00D82DEB" w:rsidP="00D82DEB">
            <w:pPr>
              <w:widowControl w:val="0"/>
              <w:spacing w:line="360" w:lineRule="atLeast"/>
              <w:jc w:val="left"/>
              <w:textAlignment w:val="baseline"/>
              <w:rPr>
                <w:highlight w:val="yellow"/>
              </w:rPr>
            </w:pPr>
          </w:p>
          <w:p w14:paraId="7EA776A3" w14:textId="6A19510A" w:rsidR="00D82DEB" w:rsidRPr="000A3743" w:rsidRDefault="00D82DEB" w:rsidP="00D82DEB">
            <w:pPr>
              <w:widowControl w:val="0"/>
              <w:spacing w:line="360" w:lineRule="atLeast"/>
              <w:jc w:val="left"/>
              <w:textAlignment w:val="baseline"/>
              <w:rPr>
                <w:highlight w:val="yellow"/>
              </w:rPr>
            </w:pPr>
            <w:r w:rsidRPr="000A3743">
              <w:rPr>
                <w:highlight w:val="yellow"/>
              </w:rPr>
              <w:t>Run the following command to remove the container name.</w:t>
            </w:r>
          </w:p>
          <w:p w14:paraId="114C2DC5" w14:textId="77777777" w:rsidR="00D82DEB" w:rsidRDefault="00D82DEB" w:rsidP="00D82DEB">
            <w:pPr>
              <w:widowControl w:val="0"/>
              <w:spacing w:line="360" w:lineRule="atLeast"/>
              <w:jc w:val="left"/>
              <w:textAlignment w:val="baseline"/>
              <w:rPr>
                <w:rFonts w:ascii="Courier New" w:hAnsi="Courier New" w:cs="Courier New"/>
              </w:rPr>
            </w:pPr>
            <w:proofErr w:type="spellStart"/>
            <w:r w:rsidRPr="000A3743">
              <w:rPr>
                <w:rFonts w:ascii="Courier New" w:hAnsi="Courier New" w:cs="Courier New"/>
                <w:highlight w:val="yellow"/>
              </w:rPr>
              <w:t>podman</w:t>
            </w:r>
            <w:proofErr w:type="spellEnd"/>
            <w:r w:rsidRPr="000A3743">
              <w:rPr>
                <w:rFonts w:ascii="Courier New" w:hAnsi="Courier New" w:cs="Courier New"/>
                <w:highlight w:val="yellow"/>
              </w:rPr>
              <w:t xml:space="preserve"> rm </w:t>
            </w:r>
            <w:proofErr w:type="spellStart"/>
            <w:r w:rsidRPr="000A3743">
              <w:rPr>
                <w:rFonts w:ascii="Courier New" w:hAnsi="Courier New" w:cs="Courier New"/>
                <w:highlight w:val="yellow"/>
              </w:rPr>
              <w:t>mqmftqm</w:t>
            </w:r>
            <w:proofErr w:type="spellEnd"/>
          </w:p>
          <w:p w14:paraId="3DE8BBBB" w14:textId="0F0015AC" w:rsidR="00033834" w:rsidRPr="000A3743" w:rsidRDefault="00033834" w:rsidP="00D82DEB">
            <w:pPr>
              <w:widowControl w:val="0"/>
              <w:spacing w:line="360" w:lineRule="atLeast"/>
              <w:jc w:val="left"/>
              <w:textAlignment w:val="baseline"/>
              <w:rPr>
                <w:rFonts w:ascii="Courier New" w:hAnsi="Courier New" w:cs="Courier New"/>
              </w:rPr>
            </w:pPr>
          </w:p>
        </w:tc>
      </w:tr>
      <w:tr w:rsidR="00EB0368" w:rsidRPr="00EB0368" w14:paraId="4F594522" w14:textId="77777777" w:rsidTr="000A3743">
        <w:trPr>
          <w:cantSplit/>
        </w:trPr>
        <w:tc>
          <w:tcPr>
            <w:tcW w:w="450" w:type="dxa"/>
            <w:tcBorders>
              <w:top w:val="single" w:sz="4" w:space="0" w:color="000000"/>
              <w:left w:val="single" w:sz="4" w:space="0" w:color="000000"/>
              <w:bottom w:val="single" w:sz="4" w:space="0" w:color="000000"/>
            </w:tcBorders>
            <w:shd w:val="clear" w:color="auto" w:fill="auto"/>
          </w:tcPr>
          <w:p w14:paraId="7D2970A0" w14:textId="77777777" w:rsidR="00EB0368" w:rsidRPr="00EB0368" w:rsidRDefault="00EB0368" w:rsidP="00AD561A">
            <w:pPr>
              <w:widowControl w:val="0"/>
              <w:numPr>
                <w:ilvl w:val="0"/>
                <w:numId w:val="33"/>
              </w:numPr>
              <w:tabs>
                <w:tab w:val="center" w:pos="4320"/>
                <w:tab w:val="right" w:pos="8640"/>
              </w:tabs>
              <w:snapToGrid w:val="0"/>
              <w:spacing w:line="360" w:lineRule="atLeast"/>
              <w:textAlignment w:val="baseline"/>
              <w:rPr>
                <w:rFonts w:eastAsia="Times New Roman"/>
                <w:lang w:val="en-GB"/>
              </w:rPr>
            </w:pPr>
          </w:p>
        </w:tc>
        <w:tc>
          <w:tcPr>
            <w:tcW w:w="13867" w:type="dxa"/>
            <w:tcBorders>
              <w:top w:val="single" w:sz="4" w:space="0" w:color="000000"/>
              <w:left w:val="single" w:sz="4" w:space="0" w:color="000000"/>
              <w:bottom w:val="single" w:sz="4" w:space="0" w:color="000000"/>
              <w:right w:val="single" w:sz="4" w:space="0" w:color="000000"/>
            </w:tcBorders>
            <w:shd w:val="clear" w:color="auto" w:fill="auto"/>
          </w:tcPr>
          <w:p w14:paraId="770A641D" w14:textId="745702C9" w:rsidR="00033834" w:rsidRDefault="00033834" w:rsidP="00EB0368">
            <w:pPr>
              <w:widowControl w:val="0"/>
              <w:spacing w:line="360" w:lineRule="atLeast"/>
              <w:jc w:val="left"/>
              <w:textAlignment w:val="baseline"/>
              <w:rPr>
                <w:rFonts w:eastAsia="Times New Roman"/>
                <w:noProof/>
                <w:lang w:val="en-GB" w:eastAsia="en-GB"/>
              </w:rPr>
            </w:pPr>
            <w:r>
              <w:rPr>
                <w:rFonts w:eastAsia="Times New Roman"/>
                <w:noProof/>
                <w:lang w:val="en-GB" w:eastAsia="en-GB"/>
              </w:rPr>
              <w:t>Next step is to configure the queue manager for using with Managed File Transfer. As the same queue manager is being used as Coordination, Command and Agent, all objects will be created in the same qeue manager.</w:t>
            </w:r>
          </w:p>
          <w:p w14:paraId="4912C464" w14:textId="77777777" w:rsidR="00033834" w:rsidRDefault="00033834" w:rsidP="00EB0368">
            <w:pPr>
              <w:widowControl w:val="0"/>
              <w:spacing w:line="360" w:lineRule="atLeast"/>
              <w:jc w:val="left"/>
              <w:textAlignment w:val="baseline"/>
              <w:rPr>
                <w:rFonts w:eastAsia="Times New Roman"/>
                <w:noProof/>
                <w:lang w:val="en-GB" w:eastAsia="en-GB"/>
              </w:rPr>
            </w:pPr>
          </w:p>
          <w:p w14:paraId="26E0AD3D" w14:textId="19619FF3" w:rsidR="00033834" w:rsidRDefault="00033834" w:rsidP="00EB0368">
            <w:pPr>
              <w:widowControl w:val="0"/>
              <w:spacing w:line="360" w:lineRule="atLeast"/>
              <w:jc w:val="left"/>
              <w:textAlignment w:val="baseline"/>
              <w:rPr>
                <w:rFonts w:eastAsia="Times New Roman"/>
                <w:noProof/>
                <w:lang w:val="en-GB" w:eastAsia="en-GB"/>
              </w:rPr>
            </w:pPr>
            <w:r>
              <w:rPr>
                <w:rFonts w:eastAsia="Times New Roman"/>
                <w:noProof/>
                <w:lang w:val="en-GB" w:eastAsia="en-GB"/>
              </w:rPr>
              <w:t xml:space="preserve">You will be logging into the queue manager for creating the queue manager. You can manually create the objects required for Managed File Transfer. However MQSC scripts have been provided with lab. You can just copy the script files to queue manager container and simply pipe them to </w:t>
            </w:r>
            <w:r>
              <w:rPr>
                <w:rFonts w:eastAsia="Times New Roman"/>
                <w:i/>
                <w:iCs/>
                <w:noProof/>
                <w:lang w:val="en-GB" w:eastAsia="en-GB"/>
              </w:rPr>
              <w:t xml:space="preserve">runmqsc </w:t>
            </w:r>
            <w:r>
              <w:rPr>
                <w:rFonts w:eastAsia="Times New Roman"/>
                <w:noProof/>
                <w:lang w:val="en-GB" w:eastAsia="en-GB"/>
              </w:rPr>
              <w:t xml:space="preserve">command. </w:t>
            </w:r>
          </w:p>
          <w:p w14:paraId="5141DB35" w14:textId="6683675A" w:rsidR="00033834" w:rsidRDefault="00033834" w:rsidP="00EB0368">
            <w:pPr>
              <w:widowControl w:val="0"/>
              <w:spacing w:line="360" w:lineRule="atLeast"/>
              <w:jc w:val="left"/>
              <w:textAlignment w:val="baseline"/>
              <w:rPr>
                <w:rFonts w:eastAsia="Times New Roman"/>
                <w:noProof/>
                <w:lang w:val="en-GB" w:eastAsia="en-GB"/>
              </w:rPr>
            </w:pPr>
          </w:p>
          <w:p w14:paraId="5A20E580" w14:textId="2ADAE308" w:rsidR="00033834" w:rsidRPr="000A3743" w:rsidRDefault="00033834" w:rsidP="000A3743">
            <w:pPr>
              <w:pStyle w:val="ListParagraph"/>
              <w:widowControl w:val="0"/>
              <w:numPr>
                <w:ilvl w:val="0"/>
                <w:numId w:val="28"/>
              </w:numPr>
              <w:spacing w:line="360" w:lineRule="atLeast"/>
              <w:jc w:val="left"/>
              <w:textAlignment w:val="baseline"/>
              <w:rPr>
                <w:rFonts w:eastAsia="Times New Roman"/>
                <w:noProof/>
                <w:lang w:val="en-GB" w:eastAsia="en-GB"/>
              </w:rPr>
            </w:pPr>
            <w:r w:rsidRPr="000A3743">
              <w:rPr>
                <w:rFonts w:eastAsia="Times New Roman"/>
                <w:noProof/>
                <w:lang w:val="en-GB" w:eastAsia="en-GB"/>
              </w:rPr>
              <w:t>Copy the MQSC scripts to queue manager container.</w:t>
            </w:r>
          </w:p>
          <w:p w14:paraId="4E5050DB" w14:textId="4DCA4109" w:rsidR="00033834" w:rsidRPr="000A3743" w:rsidRDefault="00033834" w:rsidP="00033834">
            <w:pPr>
              <w:widowControl w:val="0"/>
              <w:spacing w:line="360" w:lineRule="atLeast"/>
              <w:jc w:val="left"/>
              <w:textAlignment w:val="baseline"/>
              <w:rPr>
                <w:rFonts w:ascii="Courier New" w:eastAsia="Times New Roman" w:hAnsi="Courier New" w:cs="Courier New"/>
                <w:noProof/>
                <w:lang w:val="en-GB" w:eastAsia="en-GB"/>
              </w:rPr>
            </w:pPr>
            <w:r w:rsidRPr="000A3743">
              <w:rPr>
                <w:rFonts w:ascii="Courier New" w:eastAsia="Times New Roman" w:hAnsi="Courier New" w:cs="Courier New"/>
                <w:noProof/>
                <w:lang w:val="en-GB" w:eastAsia="en-GB"/>
              </w:rPr>
              <w:t xml:space="preserve">  podman cp mftlab/qm/</w:t>
            </w:r>
            <w:r>
              <w:rPr>
                <w:rFonts w:ascii="Courier New" w:eastAsia="Times New Roman" w:hAnsi="Courier New" w:cs="Courier New"/>
                <w:noProof/>
                <w:lang w:val="en-GB" w:eastAsia="en-GB"/>
              </w:rPr>
              <w:t>coord</w:t>
            </w:r>
            <w:r w:rsidRPr="000A3743">
              <w:rPr>
                <w:rFonts w:ascii="Courier New" w:eastAsia="Times New Roman" w:hAnsi="Courier New" w:cs="Courier New"/>
                <w:noProof/>
                <w:lang w:val="en-GB" w:eastAsia="en-GB"/>
              </w:rPr>
              <w:t>setup.mqsc mqmftqm:/</w:t>
            </w:r>
            <w:r>
              <w:rPr>
                <w:rFonts w:ascii="Courier New" w:eastAsia="Times New Roman" w:hAnsi="Courier New" w:cs="Courier New"/>
                <w:noProof/>
                <w:lang w:val="en-GB" w:eastAsia="en-GB"/>
              </w:rPr>
              <w:t>coord</w:t>
            </w:r>
            <w:r w:rsidRPr="000A3743">
              <w:rPr>
                <w:rFonts w:ascii="Courier New" w:eastAsia="Times New Roman" w:hAnsi="Courier New" w:cs="Courier New"/>
                <w:noProof/>
                <w:lang w:val="en-GB" w:eastAsia="en-GB"/>
              </w:rPr>
              <w:t>setup.mqsc</w:t>
            </w:r>
          </w:p>
          <w:p w14:paraId="7A3ABA6C" w14:textId="6A50D7CD" w:rsidR="00033834" w:rsidRPr="000A3743" w:rsidRDefault="00033834" w:rsidP="00033834">
            <w:pPr>
              <w:widowControl w:val="0"/>
              <w:spacing w:line="360" w:lineRule="atLeast"/>
              <w:jc w:val="left"/>
              <w:textAlignment w:val="baseline"/>
              <w:rPr>
                <w:rFonts w:ascii="Courier New" w:eastAsia="Times New Roman" w:hAnsi="Courier New" w:cs="Courier New"/>
                <w:noProof/>
                <w:lang w:val="en-GB" w:eastAsia="en-GB"/>
              </w:rPr>
            </w:pPr>
            <w:r w:rsidRPr="000A3743">
              <w:rPr>
                <w:rFonts w:ascii="Courier New" w:eastAsia="Times New Roman" w:hAnsi="Courier New" w:cs="Courier New"/>
                <w:noProof/>
                <w:lang w:val="en-GB" w:eastAsia="en-GB"/>
              </w:rPr>
              <w:t xml:space="preserve">  podman cp mftlab/qm/destagent.mqsc mqmftqm:/destagent.mqsc</w:t>
            </w:r>
          </w:p>
          <w:p w14:paraId="3A0EAB69" w14:textId="1DA163F2" w:rsidR="00033834" w:rsidRPr="000A3743" w:rsidRDefault="00033834" w:rsidP="00033834">
            <w:pPr>
              <w:widowControl w:val="0"/>
              <w:spacing w:line="360" w:lineRule="atLeast"/>
              <w:jc w:val="left"/>
              <w:textAlignment w:val="baseline"/>
              <w:rPr>
                <w:rFonts w:ascii="Courier New" w:eastAsia="Times New Roman" w:hAnsi="Courier New" w:cs="Courier New"/>
                <w:noProof/>
                <w:lang w:val="en-GB" w:eastAsia="en-GB"/>
              </w:rPr>
            </w:pPr>
            <w:r w:rsidRPr="000A3743">
              <w:rPr>
                <w:rFonts w:ascii="Courier New" w:eastAsia="Times New Roman" w:hAnsi="Courier New" w:cs="Courier New"/>
                <w:noProof/>
                <w:lang w:val="en-GB" w:eastAsia="en-GB"/>
              </w:rPr>
              <w:t xml:space="preserve">  podman cp mftlab/qm/srcagent.mqsc mqmftqm:/srcagent.mqsc</w:t>
            </w:r>
          </w:p>
          <w:p w14:paraId="59007F11" w14:textId="2CF97284" w:rsidR="00033834" w:rsidRPr="000A3743" w:rsidRDefault="00033834" w:rsidP="00033834">
            <w:pPr>
              <w:widowControl w:val="0"/>
              <w:spacing w:line="360" w:lineRule="atLeast"/>
              <w:jc w:val="left"/>
              <w:textAlignment w:val="baseline"/>
              <w:rPr>
                <w:rFonts w:ascii="Courier New" w:eastAsia="Times New Roman" w:hAnsi="Courier New" w:cs="Courier New"/>
                <w:noProof/>
                <w:lang w:val="en-GB" w:eastAsia="en-GB"/>
              </w:rPr>
            </w:pPr>
            <w:r w:rsidRPr="000A3743">
              <w:rPr>
                <w:rFonts w:ascii="Courier New" w:eastAsia="Times New Roman" w:hAnsi="Courier New" w:cs="Courier New"/>
                <w:noProof/>
                <w:lang w:val="en-GB" w:eastAsia="en-GB"/>
              </w:rPr>
              <w:t xml:space="preserve">  podman cp mftlab/qm/setqmaut.sh mqmftqm:/setqmaut.sh</w:t>
            </w:r>
          </w:p>
          <w:p w14:paraId="0E1311E6" w14:textId="77777777" w:rsidR="00033834" w:rsidRDefault="00033834" w:rsidP="00EB0368">
            <w:pPr>
              <w:widowControl w:val="0"/>
              <w:spacing w:line="360" w:lineRule="atLeast"/>
              <w:jc w:val="left"/>
              <w:textAlignment w:val="baseline"/>
              <w:rPr>
                <w:rFonts w:eastAsia="Times New Roman"/>
                <w:noProof/>
                <w:lang w:val="en-GB" w:eastAsia="en-GB"/>
              </w:rPr>
            </w:pPr>
          </w:p>
          <w:p w14:paraId="670E02D8" w14:textId="68E9EB5B" w:rsidR="00EB0368" w:rsidRPr="00EB0368" w:rsidRDefault="0080047C" w:rsidP="000A3743">
            <w:pPr>
              <w:pStyle w:val="ListParagraph"/>
              <w:numPr>
                <w:ilvl w:val="0"/>
                <w:numId w:val="28"/>
              </w:numPr>
              <w:rPr>
                <w:rFonts w:ascii="Courier New" w:hAnsi="Courier New" w:cs="Courier New"/>
                <w:noProof/>
                <w:lang w:val="en-GB" w:eastAsia="en-GB"/>
              </w:rPr>
            </w:pPr>
            <w:r w:rsidRPr="000A3743">
              <w:rPr>
                <w:rFonts w:eastAsia="Times New Roman"/>
                <w:noProof/>
                <w:lang w:val="en-GB" w:eastAsia="en-GB"/>
              </w:rPr>
              <w:t xml:space="preserve">Run the following command to login into the queue manager container </w:t>
            </w:r>
          </w:p>
          <w:p w14:paraId="1F901800" w14:textId="70F6F8E4" w:rsidR="00EB0368" w:rsidRPr="000A3743" w:rsidRDefault="0080047C" w:rsidP="000A3743">
            <w:pPr>
              <w:widowControl w:val="0"/>
              <w:spacing w:line="360" w:lineRule="atLeast"/>
              <w:ind w:left="720"/>
              <w:jc w:val="left"/>
              <w:textAlignment w:val="baseline"/>
              <w:rPr>
                <w:rFonts w:ascii="Courier New" w:eastAsia="Times New Roman" w:hAnsi="Courier New" w:cs="Courier New"/>
                <w:noProof/>
                <w:lang w:val="en-GB" w:eastAsia="en-GB"/>
              </w:rPr>
            </w:pPr>
            <w:r w:rsidRPr="000A3743">
              <w:rPr>
                <w:rFonts w:ascii="Courier New" w:eastAsia="Times New Roman" w:hAnsi="Courier New" w:cs="Courier New"/>
                <w:noProof/>
                <w:lang w:val="en-GB" w:eastAsia="en-GB"/>
              </w:rPr>
              <w:t>podman exec -it mqmftqm /bin/bash</w:t>
            </w:r>
            <w:r w:rsidRPr="000A3743" w:rsidDel="00033834">
              <w:rPr>
                <w:rFonts w:ascii="Courier New" w:eastAsia="Times New Roman" w:hAnsi="Courier New" w:cs="Courier New"/>
                <w:noProof/>
                <w:lang w:val="en-GB" w:eastAsia="en-GB"/>
              </w:rPr>
              <w:t xml:space="preserve"> </w:t>
            </w:r>
          </w:p>
          <w:p w14:paraId="75F57151" w14:textId="77777777" w:rsidR="00EB0368" w:rsidRPr="00EB0368" w:rsidRDefault="00EB0368" w:rsidP="00EB0368">
            <w:pPr>
              <w:widowControl w:val="0"/>
              <w:spacing w:line="360" w:lineRule="atLeast"/>
              <w:jc w:val="left"/>
              <w:textAlignment w:val="baseline"/>
              <w:rPr>
                <w:rFonts w:eastAsia="Times New Roman"/>
                <w:noProof/>
                <w:lang w:val="en-GB" w:eastAsia="en-GB"/>
              </w:rPr>
            </w:pPr>
          </w:p>
          <w:p w14:paraId="73A1BCF0" w14:textId="4F29BBAC" w:rsidR="009728EC" w:rsidRDefault="009728EC" w:rsidP="000A3743">
            <w:pPr>
              <w:pStyle w:val="ListParagraph"/>
              <w:widowControl w:val="0"/>
              <w:numPr>
                <w:ilvl w:val="0"/>
                <w:numId w:val="28"/>
              </w:numPr>
              <w:spacing w:line="360" w:lineRule="atLeast"/>
              <w:jc w:val="left"/>
              <w:textAlignment w:val="baseline"/>
              <w:rPr>
                <w:rFonts w:eastAsia="Times New Roman"/>
                <w:noProof/>
                <w:lang w:val="en-GB" w:eastAsia="en-GB"/>
              </w:rPr>
            </w:pPr>
            <w:r>
              <w:rPr>
                <w:rFonts w:eastAsia="Times New Roman"/>
                <w:noProof/>
                <w:lang w:val="en-GB" w:eastAsia="en-GB"/>
              </w:rPr>
              <w:t>Run dspmq comand and verify queue manager is running</w:t>
            </w:r>
          </w:p>
          <w:p w14:paraId="0F11A07C" w14:textId="76C2726B" w:rsidR="009728EC" w:rsidRPr="009728EC" w:rsidRDefault="009728EC" w:rsidP="009728EC">
            <w:pPr>
              <w:pStyle w:val="ListParagraph"/>
              <w:widowControl w:val="0"/>
              <w:spacing w:line="360" w:lineRule="atLeast"/>
              <w:jc w:val="left"/>
              <w:textAlignment w:val="baseline"/>
              <w:rPr>
                <w:rFonts w:ascii="Courier New" w:eastAsia="Times New Roman" w:hAnsi="Courier New" w:cs="Courier New"/>
                <w:noProof/>
                <w:lang w:val="en-GB" w:eastAsia="en-GB"/>
              </w:rPr>
            </w:pPr>
            <w:r w:rsidRPr="009728EC">
              <w:rPr>
                <w:rFonts w:ascii="Courier New" w:eastAsia="Times New Roman" w:hAnsi="Courier New" w:cs="Courier New"/>
                <w:noProof/>
                <w:lang w:val="en-GB" w:eastAsia="en-GB"/>
              </w:rPr>
              <w:t>dspmq</w:t>
            </w:r>
          </w:p>
          <w:p w14:paraId="768E436A" w14:textId="77777777" w:rsidR="00A05601" w:rsidRDefault="00A05601" w:rsidP="00A05601">
            <w:pPr>
              <w:pStyle w:val="ListParagraph"/>
              <w:widowControl w:val="0"/>
              <w:spacing w:line="360" w:lineRule="atLeast"/>
              <w:jc w:val="left"/>
              <w:textAlignment w:val="baseline"/>
              <w:rPr>
                <w:rFonts w:eastAsia="Times New Roman"/>
                <w:noProof/>
                <w:lang w:val="en-GB" w:eastAsia="en-GB"/>
              </w:rPr>
            </w:pPr>
          </w:p>
          <w:p w14:paraId="32AE5CE6" w14:textId="3AD7741D" w:rsidR="0080047C" w:rsidRPr="000A3743" w:rsidRDefault="0080047C" w:rsidP="000A3743">
            <w:pPr>
              <w:pStyle w:val="ListParagraph"/>
              <w:widowControl w:val="0"/>
              <w:numPr>
                <w:ilvl w:val="0"/>
                <w:numId w:val="28"/>
              </w:numPr>
              <w:spacing w:line="360" w:lineRule="atLeast"/>
              <w:jc w:val="left"/>
              <w:textAlignment w:val="baseline"/>
              <w:rPr>
                <w:rFonts w:eastAsia="Times New Roman"/>
                <w:noProof/>
                <w:lang w:val="en-GB" w:eastAsia="en-GB"/>
              </w:rPr>
            </w:pPr>
            <w:r w:rsidRPr="000A3743">
              <w:rPr>
                <w:rFonts w:eastAsia="Times New Roman"/>
                <w:noProof/>
                <w:lang w:val="en-GB" w:eastAsia="en-GB"/>
              </w:rPr>
              <w:t>Create coordination queue manager objects.</w:t>
            </w:r>
            <w:r>
              <w:rPr>
                <w:rFonts w:eastAsia="Times New Roman"/>
                <w:noProof/>
                <w:lang w:val="en-GB" w:eastAsia="en-GB"/>
              </w:rPr>
              <w:t xml:space="preserve"> </w:t>
            </w:r>
            <w:r w:rsidRPr="000A3743">
              <w:rPr>
                <w:rFonts w:eastAsia="Times New Roman"/>
                <w:noProof/>
                <w:lang w:val="en-GB" w:eastAsia="en-GB"/>
              </w:rPr>
              <w:t>Run the following command</w:t>
            </w:r>
          </w:p>
          <w:p w14:paraId="662EBE97" w14:textId="1D4875A0" w:rsidR="0080047C" w:rsidRPr="000A3743" w:rsidRDefault="0080047C" w:rsidP="0080047C">
            <w:pPr>
              <w:widowControl w:val="0"/>
              <w:spacing w:line="360" w:lineRule="atLeast"/>
              <w:jc w:val="left"/>
              <w:textAlignment w:val="baseline"/>
              <w:rPr>
                <w:rFonts w:ascii="Courier New" w:eastAsia="Times New Roman" w:hAnsi="Courier New" w:cs="Courier New"/>
                <w:noProof/>
                <w:lang w:val="en-GB" w:eastAsia="en-GB"/>
              </w:rPr>
            </w:pPr>
            <w:r w:rsidRPr="000A3743">
              <w:rPr>
                <w:rFonts w:ascii="Courier New" w:eastAsia="Times New Roman" w:hAnsi="Courier New" w:cs="Courier New"/>
                <w:noProof/>
                <w:lang w:val="en-GB" w:eastAsia="en-GB"/>
              </w:rPr>
              <w:tab/>
              <w:t>runmqsc MQMFT &lt; coordsetup.mqsc</w:t>
            </w:r>
          </w:p>
          <w:p w14:paraId="2A529B4C" w14:textId="77777777" w:rsidR="0080047C" w:rsidRPr="0080047C" w:rsidRDefault="0080047C" w:rsidP="0080047C">
            <w:pPr>
              <w:widowControl w:val="0"/>
              <w:spacing w:line="360" w:lineRule="atLeast"/>
              <w:jc w:val="left"/>
              <w:textAlignment w:val="baseline"/>
              <w:rPr>
                <w:rFonts w:eastAsia="Times New Roman"/>
                <w:noProof/>
                <w:lang w:val="en-GB" w:eastAsia="en-GB"/>
              </w:rPr>
            </w:pPr>
            <w:r w:rsidRPr="0080047C">
              <w:rPr>
                <w:rFonts w:eastAsia="Times New Roman"/>
                <w:noProof/>
                <w:lang w:val="en-GB" w:eastAsia="en-GB"/>
              </w:rPr>
              <w:tab/>
            </w:r>
          </w:p>
          <w:p w14:paraId="3E1C706D" w14:textId="4D83DFE0" w:rsidR="0080047C" w:rsidRPr="000A3743" w:rsidRDefault="0080047C" w:rsidP="000A3743">
            <w:pPr>
              <w:pStyle w:val="ListParagraph"/>
              <w:widowControl w:val="0"/>
              <w:numPr>
                <w:ilvl w:val="0"/>
                <w:numId w:val="28"/>
              </w:numPr>
              <w:spacing w:line="360" w:lineRule="atLeast"/>
              <w:jc w:val="left"/>
              <w:textAlignment w:val="baseline"/>
              <w:rPr>
                <w:rFonts w:eastAsia="Times New Roman"/>
                <w:noProof/>
                <w:lang w:val="en-GB" w:eastAsia="en-GB"/>
              </w:rPr>
            </w:pPr>
            <w:r w:rsidRPr="000A3743">
              <w:rPr>
                <w:rFonts w:eastAsia="Times New Roman"/>
                <w:noProof/>
                <w:lang w:val="en-GB" w:eastAsia="en-GB"/>
              </w:rPr>
              <w:t xml:space="preserve">We will have two agents in this lab. So create the required queue manager objects for the two agents. SRCAGNT and DESTAGNT will be the name of agents. </w:t>
            </w:r>
          </w:p>
          <w:p w14:paraId="6411D9D1" w14:textId="77777777" w:rsidR="0080047C" w:rsidRPr="0080047C" w:rsidRDefault="0080047C" w:rsidP="000A3743">
            <w:pPr>
              <w:widowControl w:val="0"/>
              <w:spacing w:line="360" w:lineRule="atLeast"/>
              <w:ind w:left="360"/>
              <w:jc w:val="left"/>
              <w:textAlignment w:val="baseline"/>
              <w:rPr>
                <w:rFonts w:eastAsia="Times New Roman"/>
                <w:noProof/>
                <w:lang w:val="en-GB" w:eastAsia="en-GB"/>
              </w:rPr>
            </w:pPr>
            <w:r w:rsidRPr="0080047C">
              <w:rPr>
                <w:rFonts w:eastAsia="Times New Roman"/>
                <w:noProof/>
                <w:lang w:val="en-GB" w:eastAsia="en-GB"/>
              </w:rPr>
              <w:t xml:space="preserve">     Run the following to create objects for source agent SRCAGENT</w:t>
            </w:r>
          </w:p>
          <w:p w14:paraId="1BDE0710" w14:textId="7230179E" w:rsidR="0080047C" w:rsidRPr="000A3743" w:rsidRDefault="0080047C" w:rsidP="000A3743">
            <w:pPr>
              <w:widowControl w:val="0"/>
              <w:spacing w:line="360" w:lineRule="atLeast"/>
              <w:ind w:left="360"/>
              <w:jc w:val="left"/>
              <w:textAlignment w:val="baseline"/>
              <w:rPr>
                <w:rFonts w:ascii="Courier New" w:eastAsia="Times New Roman" w:hAnsi="Courier New" w:cs="Courier New"/>
                <w:noProof/>
                <w:lang w:val="en-GB" w:eastAsia="en-GB"/>
              </w:rPr>
            </w:pPr>
            <w:r w:rsidRPr="0080047C">
              <w:rPr>
                <w:rFonts w:eastAsia="Times New Roman"/>
                <w:noProof/>
                <w:lang w:val="en-GB" w:eastAsia="en-GB"/>
              </w:rPr>
              <w:t xml:space="preserve">     </w:t>
            </w:r>
            <w:r w:rsidRPr="000A3743">
              <w:rPr>
                <w:rFonts w:ascii="Courier New" w:eastAsia="Times New Roman" w:hAnsi="Courier New" w:cs="Courier New"/>
                <w:noProof/>
                <w:lang w:val="en-GB" w:eastAsia="en-GB"/>
              </w:rPr>
              <w:t>runmqsc MQMFT &lt; srcagent.mqsc</w:t>
            </w:r>
          </w:p>
          <w:p w14:paraId="58606788" w14:textId="77777777" w:rsidR="0080047C" w:rsidRDefault="0080047C" w:rsidP="0080047C">
            <w:pPr>
              <w:widowControl w:val="0"/>
              <w:spacing w:line="360" w:lineRule="atLeast"/>
              <w:jc w:val="left"/>
              <w:textAlignment w:val="baseline"/>
              <w:rPr>
                <w:rFonts w:eastAsia="Times New Roman"/>
                <w:noProof/>
                <w:lang w:val="en-GB" w:eastAsia="en-GB"/>
              </w:rPr>
            </w:pPr>
            <w:r w:rsidRPr="0080047C">
              <w:rPr>
                <w:rFonts w:eastAsia="Times New Roman"/>
                <w:noProof/>
                <w:lang w:val="en-GB" w:eastAsia="en-GB"/>
              </w:rPr>
              <w:t xml:space="preserve">  </w:t>
            </w:r>
          </w:p>
          <w:p w14:paraId="330A9995" w14:textId="19ED9A76" w:rsidR="0080047C" w:rsidRPr="000A3743" w:rsidRDefault="0080047C" w:rsidP="000A3743">
            <w:pPr>
              <w:pStyle w:val="ListParagraph"/>
              <w:widowControl w:val="0"/>
              <w:numPr>
                <w:ilvl w:val="0"/>
                <w:numId w:val="28"/>
              </w:numPr>
              <w:spacing w:line="360" w:lineRule="atLeast"/>
              <w:jc w:val="left"/>
              <w:textAlignment w:val="baseline"/>
              <w:rPr>
                <w:rFonts w:eastAsia="Times New Roman"/>
                <w:noProof/>
                <w:lang w:val="en-GB" w:eastAsia="en-GB"/>
              </w:rPr>
            </w:pPr>
            <w:r w:rsidRPr="000A3743">
              <w:rPr>
                <w:rFonts w:eastAsia="Times New Roman"/>
                <w:noProof/>
                <w:lang w:val="en-GB" w:eastAsia="en-GB"/>
              </w:rPr>
              <w:t>Run the following to create objects for source agent DESTAGENT</w:t>
            </w:r>
          </w:p>
          <w:p w14:paraId="38B2B076" w14:textId="55956DB3" w:rsidR="0080047C" w:rsidRPr="000A3743" w:rsidRDefault="0080047C" w:rsidP="000A3743">
            <w:pPr>
              <w:widowControl w:val="0"/>
              <w:spacing w:line="360" w:lineRule="atLeast"/>
              <w:ind w:left="360"/>
              <w:jc w:val="left"/>
              <w:textAlignment w:val="baseline"/>
              <w:rPr>
                <w:rFonts w:ascii="Courier New" w:eastAsia="Times New Roman" w:hAnsi="Courier New" w:cs="Courier New"/>
                <w:noProof/>
                <w:lang w:val="en-GB" w:eastAsia="en-GB"/>
              </w:rPr>
            </w:pPr>
            <w:r w:rsidRPr="0080047C">
              <w:rPr>
                <w:rFonts w:eastAsia="Times New Roman"/>
                <w:noProof/>
                <w:lang w:val="en-GB" w:eastAsia="en-GB"/>
              </w:rPr>
              <w:t xml:space="preserve">     </w:t>
            </w:r>
            <w:r w:rsidRPr="000A3743">
              <w:rPr>
                <w:rFonts w:ascii="Courier New" w:eastAsia="Times New Roman" w:hAnsi="Courier New" w:cs="Courier New"/>
                <w:noProof/>
                <w:lang w:val="en-GB" w:eastAsia="en-GB"/>
              </w:rPr>
              <w:t>runmqsc MQMFT &lt; destagent.mqsc</w:t>
            </w:r>
          </w:p>
          <w:p w14:paraId="3A2875B6" w14:textId="77777777" w:rsidR="0080047C" w:rsidRPr="0080047C" w:rsidRDefault="0080047C" w:rsidP="0080047C">
            <w:pPr>
              <w:widowControl w:val="0"/>
              <w:spacing w:line="360" w:lineRule="atLeast"/>
              <w:jc w:val="left"/>
              <w:textAlignment w:val="baseline"/>
              <w:rPr>
                <w:rFonts w:eastAsia="Times New Roman"/>
                <w:noProof/>
                <w:lang w:val="en-GB" w:eastAsia="en-GB"/>
              </w:rPr>
            </w:pPr>
            <w:r w:rsidRPr="0080047C">
              <w:rPr>
                <w:rFonts w:eastAsia="Times New Roman"/>
                <w:noProof/>
                <w:lang w:val="en-GB" w:eastAsia="en-GB"/>
              </w:rPr>
              <w:t xml:space="preserve">  </w:t>
            </w:r>
          </w:p>
          <w:p w14:paraId="3D388E99" w14:textId="64E276EE" w:rsidR="0080047C" w:rsidRPr="000A3743" w:rsidRDefault="0080047C" w:rsidP="000A3743">
            <w:pPr>
              <w:pStyle w:val="ListParagraph"/>
              <w:widowControl w:val="0"/>
              <w:numPr>
                <w:ilvl w:val="0"/>
                <w:numId w:val="28"/>
              </w:numPr>
              <w:spacing w:line="360" w:lineRule="atLeast"/>
              <w:jc w:val="left"/>
              <w:textAlignment w:val="baseline"/>
              <w:rPr>
                <w:rFonts w:eastAsia="Times New Roman"/>
                <w:noProof/>
                <w:lang w:val="en-GB" w:eastAsia="en-GB"/>
              </w:rPr>
            </w:pPr>
            <w:r>
              <w:rPr>
                <w:rFonts w:eastAsia="Times New Roman"/>
                <w:noProof/>
                <w:lang w:val="en-GB" w:eastAsia="en-GB"/>
              </w:rPr>
              <w:t>As the agents and queue manager runs in different containers, you will need to setup authorities on the objects created above so that agents can connect. Run the following Shell script to setup the required authorities.</w:t>
            </w:r>
          </w:p>
          <w:p w14:paraId="3DC3685C" w14:textId="5CC1792C" w:rsidR="0080047C" w:rsidRPr="000A3743" w:rsidRDefault="00E50F8F" w:rsidP="0080047C">
            <w:pPr>
              <w:widowControl w:val="0"/>
              <w:spacing w:line="360" w:lineRule="atLeast"/>
              <w:jc w:val="left"/>
              <w:textAlignment w:val="baseline"/>
              <w:rPr>
                <w:rFonts w:ascii="Courier New" w:eastAsia="Times New Roman" w:hAnsi="Courier New" w:cs="Courier New"/>
                <w:noProof/>
                <w:lang w:val="en-GB" w:eastAsia="en-GB"/>
              </w:rPr>
            </w:pPr>
            <w:r>
              <w:rPr>
                <w:rFonts w:ascii="Courier New" w:eastAsia="Times New Roman" w:hAnsi="Courier New" w:cs="Courier New"/>
                <w:noProof/>
                <w:lang w:val="en-GB" w:eastAsia="en-GB"/>
              </w:rPr>
              <w:t xml:space="preserve">     </w:t>
            </w:r>
            <w:r w:rsidR="0080047C" w:rsidRPr="000A3743">
              <w:rPr>
                <w:rFonts w:ascii="Courier New" w:eastAsia="Times New Roman" w:hAnsi="Courier New" w:cs="Courier New"/>
                <w:noProof/>
                <w:lang w:val="en-GB" w:eastAsia="en-GB"/>
              </w:rPr>
              <w:t>./setqmaut.sh</w:t>
            </w:r>
          </w:p>
          <w:p w14:paraId="43EE06B5" w14:textId="54969726" w:rsidR="0080047C" w:rsidRPr="000A3743" w:rsidRDefault="0080047C" w:rsidP="000A3743">
            <w:pPr>
              <w:pStyle w:val="ListParagraph"/>
              <w:widowControl w:val="0"/>
              <w:numPr>
                <w:ilvl w:val="0"/>
                <w:numId w:val="28"/>
              </w:numPr>
              <w:spacing w:line="360" w:lineRule="atLeast"/>
              <w:jc w:val="left"/>
              <w:textAlignment w:val="baseline"/>
              <w:rPr>
                <w:rFonts w:eastAsia="Times New Roman"/>
                <w:noProof/>
                <w:lang w:val="en-GB" w:eastAsia="en-GB"/>
              </w:rPr>
            </w:pPr>
            <w:r w:rsidRPr="000A3743">
              <w:rPr>
                <w:rFonts w:eastAsia="Times New Roman"/>
                <w:noProof/>
                <w:lang w:val="en-GB" w:eastAsia="en-GB"/>
              </w:rPr>
              <w:t>Run the following command to exit out of queue manager container.</w:t>
            </w:r>
          </w:p>
          <w:p w14:paraId="4B448D2D" w14:textId="1FE8CA98" w:rsidR="00D1764D" w:rsidRDefault="005770CC" w:rsidP="000A3743">
            <w:pPr>
              <w:widowControl w:val="0"/>
              <w:spacing w:line="360" w:lineRule="atLeast"/>
              <w:ind w:left="720"/>
              <w:jc w:val="left"/>
              <w:textAlignment w:val="baseline"/>
              <w:rPr>
                <w:rFonts w:ascii="Courier New" w:eastAsia="Times New Roman" w:hAnsi="Courier New" w:cs="Courier New"/>
                <w:noProof/>
                <w:lang w:val="en-GB" w:eastAsia="en-GB"/>
              </w:rPr>
            </w:pPr>
            <w:r w:rsidRPr="000A3743">
              <w:rPr>
                <w:rFonts w:ascii="Courier New" w:eastAsia="Times New Roman" w:hAnsi="Courier New" w:cs="Courier New"/>
                <w:noProof/>
                <w:lang w:val="en-GB" w:eastAsia="en-GB"/>
              </w:rPr>
              <w:t>exit</w:t>
            </w:r>
          </w:p>
          <w:p w14:paraId="64092EE7" w14:textId="4481A02A" w:rsidR="00896EB2" w:rsidRPr="00896EB2" w:rsidRDefault="00896EB2" w:rsidP="000A3743">
            <w:pPr>
              <w:widowControl w:val="0"/>
              <w:spacing w:line="360" w:lineRule="atLeast"/>
              <w:ind w:left="360"/>
              <w:jc w:val="left"/>
              <w:textAlignment w:val="baseline"/>
              <w:rPr>
                <w:rFonts w:eastAsia="Times New Roman"/>
                <w:noProof/>
                <w:lang w:val="en-GB" w:eastAsia="en-GB"/>
              </w:rPr>
            </w:pPr>
            <w:r>
              <w:rPr>
                <w:rFonts w:eastAsia="Times New Roman"/>
                <w:noProof/>
                <w:lang w:val="en-GB" w:eastAsia="en-GB"/>
              </w:rPr>
              <w:t>This completes the queue manager configuration.</w:t>
            </w:r>
          </w:p>
        </w:tc>
      </w:tr>
    </w:tbl>
    <w:p w14:paraId="2EBE14CD" w14:textId="50DCD544" w:rsidR="00EB0368" w:rsidRPr="00EB0368" w:rsidRDefault="00FD2623" w:rsidP="00EB0368">
      <w:pPr>
        <w:pStyle w:val="Heading2"/>
        <w:pageBreakBefore/>
        <w:ind w:left="578" w:hanging="578"/>
        <w:rPr>
          <w:lang w:val="en-GB"/>
        </w:rPr>
      </w:pPr>
      <w:bookmarkStart w:id="8" w:name="_Toc74654831"/>
      <w:r>
        <w:rPr>
          <w:lang w:val="en-GB"/>
        </w:rPr>
        <w:lastRenderedPageBreak/>
        <w:t>Run</w:t>
      </w:r>
      <w:r w:rsidR="000A3743">
        <w:rPr>
          <w:lang w:val="en-GB"/>
        </w:rPr>
        <w:t xml:space="preserve"> agent</w:t>
      </w:r>
      <w:r>
        <w:rPr>
          <w:lang w:val="en-GB"/>
        </w:rPr>
        <w:t>s</w:t>
      </w:r>
      <w:r w:rsidR="000A3743">
        <w:rPr>
          <w:lang w:val="en-GB"/>
        </w:rPr>
        <w:t xml:space="preserve"> in container</w:t>
      </w:r>
      <w:bookmarkEnd w:id="8"/>
    </w:p>
    <w:p w14:paraId="4D30C215" w14:textId="0C253685" w:rsidR="00EB0368" w:rsidRDefault="00577EB0" w:rsidP="00EB0368">
      <w:pPr>
        <w:widowControl w:val="0"/>
        <w:spacing w:line="360" w:lineRule="atLeast"/>
        <w:jc w:val="left"/>
        <w:textAlignment w:val="baseline"/>
        <w:rPr>
          <w:rFonts w:eastAsia="Times New Roman"/>
          <w:lang w:val="en-GB"/>
        </w:rPr>
      </w:pPr>
      <w:r>
        <w:rPr>
          <w:rFonts w:eastAsia="Times New Roman"/>
          <w:lang w:val="en-GB"/>
        </w:rPr>
        <w:t xml:space="preserve">To </w:t>
      </w:r>
      <w:r w:rsidR="00FD2623">
        <w:rPr>
          <w:rFonts w:eastAsia="Times New Roman"/>
          <w:lang w:val="en-GB"/>
        </w:rPr>
        <w:t xml:space="preserve">create </w:t>
      </w:r>
      <w:r>
        <w:rPr>
          <w:rFonts w:eastAsia="Times New Roman"/>
          <w:lang w:val="en-GB"/>
        </w:rPr>
        <w:t>a Managed File Transfer Agent, name of the agent, agent queue manager name, queue manager host name, port, channel, coordination queue manager details, command queue manager details, and a bunch of oth</w:t>
      </w:r>
      <w:r w:rsidR="00FA50BC">
        <w:rPr>
          <w:rFonts w:eastAsia="Times New Roman"/>
          <w:lang w:val="en-GB"/>
        </w:rPr>
        <w:t xml:space="preserve">er </w:t>
      </w:r>
      <w:r>
        <w:rPr>
          <w:rFonts w:eastAsia="Times New Roman"/>
          <w:lang w:val="en-GB"/>
        </w:rPr>
        <w:t xml:space="preserve">information is required. You may want to further customize the agent by specifying additional properties in agent’s properties file. All the configuration information must be available for agent container to start. This information is provided through a JSON file located on the host file system. This file gets loaded into container and agent is then configured. </w:t>
      </w:r>
    </w:p>
    <w:p w14:paraId="65EAFC3F" w14:textId="77777777" w:rsidR="00F2556E" w:rsidRDefault="00F2556E" w:rsidP="00F2556E">
      <w:pPr>
        <w:rPr>
          <w:rFonts w:eastAsia="Times New Roman"/>
          <w:b/>
          <w:bCs/>
          <w:szCs w:val="20"/>
          <w:lang w:val="en-GB" w:eastAsia="en-US"/>
        </w:rPr>
      </w:pPr>
    </w:p>
    <w:p w14:paraId="0AA944AB" w14:textId="02DBEA36" w:rsidR="00F2556E" w:rsidRPr="00F2556E" w:rsidRDefault="00F2556E" w:rsidP="00F2556E">
      <w:pPr>
        <w:rPr>
          <w:rFonts w:eastAsia="Times New Roman"/>
          <w:b/>
          <w:bCs/>
          <w:szCs w:val="20"/>
          <w:lang w:val="en-GB" w:eastAsia="en-US"/>
        </w:rPr>
      </w:pPr>
      <w:r w:rsidRPr="00F2556E">
        <w:rPr>
          <w:rFonts w:eastAsia="Times New Roman"/>
          <w:b/>
          <w:bCs/>
          <w:szCs w:val="20"/>
          <w:lang w:val="en-GB" w:eastAsia="en-US"/>
        </w:rPr>
        <w:t xml:space="preserve">You will need to replace the value of host name attribute with the host name or IP address of the machine where you are running this lab. Run </w:t>
      </w:r>
      <w:r w:rsidRPr="00F2556E">
        <w:rPr>
          <w:rFonts w:ascii="Courier New" w:eastAsia="Times New Roman" w:hAnsi="Courier New" w:cs="Courier New"/>
          <w:b/>
          <w:bCs/>
          <w:szCs w:val="20"/>
          <w:lang w:val="en-GB" w:eastAsia="en-US"/>
        </w:rPr>
        <w:t>ifconfig</w:t>
      </w:r>
      <w:r w:rsidRPr="00F2556E">
        <w:rPr>
          <w:rFonts w:eastAsia="Times New Roman"/>
          <w:b/>
          <w:bCs/>
          <w:szCs w:val="20"/>
          <w:lang w:val="en-GB" w:eastAsia="en-US"/>
        </w:rPr>
        <w:t xml:space="preserve"> command to get this information. Use the IP address/host name from eth0.</w:t>
      </w:r>
    </w:p>
    <w:p w14:paraId="5B56110F" w14:textId="77777777" w:rsidR="00AC1ED5" w:rsidRPr="00EB0368" w:rsidRDefault="00AC1ED5" w:rsidP="00EB0368">
      <w:pPr>
        <w:widowControl w:val="0"/>
        <w:spacing w:line="360" w:lineRule="atLeast"/>
        <w:jc w:val="left"/>
        <w:textAlignment w:val="baseline"/>
        <w:rPr>
          <w:rFonts w:eastAsia="Times New Roman"/>
          <w:lang w:val="en-GB"/>
        </w:rPr>
      </w:pPr>
    </w:p>
    <w:tbl>
      <w:tblPr>
        <w:tblW w:w="14884" w:type="dxa"/>
        <w:tblInd w:w="-5" w:type="dxa"/>
        <w:tblLayout w:type="fixed"/>
        <w:tblLook w:val="0000" w:firstRow="0" w:lastRow="0" w:firstColumn="0" w:lastColumn="0" w:noHBand="0" w:noVBand="0"/>
      </w:tblPr>
      <w:tblGrid>
        <w:gridCol w:w="450"/>
        <w:gridCol w:w="14434"/>
      </w:tblGrid>
      <w:tr w:rsidR="00EB0368" w:rsidRPr="00EB0368" w14:paraId="4F7A8C54" w14:textId="77777777" w:rsidTr="000A3743">
        <w:trPr>
          <w:cantSplit/>
        </w:trPr>
        <w:tc>
          <w:tcPr>
            <w:tcW w:w="450" w:type="dxa"/>
            <w:tcBorders>
              <w:top w:val="single" w:sz="4" w:space="0" w:color="000000"/>
              <w:left w:val="single" w:sz="4" w:space="0" w:color="000000"/>
              <w:bottom w:val="single" w:sz="4" w:space="0" w:color="000000"/>
            </w:tcBorders>
            <w:shd w:val="clear" w:color="auto" w:fill="auto"/>
          </w:tcPr>
          <w:p w14:paraId="26D23336" w14:textId="77777777" w:rsidR="00EB0368" w:rsidRPr="00EB0368" w:rsidRDefault="00EB0368" w:rsidP="00163520">
            <w:pPr>
              <w:widowControl w:val="0"/>
              <w:numPr>
                <w:ilvl w:val="0"/>
                <w:numId w:val="8"/>
              </w:numPr>
              <w:tabs>
                <w:tab w:val="center" w:pos="4320"/>
                <w:tab w:val="right" w:pos="8640"/>
              </w:tabs>
              <w:snapToGrid w:val="0"/>
              <w:spacing w:line="360" w:lineRule="atLeast"/>
              <w:textAlignment w:val="baseline"/>
              <w:rPr>
                <w:rFonts w:eastAsia="Times New Roman"/>
                <w:lang w:val="en-GB"/>
              </w:rPr>
            </w:pPr>
          </w:p>
        </w:tc>
        <w:tc>
          <w:tcPr>
            <w:tcW w:w="14434" w:type="dxa"/>
            <w:tcBorders>
              <w:top w:val="single" w:sz="4" w:space="0" w:color="000000"/>
              <w:left w:val="single" w:sz="4" w:space="0" w:color="000000"/>
              <w:bottom w:val="single" w:sz="4" w:space="0" w:color="000000"/>
              <w:right w:val="single" w:sz="4" w:space="0" w:color="000000"/>
            </w:tcBorders>
            <w:shd w:val="clear" w:color="auto" w:fill="auto"/>
          </w:tcPr>
          <w:p w14:paraId="3FCA5062" w14:textId="30DF2521" w:rsidR="00EB0368" w:rsidRPr="00EB0368" w:rsidRDefault="005961BD" w:rsidP="00EB0368">
            <w:pPr>
              <w:widowControl w:val="0"/>
              <w:spacing w:line="360" w:lineRule="atLeast"/>
              <w:jc w:val="left"/>
              <w:textAlignment w:val="baseline"/>
              <w:rPr>
                <w:rFonts w:eastAsia="Times New Roman"/>
                <w:lang w:val="en-GB"/>
              </w:rPr>
            </w:pPr>
            <w:r>
              <w:rPr>
                <w:rFonts w:eastAsia="Times New Roman"/>
                <w:lang w:val="en-GB"/>
              </w:rPr>
              <w:t>A sample agent configuration JSON file is made available with this lab. The contents of the JSON file are self-explanatory. The file is in</w:t>
            </w:r>
            <w:r w:rsidR="00C66DE9">
              <w:rPr>
                <w:rFonts w:eastAsia="Times New Roman"/>
                <w:lang w:val="en-GB"/>
              </w:rPr>
              <w:t xml:space="preserve"> the</w:t>
            </w:r>
            <w:r>
              <w:rPr>
                <w:rFonts w:eastAsia="Times New Roman"/>
                <w:lang w:val="en-GB"/>
              </w:rPr>
              <w:t xml:space="preserve"> </w:t>
            </w:r>
            <w:r w:rsidR="00C66DE9">
              <w:rPr>
                <w:rFonts w:eastAsia="Times New Roman"/>
                <w:lang w:val="en-GB"/>
              </w:rPr>
              <w:t>$HOME</w:t>
            </w:r>
            <w:r w:rsidRPr="000A3743">
              <w:rPr>
                <w:rFonts w:ascii="Courier New" w:eastAsia="Times New Roman" w:hAnsi="Courier New" w:cs="Courier New"/>
                <w:i/>
                <w:iCs/>
                <w:lang w:val="en-GB"/>
              </w:rPr>
              <w:t>/</w:t>
            </w:r>
            <w:proofErr w:type="spellStart"/>
            <w:r w:rsidRPr="000A3743">
              <w:rPr>
                <w:rFonts w:ascii="Courier New" w:eastAsia="Times New Roman" w:hAnsi="Courier New" w:cs="Courier New"/>
                <w:i/>
                <w:iCs/>
                <w:lang w:val="en-GB"/>
              </w:rPr>
              <w:t>mftlab</w:t>
            </w:r>
            <w:proofErr w:type="spellEnd"/>
            <w:r w:rsidRPr="000A3743">
              <w:rPr>
                <w:rFonts w:ascii="Courier New" w:eastAsia="Times New Roman" w:hAnsi="Courier New" w:cs="Courier New"/>
                <w:i/>
                <w:iCs/>
                <w:lang w:val="en-GB"/>
              </w:rPr>
              <w:t>/agent</w:t>
            </w:r>
            <w:r>
              <w:rPr>
                <w:rFonts w:eastAsia="Times New Roman"/>
                <w:lang w:val="en-GB"/>
              </w:rPr>
              <w:t xml:space="preserve"> directory  </w:t>
            </w:r>
          </w:p>
        </w:tc>
      </w:tr>
      <w:tr w:rsidR="00F30617" w:rsidRPr="00EB0368" w14:paraId="72D6719A" w14:textId="77777777" w:rsidTr="000A3743">
        <w:trPr>
          <w:cantSplit/>
        </w:trPr>
        <w:tc>
          <w:tcPr>
            <w:tcW w:w="450" w:type="dxa"/>
            <w:tcBorders>
              <w:top w:val="single" w:sz="4" w:space="0" w:color="000000"/>
              <w:left w:val="single" w:sz="4" w:space="0" w:color="000000"/>
              <w:bottom w:val="single" w:sz="4" w:space="0" w:color="000000"/>
            </w:tcBorders>
            <w:shd w:val="clear" w:color="auto" w:fill="auto"/>
          </w:tcPr>
          <w:p w14:paraId="6894AEF0" w14:textId="77777777" w:rsidR="00F30617" w:rsidRPr="00EB0368" w:rsidRDefault="00F30617" w:rsidP="00163520">
            <w:pPr>
              <w:widowControl w:val="0"/>
              <w:numPr>
                <w:ilvl w:val="0"/>
                <w:numId w:val="8"/>
              </w:numPr>
              <w:tabs>
                <w:tab w:val="center" w:pos="4320"/>
                <w:tab w:val="right" w:pos="8640"/>
              </w:tabs>
              <w:snapToGrid w:val="0"/>
              <w:spacing w:line="360" w:lineRule="atLeast"/>
              <w:textAlignment w:val="baseline"/>
              <w:rPr>
                <w:rFonts w:eastAsia="Times New Roman"/>
                <w:lang w:val="en-GB"/>
              </w:rPr>
            </w:pPr>
          </w:p>
        </w:tc>
        <w:tc>
          <w:tcPr>
            <w:tcW w:w="14434" w:type="dxa"/>
            <w:tcBorders>
              <w:top w:val="single" w:sz="4" w:space="0" w:color="000000"/>
              <w:left w:val="single" w:sz="4" w:space="0" w:color="000000"/>
              <w:bottom w:val="single" w:sz="4" w:space="0" w:color="000000"/>
              <w:right w:val="single" w:sz="4" w:space="0" w:color="000000"/>
            </w:tcBorders>
            <w:shd w:val="clear" w:color="auto" w:fill="auto"/>
          </w:tcPr>
          <w:p w14:paraId="639DB6E5" w14:textId="5435A36A" w:rsidR="00F30617" w:rsidRDefault="00F30617" w:rsidP="00EB0368">
            <w:pPr>
              <w:widowControl w:val="0"/>
              <w:spacing w:line="360" w:lineRule="atLeast"/>
              <w:jc w:val="left"/>
              <w:textAlignment w:val="baseline"/>
              <w:rPr>
                <w:rFonts w:eastAsia="Times New Roman"/>
                <w:lang w:val="en-GB"/>
              </w:rPr>
            </w:pPr>
            <w:r>
              <w:rPr>
                <w:rFonts w:eastAsia="Times New Roman"/>
                <w:lang w:val="en-GB"/>
              </w:rPr>
              <w:t xml:space="preserve">Create </w:t>
            </w:r>
            <w:r w:rsidR="00DB316D">
              <w:rPr>
                <w:rFonts w:eastAsia="Times New Roman"/>
                <w:lang w:val="en-GB"/>
              </w:rPr>
              <w:t xml:space="preserve">the following </w:t>
            </w:r>
            <w:r>
              <w:rPr>
                <w:rFonts w:eastAsia="Times New Roman"/>
                <w:lang w:val="en-GB"/>
              </w:rPr>
              <w:t xml:space="preserve">two directories </w:t>
            </w:r>
            <w:r w:rsidR="00DB316D">
              <w:rPr>
                <w:rFonts w:eastAsia="Times New Roman"/>
                <w:lang w:val="en-GB"/>
              </w:rPr>
              <w:t xml:space="preserve">in current directory </w:t>
            </w:r>
            <w:r>
              <w:rPr>
                <w:rFonts w:eastAsia="Times New Roman"/>
                <w:lang w:val="en-GB"/>
              </w:rPr>
              <w:t>on the host file system.</w:t>
            </w:r>
          </w:p>
          <w:p w14:paraId="1B81BA20" w14:textId="00CE06E0" w:rsidR="00F30617" w:rsidRPr="000A3743" w:rsidRDefault="00F30617" w:rsidP="00EB0368">
            <w:pPr>
              <w:widowControl w:val="0"/>
              <w:spacing w:line="360" w:lineRule="atLeast"/>
              <w:jc w:val="left"/>
              <w:textAlignment w:val="baseline"/>
              <w:rPr>
                <w:rFonts w:ascii="Courier New" w:eastAsia="Times New Roman" w:hAnsi="Courier New" w:cs="Courier New"/>
                <w:lang w:val="en-GB"/>
              </w:rPr>
            </w:pPr>
            <w:proofErr w:type="spellStart"/>
            <w:r w:rsidRPr="000A3743">
              <w:rPr>
                <w:rFonts w:ascii="Courier New" w:eastAsia="Times New Roman" w:hAnsi="Courier New" w:cs="Courier New"/>
                <w:lang w:val="en-GB"/>
              </w:rPr>
              <w:t>mkdir</w:t>
            </w:r>
            <w:proofErr w:type="spellEnd"/>
            <w:r w:rsidRPr="000A3743">
              <w:rPr>
                <w:rFonts w:ascii="Courier New" w:eastAsia="Times New Roman" w:hAnsi="Courier New" w:cs="Courier New"/>
                <w:lang w:val="en-GB"/>
              </w:rPr>
              <w:t xml:space="preserve"> </w:t>
            </w:r>
            <w:proofErr w:type="spellStart"/>
            <w:r w:rsidRPr="000A3743">
              <w:rPr>
                <w:rFonts w:ascii="Courier New" w:eastAsia="Times New Roman" w:hAnsi="Courier New" w:cs="Courier New"/>
                <w:lang w:val="en-GB"/>
              </w:rPr>
              <w:t>srcdir</w:t>
            </w:r>
            <w:proofErr w:type="spellEnd"/>
          </w:p>
          <w:p w14:paraId="011933B0" w14:textId="7AEA6C41" w:rsidR="00F30617" w:rsidRDefault="00F30617" w:rsidP="00EB0368">
            <w:pPr>
              <w:widowControl w:val="0"/>
              <w:spacing w:line="360" w:lineRule="atLeast"/>
              <w:jc w:val="left"/>
              <w:textAlignment w:val="baseline"/>
              <w:rPr>
                <w:rFonts w:ascii="Courier New" w:eastAsia="Times New Roman" w:hAnsi="Courier New" w:cs="Courier New"/>
                <w:lang w:val="en-GB"/>
              </w:rPr>
            </w:pPr>
            <w:proofErr w:type="spellStart"/>
            <w:r w:rsidRPr="000A3743">
              <w:rPr>
                <w:rFonts w:ascii="Courier New" w:eastAsia="Times New Roman" w:hAnsi="Courier New" w:cs="Courier New"/>
                <w:lang w:val="en-GB"/>
              </w:rPr>
              <w:t>mkdir</w:t>
            </w:r>
            <w:proofErr w:type="spellEnd"/>
            <w:r w:rsidRPr="000A3743">
              <w:rPr>
                <w:rFonts w:ascii="Courier New" w:eastAsia="Times New Roman" w:hAnsi="Courier New" w:cs="Courier New"/>
                <w:lang w:val="en-GB"/>
              </w:rPr>
              <w:t xml:space="preserve"> </w:t>
            </w:r>
            <w:proofErr w:type="spellStart"/>
            <w:r w:rsidRPr="000A3743">
              <w:rPr>
                <w:rFonts w:ascii="Courier New" w:eastAsia="Times New Roman" w:hAnsi="Courier New" w:cs="Courier New"/>
                <w:lang w:val="en-GB"/>
              </w:rPr>
              <w:t>destdir</w:t>
            </w:r>
            <w:proofErr w:type="spellEnd"/>
          </w:p>
          <w:p w14:paraId="583B3445" w14:textId="77777777" w:rsidR="007679A0" w:rsidRDefault="007679A0" w:rsidP="00EB0368">
            <w:pPr>
              <w:widowControl w:val="0"/>
              <w:spacing w:line="360" w:lineRule="atLeast"/>
              <w:jc w:val="left"/>
              <w:textAlignment w:val="baseline"/>
              <w:rPr>
                <w:rFonts w:ascii="Courier New" w:eastAsia="Times New Roman" w:hAnsi="Courier New" w:cs="Courier New"/>
                <w:lang w:val="en-GB"/>
              </w:rPr>
            </w:pPr>
          </w:p>
          <w:p w14:paraId="1241E550" w14:textId="0A14BA49" w:rsidR="007E3DE9" w:rsidRPr="000A3743" w:rsidRDefault="007E3DE9" w:rsidP="00EB0368">
            <w:pPr>
              <w:widowControl w:val="0"/>
              <w:spacing w:line="360" w:lineRule="atLeast"/>
              <w:jc w:val="left"/>
              <w:textAlignment w:val="baseline"/>
              <w:rPr>
                <w:rFonts w:eastAsia="Times New Roman"/>
                <w:lang w:val="en-GB"/>
              </w:rPr>
            </w:pPr>
            <w:r w:rsidRPr="000A3743">
              <w:rPr>
                <w:rFonts w:eastAsia="Times New Roman"/>
                <w:lang w:val="en-GB"/>
              </w:rPr>
              <w:t>Provide permission</w:t>
            </w:r>
            <w:r w:rsidR="007679A0" w:rsidRPr="000A3743">
              <w:rPr>
                <w:rFonts w:eastAsia="Times New Roman"/>
                <w:lang w:val="en-GB"/>
              </w:rPr>
              <w:t>s so that agent containers can read/write from/to the mounted directory.</w:t>
            </w:r>
          </w:p>
          <w:p w14:paraId="33AE5FF7" w14:textId="78AEDACF" w:rsidR="007E3DE9" w:rsidRDefault="003C3FB0" w:rsidP="00EB0368">
            <w:pPr>
              <w:widowControl w:val="0"/>
              <w:spacing w:line="360" w:lineRule="atLeast"/>
              <w:jc w:val="left"/>
              <w:textAlignment w:val="baseline"/>
              <w:rPr>
                <w:rFonts w:ascii="Courier New" w:eastAsia="Times New Roman" w:hAnsi="Courier New" w:cs="Courier New"/>
                <w:lang w:val="en-GB"/>
              </w:rPr>
            </w:pPr>
            <w:proofErr w:type="spellStart"/>
            <w:r>
              <w:rPr>
                <w:rFonts w:ascii="Courier New" w:eastAsia="Times New Roman" w:hAnsi="Courier New" w:cs="Courier New"/>
                <w:lang w:val="en-GB"/>
              </w:rPr>
              <w:t>chmod</w:t>
            </w:r>
            <w:proofErr w:type="spellEnd"/>
            <w:r>
              <w:rPr>
                <w:rFonts w:ascii="Courier New" w:eastAsia="Times New Roman" w:hAnsi="Courier New" w:cs="Courier New"/>
                <w:lang w:val="en-GB"/>
              </w:rPr>
              <w:t xml:space="preserve"> 7</w:t>
            </w:r>
            <w:r w:rsidR="00547D25">
              <w:rPr>
                <w:rFonts w:ascii="Courier New" w:eastAsia="Times New Roman" w:hAnsi="Courier New" w:cs="Courier New"/>
                <w:lang w:val="en-GB"/>
              </w:rPr>
              <w:t>77</w:t>
            </w:r>
            <w:r>
              <w:rPr>
                <w:rFonts w:ascii="Courier New" w:eastAsia="Times New Roman" w:hAnsi="Courier New" w:cs="Courier New"/>
                <w:lang w:val="en-GB"/>
              </w:rPr>
              <w:t xml:space="preserve"> </w:t>
            </w:r>
            <w:proofErr w:type="spellStart"/>
            <w:r>
              <w:rPr>
                <w:rFonts w:ascii="Courier New" w:eastAsia="Times New Roman" w:hAnsi="Courier New" w:cs="Courier New"/>
                <w:lang w:val="en-GB"/>
              </w:rPr>
              <w:t>srcdir</w:t>
            </w:r>
            <w:proofErr w:type="spellEnd"/>
          </w:p>
          <w:p w14:paraId="2DB327A6" w14:textId="77777777" w:rsidR="003C3FB0" w:rsidRDefault="003C3FB0" w:rsidP="00EB0368">
            <w:pPr>
              <w:widowControl w:val="0"/>
              <w:spacing w:line="360" w:lineRule="atLeast"/>
              <w:jc w:val="left"/>
              <w:textAlignment w:val="baseline"/>
              <w:rPr>
                <w:rFonts w:ascii="Courier New" w:eastAsia="Times New Roman" w:hAnsi="Courier New" w:cs="Courier New"/>
                <w:lang w:val="en-GB"/>
              </w:rPr>
            </w:pPr>
            <w:proofErr w:type="spellStart"/>
            <w:r>
              <w:rPr>
                <w:rFonts w:ascii="Courier New" w:eastAsia="Times New Roman" w:hAnsi="Courier New" w:cs="Courier New"/>
                <w:lang w:val="en-GB"/>
              </w:rPr>
              <w:t>chmod</w:t>
            </w:r>
            <w:proofErr w:type="spellEnd"/>
            <w:r>
              <w:rPr>
                <w:rFonts w:ascii="Courier New" w:eastAsia="Times New Roman" w:hAnsi="Courier New" w:cs="Courier New"/>
                <w:lang w:val="en-GB"/>
              </w:rPr>
              <w:t xml:space="preserve"> 7</w:t>
            </w:r>
            <w:r w:rsidR="00547D25">
              <w:rPr>
                <w:rFonts w:ascii="Courier New" w:eastAsia="Times New Roman" w:hAnsi="Courier New" w:cs="Courier New"/>
                <w:lang w:val="en-GB"/>
              </w:rPr>
              <w:t>77</w:t>
            </w:r>
            <w:r>
              <w:rPr>
                <w:rFonts w:ascii="Courier New" w:eastAsia="Times New Roman" w:hAnsi="Courier New" w:cs="Courier New"/>
                <w:lang w:val="en-GB"/>
              </w:rPr>
              <w:t xml:space="preserve"> </w:t>
            </w:r>
            <w:proofErr w:type="spellStart"/>
            <w:r>
              <w:rPr>
                <w:rFonts w:ascii="Courier New" w:eastAsia="Times New Roman" w:hAnsi="Courier New" w:cs="Courier New"/>
                <w:lang w:val="en-GB"/>
              </w:rPr>
              <w:t>destdir</w:t>
            </w:r>
            <w:proofErr w:type="spellEnd"/>
          </w:p>
          <w:p w14:paraId="4E873D3E" w14:textId="77777777" w:rsidR="00011692" w:rsidRDefault="00011692" w:rsidP="00EB0368">
            <w:pPr>
              <w:widowControl w:val="0"/>
              <w:spacing w:line="360" w:lineRule="atLeast"/>
              <w:jc w:val="left"/>
              <w:textAlignment w:val="baseline"/>
              <w:rPr>
                <w:rFonts w:ascii="Courier New" w:eastAsia="Times New Roman" w:hAnsi="Courier New" w:cs="Courier New"/>
                <w:lang w:val="en-GB"/>
              </w:rPr>
            </w:pPr>
          </w:p>
          <w:p w14:paraId="79483623" w14:textId="77777777" w:rsidR="00011692" w:rsidRPr="007D1120" w:rsidRDefault="00011692" w:rsidP="00EB0368">
            <w:pPr>
              <w:widowControl w:val="0"/>
              <w:spacing w:line="360" w:lineRule="atLeast"/>
              <w:jc w:val="left"/>
              <w:textAlignment w:val="baseline"/>
              <w:rPr>
                <w:rFonts w:eastAsia="Times New Roman"/>
                <w:lang w:val="en-GB"/>
              </w:rPr>
            </w:pPr>
            <w:r w:rsidRPr="007D1120">
              <w:rPr>
                <w:rFonts w:eastAsia="Times New Roman"/>
                <w:lang w:val="en-GB"/>
              </w:rPr>
              <w:t xml:space="preserve">Copy a sample file to </w:t>
            </w:r>
            <w:proofErr w:type="spellStart"/>
            <w:r w:rsidRPr="007D1120">
              <w:rPr>
                <w:rFonts w:eastAsia="Times New Roman"/>
                <w:lang w:val="en-GB"/>
              </w:rPr>
              <w:t>srcdir</w:t>
            </w:r>
            <w:proofErr w:type="spellEnd"/>
            <w:r w:rsidRPr="007D1120">
              <w:rPr>
                <w:rFonts w:eastAsia="Times New Roman"/>
                <w:lang w:val="en-GB"/>
              </w:rPr>
              <w:t xml:space="preserve"> for running tests later in the lab</w:t>
            </w:r>
          </w:p>
          <w:p w14:paraId="08E6A167" w14:textId="2107036E" w:rsidR="00011692" w:rsidRDefault="00011692" w:rsidP="00EB0368">
            <w:pPr>
              <w:widowControl w:val="0"/>
              <w:spacing w:line="360" w:lineRule="atLeast"/>
              <w:jc w:val="left"/>
              <w:textAlignment w:val="baseline"/>
              <w:rPr>
                <w:rFonts w:ascii="Courier New" w:eastAsia="Times New Roman" w:hAnsi="Courier New" w:cs="Courier New"/>
                <w:lang w:val="en-GB"/>
              </w:rPr>
            </w:pPr>
            <w:r>
              <w:rPr>
                <w:rFonts w:ascii="Courier New" w:eastAsia="Times New Roman" w:hAnsi="Courier New" w:cs="Courier New"/>
                <w:lang w:val="en-GB"/>
              </w:rPr>
              <w:t xml:space="preserve">cp </w:t>
            </w:r>
            <w:proofErr w:type="gramStart"/>
            <w:r>
              <w:rPr>
                <w:rFonts w:ascii="Courier New" w:eastAsia="Times New Roman" w:hAnsi="Courier New" w:cs="Courier New"/>
                <w:lang w:val="en-GB"/>
              </w:rPr>
              <w:t>./</w:t>
            </w:r>
            <w:proofErr w:type="spellStart"/>
            <w:r>
              <w:rPr>
                <w:rFonts w:ascii="Courier New" w:eastAsia="Times New Roman" w:hAnsi="Courier New" w:cs="Courier New"/>
                <w:lang w:val="en-GB"/>
              </w:rPr>
              <w:t>mftlab</w:t>
            </w:r>
            <w:proofErr w:type="spellEnd"/>
            <w:r>
              <w:rPr>
                <w:rFonts w:ascii="Courier New" w:eastAsia="Times New Roman" w:hAnsi="Courier New" w:cs="Courier New"/>
                <w:lang w:val="en-GB"/>
              </w:rPr>
              <w:t>/</w:t>
            </w:r>
            <w:proofErr w:type="spellStart"/>
            <w:r>
              <w:rPr>
                <w:rFonts w:ascii="Courier New" w:eastAsia="Times New Roman" w:hAnsi="Courier New" w:cs="Courier New"/>
                <w:lang w:val="en-GB"/>
              </w:rPr>
              <w:t>samplecsv</w:t>
            </w:r>
            <w:proofErr w:type="spellEnd"/>
            <w:r>
              <w:rPr>
                <w:rFonts w:ascii="Courier New" w:eastAsia="Times New Roman" w:hAnsi="Courier New" w:cs="Courier New"/>
                <w:lang w:val="en-GB"/>
              </w:rPr>
              <w:t>/airtravel.csv .</w:t>
            </w:r>
            <w:proofErr w:type="gramEnd"/>
            <w:r>
              <w:rPr>
                <w:rFonts w:ascii="Courier New" w:eastAsia="Times New Roman" w:hAnsi="Courier New" w:cs="Courier New"/>
                <w:lang w:val="en-GB"/>
              </w:rPr>
              <w:t>/</w:t>
            </w:r>
            <w:proofErr w:type="spellStart"/>
            <w:r>
              <w:rPr>
                <w:rFonts w:ascii="Courier New" w:eastAsia="Times New Roman" w:hAnsi="Courier New" w:cs="Courier New"/>
                <w:lang w:val="en-GB"/>
              </w:rPr>
              <w:t>srcdir</w:t>
            </w:r>
            <w:proofErr w:type="spellEnd"/>
          </w:p>
          <w:p w14:paraId="2B08273F" w14:textId="751A316A" w:rsidR="00011692" w:rsidRPr="000A3743" w:rsidRDefault="00011692" w:rsidP="00EB0368">
            <w:pPr>
              <w:widowControl w:val="0"/>
              <w:spacing w:line="360" w:lineRule="atLeast"/>
              <w:jc w:val="left"/>
              <w:textAlignment w:val="baseline"/>
              <w:rPr>
                <w:rFonts w:ascii="Courier New" w:eastAsia="Times New Roman" w:hAnsi="Courier New" w:cs="Courier New"/>
                <w:lang w:val="en-GB"/>
              </w:rPr>
            </w:pPr>
          </w:p>
        </w:tc>
      </w:tr>
      <w:tr w:rsidR="00AC1ED5" w:rsidRPr="00EB0368" w14:paraId="488FEA03" w14:textId="77777777" w:rsidTr="000A3743">
        <w:trPr>
          <w:cantSplit/>
        </w:trPr>
        <w:tc>
          <w:tcPr>
            <w:tcW w:w="450" w:type="dxa"/>
            <w:tcBorders>
              <w:top w:val="single" w:sz="4" w:space="0" w:color="000000"/>
              <w:left w:val="single" w:sz="4" w:space="0" w:color="000000"/>
              <w:bottom w:val="single" w:sz="4" w:space="0" w:color="000000"/>
            </w:tcBorders>
            <w:shd w:val="clear" w:color="auto" w:fill="auto"/>
          </w:tcPr>
          <w:p w14:paraId="34781599" w14:textId="77777777" w:rsidR="00AC1ED5" w:rsidRPr="00EB0368" w:rsidRDefault="00AC1ED5" w:rsidP="00163520">
            <w:pPr>
              <w:widowControl w:val="0"/>
              <w:numPr>
                <w:ilvl w:val="0"/>
                <w:numId w:val="8"/>
              </w:numPr>
              <w:tabs>
                <w:tab w:val="center" w:pos="4320"/>
                <w:tab w:val="right" w:pos="8640"/>
              </w:tabs>
              <w:snapToGrid w:val="0"/>
              <w:spacing w:line="360" w:lineRule="atLeast"/>
              <w:textAlignment w:val="baseline"/>
              <w:rPr>
                <w:rFonts w:eastAsia="Times New Roman"/>
                <w:lang w:val="en-GB"/>
              </w:rPr>
            </w:pPr>
          </w:p>
        </w:tc>
        <w:tc>
          <w:tcPr>
            <w:tcW w:w="14434" w:type="dxa"/>
            <w:tcBorders>
              <w:top w:val="single" w:sz="4" w:space="0" w:color="000000"/>
              <w:left w:val="single" w:sz="4" w:space="0" w:color="000000"/>
              <w:bottom w:val="single" w:sz="4" w:space="0" w:color="000000"/>
              <w:right w:val="single" w:sz="4" w:space="0" w:color="000000"/>
            </w:tcBorders>
            <w:shd w:val="clear" w:color="auto" w:fill="auto"/>
          </w:tcPr>
          <w:p w14:paraId="7493D1DA" w14:textId="77777777" w:rsidR="00AC1ED5" w:rsidRDefault="00AC1ED5" w:rsidP="00AC1ED5">
            <w:pPr>
              <w:widowControl w:val="0"/>
              <w:spacing w:line="360" w:lineRule="atLeast"/>
              <w:jc w:val="left"/>
              <w:textAlignment w:val="baseline"/>
              <w:rPr>
                <w:rFonts w:eastAsia="Times New Roman"/>
                <w:lang w:val="en-GB"/>
              </w:rPr>
            </w:pPr>
            <w:r w:rsidRPr="00B123E9">
              <w:rPr>
                <w:rFonts w:eastAsia="Times New Roman"/>
                <w:lang w:val="en-GB"/>
              </w:rPr>
              <w:t>Run source agent</w:t>
            </w:r>
            <w:r>
              <w:rPr>
                <w:rFonts w:eastAsia="Times New Roman"/>
                <w:lang w:val="en-GB"/>
              </w:rPr>
              <w:t>, SRC AGENT in</w:t>
            </w:r>
            <w:r w:rsidRPr="00B123E9">
              <w:rPr>
                <w:rFonts w:eastAsia="Times New Roman"/>
                <w:lang w:val="en-GB"/>
              </w:rPr>
              <w:t xml:space="preserve"> container in the background.</w:t>
            </w:r>
            <w:r>
              <w:rPr>
                <w:rFonts w:eastAsia="Times New Roman"/>
                <w:lang w:val="en-GB"/>
              </w:rPr>
              <w:t xml:space="preserve"> Remove the -d parameter if you would like to run in the foreground in which case you will need to start on the command shell. When running in the foreground, logs will be displayed on the console and this helps to debug any issue with running of the container.</w:t>
            </w:r>
          </w:p>
          <w:p w14:paraId="65E695C6" w14:textId="77777777" w:rsidR="00AC1ED5" w:rsidRDefault="00AC1ED5" w:rsidP="00AC1ED5">
            <w:pPr>
              <w:widowControl w:val="0"/>
              <w:spacing w:line="360" w:lineRule="atLeast"/>
              <w:jc w:val="left"/>
              <w:textAlignment w:val="baseline"/>
              <w:rPr>
                <w:rFonts w:eastAsia="Times New Roman"/>
                <w:lang w:val="en-GB"/>
              </w:rPr>
            </w:pPr>
          </w:p>
          <w:p w14:paraId="5A0CB740" w14:textId="77777777" w:rsidR="00AC1ED5" w:rsidRDefault="00AC1ED5" w:rsidP="00AC1ED5">
            <w:pPr>
              <w:widowControl w:val="0"/>
              <w:spacing w:line="360" w:lineRule="atLeast"/>
              <w:jc w:val="left"/>
              <w:textAlignment w:val="baseline"/>
              <w:rPr>
                <w:rFonts w:eastAsia="Times New Roman"/>
                <w:lang w:val="en-GB"/>
              </w:rPr>
            </w:pPr>
            <w:r>
              <w:rPr>
                <w:rFonts w:eastAsia="Times New Roman"/>
                <w:lang w:val="en-GB"/>
              </w:rPr>
              <w:t>Description of the parameters:</w:t>
            </w:r>
          </w:p>
          <w:p w14:paraId="34DF08CA" w14:textId="698EBC6C" w:rsidR="00AC1ED5" w:rsidRDefault="00AC1ED5" w:rsidP="00AC1ED5">
            <w:pPr>
              <w:widowControl w:val="0"/>
              <w:spacing w:line="360" w:lineRule="atLeast"/>
              <w:jc w:val="left"/>
              <w:textAlignment w:val="baseline"/>
              <w:rPr>
                <w:rFonts w:ascii="Courier New" w:eastAsia="Times New Roman" w:hAnsi="Courier New" w:cs="Courier New"/>
                <w:lang w:val="en-GB"/>
              </w:rPr>
            </w:pPr>
            <w:r w:rsidRPr="00AC1ED5">
              <w:rPr>
                <w:rFonts w:ascii="Courier New" w:eastAsia="Times New Roman" w:hAnsi="Courier New" w:cs="Courier New"/>
                <w:b/>
                <w:bCs/>
                <w:lang w:val="en-GB"/>
              </w:rPr>
              <w:t>-</w:t>
            </w:r>
            <w:proofErr w:type="gramStart"/>
            <w:r w:rsidRPr="00AC1ED5">
              <w:rPr>
                <w:rFonts w:ascii="Courier New" w:eastAsia="Times New Roman" w:hAnsi="Courier New" w:cs="Courier New"/>
                <w:b/>
                <w:bCs/>
                <w:lang w:val="en-GB"/>
              </w:rPr>
              <w:t>v .</w:t>
            </w:r>
            <w:proofErr w:type="gramEnd"/>
            <w:r w:rsidRPr="00AC1ED5">
              <w:rPr>
                <w:rFonts w:ascii="Courier New" w:eastAsia="Times New Roman" w:hAnsi="Courier New" w:cs="Courier New"/>
                <w:b/>
                <w:bCs/>
                <w:lang w:val="en-GB"/>
              </w:rPr>
              <w:t>/</w:t>
            </w:r>
            <w:proofErr w:type="spellStart"/>
            <w:r w:rsidRPr="00AC1ED5">
              <w:rPr>
                <w:rFonts w:ascii="Courier New" w:eastAsia="Times New Roman" w:hAnsi="Courier New" w:cs="Courier New"/>
                <w:b/>
                <w:bCs/>
                <w:lang w:val="en-GB"/>
              </w:rPr>
              <w:t>mftlab</w:t>
            </w:r>
            <w:proofErr w:type="spellEnd"/>
            <w:r w:rsidRPr="00AC1ED5">
              <w:rPr>
                <w:rFonts w:ascii="Courier New" w:eastAsia="Times New Roman" w:hAnsi="Courier New" w:cs="Courier New"/>
                <w:b/>
                <w:bCs/>
                <w:lang w:val="en-GB"/>
              </w:rPr>
              <w:t>/agent</w:t>
            </w:r>
            <w:r>
              <w:rPr>
                <w:rFonts w:ascii="Courier New" w:eastAsia="Times New Roman" w:hAnsi="Courier New" w:cs="Courier New"/>
                <w:lang w:val="en-GB"/>
              </w:rPr>
              <w:t xml:space="preserve"> – Path on the source file system mounted into container as /</w:t>
            </w:r>
            <w:proofErr w:type="spellStart"/>
            <w:r w:rsidRPr="00AC5427">
              <w:rPr>
                <w:rFonts w:ascii="Courier New" w:eastAsia="Times New Roman" w:hAnsi="Courier New" w:cs="Courier New"/>
                <w:lang w:val="en-GB"/>
              </w:rPr>
              <w:t>mftagentcfg</w:t>
            </w:r>
            <w:proofErr w:type="spellEnd"/>
            <w:r>
              <w:rPr>
                <w:rFonts w:ascii="Courier New" w:eastAsia="Times New Roman" w:hAnsi="Courier New" w:cs="Courier New"/>
                <w:lang w:val="en-GB"/>
              </w:rPr>
              <w:t>. This is directory where configuration information JSON file required for setting up an agent is located.</w:t>
            </w:r>
          </w:p>
          <w:p w14:paraId="6B60EE7E" w14:textId="77777777" w:rsidR="00AC1ED5" w:rsidRDefault="00AC1ED5" w:rsidP="00AC1ED5">
            <w:pPr>
              <w:widowControl w:val="0"/>
              <w:spacing w:line="360" w:lineRule="atLeast"/>
              <w:jc w:val="left"/>
              <w:textAlignment w:val="baseline"/>
              <w:rPr>
                <w:rFonts w:ascii="Courier New" w:eastAsia="Times New Roman" w:hAnsi="Courier New" w:cs="Courier New"/>
                <w:lang w:val="en-GB"/>
              </w:rPr>
            </w:pPr>
          </w:p>
          <w:p w14:paraId="00AA5210" w14:textId="225EC62C" w:rsidR="00AC1ED5" w:rsidRDefault="00AC1ED5" w:rsidP="00AC1ED5">
            <w:pPr>
              <w:widowControl w:val="0"/>
              <w:spacing w:line="360" w:lineRule="atLeast"/>
              <w:jc w:val="left"/>
              <w:textAlignment w:val="baseline"/>
              <w:rPr>
                <w:rFonts w:eastAsia="Times New Roman"/>
                <w:lang w:val="en-GB"/>
              </w:rPr>
            </w:pPr>
            <w:r w:rsidRPr="00AC1ED5">
              <w:rPr>
                <w:rFonts w:ascii="Courier New" w:eastAsia="Times New Roman" w:hAnsi="Courier New" w:cs="Courier New"/>
                <w:b/>
                <w:bCs/>
                <w:lang w:val="en-GB"/>
              </w:rPr>
              <w:t>-</w:t>
            </w:r>
            <w:proofErr w:type="gramStart"/>
            <w:r w:rsidRPr="00AC1ED5">
              <w:rPr>
                <w:rFonts w:ascii="Courier New" w:eastAsia="Times New Roman" w:hAnsi="Courier New" w:cs="Courier New"/>
                <w:b/>
                <w:bCs/>
                <w:lang w:val="en-GB"/>
              </w:rPr>
              <w:t>v .</w:t>
            </w:r>
            <w:proofErr w:type="gramEnd"/>
            <w:r w:rsidRPr="00AC1ED5">
              <w:rPr>
                <w:rFonts w:ascii="Courier New" w:eastAsia="Times New Roman" w:hAnsi="Courier New" w:cs="Courier New"/>
                <w:b/>
                <w:bCs/>
                <w:lang w:val="en-GB"/>
              </w:rPr>
              <w:t>/</w:t>
            </w:r>
            <w:proofErr w:type="spellStart"/>
            <w:r w:rsidRPr="00AC1ED5">
              <w:rPr>
                <w:rFonts w:ascii="Courier New" w:eastAsia="Times New Roman" w:hAnsi="Courier New" w:cs="Courier New"/>
                <w:b/>
                <w:bCs/>
                <w:lang w:val="en-GB"/>
              </w:rPr>
              <w:t>srcdir</w:t>
            </w:r>
            <w:proofErr w:type="spellEnd"/>
            <w:r w:rsidRPr="00AC1ED5">
              <w:rPr>
                <w:rFonts w:ascii="Courier New" w:eastAsia="Times New Roman" w:hAnsi="Courier New" w:cs="Courier New"/>
                <w:b/>
                <w:bCs/>
                <w:lang w:val="en-GB"/>
              </w:rPr>
              <w:t>:/</w:t>
            </w:r>
            <w:proofErr w:type="spellStart"/>
            <w:r w:rsidRPr="00AC1ED5">
              <w:rPr>
                <w:rFonts w:ascii="Courier New" w:eastAsia="Times New Roman" w:hAnsi="Courier New" w:cs="Courier New"/>
                <w:b/>
                <w:bCs/>
                <w:lang w:val="en-GB"/>
              </w:rPr>
              <w:t>mountpath</w:t>
            </w:r>
            <w:proofErr w:type="spellEnd"/>
            <w:r>
              <w:rPr>
                <w:rFonts w:ascii="Courier New" w:eastAsia="Times New Roman" w:hAnsi="Courier New" w:cs="Courier New"/>
                <w:lang w:val="en-GB"/>
              </w:rPr>
              <w:t xml:space="preserve"> – Path on the host file system mounted into container as /</w:t>
            </w:r>
            <w:proofErr w:type="spellStart"/>
            <w:r>
              <w:rPr>
                <w:rFonts w:ascii="Courier New" w:eastAsia="Times New Roman" w:hAnsi="Courier New" w:cs="Courier New"/>
                <w:lang w:val="en-GB"/>
              </w:rPr>
              <w:t>mountpath</w:t>
            </w:r>
            <w:proofErr w:type="spellEnd"/>
            <w:r>
              <w:rPr>
                <w:rFonts w:ascii="Courier New" w:eastAsia="Times New Roman" w:hAnsi="Courier New" w:cs="Courier New"/>
                <w:lang w:val="en-GB"/>
              </w:rPr>
              <w:t>. This will be the directory where the agent will pick files to transfer</w:t>
            </w:r>
          </w:p>
          <w:p w14:paraId="211ACDB6" w14:textId="77777777" w:rsidR="00AC1ED5" w:rsidRDefault="00AC1ED5" w:rsidP="00AC1ED5">
            <w:pPr>
              <w:widowControl w:val="0"/>
              <w:spacing w:line="360" w:lineRule="atLeast"/>
              <w:jc w:val="left"/>
              <w:textAlignment w:val="baseline"/>
              <w:rPr>
                <w:rFonts w:ascii="Courier New" w:eastAsia="Times New Roman" w:hAnsi="Courier New" w:cs="Courier New"/>
                <w:lang w:val="en-GB"/>
              </w:rPr>
            </w:pPr>
          </w:p>
          <w:p w14:paraId="1C5284CE" w14:textId="6B3A5B50" w:rsidR="00AC1ED5" w:rsidRDefault="00AC1ED5" w:rsidP="00AC1ED5">
            <w:pPr>
              <w:widowControl w:val="0"/>
              <w:spacing w:line="360" w:lineRule="atLeast"/>
              <w:jc w:val="left"/>
              <w:textAlignment w:val="baseline"/>
              <w:rPr>
                <w:rFonts w:ascii="Courier New" w:eastAsia="Times New Roman" w:hAnsi="Courier New" w:cs="Courier New"/>
                <w:lang w:val="en-GB"/>
              </w:rPr>
            </w:pPr>
            <w:r w:rsidRPr="00AC1ED5">
              <w:rPr>
                <w:rFonts w:ascii="Courier New" w:eastAsia="Times New Roman" w:hAnsi="Courier New" w:cs="Courier New"/>
                <w:b/>
                <w:bCs/>
                <w:lang w:val="en-GB"/>
              </w:rPr>
              <w:t>MFT_AGENT_NAME=SRCAGENT</w:t>
            </w:r>
            <w:r>
              <w:rPr>
                <w:rFonts w:ascii="Courier New" w:eastAsia="Times New Roman" w:hAnsi="Courier New" w:cs="Courier New"/>
                <w:lang w:val="en-GB"/>
              </w:rPr>
              <w:t xml:space="preserve"> – Name of the agent</w:t>
            </w:r>
          </w:p>
          <w:p w14:paraId="38CDF231" w14:textId="77777777" w:rsidR="00C66DE9" w:rsidRDefault="00C66DE9" w:rsidP="00AC1ED5">
            <w:pPr>
              <w:widowControl w:val="0"/>
              <w:spacing w:line="360" w:lineRule="atLeast"/>
              <w:jc w:val="left"/>
              <w:textAlignment w:val="baseline"/>
              <w:rPr>
                <w:rFonts w:ascii="Courier New" w:eastAsia="Times New Roman" w:hAnsi="Courier New" w:cs="Courier New"/>
                <w:lang w:val="en-GB"/>
              </w:rPr>
            </w:pPr>
          </w:p>
          <w:p w14:paraId="24BD8EF8" w14:textId="77777777" w:rsidR="00AC1ED5" w:rsidRDefault="00AC1ED5" w:rsidP="00AC1ED5">
            <w:pPr>
              <w:widowControl w:val="0"/>
              <w:spacing w:line="360" w:lineRule="atLeast"/>
              <w:jc w:val="left"/>
              <w:textAlignment w:val="baseline"/>
              <w:rPr>
                <w:rFonts w:ascii="Courier New" w:eastAsia="Times New Roman" w:hAnsi="Courier New" w:cs="Courier New"/>
                <w:lang w:val="en-GB"/>
              </w:rPr>
            </w:pPr>
            <w:r w:rsidRPr="00AC1ED5">
              <w:rPr>
                <w:rFonts w:ascii="Courier New" w:eastAsia="Times New Roman" w:hAnsi="Courier New" w:cs="Courier New"/>
                <w:b/>
                <w:bCs/>
                <w:lang w:val="en-GB"/>
              </w:rPr>
              <w:t>MFT_LOG_LEVEL="info"</w:t>
            </w:r>
            <w:r>
              <w:rPr>
                <w:rFonts w:ascii="Courier New" w:eastAsia="Times New Roman" w:hAnsi="Courier New" w:cs="Courier New"/>
                <w:lang w:val="en-GB"/>
              </w:rPr>
              <w:t xml:space="preserve"> – Level of logging. </w:t>
            </w:r>
            <w:r>
              <w:rPr>
                <w:rFonts w:ascii="Courier New" w:eastAsia="Times New Roman" w:hAnsi="Courier New" w:cs="Courier New"/>
                <w:i/>
                <w:iCs/>
                <w:lang w:val="en-GB"/>
              </w:rPr>
              <w:t xml:space="preserve">info </w:t>
            </w:r>
            <w:r>
              <w:rPr>
                <w:rFonts w:ascii="Courier New" w:eastAsia="Times New Roman" w:hAnsi="Courier New" w:cs="Courier New"/>
                <w:lang w:val="en-GB"/>
              </w:rPr>
              <w:t>displays high level log information</w:t>
            </w:r>
            <w:r>
              <w:rPr>
                <w:rFonts w:ascii="Courier New" w:eastAsia="Times New Roman" w:hAnsi="Courier New" w:cs="Courier New"/>
                <w:i/>
                <w:iCs/>
                <w:lang w:val="en-GB"/>
              </w:rPr>
              <w:t xml:space="preserve"> </w:t>
            </w:r>
            <w:r>
              <w:rPr>
                <w:rFonts w:ascii="Courier New" w:eastAsia="Times New Roman" w:hAnsi="Courier New" w:cs="Courier New"/>
                <w:lang w:val="en-GB"/>
              </w:rPr>
              <w:t xml:space="preserve">of container creation on the console. </w:t>
            </w:r>
            <w:r>
              <w:rPr>
                <w:rFonts w:ascii="Courier New" w:eastAsia="Times New Roman" w:hAnsi="Courier New" w:cs="Courier New"/>
                <w:i/>
                <w:iCs/>
                <w:lang w:val="en-GB"/>
              </w:rPr>
              <w:t>verbose –</w:t>
            </w:r>
            <w:r>
              <w:rPr>
                <w:rFonts w:ascii="Courier New" w:eastAsia="Times New Roman" w:hAnsi="Courier New" w:cs="Courier New"/>
                <w:lang w:val="en-GB"/>
              </w:rPr>
              <w:t xml:space="preserve"> displays low level logs including contents of agent’s output0.log file.</w:t>
            </w:r>
          </w:p>
          <w:p w14:paraId="183B1B50" w14:textId="77777777" w:rsidR="00AC1ED5" w:rsidRDefault="00AC1ED5" w:rsidP="00AC1ED5">
            <w:pPr>
              <w:widowControl w:val="0"/>
              <w:spacing w:line="360" w:lineRule="atLeast"/>
              <w:jc w:val="left"/>
              <w:textAlignment w:val="baseline"/>
              <w:rPr>
                <w:rFonts w:ascii="Courier New" w:eastAsia="Times New Roman" w:hAnsi="Courier New" w:cs="Courier New"/>
                <w:lang w:val="en-GB"/>
              </w:rPr>
            </w:pPr>
          </w:p>
          <w:p w14:paraId="53F73CCC" w14:textId="7B2DD612" w:rsidR="00AC1ED5" w:rsidRDefault="00AC1ED5" w:rsidP="00AC1ED5">
            <w:pPr>
              <w:widowControl w:val="0"/>
              <w:spacing w:line="360" w:lineRule="atLeast"/>
              <w:jc w:val="left"/>
              <w:textAlignment w:val="baseline"/>
              <w:rPr>
                <w:rFonts w:ascii="Courier New" w:eastAsia="Times New Roman" w:hAnsi="Courier New" w:cs="Courier New"/>
                <w:lang w:val="en-GB"/>
              </w:rPr>
            </w:pPr>
            <w:r w:rsidRPr="00AC1ED5">
              <w:rPr>
                <w:rFonts w:ascii="Courier New" w:eastAsia="Times New Roman" w:hAnsi="Courier New" w:cs="Courier New"/>
                <w:b/>
                <w:bCs/>
                <w:lang w:val="en-GB"/>
              </w:rPr>
              <w:t>LICENSE=accept</w:t>
            </w:r>
            <w:r w:rsidRPr="00AC5427">
              <w:rPr>
                <w:rFonts w:ascii="Courier New" w:eastAsia="Times New Roman" w:hAnsi="Courier New" w:cs="Courier New"/>
                <w:lang w:val="en-GB"/>
              </w:rPr>
              <w:t xml:space="preserve"> </w:t>
            </w:r>
            <w:r>
              <w:rPr>
                <w:rFonts w:ascii="Courier New" w:eastAsia="Times New Roman" w:hAnsi="Courier New" w:cs="Courier New"/>
                <w:lang w:val="en-GB"/>
              </w:rPr>
              <w:t>– Accept product license</w:t>
            </w:r>
          </w:p>
          <w:p w14:paraId="4EE447D5" w14:textId="77777777" w:rsidR="00AC1ED5" w:rsidRPr="00AC5427" w:rsidRDefault="00AC1ED5" w:rsidP="00AC1ED5">
            <w:pPr>
              <w:widowControl w:val="0"/>
              <w:spacing w:line="360" w:lineRule="atLeast"/>
              <w:jc w:val="left"/>
              <w:textAlignment w:val="baseline"/>
              <w:rPr>
                <w:rFonts w:ascii="Courier New" w:eastAsia="Times New Roman" w:hAnsi="Courier New" w:cs="Courier New"/>
                <w:lang w:val="en-GB"/>
              </w:rPr>
            </w:pPr>
          </w:p>
          <w:p w14:paraId="26A49B89" w14:textId="77777777" w:rsidR="00AC1ED5" w:rsidRPr="00AC5427" w:rsidRDefault="00AC1ED5" w:rsidP="00AC1ED5">
            <w:pPr>
              <w:widowControl w:val="0"/>
              <w:spacing w:line="360" w:lineRule="atLeast"/>
              <w:jc w:val="left"/>
              <w:textAlignment w:val="baseline"/>
              <w:rPr>
                <w:rFonts w:ascii="Courier New" w:eastAsia="Times New Roman" w:hAnsi="Courier New" w:cs="Courier New"/>
                <w:lang w:val="en-GB"/>
              </w:rPr>
            </w:pPr>
            <w:r w:rsidRPr="00AC1ED5">
              <w:rPr>
                <w:rFonts w:ascii="Courier New" w:eastAsia="Times New Roman" w:hAnsi="Courier New" w:cs="Courier New"/>
                <w:b/>
                <w:bCs/>
                <w:lang w:val="en-GB"/>
              </w:rPr>
              <w:t>MFT_AGENT_CONFIG_FILE=/</w:t>
            </w:r>
            <w:proofErr w:type="spellStart"/>
            <w:r w:rsidRPr="00AC1ED5">
              <w:rPr>
                <w:rFonts w:ascii="Courier New" w:eastAsia="Times New Roman" w:hAnsi="Courier New" w:cs="Courier New"/>
                <w:b/>
                <w:bCs/>
                <w:lang w:val="en-GB"/>
              </w:rPr>
              <w:t>mftagentcfg</w:t>
            </w:r>
            <w:proofErr w:type="spellEnd"/>
            <w:r w:rsidRPr="00AC1ED5">
              <w:rPr>
                <w:rFonts w:ascii="Courier New" w:eastAsia="Times New Roman" w:hAnsi="Courier New" w:cs="Courier New"/>
                <w:b/>
                <w:bCs/>
                <w:lang w:val="en-GB"/>
              </w:rPr>
              <w:t>/</w:t>
            </w:r>
            <w:proofErr w:type="spellStart"/>
            <w:r w:rsidRPr="00AC1ED5">
              <w:rPr>
                <w:rFonts w:ascii="Courier New" w:eastAsia="Times New Roman" w:hAnsi="Courier New" w:cs="Courier New"/>
                <w:b/>
                <w:bCs/>
                <w:lang w:val="en-GB"/>
              </w:rPr>
              <w:t>agentconfig.json</w:t>
            </w:r>
            <w:proofErr w:type="spellEnd"/>
            <w:r w:rsidRPr="00AC5427">
              <w:rPr>
                <w:rFonts w:ascii="Courier New" w:eastAsia="Times New Roman" w:hAnsi="Courier New" w:cs="Courier New"/>
                <w:lang w:val="en-GB"/>
              </w:rPr>
              <w:t xml:space="preserve"> </w:t>
            </w:r>
            <w:r>
              <w:rPr>
                <w:rFonts w:ascii="Courier New" w:eastAsia="Times New Roman" w:hAnsi="Courier New" w:cs="Courier New"/>
                <w:lang w:val="en-GB"/>
              </w:rPr>
              <w:t>– Name of JSON file containing agent configuration information.</w:t>
            </w:r>
          </w:p>
          <w:p w14:paraId="30873D14" w14:textId="77777777" w:rsidR="00AC1ED5" w:rsidRDefault="00AC1ED5" w:rsidP="00AC1ED5">
            <w:pPr>
              <w:widowControl w:val="0"/>
              <w:spacing w:line="360" w:lineRule="atLeast"/>
              <w:jc w:val="left"/>
              <w:textAlignment w:val="baseline"/>
              <w:rPr>
                <w:rFonts w:eastAsia="Times New Roman"/>
                <w:lang w:val="en-GB"/>
              </w:rPr>
            </w:pPr>
          </w:p>
          <w:p w14:paraId="55984AB9" w14:textId="0186EEE3" w:rsidR="00AC1ED5" w:rsidRPr="00AC1ED5" w:rsidRDefault="00AC1ED5" w:rsidP="00AC1ED5">
            <w:pPr>
              <w:widowControl w:val="0"/>
              <w:spacing w:line="360" w:lineRule="atLeast"/>
              <w:jc w:val="left"/>
              <w:textAlignment w:val="baseline"/>
              <w:rPr>
                <w:rFonts w:eastAsia="Times New Roman"/>
                <w:lang w:val="en-GB"/>
              </w:rPr>
            </w:pPr>
            <w:r w:rsidRPr="00AC1ED5">
              <w:rPr>
                <w:rFonts w:eastAsia="Times New Roman"/>
                <w:lang w:val="en-GB"/>
              </w:rPr>
              <w:t>Execute the following command to run SRCAGENT in a container.</w:t>
            </w:r>
          </w:p>
          <w:p w14:paraId="4E777246" w14:textId="77777777" w:rsidR="00AC1ED5" w:rsidRPr="009611E8" w:rsidRDefault="00AC1ED5" w:rsidP="00AC1ED5">
            <w:pPr>
              <w:widowControl w:val="0"/>
              <w:spacing w:line="360" w:lineRule="atLeast"/>
              <w:jc w:val="left"/>
              <w:textAlignment w:val="baseline"/>
              <w:rPr>
                <w:rFonts w:ascii="Courier New" w:eastAsia="Times New Roman" w:hAnsi="Courier New" w:cs="Courier New"/>
                <w:lang w:val="en-GB"/>
              </w:rPr>
            </w:pPr>
            <w:r w:rsidRPr="009611E8">
              <w:rPr>
                <w:rFonts w:ascii="Courier New" w:eastAsia="Times New Roman" w:hAnsi="Courier New" w:cs="Courier New"/>
                <w:lang w:val="en-GB"/>
              </w:rPr>
              <w:t xml:space="preserve">   </w:t>
            </w:r>
            <w:proofErr w:type="spellStart"/>
            <w:r w:rsidRPr="009611E8">
              <w:rPr>
                <w:rFonts w:ascii="Courier New" w:eastAsia="Times New Roman" w:hAnsi="Courier New" w:cs="Courier New"/>
                <w:lang w:val="en-GB"/>
              </w:rPr>
              <w:t>podman</w:t>
            </w:r>
            <w:proofErr w:type="spellEnd"/>
            <w:r w:rsidRPr="009611E8">
              <w:rPr>
                <w:rFonts w:ascii="Courier New" w:eastAsia="Times New Roman" w:hAnsi="Courier New" w:cs="Courier New"/>
                <w:lang w:val="en-GB"/>
              </w:rPr>
              <w:t xml:space="preserve"> run \</w:t>
            </w:r>
          </w:p>
          <w:p w14:paraId="5767C3D1" w14:textId="4A5AB226" w:rsidR="00AC1ED5" w:rsidRPr="009611E8" w:rsidRDefault="00AC1ED5" w:rsidP="00AC1ED5">
            <w:pPr>
              <w:widowControl w:val="0"/>
              <w:spacing w:line="360" w:lineRule="atLeast"/>
              <w:jc w:val="left"/>
              <w:textAlignment w:val="baseline"/>
              <w:rPr>
                <w:rFonts w:ascii="Courier New" w:eastAsia="Times New Roman" w:hAnsi="Courier New" w:cs="Courier New"/>
                <w:lang w:val="en-GB"/>
              </w:rPr>
            </w:pPr>
            <w:r w:rsidRPr="009611E8">
              <w:rPr>
                <w:rFonts w:ascii="Courier New" w:eastAsia="Times New Roman" w:hAnsi="Courier New" w:cs="Courier New"/>
                <w:lang w:val="en-GB"/>
              </w:rPr>
              <w:t xml:space="preserve">   -v </w:t>
            </w:r>
            <w:r w:rsidR="00C66DE9">
              <w:rPr>
                <w:rFonts w:ascii="Courier New" w:eastAsia="Times New Roman" w:hAnsi="Courier New" w:cs="Courier New"/>
                <w:lang w:val="en-GB"/>
              </w:rPr>
              <w:t>/home/student</w:t>
            </w:r>
            <w:r w:rsidRPr="009611E8">
              <w:rPr>
                <w:rFonts w:ascii="Courier New" w:eastAsia="Times New Roman" w:hAnsi="Courier New" w:cs="Courier New"/>
                <w:lang w:val="en-GB"/>
              </w:rPr>
              <w:t>/</w:t>
            </w:r>
            <w:proofErr w:type="spellStart"/>
            <w:r w:rsidRPr="009611E8">
              <w:rPr>
                <w:rFonts w:ascii="Courier New" w:eastAsia="Times New Roman" w:hAnsi="Courier New" w:cs="Courier New"/>
                <w:lang w:val="en-GB"/>
              </w:rPr>
              <w:t>mftlab</w:t>
            </w:r>
            <w:proofErr w:type="spellEnd"/>
            <w:r w:rsidRPr="009611E8">
              <w:rPr>
                <w:rFonts w:ascii="Courier New" w:eastAsia="Times New Roman" w:hAnsi="Courier New" w:cs="Courier New"/>
                <w:lang w:val="en-GB"/>
              </w:rPr>
              <w:t>/</w:t>
            </w:r>
            <w:proofErr w:type="gramStart"/>
            <w:r w:rsidRPr="009611E8">
              <w:rPr>
                <w:rFonts w:ascii="Courier New" w:eastAsia="Times New Roman" w:hAnsi="Courier New" w:cs="Courier New"/>
                <w:lang w:val="en-GB"/>
              </w:rPr>
              <w:t>agent:/</w:t>
            </w:r>
            <w:proofErr w:type="spellStart"/>
            <w:r w:rsidRPr="009611E8">
              <w:rPr>
                <w:rFonts w:ascii="Courier New" w:eastAsia="Times New Roman" w:hAnsi="Courier New" w:cs="Courier New"/>
                <w:lang w:val="en-GB"/>
              </w:rPr>
              <w:t>mftagentcfg</w:t>
            </w:r>
            <w:proofErr w:type="spellEnd"/>
            <w:r w:rsidRPr="009611E8">
              <w:rPr>
                <w:rFonts w:ascii="Courier New" w:eastAsia="Times New Roman" w:hAnsi="Courier New" w:cs="Courier New"/>
                <w:lang w:val="en-GB"/>
              </w:rPr>
              <w:t xml:space="preserve">  \</w:t>
            </w:r>
            <w:proofErr w:type="gramEnd"/>
          </w:p>
          <w:p w14:paraId="42D00157" w14:textId="1379B71B" w:rsidR="00AC1ED5" w:rsidRPr="009611E8" w:rsidRDefault="00AC1ED5" w:rsidP="00AC1ED5">
            <w:pPr>
              <w:widowControl w:val="0"/>
              <w:spacing w:line="360" w:lineRule="atLeast"/>
              <w:jc w:val="left"/>
              <w:textAlignment w:val="baseline"/>
              <w:rPr>
                <w:rFonts w:ascii="Courier New" w:eastAsia="Times New Roman" w:hAnsi="Courier New" w:cs="Courier New"/>
                <w:lang w:val="en-GB"/>
              </w:rPr>
            </w:pPr>
            <w:r w:rsidRPr="009611E8">
              <w:rPr>
                <w:rFonts w:ascii="Courier New" w:eastAsia="Times New Roman" w:hAnsi="Courier New" w:cs="Courier New"/>
                <w:lang w:val="en-GB"/>
              </w:rPr>
              <w:t xml:space="preserve">   -v </w:t>
            </w:r>
            <w:r w:rsidR="00C66DE9">
              <w:rPr>
                <w:rFonts w:ascii="Courier New" w:eastAsia="Times New Roman" w:hAnsi="Courier New" w:cs="Courier New"/>
                <w:lang w:val="en-GB"/>
              </w:rPr>
              <w:t>/home/student</w:t>
            </w:r>
            <w:r w:rsidR="00C66DE9" w:rsidRPr="009611E8">
              <w:rPr>
                <w:rFonts w:ascii="Courier New" w:eastAsia="Times New Roman" w:hAnsi="Courier New" w:cs="Courier New"/>
                <w:lang w:val="en-GB"/>
              </w:rPr>
              <w:t>/</w:t>
            </w:r>
            <w:proofErr w:type="spellStart"/>
            <w:r w:rsidRPr="009611E8">
              <w:rPr>
                <w:rFonts w:ascii="Courier New" w:eastAsia="Times New Roman" w:hAnsi="Courier New" w:cs="Courier New"/>
                <w:lang w:val="en-GB"/>
              </w:rPr>
              <w:t>srcdir</w:t>
            </w:r>
            <w:proofErr w:type="spellEnd"/>
            <w:r w:rsidRPr="009611E8">
              <w:rPr>
                <w:rFonts w:ascii="Courier New" w:eastAsia="Times New Roman" w:hAnsi="Courier New" w:cs="Courier New"/>
                <w:lang w:val="en-GB"/>
              </w:rPr>
              <w:t>:/</w:t>
            </w:r>
            <w:proofErr w:type="spellStart"/>
            <w:r w:rsidRPr="009611E8">
              <w:rPr>
                <w:rFonts w:ascii="Courier New" w:eastAsia="Times New Roman" w:hAnsi="Courier New" w:cs="Courier New"/>
                <w:lang w:val="en-GB"/>
              </w:rPr>
              <w:t>mountpath</w:t>
            </w:r>
            <w:proofErr w:type="spellEnd"/>
            <w:r w:rsidRPr="009611E8">
              <w:rPr>
                <w:rFonts w:ascii="Courier New" w:eastAsia="Times New Roman" w:hAnsi="Courier New" w:cs="Courier New"/>
                <w:lang w:val="en-GB"/>
              </w:rPr>
              <w:t xml:space="preserve"> \</w:t>
            </w:r>
          </w:p>
          <w:p w14:paraId="40D04D55" w14:textId="77777777" w:rsidR="00AC1ED5" w:rsidRPr="009611E8" w:rsidRDefault="00AC1ED5" w:rsidP="00AC1ED5">
            <w:pPr>
              <w:widowControl w:val="0"/>
              <w:spacing w:line="360" w:lineRule="atLeast"/>
              <w:jc w:val="left"/>
              <w:textAlignment w:val="baseline"/>
              <w:rPr>
                <w:rFonts w:ascii="Courier New" w:eastAsia="Times New Roman" w:hAnsi="Courier New" w:cs="Courier New"/>
                <w:lang w:val="en-GB"/>
              </w:rPr>
            </w:pPr>
            <w:r w:rsidRPr="009611E8">
              <w:rPr>
                <w:rFonts w:ascii="Courier New" w:eastAsia="Times New Roman" w:hAnsi="Courier New" w:cs="Courier New"/>
                <w:lang w:val="en-GB"/>
              </w:rPr>
              <w:t xml:space="preserve">   --env MFT_AGENT_NAME=SRCAGENT \</w:t>
            </w:r>
          </w:p>
          <w:p w14:paraId="123390D8" w14:textId="77777777" w:rsidR="00AC1ED5" w:rsidRPr="009611E8" w:rsidRDefault="00AC1ED5" w:rsidP="00AC1ED5">
            <w:pPr>
              <w:widowControl w:val="0"/>
              <w:spacing w:line="360" w:lineRule="atLeast"/>
              <w:jc w:val="left"/>
              <w:textAlignment w:val="baseline"/>
              <w:rPr>
                <w:rFonts w:ascii="Courier New" w:eastAsia="Times New Roman" w:hAnsi="Courier New" w:cs="Courier New"/>
                <w:lang w:val="en-GB"/>
              </w:rPr>
            </w:pPr>
            <w:r w:rsidRPr="009611E8">
              <w:rPr>
                <w:rFonts w:ascii="Courier New" w:eastAsia="Times New Roman" w:hAnsi="Courier New" w:cs="Courier New"/>
                <w:lang w:val="en-GB"/>
              </w:rPr>
              <w:t xml:space="preserve">   --env MFT_LOG_LEVEL="verbose" \</w:t>
            </w:r>
          </w:p>
          <w:p w14:paraId="5F487593" w14:textId="77777777" w:rsidR="00AC1ED5" w:rsidRPr="009611E8" w:rsidRDefault="00AC1ED5" w:rsidP="00AC1ED5">
            <w:pPr>
              <w:widowControl w:val="0"/>
              <w:spacing w:line="360" w:lineRule="atLeast"/>
              <w:jc w:val="left"/>
              <w:textAlignment w:val="baseline"/>
              <w:rPr>
                <w:rFonts w:ascii="Courier New" w:eastAsia="Times New Roman" w:hAnsi="Courier New" w:cs="Courier New"/>
                <w:lang w:val="en-GB"/>
              </w:rPr>
            </w:pPr>
            <w:r w:rsidRPr="009611E8">
              <w:rPr>
                <w:rFonts w:ascii="Courier New" w:eastAsia="Times New Roman" w:hAnsi="Courier New" w:cs="Courier New"/>
                <w:lang w:val="en-GB"/>
              </w:rPr>
              <w:t xml:space="preserve">   --env LICENSE=accept \</w:t>
            </w:r>
          </w:p>
          <w:p w14:paraId="79D370B3" w14:textId="77777777" w:rsidR="00AC1ED5" w:rsidRPr="009611E8" w:rsidRDefault="00AC1ED5" w:rsidP="00AC1ED5">
            <w:pPr>
              <w:widowControl w:val="0"/>
              <w:spacing w:line="360" w:lineRule="atLeast"/>
              <w:jc w:val="left"/>
              <w:textAlignment w:val="baseline"/>
              <w:rPr>
                <w:rFonts w:ascii="Courier New" w:eastAsia="Times New Roman" w:hAnsi="Courier New" w:cs="Courier New"/>
                <w:lang w:val="en-GB"/>
              </w:rPr>
            </w:pPr>
            <w:r w:rsidRPr="009611E8">
              <w:rPr>
                <w:rFonts w:ascii="Courier New" w:eastAsia="Times New Roman" w:hAnsi="Courier New" w:cs="Courier New"/>
                <w:lang w:val="en-GB"/>
              </w:rPr>
              <w:t xml:space="preserve">   --env MFT_AGENT_CONFIG_FILE=/</w:t>
            </w:r>
            <w:proofErr w:type="spellStart"/>
            <w:r w:rsidRPr="009611E8">
              <w:rPr>
                <w:rFonts w:ascii="Courier New" w:eastAsia="Times New Roman" w:hAnsi="Courier New" w:cs="Courier New"/>
                <w:lang w:val="en-GB"/>
              </w:rPr>
              <w:t>mftagentcfg</w:t>
            </w:r>
            <w:proofErr w:type="spellEnd"/>
            <w:r w:rsidRPr="009611E8">
              <w:rPr>
                <w:rFonts w:ascii="Courier New" w:eastAsia="Times New Roman" w:hAnsi="Courier New" w:cs="Courier New"/>
                <w:lang w:val="en-GB"/>
              </w:rPr>
              <w:t>/</w:t>
            </w:r>
            <w:proofErr w:type="spellStart"/>
            <w:r w:rsidRPr="009611E8">
              <w:rPr>
                <w:rFonts w:ascii="Courier New" w:eastAsia="Times New Roman" w:hAnsi="Courier New" w:cs="Courier New"/>
                <w:lang w:val="en-GB"/>
              </w:rPr>
              <w:t>agentconfig.json</w:t>
            </w:r>
            <w:proofErr w:type="spellEnd"/>
            <w:r w:rsidRPr="009611E8">
              <w:rPr>
                <w:rFonts w:ascii="Courier New" w:eastAsia="Times New Roman" w:hAnsi="Courier New" w:cs="Courier New"/>
                <w:lang w:val="en-GB"/>
              </w:rPr>
              <w:t xml:space="preserve"> \</w:t>
            </w:r>
          </w:p>
          <w:p w14:paraId="3F977D3C" w14:textId="77777777" w:rsidR="00AC1ED5" w:rsidRDefault="00AC1ED5" w:rsidP="00AC1ED5">
            <w:pPr>
              <w:widowControl w:val="0"/>
              <w:spacing w:line="360" w:lineRule="atLeast"/>
              <w:jc w:val="left"/>
              <w:textAlignment w:val="baseline"/>
              <w:rPr>
                <w:rFonts w:ascii="Courier New" w:eastAsia="Times New Roman" w:hAnsi="Courier New" w:cs="Courier New"/>
                <w:lang w:val="en-GB"/>
              </w:rPr>
            </w:pPr>
            <w:r w:rsidRPr="009611E8">
              <w:rPr>
                <w:rFonts w:ascii="Courier New" w:eastAsia="Times New Roman" w:hAnsi="Courier New" w:cs="Courier New"/>
                <w:lang w:val="en-GB"/>
              </w:rPr>
              <w:t xml:space="preserve">   --name </w:t>
            </w:r>
            <w:proofErr w:type="spellStart"/>
            <w:r w:rsidRPr="009611E8">
              <w:rPr>
                <w:rFonts w:ascii="Courier New" w:eastAsia="Times New Roman" w:hAnsi="Courier New" w:cs="Courier New"/>
                <w:lang w:val="en-GB"/>
              </w:rPr>
              <w:t>srcagent</w:t>
            </w:r>
            <w:proofErr w:type="spellEnd"/>
            <w:r w:rsidRPr="009611E8">
              <w:rPr>
                <w:rFonts w:ascii="Courier New" w:eastAsia="Times New Roman" w:hAnsi="Courier New" w:cs="Courier New"/>
                <w:lang w:val="en-GB"/>
              </w:rPr>
              <w:t xml:space="preserve"> \</w:t>
            </w:r>
          </w:p>
          <w:p w14:paraId="31AC4A87" w14:textId="77777777" w:rsidR="00AC1ED5" w:rsidRPr="009611E8" w:rsidRDefault="00AC1ED5" w:rsidP="00AC1ED5">
            <w:pPr>
              <w:widowControl w:val="0"/>
              <w:spacing w:line="360" w:lineRule="atLeast"/>
              <w:jc w:val="left"/>
              <w:textAlignment w:val="baseline"/>
              <w:rPr>
                <w:rFonts w:ascii="Courier New" w:eastAsia="Times New Roman" w:hAnsi="Courier New" w:cs="Courier New"/>
                <w:lang w:val="en-GB"/>
              </w:rPr>
            </w:pPr>
            <w:r>
              <w:rPr>
                <w:rFonts w:ascii="Courier New" w:eastAsia="Times New Roman" w:hAnsi="Courier New" w:cs="Courier New"/>
                <w:lang w:val="en-GB"/>
              </w:rPr>
              <w:t xml:space="preserve">   -d \</w:t>
            </w:r>
          </w:p>
          <w:p w14:paraId="39B3EDD1" w14:textId="77777777" w:rsidR="00AC1ED5" w:rsidRDefault="00AC1ED5" w:rsidP="00AC1ED5">
            <w:pPr>
              <w:widowControl w:val="0"/>
              <w:spacing w:line="360" w:lineRule="atLeast"/>
              <w:jc w:val="left"/>
              <w:textAlignment w:val="baseline"/>
              <w:rPr>
                <w:rFonts w:ascii="Courier New" w:eastAsia="Times New Roman" w:hAnsi="Courier New" w:cs="Courier New"/>
                <w:lang w:val="en-GB"/>
              </w:rPr>
            </w:pPr>
            <w:r w:rsidRPr="009611E8">
              <w:rPr>
                <w:rFonts w:ascii="Courier New" w:eastAsia="Times New Roman" w:hAnsi="Courier New" w:cs="Courier New"/>
                <w:lang w:val="en-GB"/>
              </w:rPr>
              <w:t xml:space="preserve">   docker.io/</w:t>
            </w:r>
            <w:proofErr w:type="spellStart"/>
            <w:r w:rsidRPr="009611E8">
              <w:rPr>
                <w:rFonts w:ascii="Courier New" w:eastAsia="Times New Roman" w:hAnsi="Courier New" w:cs="Courier New"/>
                <w:lang w:val="en-GB"/>
              </w:rPr>
              <w:t>ibmcom</w:t>
            </w:r>
            <w:proofErr w:type="spellEnd"/>
            <w:r w:rsidRPr="009611E8">
              <w:rPr>
                <w:rFonts w:ascii="Courier New" w:eastAsia="Times New Roman" w:hAnsi="Courier New" w:cs="Courier New"/>
                <w:lang w:val="en-GB"/>
              </w:rPr>
              <w:t>/</w:t>
            </w:r>
            <w:proofErr w:type="spellStart"/>
            <w:r w:rsidRPr="009611E8">
              <w:rPr>
                <w:rFonts w:ascii="Courier New" w:eastAsia="Times New Roman" w:hAnsi="Courier New" w:cs="Courier New"/>
                <w:lang w:val="en-GB"/>
              </w:rPr>
              <w:t>mqmft</w:t>
            </w:r>
            <w:proofErr w:type="spellEnd"/>
          </w:p>
          <w:p w14:paraId="46B73D6C" w14:textId="77777777" w:rsidR="00AC1ED5" w:rsidRPr="000A3743" w:rsidRDefault="00AC1ED5" w:rsidP="00AC1ED5">
            <w:pPr>
              <w:widowControl w:val="0"/>
              <w:spacing w:line="360" w:lineRule="atLeast"/>
              <w:jc w:val="left"/>
              <w:textAlignment w:val="baseline"/>
              <w:rPr>
                <w:rFonts w:ascii="Courier New" w:eastAsia="Times New Roman" w:hAnsi="Courier New" w:cs="Courier New"/>
                <w:lang w:val="en-GB"/>
              </w:rPr>
            </w:pPr>
          </w:p>
          <w:p w14:paraId="7EBC318C" w14:textId="1789A12D" w:rsidR="00AC1ED5" w:rsidRDefault="00C66DE9" w:rsidP="00AC1ED5">
            <w:pPr>
              <w:widowControl w:val="0"/>
              <w:spacing w:line="360" w:lineRule="atLeast"/>
              <w:jc w:val="left"/>
              <w:textAlignment w:val="baseline"/>
            </w:pPr>
            <w:r>
              <w:object w:dxaOrig="13965" w:dyaOrig="2730" w14:anchorId="51432259">
                <v:shape id="_x0000_i1064" type="#_x0000_t75" style="width:698.25pt;height:136.5pt" o:ole="">
                  <v:imagedata r:id="rId25" o:title=""/>
                </v:shape>
                <o:OLEObject Type="Embed" ProgID="PBrush" ShapeID="_x0000_i1064" DrawAspect="Content" ObjectID="_1685267787" r:id="rId26"/>
              </w:object>
            </w:r>
          </w:p>
          <w:p w14:paraId="7DE1553C" w14:textId="77777777" w:rsidR="00AC1ED5" w:rsidRPr="00B123E9" w:rsidRDefault="00AC1ED5" w:rsidP="00B123E9">
            <w:pPr>
              <w:widowControl w:val="0"/>
              <w:spacing w:line="360" w:lineRule="atLeast"/>
              <w:jc w:val="left"/>
              <w:textAlignment w:val="baseline"/>
              <w:rPr>
                <w:rFonts w:eastAsia="Times New Roman"/>
                <w:lang w:val="en-GB"/>
              </w:rPr>
            </w:pPr>
          </w:p>
        </w:tc>
      </w:tr>
      <w:tr w:rsidR="00EB0368" w:rsidRPr="00EB0368" w14:paraId="2BFD7941" w14:textId="77777777" w:rsidTr="000A3743">
        <w:trPr>
          <w:cantSplit/>
        </w:trPr>
        <w:tc>
          <w:tcPr>
            <w:tcW w:w="450" w:type="dxa"/>
            <w:tcBorders>
              <w:top w:val="single" w:sz="4" w:space="0" w:color="000000"/>
              <w:left w:val="single" w:sz="4" w:space="0" w:color="000000"/>
              <w:bottom w:val="single" w:sz="4" w:space="0" w:color="000000"/>
            </w:tcBorders>
            <w:shd w:val="clear" w:color="auto" w:fill="auto"/>
          </w:tcPr>
          <w:p w14:paraId="2B664C5B" w14:textId="77777777" w:rsidR="00EB0368" w:rsidRPr="00EB0368" w:rsidRDefault="00EB0368" w:rsidP="00163520">
            <w:pPr>
              <w:widowControl w:val="0"/>
              <w:numPr>
                <w:ilvl w:val="0"/>
                <w:numId w:val="8"/>
              </w:numPr>
              <w:tabs>
                <w:tab w:val="center" w:pos="4320"/>
                <w:tab w:val="right" w:pos="8640"/>
              </w:tabs>
              <w:snapToGrid w:val="0"/>
              <w:spacing w:line="360" w:lineRule="atLeast"/>
              <w:textAlignment w:val="baseline"/>
              <w:rPr>
                <w:rFonts w:eastAsia="Times New Roman"/>
                <w:lang w:val="en-GB"/>
              </w:rPr>
            </w:pPr>
          </w:p>
        </w:tc>
        <w:tc>
          <w:tcPr>
            <w:tcW w:w="14434" w:type="dxa"/>
            <w:tcBorders>
              <w:top w:val="single" w:sz="4" w:space="0" w:color="000000"/>
              <w:left w:val="single" w:sz="4" w:space="0" w:color="000000"/>
              <w:bottom w:val="single" w:sz="4" w:space="0" w:color="000000"/>
              <w:right w:val="single" w:sz="4" w:space="0" w:color="000000"/>
            </w:tcBorders>
            <w:shd w:val="clear" w:color="auto" w:fill="auto"/>
          </w:tcPr>
          <w:p w14:paraId="3876F1A7" w14:textId="1038332F" w:rsidR="004D63EF" w:rsidRDefault="004D63EF" w:rsidP="00EB0368">
            <w:pPr>
              <w:widowControl w:val="0"/>
              <w:spacing w:line="360" w:lineRule="atLeast"/>
              <w:jc w:val="left"/>
              <w:textAlignment w:val="baseline"/>
            </w:pPr>
            <w:r>
              <w:t>Once the command completes, the output would be something like below</w:t>
            </w:r>
          </w:p>
          <w:p w14:paraId="0B1F89A7" w14:textId="05AF5E65" w:rsidR="004D63EF" w:rsidRDefault="00C66DE9" w:rsidP="00EB0368">
            <w:pPr>
              <w:widowControl w:val="0"/>
              <w:spacing w:line="360" w:lineRule="atLeast"/>
              <w:jc w:val="left"/>
              <w:textAlignment w:val="baseline"/>
              <w:rPr>
                <w:rFonts w:eastAsia="Times New Roman"/>
                <w:lang w:val="en-GB"/>
              </w:rPr>
            </w:pPr>
            <w:r>
              <w:object w:dxaOrig="13965" w:dyaOrig="1005" w14:anchorId="3DE7EE57">
                <v:shape id="_x0000_i1067" type="#_x0000_t75" style="width:698.25pt;height:50.25pt" o:ole="">
                  <v:imagedata r:id="rId27" o:title=""/>
                </v:shape>
                <o:OLEObject Type="Embed" ProgID="PBrush" ShapeID="_x0000_i1067" DrawAspect="Content" ObjectID="_1685267788" r:id="rId28"/>
              </w:object>
            </w:r>
          </w:p>
          <w:p w14:paraId="1277AFBC" w14:textId="77777777" w:rsidR="002B245F" w:rsidRDefault="002B245F" w:rsidP="00EB0368">
            <w:pPr>
              <w:widowControl w:val="0"/>
              <w:spacing w:line="360" w:lineRule="atLeast"/>
              <w:jc w:val="left"/>
              <w:textAlignment w:val="baseline"/>
              <w:rPr>
                <w:rFonts w:eastAsia="Times New Roman"/>
                <w:lang w:val="en-GB"/>
              </w:rPr>
            </w:pPr>
          </w:p>
          <w:p w14:paraId="642F9626" w14:textId="29934981" w:rsidR="00697E65" w:rsidRDefault="004D63EF" w:rsidP="00EB0368">
            <w:pPr>
              <w:widowControl w:val="0"/>
              <w:spacing w:line="360" w:lineRule="atLeast"/>
              <w:jc w:val="left"/>
              <w:textAlignment w:val="baseline"/>
              <w:rPr>
                <w:rFonts w:eastAsia="Times New Roman"/>
                <w:lang w:val="en-GB"/>
              </w:rPr>
            </w:pPr>
            <w:r>
              <w:rPr>
                <w:rFonts w:eastAsia="Times New Roman"/>
                <w:lang w:val="en-GB"/>
              </w:rPr>
              <w:t>Once the command completes, run the following command verify if the container is running</w:t>
            </w:r>
          </w:p>
          <w:p w14:paraId="09CA6BDB" w14:textId="149D78EB" w:rsidR="004D63EF" w:rsidRPr="002B245F" w:rsidRDefault="004D63EF" w:rsidP="00EB0368">
            <w:pPr>
              <w:widowControl w:val="0"/>
              <w:spacing w:line="360" w:lineRule="atLeast"/>
              <w:jc w:val="left"/>
              <w:textAlignment w:val="baseline"/>
              <w:rPr>
                <w:rFonts w:ascii="Courier New" w:eastAsia="Times New Roman" w:hAnsi="Courier New" w:cs="Courier New"/>
                <w:lang w:val="en-GB"/>
              </w:rPr>
            </w:pPr>
            <w:proofErr w:type="spellStart"/>
            <w:r w:rsidRPr="002B245F">
              <w:rPr>
                <w:rFonts w:ascii="Courier New" w:eastAsia="Times New Roman" w:hAnsi="Courier New" w:cs="Courier New"/>
                <w:lang w:val="en-GB"/>
              </w:rPr>
              <w:t>podman</w:t>
            </w:r>
            <w:proofErr w:type="spellEnd"/>
            <w:r w:rsidRPr="002B245F">
              <w:rPr>
                <w:rFonts w:ascii="Courier New" w:eastAsia="Times New Roman" w:hAnsi="Courier New" w:cs="Courier New"/>
                <w:lang w:val="en-GB"/>
              </w:rPr>
              <w:t xml:space="preserve"> </w:t>
            </w:r>
            <w:proofErr w:type="spellStart"/>
            <w:r w:rsidRPr="002B245F">
              <w:rPr>
                <w:rFonts w:ascii="Courier New" w:eastAsia="Times New Roman" w:hAnsi="Courier New" w:cs="Courier New"/>
                <w:lang w:val="en-GB"/>
              </w:rPr>
              <w:t>ps</w:t>
            </w:r>
            <w:proofErr w:type="spellEnd"/>
          </w:p>
          <w:p w14:paraId="2E8EDA2C" w14:textId="77777777" w:rsidR="002B245F" w:rsidRDefault="002B245F" w:rsidP="00EB0368">
            <w:pPr>
              <w:widowControl w:val="0"/>
              <w:spacing w:line="360" w:lineRule="atLeast"/>
              <w:jc w:val="left"/>
              <w:textAlignment w:val="baseline"/>
              <w:rPr>
                <w:rFonts w:ascii="Courier New" w:eastAsia="Times New Roman" w:hAnsi="Courier New" w:cs="Courier New"/>
                <w:lang w:val="en-GB"/>
              </w:rPr>
            </w:pPr>
          </w:p>
          <w:p w14:paraId="1FD2F951" w14:textId="1577C35F" w:rsidR="004D63EF" w:rsidRPr="00AC1ED5" w:rsidRDefault="004D63EF" w:rsidP="00EB0368">
            <w:pPr>
              <w:widowControl w:val="0"/>
              <w:spacing w:line="360" w:lineRule="atLeast"/>
              <w:jc w:val="left"/>
              <w:textAlignment w:val="baseline"/>
              <w:rPr>
                <w:rFonts w:eastAsia="Times New Roman"/>
                <w:lang w:val="en-GB"/>
              </w:rPr>
            </w:pPr>
            <w:r w:rsidRPr="00AC1ED5">
              <w:rPr>
                <w:rFonts w:eastAsia="Times New Roman"/>
                <w:lang w:val="en-GB"/>
              </w:rPr>
              <w:t>The output would be similar as below</w:t>
            </w:r>
          </w:p>
          <w:p w14:paraId="2E6AAF53" w14:textId="79D6FAFC" w:rsidR="00EB0368" w:rsidRPr="00EB0368" w:rsidRDefault="00C66DE9" w:rsidP="00EB0368">
            <w:pPr>
              <w:widowControl w:val="0"/>
              <w:spacing w:line="360" w:lineRule="atLeast"/>
              <w:jc w:val="left"/>
              <w:textAlignment w:val="baseline"/>
              <w:rPr>
                <w:rFonts w:eastAsia="Times New Roman"/>
                <w:lang w:val="en-GB"/>
              </w:rPr>
            </w:pPr>
            <w:r>
              <w:object w:dxaOrig="13935" w:dyaOrig="2025" w14:anchorId="6CA10F5B">
                <v:shape id="_x0000_i1070" type="#_x0000_t75" style="width:696.75pt;height:101.25pt" o:ole="">
                  <v:imagedata r:id="rId29" o:title=""/>
                </v:shape>
                <o:OLEObject Type="Embed" ProgID="PBrush" ShapeID="_x0000_i1070" DrawAspect="Content" ObjectID="_1685267789" r:id="rId30"/>
              </w:object>
            </w:r>
          </w:p>
          <w:p w14:paraId="787141FD" w14:textId="77777777" w:rsidR="00EB0368" w:rsidRPr="00EB0368" w:rsidRDefault="00EB0368" w:rsidP="00EB0368">
            <w:pPr>
              <w:widowControl w:val="0"/>
              <w:spacing w:line="360" w:lineRule="atLeast"/>
              <w:jc w:val="left"/>
              <w:textAlignment w:val="baseline"/>
              <w:rPr>
                <w:rFonts w:eastAsia="Times New Roman"/>
                <w:lang w:val="en-GB"/>
              </w:rPr>
            </w:pPr>
          </w:p>
        </w:tc>
      </w:tr>
      <w:tr w:rsidR="00EB0368" w:rsidRPr="00EB0368" w14:paraId="623B7364" w14:textId="77777777" w:rsidTr="000A3743">
        <w:trPr>
          <w:cantSplit/>
        </w:trPr>
        <w:tc>
          <w:tcPr>
            <w:tcW w:w="450" w:type="dxa"/>
            <w:tcBorders>
              <w:top w:val="single" w:sz="4" w:space="0" w:color="000000"/>
              <w:left w:val="single" w:sz="4" w:space="0" w:color="000000"/>
              <w:bottom w:val="single" w:sz="4" w:space="0" w:color="000000"/>
            </w:tcBorders>
            <w:shd w:val="clear" w:color="auto" w:fill="auto"/>
          </w:tcPr>
          <w:p w14:paraId="36216D48" w14:textId="77777777" w:rsidR="00EB0368" w:rsidRPr="00EB0368" w:rsidRDefault="00EB0368" w:rsidP="00163520">
            <w:pPr>
              <w:widowControl w:val="0"/>
              <w:numPr>
                <w:ilvl w:val="0"/>
                <w:numId w:val="8"/>
              </w:numPr>
              <w:tabs>
                <w:tab w:val="center" w:pos="4320"/>
                <w:tab w:val="right" w:pos="8640"/>
              </w:tabs>
              <w:snapToGrid w:val="0"/>
              <w:spacing w:line="360" w:lineRule="atLeast"/>
              <w:textAlignment w:val="baseline"/>
              <w:rPr>
                <w:rFonts w:eastAsia="Times New Roman"/>
                <w:lang w:val="en-GB"/>
              </w:rPr>
            </w:pPr>
          </w:p>
        </w:tc>
        <w:tc>
          <w:tcPr>
            <w:tcW w:w="14434" w:type="dxa"/>
            <w:tcBorders>
              <w:top w:val="single" w:sz="4" w:space="0" w:color="000000"/>
              <w:left w:val="single" w:sz="4" w:space="0" w:color="000000"/>
              <w:bottom w:val="single" w:sz="4" w:space="0" w:color="000000"/>
              <w:right w:val="single" w:sz="4" w:space="0" w:color="000000"/>
            </w:tcBorders>
            <w:shd w:val="clear" w:color="auto" w:fill="auto"/>
          </w:tcPr>
          <w:p w14:paraId="3B6A459D" w14:textId="248AB814" w:rsidR="00EB0368" w:rsidRDefault="00A744D0" w:rsidP="00EB0368">
            <w:pPr>
              <w:widowControl w:val="0"/>
              <w:spacing w:line="360" w:lineRule="atLeast"/>
              <w:jc w:val="left"/>
              <w:textAlignment w:val="baseline"/>
              <w:rPr>
                <w:rFonts w:eastAsia="Times New Roman"/>
                <w:lang w:val="en-GB"/>
              </w:rPr>
            </w:pPr>
            <w:r>
              <w:rPr>
                <w:rFonts w:eastAsia="Times New Roman"/>
                <w:lang w:val="en-GB"/>
              </w:rPr>
              <w:t>Similarly run destination agent container now.</w:t>
            </w:r>
          </w:p>
          <w:p w14:paraId="5C08D307" w14:textId="77777777" w:rsidR="00A744D0" w:rsidRPr="000A3743" w:rsidRDefault="00A744D0" w:rsidP="00A744D0">
            <w:pPr>
              <w:widowControl w:val="0"/>
              <w:spacing w:line="360" w:lineRule="atLeast"/>
              <w:jc w:val="left"/>
              <w:textAlignment w:val="baseline"/>
              <w:rPr>
                <w:rFonts w:ascii="Courier New" w:eastAsia="Times New Roman" w:hAnsi="Courier New" w:cs="Courier New"/>
                <w:lang w:val="en-GB"/>
              </w:rPr>
            </w:pPr>
            <w:r w:rsidRPr="000A3743">
              <w:rPr>
                <w:rFonts w:ascii="Courier New" w:eastAsia="Times New Roman" w:hAnsi="Courier New" w:cs="Courier New"/>
                <w:lang w:val="en-GB"/>
              </w:rPr>
              <w:t xml:space="preserve">   </w:t>
            </w:r>
            <w:proofErr w:type="spellStart"/>
            <w:r w:rsidRPr="000A3743">
              <w:rPr>
                <w:rFonts w:ascii="Courier New" w:eastAsia="Times New Roman" w:hAnsi="Courier New" w:cs="Courier New"/>
                <w:lang w:val="en-GB"/>
              </w:rPr>
              <w:t>podman</w:t>
            </w:r>
            <w:proofErr w:type="spellEnd"/>
            <w:r w:rsidRPr="000A3743">
              <w:rPr>
                <w:rFonts w:ascii="Courier New" w:eastAsia="Times New Roman" w:hAnsi="Courier New" w:cs="Courier New"/>
                <w:lang w:val="en-GB"/>
              </w:rPr>
              <w:t xml:space="preserve"> run \</w:t>
            </w:r>
          </w:p>
          <w:p w14:paraId="59949253" w14:textId="164266B7" w:rsidR="00A744D0" w:rsidRPr="000A3743" w:rsidRDefault="00A744D0" w:rsidP="00A744D0">
            <w:pPr>
              <w:widowControl w:val="0"/>
              <w:spacing w:line="360" w:lineRule="atLeast"/>
              <w:jc w:val="left"/>
              <w:textAlignment w:val="baseline"/>
              <w:rPr>
                <w:rFonts w:ascii="Courier New" w:eastAsia="Times New Roman" w:hAnsi="Courier New" w:cs="Courier New"/>
                <w:lang w:val="en-GB"/>
              </w:rPr>
            </w:pPr>
            <w:r w:rsidRPr="000A3743">
              <w:rPr>
                <w:rFonts w:ascii="Courier New" w:eastAsia="Times New Roman" w:hAnsi="Courier New" w:cs="Courier New"/>
                <w:lang w:val="en-GB"/>
              </w:rPr>
              <w:t xml:space="preserve">   -v </w:t>
            </w:r>
            <w:r w:rsidR="00C66DE9">
              <w:rPr>
                <w:rFonts w:ascii="Courier New" w:eastAsia="Times New Roman" w:hAnsi="Courier New" w:cs="Courier New"/>
                <w:lang w:val="en-GB"/>
              </w:rPr>
              <w:t>/home/student</w:t>
            </w:r>
            <w:r w:rsidR="00C66DE9" w:rsidRPr="009611E8">
              <w:rPr>
                <w:rFonts w:ascii="Courier New" w:eastAsia="Times New Roman" w:hAnsi="Courier New" w:cs="Courier New"/>
                <w:lang w:val="en-GB"/>
              </w:rPr>
              <w:t>/</w:t>
            </w:r>
            <w:proofErr w:type="spellStart"/>
            <w:r w:rsidRPr="000A3743">
              <w:rPr>
                <w:rFonts w:ascii="Courier New" w:eastAsia="Times New Roman" w:hAnsi="Courier New" w:cs="Courier New"/>
                <w:lang w:val="en-GB"/>
              </w:rPr>
              <w:t>mftlab</w:t>
            </w:r>
            <w:proofErr w:type="spellEnd"/>
            <w:r w:rsidRPr="000A3743">
              <w:rPr>
                <w:rFonts w:ascii="Courier New" w:eastAsia="Times New Roman" w:hAnsi="Courier New" w:cs="Courier New"/>
                <w:lang w:val="en-GB"/>
              </w:rPr>
              <w:t>/agent:/</w:t>
            </w:r>
            <w:proofErr w:type="spellStart"/>
            <w:r w:rsidRPr="000A3743">
              <w:rPr>
                <w:rFonts w:ascii="Courier New" w:eastAsia="Times New Roman" w:hAnsi="Courier New" w:cs="Courier New"/>
                <w:lang w:val="en-GB"/>
              </w:rPr>
              <w:t>mftagentcfg</w:t>
            </w:r>
            <w:proofErr w:type="spellEnd"/>
            <w:r w:rsidRPr="000A3743">
              <w:rPr>
                <w:rFonts w:ascii="Courier New" w:eastAsia="Times New Roman" w:hAnsi="Courier New" w:cs="Courier New"/>
                <w:lang w:val="en-GB"/>
              </w:rPr>
              <w:t xml:space="preserve"> \</w:t>
            </w:r>
          </w:p>
          <w:p w14:paraId="33BE71BD" w14:textId="08BD4B6F" w:rsidR="00A744D0" w:rsidRPr="000A3743" w:rsidRDefault="00A744D0" w:rsidP="00A744D0">
            <w:pPr>
              <w:widowControl w:val="0"/>
              <w:spacing w:line="360" w:lineRule="atLeast"/>
              <w:jc w:val="left"/>
              <w:textAlignment w:val="baseline"/>
              <w:rPr>
                <w:rFonts w:ascii="Courier New" w:eastAsia="Times New Roman" w:hAnsi="Courier New" w:cs="Courier New"/>
                <w:lang w:val="en-GB"/>
              </w:rPr>
            </w:pPr>
            <w:r w:rsidRPr="000A3743">
              <w:rPr>
                <w:rFonts w:ascii="Courier New" w:eastAsia="Times New Roman" w:hAnsi="Courier New" w:cs="Courier New"/>
                <w:lang w:val="en-GB"/>
              </w:rPr>
              <w:t xml:space="preserve">   -v </w:t>
            </w:r>
            <w:r w:rsidR="00C66DE9">
              <w:rPr>
                <w:rFonts w:ascii="Courier New" w:eastAsia="Times New Roman" w:hAnsi="Courier New" w:cs="Courier New"/>
                <w:lang w:val="en-GB"/>
              </w:rPr>
              <w:t>/home/student</w:t>
            </w:r>
            <w:r w:rsidR="00C66DE9" w:rsidRPr="009611E8">
              <w:rPr>
                <w:rFonts w:ascii="Courier New" w:eastAsia="Times New Roman" w:hAnsi="Courier New" w:cs="Courier New"/>
                <w:lang w:val="en-GB"/>
              </w:rPr>
              <w:t>/</w:t>
            </w:r>
            <w:proofErr w:type="spellStart"/>
            <w:r w:rsidRPr="000A3743">
              <w:rPr>
                <w:rFonts w:ascii="Courier New" w:eastAsia="Times New Roman" w:hAnsi="Courier New" w:cs="Courier New"/>
                <w:lang w:val="en-GB"/>
              </w:rPr>
              <w:t>destdir</w:t>
            </w:r>
            <w:proofErr w:type="spellEnd"/>
            <w:r w:rsidRPr="000A3743">
              <w:rPr>
                <w:rFonts w:ascii="Courier New" w:eastAsia="Times New Roman" w:hAnsi="Courier New" w:cs="Courier New"/>
                <w:lang w:val="en-GB"/>
              </w:rPr>
              <w:t>:/</w:t>
            </w:r>
            <w:proofErr w:type="spellStart"/>
            <w:r w:rsidRPr="000A3743">
              <w:rPr>
                <w:rFonts w:ascii="Courier New" w:eastAsia="Times New Roman" w:hAnsi="Courier New" w:cs="Courier New"/>
                <w:lang w:val="en-GB"/>
              </w:rPr>
              <w:t>mountpath</w:t>
            </w:r>
            <w:proofErr w:type="spellEnd"/>
            <w:r w:rsidRPr="000A3743">
              <w:rPr>
                <w:rFonts w:ascii="Courier New" w:eastAsia="Times New Roman" w:hAnsi="Courier New" w:cs="Courier New"/>
                <w:lang w:val="en-GB"/>
              </w:rPr>
              <w:t xml:space="preserve"> \</w:t>
            </w:r>
          </w:p>
          <w:p w14:paraId="2C1E359B" w14:textId="77777777" w:rsidR="00A744D0" w:rsidRPr="000A3743" w:rsidRDefault="00A744D0" w:rsidP="00A744D0">
            <w:pPr>
              <w:widowControl w:val="0"/>
              <w:spacing w:line="360" w:lineRule="atLeast"/>
              <w:jc w:val="left"/>
              <w:textAlignment w:val="baseline"/>
              <w:rPr>
                <w:rFonts w:ascii="Courier New" w:eastAsia="Times New Roman" w:hAnsi="Courier New" w:cs="Courier New"/>
                <w:lang w:val="en-GB"/>
              </w:rPr>
            </w:pPr>
            <w:r w:rsidRPr="000A3743">
              <w:rPr>
                <w:rFonts w:ascii="Courier New" w:eastAsia="Times New Roman" w:hAnsi="Courier New" w:cs="Courier New"/>
                <w:lang w:val="en-GB"/>
              </w:rPr>
              <w:t xml:space="preserve">   --env MFT_AGENT_NAME=DESTAGENT \</w:t>
            </w:r>
          </w:p>
          <w:p w14:paraId="1DFB3BE6" w14:textId="77777777" w:rsidR="00A744D0" w:rsidRPr="000A3743" w:rsidRDefault="00A744D0" w:rsidP="00A744D0">
            <w:pPr>
              <w:widowControl w:val="0"/>
              <w:spacing w:line="360" w:lineRule="atLeast"/>
              <w:jc w:val="left"/>
              <w:textAlignment w:val="baseline"/>
              <w:rPr>
                <w:rFonts w:ascii="Courier New" w:eastAsia="Times New Roman" w:hAnsi="Courier New" w:cs="Courier New"/>
                <w:lang w:val="en-GB"/>
              </w:rPr>
            </w:pPr>
            <w:r w:rsidRPr="000A3743">
              <w:rPr>
                <w:rFonts w:ascii="Courier New" w:eastAsia="Times New Roman" w:hAnsi="Courier New" w:cs="Courier New"/>
                <w:lang w:val="en-GB"/>
              </w:rPr>
              <w:t xml:space="preserve">   --env MFT_LOG_LEVEL="verbose" \</w:t>
            </w:r>
          </w:p>
          <w:p w14:paraId="4A35B00F" w14:textId="77777777" w:rsidR="00A744D0" w:rsidRPr="000A3743" w:rsidRDefault="00A744D0" w:rsidP="00A744D0">
            <w:pPr>
              <w:widowControl w:val="0"/>
              <w:spacing w:line="360" w:lineRule="atLeast"/>
              <w:jc w:val="left"/>
              <w:textAlignment w:val="baseline"/>
              <w:rPr>
                <w:rFonts w:ascii="Courier New" w:eastAsia="Times New Roman" w:hAnsi="Courier New" w:cs="Courier New"/>
                <w:lang w:val="en-GB"/>
              </w:rPr>
            </w:pPr>
            <w:r w:rsidRPr="000A3743">
              <w:rPr>
                <w:rFonts w:ascii="Courier New" w:eastAsia="Times New Roman" w:hAnsi="Courier New" w:cs="Courier New"/>
                <w:lang w:val="en-GB"/>
              </w:rPr>
              <w:t xml:space="preserve">   --env LICENSE=accept \</w:t>
            </w:r>
          </w:p>
          <w:p w14:paraId="08B0108F" w14:textId="77777777" w:rsidR="00A744D0" w:rsidRPr="000A3743" w:rsidRDefault="00A744D0" w:rsidP="00A744D0">
            <w:pPr>
              <w:widowControl w:val="0"/>
              <w:spacing w:line="360" w:lineRule="atLeast"/>
              <w:jc w:val="left"/>
              <w:textAlignment w:val="baseline"/>
              <w:rPr>
                <w:rFonts w:ascii="Courier New" w:eastAsia="Times New Roman" w:hAnsi="Courier New" w:cs="Courier New"/>
                <w:lang w:val="en-GB"/>
              </w:rPr>
            </w:pPr>
            <w:r w:rsidRPr="000A3743">
              <w:rPr>
                <w:rFonts w:ascii="Courier New" w:eastAsia="Times New Roman" w:hAnsi="Courier New" w:cs="Courier New"/>
                <w:lang w:val="en-GB"/>
              </w:rPr>
              <w:t xml:space="preserve">   --env MFT_AGENT_CONFIG_FILE=/</w:t>
            </w:r>
            <w:proofErr w:type="spellStart"/>
            <w:r w:rsidRPr="000A3743">
              <w:rPr>
                <w:rFonts w:ascii="Courier New" w:eastAsia="Times New Roman" w:hAnsi="Courier New" w:cs="Courier New"/>
                <w:lang w:val="en-GB"/>
              </w:rPr>
              <w:t>mftagentcfg</w:t>
            </w:r>
            <w:proofErr w:type="spellEnd"/>
            <w:r w:rsidRPr="000A3743">
              <w:rPr>
                <w:rFonts w:ascii="Courier New" w:eastAsia="Times New Roman" w:hAnsi="Courier New" w:cs="Courier New"/>
                <w:lang w:val="en-GB"/>
              </w:rPr>
              <w:t>/</w:t>
            </w:r>
            <w:proofErr w:type="spellStart"/>
            <w:r w:rsidRPr="000A3743">
              <w:rPr>
                <w:rFonts w:ascii="Courier New" w:eastAsia="Times New Roman" w:hAnsi="Courier New" w:cs="Courier New"/>
                <w:lang w:val="en-GB"/>
              </w:rPr>
              <w:t>agentconfig.json</w:t>
            </w:r>
            <w:proofErr w:type="spellEnd"/>
            <w:r w:rsidRPr="000A3743">
              <w:rPr>
                <w:rFonts w:ascii="Courier New" w:eastAsia="Times New Roman" w:hAnsi="Courier New" w:cs="Courier New"/>
                <w:lang w:val="en-GB"/>
              </w:rPr>
              <w:t xml:space="preserve"> \</w:t>
            </w:r>
          </w:p>
          <w:p w14:paraId="65780102" w14:textId="77777777" w:rsidR="00A744D0" w:rsidRPr="000A3743" w:rsidRDefault="00A744D0" w:rsidP="00A744D0">
            <w:pPr>
              <w:widowControl w:val="0"/>
              <w:spacing w:line="360" w:lineRule="atLeast"/>
              <w:jc w:val="left"/>
              <w:textAlignment w:val="baseline"/>
              <w:rPr>
                <w:rFonts w:ascii="Courier New" w:eastAsia="Times New Roman" w:hAnsi="Courier New" w:cs="Courier New"/>
                <w:lang w:val="en-GB"/>
              </w:rPr>
            </w:pPr>
            <w:r w:rsidRPr="000A3743">
              <w:rPr>
                <w:rFonts w:ascii="Courier New" w:eastAsia="Times New Roman" w:hAnsi="Courier New" w:cs="Courier New"/>
                <w:lang w:val="en-GB"/>
              </w:rPr>
              <w:t xml:space="preserve">   -d \</w:t>
            </w:r>
          </w:p>
          <w:p w14:paraId="47CB995F" w14:textId="77777777" w:rsidR="00A744D0" w:rsidRPr="000A3743" w:rsidRDefault="00A744D0" w:rsidP="00A744D0">
            <w:pPr>
              <w:widowControl w:val="0"/>
              <w:spacing w:line="360" w:lineRule="atLeast"/>
              <w:jc w:val="left"/>
              <w:textAlignment w:val="baseline"/>
              <w:rPr>
                <w:rFonts w:ascii="Courier New" w:eastAsia="Times New Roman" w:hAnsi="Courier New" w:cs="Courier New"/>
                <w:lang w:val="en-GB"/>
              </w:rPr>
            </w:pPr>
            <w:r w:rsidRPr="000A3743">
              <w:rPr>
                <w:rFonts w:ascii="Courier New" w:eastAsia="Times New Roman" w:hAnsi="Courier New" w:cs="Courier New"/>
                <w:lang w:val="en-GB"/>
              </w:rPr>
              <w:t xml:space="preserve">   --name </w:t>
            </w:r>
            <w:proofErr w:type="spellStart"/>
            <w:r w:rsidRPr="000A3743">
              <w:rPr>
                <w:rFonts w:ascii="Courier New" w:eastAsia="Times New Roman" w:hAnsi="Courier New" w:cs="Courier New"/>
                <w:lang w:val="en-GB"/>
              </w:rPr>
              <w:t>destagent</w:t>
            </w:r>
            <w:proofErr w:type="spellEnd"/>
            <w:r w:rsidRPr="000A3743">
              <w:rPr>
                <w:rFonts w:ascii="Courier New" w:eastAsia="Times New Roman" w:hAnsi="Courier New" w:cs="Courier New"/>
                <w:lang w:val="en-GB"/>
              </w:rPr>
              <w:t xml:space="preserve"> \</w:t>
            </w:r>
          </w:p>
          <w:p w14:paraId="254B547B" w14:textId="68C79DB6" w:rsidR="00A744D0" w:rsidRPr="000A3743" w:rsidRDefault="00A744D0" w:rsidP="00A744D0">
            <w:pPr>
              <w:widowControl w:val="0"/>
              <w:spacing w:line="360" w:lineRule="atLeast"/>
              <w:jc w:val="left"/>
              <w:textAlignment w:val="baseline"/>
              <w:rPr>
                <w:rFonts w:ascii="Courier New" w:eastAsia="Times New Roman" w:hAnsi="Courier New" w:cs="Courier New"/>
                <w:lang w:val="en-GB"/>
              </w:rPr>
            </w:pPr>
            <w:r w:rsidRPr="000A3743">
              <w:rPr>
                <w:rFonts w:ascii="Courier New" w:eastAsia="Times New Roman" w:hAnsi="Courier New" w:cs="Courier New"/>
                <w:lang w:val="en-GB"/>
              </w:rPr>
              <w:t xml:space="preserve">   docker.io/</w:t>
            </w:r>
            <w:proofErr w:type="spellStart"/>
            <w:r w:rsidRPr="000A3743">
              <w:rPr>
                <w:rFonts w:ascii="Courier New" w:eastAsia="Times New Roman" w:hAnsi="Courier New" w:cs="Courier New"/>
                <w:lang w:val="en-GB"/>
              </w:rPr>
              <w:t>ibmcom</w:t>
            </w:r>
            <w:proofErr w:type="spellEnd"/>
            <w:r w:rsidRPr="000A3743">
              <w:rPr>
                <w:rFonts w:ascii="Courier New" w:eastAsia="Times New Roman" w:hAnsi="Courier New" w:cs="Courier New"/>
                <w:lang w:val="en-GB"/>
              </w:rPr>
              <w:t>/</w:t>
            </w:r>
            <w:proofErr w:type="spellStart"/>
            <w:r w:rsidRPr="000A3743">
              <w:rPr>
                <w:rFonts w:ascii="Courier New" w:eastAsia="Times New Roman" w:hAnsi="Courier New" w:cs="Courier New"/>
                <w:lang w:val="en-GB"/>
              </w:rPr>
              <w:t>mqmft</w:t>
            </w:r>
            <w:proofErr w:type="spellEnd"/>
          </w:p>
          <w:p w14:paraId="76FD656F" w14:textId="77777777" w:rsidR="00EB0368" w:rsidRPr="00EB0368" w:rsidRDefault="00EB0368" w:rsidP="00EB0368">
            <w:pPr>
              <w:widowControl w:val="0"/>
              <w:spacing w:line="360" w:lineRule="atLeast"/>
              <w:jc w:val="left"/>
              <w:textAlignment w:val="baseline"/>
              <w:rPr>
                <w:rFonts w:eastAsia="Times New Roman"/>
                <w:b/>
                <w:bCs/>
                <w:color w:val="FF0000"/>
                <w:lang w:val="en-GB"/>
              </w:rPr>
            </w:pPr>
          </w:p>
          <w:p w14:paraId="10D48398" w14:textId="77777777" w:rsidR="00C66DE9" w:rsidRDefault="00C66DE9" w:rsidP="00EB0368">
            <w:pPr>
              <w:widowControl w:val="0"/>
              <w:spacing w:line="360" w:lineRule="atLeast"/>
              <w:jc w:val="left"/>
              <w:textAlignment w:val="baseline"/>
              <w:rPr>
                <w:rFonts w:eastAsia="Times New Roman"/>
                <w:lang w:val="en-GB"/>
              </w:rPr>
            </w:pPr>
            <w:r>
              <w:rPr>
                <w:rFonts w:eastAsia="Times New Roman"/>
                <w:lang w:val="en-GB"/>
              </w:rPr>
              <w:t xml:space="preserve">After the command is complete, </w:t>
            </w:r>
            <w:r w:rsidR="00F80FB1">
              <w:rPr>
                <w:rFonts w:eastAsia="Times New Roman"/>
                <w:lang w:val="en-GB"/>
              </w:rPr>
              <w:t xml:space="preserve">verify the container status by running </w:t>
            </w:r>
          </w:p>
          <w:p w14:paraId="7F0C5124" w14:textId="54137C9E" w:rsidR="00A612FD" w:rsidRDefault="00C66DE9" w:rsidP="00EB0368">
            <w:pPr>
              <w:widowControl w:val="0"/>
              <w:spacing w:line="360" w:lineRule="atLeast"/>
              <w:jc w:val="left"/>
              <w:textAlignment w:val="baseline"/>
              <w:rPr>
                <w:rFonts w:ascii="Courier New" w:eastAsia="Times New Roman" w:hAnsi="Courier New" w:cs="Courier New"/>
                <w:lang w:val="en-GB"/>
              </w:rPr>
            </w:pPr>
            <w:r>
              <w:rPr>
                <w:rFonts w:eastAsia="Times New Roman"/>
                <w:lang w:val="en-GB"/>
              </w:rPr>
              <w:t xml:space="preserve">       </w:t>
            </w:r>
            <w:proofErr w:type="spellStart"/>
            <w:r w:rsidR="00A612FD" w:rsidRPr="000A3743">
              <w:rPr>
                <w:rFonts w:ascii="Courier New" w:eastAsia="Times New Roman" w:hAnsi="Courier New" w:cs="Courier New"/>
                <w:lang w:val="en-GB"/>
              </w:rPr>
              <w:t>podman</w:t>
            </w:r>
            <w:proofErr w:type="spellEnd"/>
            <w:r w:rsidR="00A612FD" w:rsidRPr="000A3743">
              <w:rPr>
                <w:rFonts w:ascii="Courier New" w:eastAsia="Times New Roman" w:hAnsi="Courier New" w:cs="Courier New"/>
                <w:lang w:val="en-GB"/>
              </w:rPr>
              <w:t xml:space="preserve"> </w:t>
            </w:r>
            <w:proofErr w:type="spellStart"/>
            <w:r w:rsidR="00A612FD" w:rsidRPr="000A3743">
              <w:rPr>
                <w:rFonts w:ascii="Courier New" w:eastAsia="Times New Roman" w:hAnsi="Courier New" w:cs="Courier New"/>
                <w:lang w:val="en-GB"/>
              </w:rPr>
              <w:t>ps</w:t>
            </w:r>
            <w:proofErr w:type="spellEnd"/>
          </w:p>
          <w:p w14:paraId="0AA0AA8B" w14:textId="77777777" w:rsidR="00C66DE9" w:rsidRDefault="00C66DE9" w:rsidP="00EB0368">
            <w:pPr>
              <w:widowControl w:val="0"/>
              <w:spacing w:line="360" w:lineRule="atLeast"/>
              <w:jc w:val="left"/>
              <w:textAlignment w:val="baseline"/>
              <w:rPr>
                <w:rFonts w:eastAsia="Times New Roman"/>
                <w:lang w:val="en-GB"/>
              </w:rPr>
            </w:pPr>
          </w:p>
          <w:p w14:paraId="1C2A851D" w14:textId="2F164DF0" w:rsidR="00F80FB1" w:rsidRDefault="00C66DE9" w:rsidP="00EB0368">
            <w:pPr>
              <w:widowControl w:val="0"/>
              <w:spacing w:line="360" w:lineRule="atLeast"/>
              <w:jc w:val="left"/>
              <w:textAlignment w:val="baseline"/>
            </w:pPr>
            <w:r>
              <w:object w:dxaOrig="13935" w:dyaOrig="2355" w14:anchorId="137949F1">
                <v:shape id="_x0000_i1075" type="#_x0000_t75" style="width:696.75pt;height:117.75pt" o:ole="">
                  <v:imagedata r:id="rId31" o:title=""/>
                </v:shape>
                <o:OLEObject Type="Embed" ProgID="PBrush" ShapeID="_x0000_i1075" DrawAspect="Content" ObjectID="_1685267790" r:id="rId32"/>
              </w:object>
            </w:r>
          </w:p>
          <w:p w14:paraId="363DBAE2" w14:textId="77777777" w:rsidR="00F80FB1" w:rsidRDefault="00F80FB1" w:rsidP="00EB0368">
            <w:pPr>
              <w:widowControl w:val="0"/>
              <w:spacing w:line="360" w:lineRule="atLeast"/>
              <w:jc w:val="left"/>
              <w:textAlignment w:val="baseline"/>
            </w:pPr>
          </w:p>
          <w:p w14:paraId="5AB702D3" w14:textId="0E758593" w:rsidR="00F80FB1" w:rsidRDefault="00F80FB1" w:rsidP="00EB0368">
            <w:pPr>
              <w:widowControl w:val="0"/>
              <w:spacing w:line="360" w:lineRule="atLeast"/>
              <w:jc w:val="left"/>
              <w:textAlignment w:val="baseline"/>
            </w:pPr>
            <w:r>
              <w:t xml:space="preserve">This completes </w:t>
            </w:r>
            <w:r w:rsidR="00FD2623">
              <w:t xml:space="preserve">running of agents in a container </w:t>
            </w:r>
            <w:r>
              <w:t>phase.</w:t>
            </w:r>
          </w:p>
          <w:p w14:paraId="345CABE6" w14:textId="461CD227" w:rsidR="00FD2623" w:rsidRPr="00EB0368" w:rsidRDefault="00FD2623" w:rsidP="00EB0368">
            <w:pPr>
              <w:widowControl w:val="0"/>
              <w:spacing w:line="360" w:lineRule="atLeast"/>
              <w:jc w:val="left"/>
              <w:textAlignment w:val="baseline"/>
              <w:rPr>
                <w:rFonts w:eastAsia="Times New Roman"/>
                <w:lang w:val="en-GB"/>
              </w:rPr>
            </w:pPr>
          </w:p>
        </w:tc>
      </w:tr>
    </w:tbl>
    <w:p w14:paraId="5A78555B" w14:textId="5C86D510" w:rsidR="00EB0368" w:rsidRPr="00EB0368" w:rsidRDefault="00F80FB1" w:rsidP="00EB0368">
      <w:pPr>
        <w:pStyle w:val="Heading1"/>
        <w:pageBreakBefore/>
        <w:ind w:left="431" w:hanging="431"/>
        <w:rPr>
          <w:lang w:val="en-GB" w:eastAsia="en-US"/>
        </w:rPr>
      </w:pPr>
      <w:bookmarkStart w:id="9" w:name="_Toc74654832"/>
      <w:r>
        <w:rPr>
          <w:lang w:val="en-GB"/>
        </w:rPr>
        <w:lastRenderedPageBreak/>
        <w:t>Automate transfer with Resource monitor</w:t>
      </w:r>
      <w:bookmarkEnd w:id="9"/>
    </w:p>
    <w:p w14:paraId="5713B02D" w14:textId="77777777" w:rsidR="00425323" w:rsidRDefault="00425323" w:rsidP="00EB0368">
      <w:pPr>
        <w:widowControl w:val="0"/>
        <w:spacing w:line="360" w:lineRule="atLeast"/>
        <w:textAlignment w:val="baseline"/>
        <w:rPr>
          <w:rFonts w:eastAsia="Times New Roman"/>
          <w:szCs w:val="20"/>
          <w:lang w:eastAsia="en-US"/>
        </w:rPr>
      </w:pPr>
    </w:p>
    <w:p w14:paraId="7736443B" w14:textId="69492881" w:rsidR="007661CC" w:rsidRDefault="00E633D6" w:rsidP="00E633D6">
      <w:pPr>
        <w:widowControl w:val="0"/>
        <w:spacing w:line="360" w:lineRule="atLeast"/>
        <w:jc w:val="left"/>
        <w:textAlignment w:val="baseline"/>
        <w:rPr>
          <w:rFonts w:eastAsia="Times New Roman"/>
          <w:szCs w:val="20"/>
          <w:lang w:eastAsia="en-US"/>
        </w:rPr>
      </w:pPr>
      <w:r>
        <w:rPr>
          <w:rFonts w:eastAsia="Times New Roman"/>
          <w:szCs w:val="20"/>
          <w:lang w:eastAsia="en-US"/>
        </w:rPr>
        <w:t xml:space="preserve">Now that you have configured queue manager and agents, it’s time to automate transfers using a resource monitor. </w:t>
      </w:r>
      <w:r w:rsidR="007661CC">
        <w:rPr>
          <w:rFonts w:eastAsia="Times New Roman"/>
          <w:szCs w:val="20"/>
          <w:lang w:eastAsia="en-US"/>
        </w:rPr>
        <w:t xml:space="preserve">Resource monitor is major feature of MQ Managed File Transfer Agent. It helps to automatically trigger transfers at the occurrence of an event, for example arrival of a file with certain pattern name in a directory or MQ Queue. You can read more about </w:t>
      </w:r>
      <w:hyperlink r:id="rId33" w:history="1">
        <w:r w:rsidR="007661CC" w:rsidRPr="007661CC">
          <w:rPr>
            <w:rStyle w:val="Hyperlink"/>
            <w:rFonts w:eastAsia="Times New Roman"/>
            <w:szCs w:val="20"/>
            <w:lang w:eastAsia="en-US"/>
          </w:rPr>
          <w:t>Resource Monitors</w:t>
        </w:r>
      </w:hyperlink>
      <w:r w:rsidR="007661CC">
        <w:rPr>
          <w:rFonts w:eastAsia="Times New Roman"/>
          <w:szCs w:val="20"/>
          <w:lang w:eastAsia="en-US"/>
        </w:rPr>
        <w:t xml:space="preserve"> in Knowledge Center.</w:t>
      </w:r>
    </w:p>
    <w:p w14:paraId="17630BA8" w14:textId="77777777" w:rsidR="007661CC" w:rsidRDefault="007661CC" w:rsidP="00E633D6">
      <w:pPr>
        <w:widowControl w:val="0"/>
        <w:spacing w:line="360" w:lineRule="atLeast"/>
        <w:jc w:val="left"/>
        <w:textAlignment w:val="baseline"/>
        <w:rPr>
          <w:rFonts w:eastAsia="Times New Roman"/>
          <w:szCs w:val="20"/>
          <w:lang w:eastAsia="en-US"/>
        </w:rPr>
      </w:pPr>
    </w:p>
    <w:p w14:paraId="3CD9D3B9" w14:textId="77E49633" w:rsidR="00E633D6" w:rsidRDefault="00E633D6" w:rsidP="00E633D6">
      <w:pPr>
        <w:widowControl w:val="0"/>
        <w:spacing w:line="360" w:lineRule="atLeast"/>
        <w:jc w:val="left"/>
        <w:textAlignment w:val="baseline"/>
        <w:rPr>
          <w:rFonts w:eastAsia="Times New Roman"/>
          <w:szCs w:val="20"/>
          <w:lang w:eastAsia="en-US"/>
        </w:rPr>
      </w:pPr>
      <w:r>
        <w:rPr>
          <w:rFonts w:eastAsia="Times New Roman"/>
          <w:szCs w:val="20"/>
          <w:lang w:eastAsia="en-US"/>
        </w:rPr>
        <w:t xml:space="preserve">Remember you mounted </w:t>
      </w:r>
      <w:r w:rsidRPr="000A3743">
        <w:rPr>
          <w:rFonts w:ascii="Courier New" w:eastAsia="Times New Roman" w:hAnsi="Courier New" w:cs="Courier New"/>
          <w:szCs w:val="20"/>
          <w:lang w:eastAsia="en-US"/>
        </w:rPr>
        <w:t>/</w:t>
      </w:r>
      <w:proofErr w:type="spellStart"/>
      <w:r w:rsidRPr="000A3743">
        <w:rPr>
          <w:rFonts w:ascii="Courier New" w:eastAsia="Times New Roman" w:hAnsi="Courier New" w:cs="Courier New"/>
          <w:szCs w:val="20"/>
          <w:lang w:eastAsia="en-US"/>
        </w:rPr>
        <w:t>srcdir</w:t>
      </w:r>
      <w:proofErr w:type="spellEnd"/>
      <w:r>
        <w:rPr>
          <w:rFonts w:eastAsia="Times New Roman"/>
          <w:szCs w:val="20"/>
          <w:lang w:eastAsia="en-US"/>
        </w:rPr>
        <w:t xml:space="preserve"> of the host file system into </w:t>
      </w:r>
      <w:proofErr w:type="spellStart"/>
      <w:r w:rsidRPr="000A3743">
        <w:rPr>
          <w:rFonts w:ascii="Courier New" w:eastAsia="Times New Roman" w:hAnsi="Courier New" w:cs="Courier New"/>
          <w:szCs w:val="20"/>
          <w:lang w:eastAsia="en-US"/>
        </w:rPr>
        <w:t>srcagent</w:t>
      </w:r>
      <w:proofErr w:type="spellEnd"/>
      <w:r>
        <w:rPr>
          <w:rFonts w:eastAsia="Times New Roman"/>
          <w:szCs w:val="20"/>
          <w:lang w:eastAsia="en-US"/>
        </w:rPr>
        <w:t xml:space="preserve"> container as </w:t>
      </w:r>
      <w:r w:rsidRPr="000A3743">
        <w:rPr>
          <w:rFonts w:ascii="Courier New" w:eastAsia="Times New Roman" w:hAnsi="Courier New" w:cs="Courier New"/>
          <w:szCs w:val="20"/>
          <w:lang w:eastAsia="en-US"/>
        </w:rPr>
        <w:t>/</w:t>
      </w:r>
      <w:proofErr w:type="spellStart"/>
      <w:r w:rsidRPr="000A3743">
        <w:rPr>
          <w:rFonts w:ascii="Courier New" w:eastAsia="Times New Roman" w:hAnsi="Courier New" w:cs="Courier New"/>
          <w:szCs w:val="20"/>
          <w:lang w:eastAsia="en-US"/>
        </w:rPr>
        <w:t>mountpath</w:t>
      </w:r>
      <w:proofErr w:type="spellEnd"/>
      <w:r>
        <w:rPr>
          <w:rFonts w:eastAsia="Times New Roman"/>
          <w:szCs w:val="20"/>
          <w:lang w:eastAsia="en-US"/>
        </w:rPr>
        <w:t xml:space="preserve"> directory. Similarly, </w:t>
      </w:r>
      <w:r w:rsidRPr="000A3743">
        <w:rPr>
          <w:rFonts w:ascii="Courier New" w:eastAsia="Times New Roman" w:hAnsi="Courier New" w:cs="Courier New"/>
          <w:szCs w:val="20"/>
          <w:lang w:eastAsia="en-US"/>
        </w:rPr>
        <w:t>/</w:t>
      </w:r>
      <w:proofErr w:type="spellStart"/>
      <w:r w:rsidRPr="000A3743">
        <w:rPr>
          <w:rFonts w:ascii="Courier New" w:eastAsia="Times New Roman" w:hAnsi="Courier New" w:cs="Courier New"/>
          <w:szCs w:val="20"/>
          <w:lang w:eastAsia="en-US"/>
        </w:rPr>
        <w:t>destdir</w:t>
      </w:r>
      <w:proofErr w:type="spellEnd"/>
      <w:r>
        <w:rPr>
          <w:rFonts w:eastAsia="Times New Roman"/>
          <w:szCs w:val="20"/>
          <w:lang w:eastAsia="en-US"/>
        </w:rPr>
        <w:t xml:space="preserve"> was mounted as </w:t>
      </w:r>
      <w:r w:rsidRPr="000A3743">
        <w:rPr>
          <w:rFonts w:ascii="Courier New" w:eastAsia="Times New Roman" w:hAnsi="Courier New" w:cs="Courier New"/>
          <w:szCs w:val="20"/>
          <w:lang w:eastAsia="en-US"/>
        </w:rPr>
        <w:t>/</w:t>
      </w:r>
      <w:proofErr w:type="spellStart"/>
      <w:r w:rsidRPr="000A3743">
        <w:rPr>
          <w:rFonts w:ascii="Courier New" w:eastAsia="Times New Roman" w:hAnsi="Courier New" w:cs="Courier New"/>
          <w:szCs w:val="20"/>
          <w:lang w:eastAsia="en-US"/>
        </w:rPr>
        <w:t>mountpath</w:t>
      </w:r>
      <w:proofErr w:type="spellEnd"/>
      <w:r>
        <w:rPr>
          <w:rFonts w:eastAsia="Times New Roman"/>
          <w:szCs w:val="20"/>
          <w:lang w:eastAsia="en-US"/>
        </w:rPr>
        <w:t xml:space="preserve"> of </w:t>
      </w:r>
      <w:proofErr w:type="spellStart"/>
      <w:r w:rsidRPr="000A3743">
        <w:rPr>
          <w:rFonts w:ascii="Courier New" w:eastAsia="Times New Roman" w:hAnsi="Courier New" w:cs="Courier New"/>
          <w:szCs w:val="20"/>
          <w:lang w:eastAsia="en-US"/>
        </w:rPr>
        <w:t>destagent</w:t>
      </w:r>
      <w:proofErr w:type="spellEnd"/>
      <w:r>
        <w:rPr>
          <w:rFonts w:eastAsia="Times New Roman"/>
          <w:szCs w:val="20"/>
          <w:lang w:eastAsia="en-US"/>
        </w:rPr>
        <w:t xml:space="preserve"> container.</w:t>
      </w:r>
    </w:p>
    <w:p w14:paraId="663F93C8" w14:textId="77777777" w:rsidR="00EB0368" w:rsidRPr="00EB0368" w:rsidRDefault="00EB0368" w:rsidP="00EB0368">
      <w:pPr>
        <w:widowControl w:val="0"/>
        <w:spacing w:line="360" w:lineRule="atLeast"/>
        <w:jc w:val="left"/>
        <w:textAlignment w:val="baseline"/>
        <w:rPr>
          <w:rFonts w:eastAsia="Times New Roman"/>
          <w:lang w:val="en-GB"/>
        </w:rPr>
      </w:pPr>
    </w:p>
    <w:tbl>
      <w:tblPr>
        <w:tblW w:w="15309" w:type="dxa"/>
        <w:tblInd w:w="-5" w:type="dxa"/>
        <w:tblLayout w:type="fixed"/>
        <w:tblLook w:val="0000" w:firstRow="0" w:lastRow="0" w:firstColumn="0" w:lastColumn="0" w:noHBand="0" w:noVBand="0"/>
      </w:tblPr>
      <w:tblGrid>
        <w:gridCol w:w="450"/>
        <w:gridCol w:w="14859"/>
      </w:tblGrid>
      <w:tr w:rsidR="00EB0368" w:rsidRPr="00EB0368" w14:paraId="13CDF48E" w14:textId="77777777" w:rsidTr="000A3743">
        <w:trPr>
          <w:cantSplit/>
        </w:trPr>
        <w:tc>
          <w:tcPr>
            <w:tcW w:w="450" w:type="dxa"/>
            <w:tcBorders>
              <w:top w:val="single" w:sz="4" w:space="0" w:color="000000"/>
              <w:left w:val="single" w:sz="4" w:space="0" w:color="000000"/>
              <w:bottom w:val="single" w:sz="4" w:space="0" w:color="000000"/>
            </w:tcBorders>
            <w:shd w:val="clear" w:color="auto" w:fill="auto"/>
          </w:tcPr>
          <w:p w14:paraId="5E176CA4" w14:textId="77777777" w:rsidR="00EB0368" w:rsidRPr="00EB0368" w:rsidRDefault="00EB0368" w:rsidP="00163520">
            <w:pPr>
              <w:widowControl w:val="0"/>
              <w:numPr>
                <w:ilvl w:val="0"/>
                <w:numId w:val="6"/>
              </w:numPr>
              <w:tabs>
                <w:tab w:val="center" w:pos="4320"/>
                <w:tab w:val="right" w:pos="8640"/>
              </w:tabs>
              <w:snapToGrid w:val="0"/>
              <w:spacing w:line="360" w:lineRule="atLeast"/>
              <w:textAlignment w:val="baseline"/>
              <w:rPr>
                <w:rFonts w:eastAsia="Times New Roman"/>
                <w:lang w:val="en-GB"/>
              </w:rPr>
            </w:pPr>
          </w:p>
        </w:tc>
        <w:tc>
          <w:tcPr>
            <w:tcW w:w="14859" w:type="dxa"/>
            <w:tcBorders>
              <w:top w:val="single" w:sz="4" w:space="0" w:color="000000"/>
              <w:left w:val="single" w:sz="4" w:space="0" w:color="000000"/>
              <w:bottom w:val="single" w:sz="4" w:space="0" w:color="000000"/>
              <w:right w:val="single" w:sz="4" w:space="0" w:color="000000"/>
            </w:tcBorders>
            <w:shd w:val="clear" w:color="auto" w:fill="auto"/>
          </w:tcPr>
          <w:p w14:paraId="0B9CEE31" w14:textId="41B72BD6" w:rsidR="00C05EF4" w:rsidRDefault="00C05EF4" w:rsidP="00EB0368">
            <w:pPr>
              <w:widowControl w:val="0"/>
              <w:spacing w:line="360" w:lineRule="atLeast"/>
              <w:jc w:val="left"/>
              <w:textAlignment w:val="baseline"/>
              <w:rPr>
                <w:rFonts w:ascii="Helv" w:eastAsia="Times New Roman" w:hAnsi="Helv" w:cs="Helv"/>
                <w:color w:val="000000"/>
                <w:szCs w:val="20"/>
                <w:lang w:val="en-IN" w:eastAsia="en-GB"/>
              </w:rPr>
            </w:pPr>
            <w:r w:rsidRPr="00C05EF4">
              <w:rPr>
                <w:rFonts w:ascii="Helv" w:eastAsia="Times New Roman" w:hAnsi="Helv" w:cs="Helv"/>
                <w:color w:val="000000"/>
                <w:szCs w:val="20"/>
                <w:lang w:val="en-IN" w:eastAsia="en-GB"/>
              </w:rPr>
              <w:t>Run the following command login to source agent container</w:t>
            </w:r>
          </w:p>
          <w:p w14:paraId="2D38B52D" w14:textId="40B8C651" w:rsidR="00C05EF4" w:rsidRPr="000A3743" w:rsidRDefault="00C05EF4" w:rsidP="00EB0368">
            <w:pPr>
              <w:widowControl w:val="0"/>
              <w:spacing w:line="360" w:lineRule="atLeast"/>
              <w:jc w:val="left"/>
              <w:textAlignment w:val="baseline"/>
              <w:rPr>
                <w:rFonts w:ascii="Courier New" w:eastAsia="Times New Roman" w:hAnsi="Courier New" w:cs="Courier New"/>
                <w:color w:val="000000"/>
                <w:szCs w:val="20"/>
                <w:lang w:val="en-IN" w:eastAsia="en-GB"/>
              </w:rPr>
            </w:pPr>
            <w:proofErr w:type="spellStart"/>
            <w:r w:rsidRPr="000A3743">
              <w:rPr>
                <w:rFonts w:ascii="Courier New" w:eastAsia="Times New Roman" w:hAnsi="Courier New" w:cs="Courier New"/>
                <w:color w:val="000000"/>
                <w:szCs w:val="20"/>
                <w:lang w:val="en-IN" w:eastAsia="en-GB"/>
              </w:rPr>
              <w:t>podman</w:t>
            </w:r>
            <w:proofErr w:type="spellEnd"/>
            <w:r w:rsidRPr="000A3743">
              <w:rPr>
                <w:rFonts w:ascii="Courier New" w:eastAsia="Times New Roman" w:hAnsi="Courier New" w:cs="Courier New"/>
                <w:color w:val="000000"/>
                <w:szCs w:val="20"/>
                <w:lang w:val="en-IN" w:eastAsia="en-GB"/>
              </w:rPr>
              <w:t xml:space="preserve"> exec -it </w:t>
            </w:r>
            <w:proofErr w:type="spellStart"/>
            <w:r w:rsidRPr="000A3743">
              <w:rPr>
                <w:rFonts w:ascii="Courier New" w:eastAsia="Times New Roman" w:hAnsi="Courier New" w:cs="Courier New"/>
                <w:color w:val="000000"/>
                <w:szCs w:val="20"/>
                <w:lang w:val="en-IN" w:eastAsia="en-GB"/>
              </w:rPr>
              <w:t>srcagent</w:t>
            </w:r>
            <w:proofErr w:type="spellEnd"/>
            <w:r w:rsidRPr="000A3743">
              <w:rPr>
                <w:rFonts w:ascii="Courier New" w:eastAsia="Times New Roman" w:hAnsi="Courier New" w:cs="Courier New"/>
                <w:color w:val="000000"/>
                <w:szCs w:val="20"/>
                <w:lang w:val="en-IN" w:eastAsia="en-GB"/>
              </w:rPr>
              <w:t xml:space="preserve"> /bin/bash</w:t>
            </w:r>
          </w:p>
          <w:p w14:paraId="3227ECEB" w14:textId="77777777" w:rsidR="00C05EF4" w:rsidRDefault="00C05EF4" w:rsidP="00EB0368">
            <w:pPr>
              <w:widowControl w:val="0"/>
              <w:spacing w:line="360" w:lineRule="atLeast"/>
              <w:jc w:val="left"/>
              <w:textAlignment w:val="baseline"/>
              <w:rPr>
                <w:rFonts w:ascii="Helv" w:eastAsia="Times New Roman" w:hAnsi="Helv" w:cs="Helv"/>
                <w:color w:val="000000"/>
                <w:szCs w:val="20"/>
                <w:lang w:val="en-IN" w:eastAsia="en-GB"/>
              </w:rPr>
            </w:pPr>
          </w:p>
          <w:p w14:paraId="5EB99B30" w14:textId="7C8C2CAA" w:rsidR="009D1E0C" w:rsidRDefault="009D1E0C" w:rsidP="00EB0368">
            <w:pPr>
              <w:widowControl w:val="0"/>
              <w:spacing w:line="360" w:lineRule="atLeast"/>
              <w:jc w:val="left"/>
              <w:textAlignment w:val="baseline"/>
              <w:rPr>
                <w:rFonts w:ascii="Helv" w:eastAsia="Times New Roman" w:hAnsi="Helv" w:cs="Helv"/>
                <w:color w:val="000000"/>
                <w:szCs w:val="20"/>
                <w:lang w:val="en-IN" w:eastAsia="en-GB"/>
              </w:rPr>
            </w:pPr>
            <w:r>
              <w:rPr>
                <w:rFonts w:ascii="Helv" w:eastAsia="Times New Roman" w:hAnsi="Helv" w:cs="Helv"/>
                <w:color w:val="000000"/>
                <w:szCs w:val="20"/>
                <w:lang w:val="en-IN" w:eastAsia="en-GB"/>
              </w:rPr>
              <w:t xml:space="preserve">Run the following command to </w:t>
            </w:r>
            <w:r w:rsidR="006C7D71">
              <w:rPr>
                <w:rFonts w:ascii="Helv" w:eastAsia="Times New Roman" w:hAnsi="Helv" w:cs="Helv"/>
                <w:color w:val="000000"/>
                <w:szCs w:val="20"/>
                <w:lang w:val="en-IN" w:eastAsia="en-GB"/>
              </w:rPr>
              <w:t>status of</w:t>
            </w:r>
            <w:r>
              <w:rPr>
                <w:rFonts w:ascii="Helv" w:eastAsia="Times New Roman" w:hAnsi="Helv" w:cs="Helv"/>
                <w:color w:val="000000"/>
                <w:szCs w:val="20"/>
                <w:lang w:val="en-IN" w:eastAsia="en-GB"/>
              </w:rPr>
              <w:t xml:space="preserve"> available agents</w:t>
            </w:r>
          </w:p>
          <w:p w14:paraId="7A1F2573" w14:textId="4E6C7886" w:rsidR="009D1E0C" w:rsidRPr="000A3743" w:rsidRDefault="009D1E0C" w:rsidP="00EB0368">
            <w:pPr>
              <w:widowControl w:val="0"/>
              <w:spacing w:line="360" w:lineRule="atLeast"/>
              <w:jc w:val="left"/>
              <w:textAlignment w:val="baseline"/>
              <w:rPr>
                <w:rFonts w:ascii="Courier New" w:eastAsia="Times New Roman" w:hAnsi="Courier New" w:cs="Courier New"/>
                <w:color w:val="000000"/>
                <w:szCs w:val="20"/>
                <w:lang w:val="en-IN" w:eastAsia="en-GB"/>
              </w:rPr>
            </w:pPr>
            <w:proofErr w:type="spellStart"/>
            <w:r w:rsidRPr="000A3743">
              <w:rPr>
                <w:rFonts w:ascii="Courier New" w:eastAsia="Times New Roman" w:hAnsi="Courier New" w:cs="Courier New"/>
                <w:color w:val="000000"/>
                <w:szCs w:val="20"/>
                <w:lang w:val="en-IN" w:eastAsia="en-GB"/>
              </w:rPr>
              <w:t>fteListAgents</w:t>
            </w:r>
            <w:proofErr w:type="spellEnd"/>
          </w:p>
          <w:p w14:paraId="32588C11" w14:textId="72449219" w:rsidR="009D1E0C" w:rsidRDefault="009D1E0C" w:rsidP="00EB0368">
            <w:pPr>
              <w:widowControl w:val="0"/>
              <w:spacing w:line="360" w:lineRule="atLeast"/>
              <w:jc w:val="left"/>
              <w:textAlignment w:val="baseline"/>
              <w:rPr>
                <w:rFonts w:eastAsia="Times New Roman"/>
                <w:noProof/>
                <w:lang w:val="en-GB" w:eastAsia="en-GB"/>
              </w:rPr>
            </w:pPr>
            <w:r>
              <w:rPr>
                <w:rFonts w:eastAsia="Times New Roman"/>
                <w:noProof/>
                <w:lang w:val="en-GB" w:eastAsia="en-GB"/>
              </w:rPr>
              <w:t>The output would be something like below</w:t>
            </w:r>
          </w:p>
          <w:p w14:paraId="70309B97" w14:textId="1A166C2F" w:rsidR="00EB0368" w:rsidRPr="00EB0368" w:rsidRDefault="00B63E64">
            <w:pPr>
              <w:widowControl w:val="0"/>
              <w:spacing w:line="360" w:lineRule="atLeast"/>
              <w:jc w:val="left"/>
              <w:textAlignment w:val="baseline"/>
              <w:rPr>
                <w:rFonts w:eastAsia="Times New Roman"/>
                <w:noProof/>
                <w:lang w:val="en-GB" w:eastAsia="en-GB"/>
              </w:rPr>
            </w:pPr>
            <w:r>
              <w:object w:dxaOrig="13950" w:dyaOrig="3390" w14:anchorId="615F24DF">
                <v:shape id="_x0000_i1078" type="#_x0000_t75" style="width:697.5pt;height:169.5pt" o:ole="">
                  <v:imagedata r:id="rId34" o:title=""/>
                </v:shape>
                <o:OLEObject Type="Embed" ProgID="PBrush" ShapeID="_x0000_i1078" DrawAspect="Content" ObjectID="_1685267791" r:id="rId35"/>
              </w:object>
            </w:r>
          </w:p>
        </w:tc>
      </w:tr>
      <w:tr w:rsidR="00EB0368" w:rsidRPr="00EB0368" w14:paraId="3CF9BBC7" w14:textId="77777777" w:rsidTr="000A3743">
        <w:trPr>
          <w:cantSplit/>
        </w:trPr>
        <w:tc>
          <w:tcPr>
            <w:tcW w:w="450" w:type="dxa"/>
            <w:tcBorders>
              <w:top w:val="single" w:sz="4" w:space="0" w:color="000000"/>
              <w:left w:val="single" w:sz="4" w:space="0" w:color="000000"/>
              <w:bottom w:val="single" w:sz="4" w:space="0" w:color="000000"/>
            </w:tcBorders>
            <w:shd w:val="clear" w:color="auto" w:fill="auto"/>
          </w:tcPr>
          <w:p w14:paraId="15A0FA6F" w14:textId="77777777" w:rsidR="00EB0368" w:rsidRPr="00EB0368" w:rsidRDefault="00EB0368" w:rsidP="00163520">
            <w:pPr>
              <w:widowControl w:val="0"/>
              <w:numPr>
                <w:ilvl w:val="0"/>
                <w:numId w:val="6"/>
              </w:numPr>
              <w:tabs>
                <w:tab w:val="center" w:pos="4320"/>
                <w:tab w:val="right" w:pos="8640"/>
              </w:tabs>
              <w:snapToGrid w:val="0"/>
              <w:spacing w:line="360" w:lineRule="atLeast"/>
              <w:textAlignment w:val="baseline"/>
              <w:rPr>
                <w:rFonts w:eastAsia="Times New Roman"/>
                <w:lang w:val="en-GB"/>
              </w:rPr>
            </w:pPr>
          </w:p>
        </w:tc>
        <w:tc>
          <w:tcPr>
            <w:tcW w:w="14859" w:type="dxa"/>
            <w:tcBorders>
              <w:top w:val="single" w:sz="4" w:space="0" w:color="000000"/>
              <w:left w:val="single" w:sz="4" w:space="0" w:color="000000"/>
              <w:bottom w:val="single" w:sz="4" w:space="0" w:color="000000"/>
              <w:right w:val="single" w:sz="4" w:space="0" w:color="000000"/>
            </w:tcBorders>
            <w:shd w:val="clear" w:color="auto" w:fill="auto"/>
          </w:tcPr>
          <w:p w14:paraId="5BB43A3B" w14:textId="6B7FDC81" w:rsidR="00EB0368" w:rsidRPr="00EB0368" w:rsidRDefault="006C7D71" w:rsidP="00EB0368">
            <w:pPr>
              <w:widowControl w:val="0"/>
              <w:spacing w:line="360" w:lineRule="atLeast"/>
              <w:jc w:val="left"/>
              <w:textAlignment w:val="baseline"/>
              <w:rPr>
                <w:rFonts w:ascii="Helv" w:eastAsia="Times New Roman" w:hAnsi="Helv" w:cs="Helv"/>
                <w:color w:val="000000"/>
                <w:szCs w:val="20"/>
                <w:lang w:val="en-IN" w:eastAsia="en-GB"/>
              </w:rPr>
            </w:pPr>
            <w:r>
              <w:rPr>
                <w:rFonts w:ascii="Helv" w:eastAsia="Times New Roman" w:hAnsi="Helv" w:cs="Helv"/>
                <w:color w:val="000000"/>
                <w:szCs w:val="20"/>
                <w:lang w:val="en-IN" w:eastAsia="en-GB"/>
              </w:rPr>
              <w:t xml:space="preserve">Before setting up resource monitor, let’s verify transfer works. Submit a transfer request using </w:t>
            </w:r>
            <w:proofErr w:type="spellStart"/>
            <w:r w:rsidRPr="000A3743">
              <w:rPr>
                <w:rFonts w:ascii="Courier New" w:eastAsia="Times New Roman" w:hAnsi="Courier New" w:cs="Courier New"/>
                <w:color w:val="000000"/>
                <w:szCs w:val="20"/>
                <w:lang w:val="en-IN" w:eastAsia="en-GB"/>
              </w:rPr>
              <w:t>fteCreateTransfer</w:t>
            </w:r>
            <w:proofErr w:type="spellEnd"/>
            <w:r>
              <w:rPr>
                <w:rFonts w:ascii="Helv" w:eastAsia="Times New Roman" w:hAnsi="Helv" w:cs="Helv"/>
                <w:color w:val="000000"/>
                <w:szCs w:val="20"/>
                <w:lang w:val="en-IN" w:eastAsia="en-GB"/>
              </w:rPr>
              <w:t xml:space="preserve"> command.</w:t>
            </w:r>
          </w:p>
          <w:p w14:paraId="2C2AD555" w14:textId="3E6AAF01" w:rsidR="00EB0368" w:rsidRDefault="00F66BE7" w:rsidP="00EB0368">
            <w:pPr>
              <w:widowControl w:val="0"/>
              <w:spacing w:line="360" w:lineRule="atLeast"/>
              <w:jc w:val="left"/>
              <w:textAlignment w:val="baseline"/>
              <w:rPr>
                <w:rFonts w:ascii="Courier New" w:eastAsia="Times New Roman" w:hAnsi="Courier New" w:cs="Courier New"/>
                <w:color w:val="000000"/>
                <w:szCs w:val="20"/>
                <w:lang w:val="en-IN" w:eastAsia="en-GB"/>
              </w:rPr>
            </w:pPr>
            <w:proofErr w:type="spellStart"/>
            <w:r w:rsidRPr="000A3743">
              <w:rPr>
                <w:rFonts w:ascii="Courier New" w:eastAsia="Times New Roman" w:hAnsi="Courier New" w:cs="Courier New"/>
                <w:color w:val="000000"/>
                <w:szCs w:val="20"/>
                <w:lang w:val="en-IN" w:eastAsia="en-GB"/>
              </w:rPr>
              <w:t>fteCreateTransfer</w:t>
            </w:r>
            <w:proofErr w:type="spellEnd"/>
            <w:r w:rsidRPr="000A3743">
              <w:rPr>
                <w:rFonts w:ascii="Courier New" w:eastAsia="Times New Roman" w:hAnsi="Courier New" w:cs="Courier New"/>
                <w:color w:val="000000"/>
                <w:szCs w:val="20"/>
                <w:lang w:val="en-IN" w:eastAsia="en-GB"/>
              </w:rPr>
              <w:t xml:space="preserve"> -rt -1 -</w:t>
            </w:r>
            <w:proofErr w:type="spellStart"/>
            <w:r w:rsidRPr="000A3743">
              <w:rPr>
                <w:rFonts w:ascii="Courier New" w:eastAsia="Times New Roman" w:hAnsi="Courier New" w:cs="Courier New"/>
                <w:color w:val="000000"/>
                <w:szCs w:val="20"/>
                <w:lang w:val="en-IN" w:eastAsia="en-GB"/>
              </w:rPr>
              <w:t>sa</w:t>
            </w:r>
            <w:proofErr w:type="spellEnd"/>
            <w:r w:rsidRPr="000A3743">
              <w:rPr>
                <w:rFonts w:ascii="Courier New" w:eastAsia="Times New Roman" w:hAnsi="Courier New" w:cs="Courier New"/>
                <w:color w:val="000000"/>
                <w:szCs w:val="20"/>
                <w:lang w:val="en-IN" w:eastAsia="en-GB"/>
              </w:rPr>
              <w:t xml:space="preserve"> SRCAGENT -</w:t>
            </w:r>
            <w:proofErr w:type="spellStart"/>
            <w:r w:rsidRPr="000A3743">
              <w:rPr>
                <w:rFonts w:ascii="Courier New" w:eastAsia="Times New Roman" w:hAnsi="Courier New" w:cs="Courier New"/>
                <w:color w:val="000000"/>
                <w:szCs w:val="20"/>
                <w:lang w:val="en-IN" w:eastAsia="en-GB"/>
              </w:rPr>
              <w:t>sm</w:t>
            </w:r>
            <w:proofErr w:type="spellEnd"/>
            <w:r w:rsidRPr="000A3743">
              <w:rPr>
                <w:rFonts w:ascii="Courier New" w:eastAsia="Times New Roman" w:hAnsi="Courier New" w:cs="Courier New"/>
                <w:color w:val="000000"/>
                <w:szCs w:val="20"/>
                <w:lang w:val="en-IN" w:eastAsia="en-GB"/>
              </w:rPr>
              <w:t xml:space="preserve"> MQMFT -da DESTAGENT </w:t>
            </w:r>
            <w:r w:rsidR="006D6DCF">
              <w:rPr>
                <w:rFonts w:ascii="Courier New" w:eastAsia="Times New Roman" w:hAnsi="Courier New" w:cs="Courier New"/>
                <w:color w:val="000000"/>
                <w:szCs w:val="20"/>
                <w:lang w:val="en-IN" w:eastAsia="en-GB"/>
              </w:rPr>
              <w:t>-de overw</w:t>
            </w:r>
            <w:r w:rsidR="006D6DCF">
              <w:rPr>
                <w:rFonts w:ascii="Courier New" w:eastAsia="Times New Roman" w:hAnsi="Courier New" w:cs="Courier New"/>
                <w:color w:val="000000"/>
                <w:szCs w:val="20"/>
                <w:lang w:val="en-IN" w:eastAsia="en-GB"/>
              </w:rPr>
              <w:t>r</w:t>
            </w:r>
            <w:r w:rsidR="006D6DCF">
              <w:rPr>
                <w:rFonts w:ascii="Courier New" w:eastAsia="Times New Roman" w:hAnsi="Courier New" w:cs="Courier New"/>
                <w:color w:val="000000"/>
                <w:szCs w:val="20"/>
                <w:lang w:val="en-IN" w:eastAsia="en-GB"/>
              </w:rPr>
              <w:t>ite</w:t>
            </w:r>
            <w:r w:rsidR="006D6DCF" w:rsidRPr="000A3743">
              <w:rPr>
                <w:rFonts w:ascii="Courier New" w:eastAsia="Times New Roman" w:hAnsi="Courier New" w:cs="Courier New"/>
                <w:color w:val="000000"/>
                <w:szCs w:val="20"/>
                <w:lang w:val="en-IN" w:eastAsia="en-GB"/>
              </w:rPr>
              <w:t xml:space="preserve"> </w:t>
            </w:r>
            <w:r w:rsidRPr="000A3743">
              <w:rPr>
                <w:rFonts w:ascii="Courier New" w:eastAsia="Times New Roman" w:hAnsi="Courier New" w:cs="Courier New"/>
                <w:color w:val="000000"/>
                <w:szCs w:val="20"/>
                <w:lang w:val="en-IN" w:eastAsia="en-GB"/>
              </w:rPr>
              <w:t>-dm MQMFT -df "/</w:t>
            </w:r>
            <w:proofErr w:type="spellStart"/>
            <w:r w:rsidRPr="000A3743">
              <w:rPr>
                <w:rFonts w:ascii="Courier New" w:eastAsia="Times New Roman" w:hAnsi="Courier New" w:cs="Courier New"/>
                <w:color w:val="000000"/>
                <w:szCs w:val="20"/>
                <w:lang w:val="en-IN" w:eastAsia="en-GB"/>
              </w:rPr>
              <w:t>mountpath</w:t>
            </w:r>
            <w:proofErr w:type="spellEnd"/>
            <w:r w:rsidRPr="000A3743">
              <w:rPr>
                <w:rFonts w:ascii="Courier New" w:eastAsia="Times New Roman" w:hAnsi="Courier New" w:cs="Courier New"/>
                <w:color w:val="000000"/>
                <w:szCs w:val="20"/>
                <w:lang w:val="en-IN" w:eastAsia="en-GB"/>
              </w:rPr>
              <w:t>/airtravel.csv" "/</w:t>
            </w:r>
            <w:proofErr w:type="spellStart"/>
            <w:r w:rsidRPr="000A3743">
              <w:rPr>
                <w:rFonts w:ascii="Courier New" w:eastAsia="Times New Roman" w:hAnsi="Courier New" w:cs="Courier New"/>
                <w:color w:val="000000"/>
                <w:szCs w:val="20"/>
                <w:lang w:val="en-IN" w:eastAsia="en-GB"/>
              </w:rPr>
              <w:t>mountpath</w:t>
            </w:r>
            <w:proofErr w:type="spellEnd"/>
            <w:r w:rsidRPr="000A3743">
              <w:rPr>
                <w:rFonts w:ascii="Courier New" w:eastAsia="Times New Roman" w:hAnsi="Courier New" w:cs="Courier New"/>
                <w:color w:val="000000"/>
                <w:szCs w:val="20"/>
                <w:lang w:val="en-IN" w:eastAsia="en-GB"/>
              </w:rPr>
              <w:t>/airtravel.csv"</w:t>
            </w:r>
          </w:p>
          <w:p w14:paraId="29A0125D" w14:textId="77777777" w:rsidR="00F66BE7" w:rsidRPr="000A3743" w:rsidRDefault="00F66BE7" w:rsidP="00EB0368">
            <w:pPr>
              <w:widowControl w:val="0"/>
              <w:spacing w:line="360" w:lineRule="atLeast"/>
              <w:jc w:val="left"/>
              <w:textAlignment w:val="baseline"/>
              <w:rPr>
                <w:rFonts w:ascii="Courier New" w:eastAsia="Times New Roman" w:hAnsi="Courier New" w:cs="Courier New"/>
                <w:color w:val="000000"/>
                <w:szCs w:val="20"/>
                <w:lang w:val="en-IN" w:eastAsia="en-GB"/>
              </w:rPr>
            </w:pPr>
          </w:p>
          <w:p w14:paraId="0246E6F0" w14:textId="7F1161F7" w:rsidR="00EB0368" w:rsidRPr="00EB0368" w:rsidRDefault="00011692" w:rsidP="00EB0368">
            <w:pPr>
              <w:widowControl w:val="0"/>
              <w:spacing w:line="360" w:lineRule="atLeast"/>
              <w:jc w:val="left"/>
              <w:textAlignment w:val="baseline"/>
              <w:rPr>
                <w:rFonts w:ascii="Helv" w:eastAsia="Times New Roman" w:hAnsi="Helv" w:cs="Helv"/>
                <w:color w:val="000000"/>
                <w:szCs w:val="20"/>
                <w:lang w:val="en-IN" w:eastAsia="en-GB"/>
              </w:rPr>
            </w:pPr>
            <w:r>
              <w:object w:dxaOrig="13980" w:dyaOrig="2070" w14:anchorId="3D339614">
                <v:shape id="_x0000_i1081" type="#_x0000_t75" style="width:699pt;height:103.5pt" o:ole="">
                  <v:imagedata r:id="rId36" o:title=""/>
                </v:shape>
                <o:OLEObject Type="Embed" ProgID="PBrush" ShapeID="_x0000_i1081" DrawAspect="Content" ObjectID="_1685267792" r:id="rId37"/>
              </w:object>
            </w:r>
          </w:p>
          <w:p w14:paraId="352FCF82" w14:textId="77777777" w:rsidR="00EB0368" w:rsidRDefault="00EB0368" w:rsidP="004F4176">
            <w:pPr>
              <w:widowControl w:val="0"/>
              <w:spacing w:line="360" w:lineRule="atLeast"/>
              <w:jc w:val="left"/>
              <w:textAlignment w:val="baseline"/>
              <w:rPr>
                <w:rFonts w:ascii="Helv" w:eastAsia="Times New Roman" w:hAnsi="Helv" w:cs="Helv"/>
                <w:color w:val="000000"/>
                <w:szCs w:val="20"/>
                <w:lang w:val="en-IN" w:eastAsia="en-GB"/>
              </w:rPr>
            </w:pPr>
          </w:p>
          <w:p w14:paraId="1F8FC956" w14:textId="77777777" w:rsidR="00F66BE7" w:rsidRDefault="00F66BE7" w:rsidP="004F4176">
            <w:pPr>
              <w:widowControl w:val="0"/>
              <w:spacing w:line="360" w:lineRule="atLeast"/>
              <w:jc w:val="left"/>
              <w:textAlignment w:val="baseline"/>
              <w:rPr>
                <w:rFonts w:ascii="Helv" w:eastAsia="Times New Roman" w:hAnsi="Helv" w:cs="Helv"/>
                <w:color w:val="000000"/>
                <w:szCs w:val="20"/>
                <w:lang w:val="en-IN" w:eastAsia="en-GB"/>
              </w:rPr>
            </w:pPr>
            <w:r>
              <w:rPr>
                <w:rFonts w:ascii="Helv" w:eastAsia="Times New Roman" w:hAnsi="Helv" w:cs="Helv"/>
                <w:color w:val="000000"/>
                <w:szCs w:val="20"/>
                <w:lang w:val="en-IN" w:eastAsia="en-GB"/>
              </w:rPr>
              <w:t xml:space="preserve">View the status of transfer by running the </w:t>
            </w:r>
            <w:proofErr w:type="spellStart"/>
            <w:r>
              <w:rPr>
                <w:rFonts w:ascii="Helv" w:eastAsia="Times New Roman" w:hAnsi="Helv" w:cs="Helv"/>
                <w:i/>
                <w:iCs/>
                <w:color w:val="000000"/>
                <w:szCs w:val="20"/>
                <w:lang w:val="en-IN" w:eastAsia="en-GB"/>
              </w:rPr>
              <w:t>mqfts</w:t>
            </w:r>
            <w:proofErr w:type="spellEnd"/>
            <w:r>
              <w:rPr>
                <w:rFonts w:ascii="Helv" w:eastAsia="Times New Roman" w:hAnsi="Helv" w:cs="Helv"/>
                <w:i/>
                <w:iCs/>
                <w:color w:val="000000"/>
                <w:szCs w:val="20"/>
                <w:lang w:val="en-IN" w:eastAsia="en-GB"/>
              </w:rPr>
              <w:t xml:space="preserve"> </w:t>
            </w:r>
            <w:r>
              <w:rPr>
                <w:rFonts w:ascii="Helv" w:eastAsia="Times New Roman" w:hAnsi="Helv" w:cs="Helv"/>
                <w:color w:val="000000"/>
                <w:szCs w:val="20"/>
                <w:lang w:val="en-IN" w:eastAsia="en-GB"/>
              </w:rPr>
              <w:t xml:space="preserve">utility. This utility displays transfer status by parsing </w:t>
            </w:r>
            <w:r w:rsidRPr="000A3743">
              <w:rPr>
                <w:rFonts w:ascii="Helv" w:eastAsia="Times New Roman" w:hAnsi="Helv" w:cs="Helv"/>
                <w:i/>
                <w:iCs/>
                <w:color w:val="000000"/>
                <w:szCs w:val="20"/>
                <w:lang w:val="en-IN" w:eastAsia="en-GB"/>
              </w:rPr>
              <w:t>capture0.log</w:t>
            </w:r>
            <w:r>
              <w:rPr>
                <w:rFonts w:ascii="Helv" w:eastAsia="Times New Roman" w:hAnsi="Helv" w:cs="Helv"/>
                <w:color w:val="000000"/>
                <w:szCs w:val="20"/>
                <w:lang w:val="en-IN" w:eastAsia="en-GB"/>
              </w:rPr>
              <w:t xml:space="preserve"> file located in source agent’s log directory.</w:t>
            </w:r>
          </w:p>
          <w:p w14:paraId="579017EE" w14:textId="694313C3" w:rsidR="00F66BE7" w:rsidRDefault="00FD6FC6" w:rsidP="004F4176">
            <w:pPr>
              <w:widowControl w:val="0"/>
              <w:spacing w:line="360" w:lineRule="atLeast"/>
              <w:jc w:val="left"/>
              <w:textAlignment w:val="baseline"/>
            </w:pPr>
            <w:r>
              <w:object w:dxaOrig="13350" w:dyaOrig="2490" w14:anchorId="3073CB3A">
                <v:shape id="_x0000_i1038" type="#_x0000_t75" style="width:740.25pt;height:131.95pt" o:ole="">
                  <v:imagedata r:id="rId38" o:title=""/>
                </v:shape>
                <o:OLEObject Type="Embed" ProgID="PBrush" ShapeID="_x0000_i1038" DrawAspect="Content" ObjectID="_1685267793" r:id="rId39"/>
              </w:object>
            </w:r>
          </w:p>
          <w:p w14:paraId="711B3CD5" w14:textId="1426E5B6" w:rsidR="00F66BE7" w:rsidRPr="00F66BE7" w:rsidRDefault="00F66BE7">
            <w:pPr>
              <w:widowControl w:val="0"/>
              <w:spacing w:line="360" w:lineRule="atLeast"/>
              <w:jc w:val="left"/>
              <w:textAlignment w:val="baseline"/>
              <w:rPr>
                <w:rFonts w:ascii="Helv" w:eastAsia="Times New Roman" w:hAnsi="Helv" w:cs="Helv"/>
                <w:color w:val="000000"/>
                <w:szCs w:val="20"/>
                <w:lang w:val="en-IN" w:eastAsia="en-GB"/>
              </w:rPr>
            </w:pPr>
          </w:p>
        </w:tc>
      </w:tr>
      <w:tr w:rsidR="00F17D45" w:rsidRPr="00EB0368" w14:paraId="087DF6CA" w14:textId="77777777" w:rsidTr="000A3743">
        <w:trPr>
          <w:cantSplit/>
        </w:trPr>
        <w:tc>
          <w:tcPr>
            <w:tcW w:w="450" w:type="dxa"/>
            <w:tcBorders>
              <w:top w:val="single" w:sz="4" w:space="0" w:color="000000"/>
              <w:left w:val="single" w:sz="4" w:space="0" w:color="000000"/>
              <w:bottom w:val="single" w:sz="4" w:space="0" w:color="000000"/>
            </w:tcBorders>
            <w:shd w:val="clear" w:color="auto" w:fill="auto"/>
          </w:tcPr>
          <w:p w14:paraId="2E6CCF58" w14:textId="77777777" w:rsidR="00F17D45" w:rsidRPr="00EB0368" w:rsidRDefault="00F17D45" w:rsidP="00163520">
            <w:pPr>
              <w:widowControl w:val="0"/>
              <w:numPr>
                <w:ilvl w:val="0"/>
                <w:numId w:val="6"/>
              </w:numPr>
              <w:tabs>
                <w:tab w:val="center" w:pos="4320"/>
                <w:tab w:val="right" w:pos="8640"/>
              </w:tabs>
              <w:snapToGrid w:val="0"/>
              <w:spacing w:line="360" w:lineRule="atLeast"/>
              <w:textAlignment w:val="baseline"/>
              <w:rPr>
                <w:rFonts w:eastAsia="Times New Roman"/>
                <w:lang w:val="en-GB"/>
              </w:rPr>
            </w:pPr>
          </w:p>
        </w:tc>
        <w:tc>
          <w:tcPr>
            <w:tcW w:w="14859" w:type="dxa"/>
            <w:tcBorders>
              <w:top w:val="single" w:sz="4" w:space="0" w:color="000000"/>
              <w:left w:val="single" w:sz="4" w:space="0" w:color="000000"/>
              <w:bottom w:val="single" w:sz="4" w:space="0" w:color="000000"/>
              <w:right w:val="single" w:sz="4" w:space="0" w:color="000000"/>
            </w:tcBorders>
            <w:shd w:val="clear" w:color="auto" w:fill="auto"/>
          </w:tcPr>
          <w:p w14:paraId="399B3674" w14:textId="77777777" w:rsidR="00240A25" w:rsidRDefault="00240A25" w:rsidP="00240A25">
            <w:pPr>
              <w:widowControl w:val="0"/>
              <w:spacing w:line="360" w:lineRule="atLeast"/>
              <w:jc w:val="left"/>
              <w:textAlignment w:val="baseline"/>
            </w:pPr>
            <w:r>
              <w:t xml:space="preserve">To view more details of the transfer, run </w:t>
            </w:r>
            <w:proofErr w:type="spellStart"/>
            <w:r>
              <w:rPr>
                <w:i/>
                <w:iCs/>
              </w:rPr>
              <w:t>mqfts</w:t>
            </w:r>
            <w:proofErr w:type="spellEnd"/>
            <w:r>
              <w:rPr>
                <w:i/>
                <w:iCs/>
              </w:rPr>
              <w:t xml:space="preserve"> –id=&lt;transfer id&gt;</w:t>
            </w:r>
            <w:r>
              <w:t>. For example:</w:t>
            </w:r>
          </w:p>
          <w:p w14:paraId="35FB3982" w14:textId="06A6F4EB" w:rsidR="00F17D45" w:rsidRPr="000A3743" w:rsidRDefault="00240A25" w:rsidP="00F17D45">
            <w:pPr>
              <w:widowControl w:val="0"/>
              <w:spacing w:line="360" w:lineRule="atLeast"/>
              <w:jc w:val="left"/>
              <w:textAlignment w:val="baseline"/>
              <w:rPr>
                <w:rFonts w:ascii="Courier New" w:eastAsia="Times New Roman" w:hAnsi="Courier New" w:cs="Courier New"/>
                <w:color w:val="000000"/>
                <w:szCs w:val="20"/>
                <w:lang w:val="en-IN" w:eastAsia="en-GB"/>
              </w:rPr>
            </w:pPr>
            <w:proofErr w:type="spellStart"/>
            <w:r w:rsidRPr="000A3743">
              <w:rPr>
                <w:rFonts w:ascii="Courier New" w:eastAsia="Times New Roman" w:hAnsi="Courier New" w:cs="Courier New"/>
                <w:color w:val="000000"/>
                <w:szCs w:val="20"/>
                <w:lang w:val="en-IN" w:eastAsia="en-GB"/>
              </w:rPr>
              <w:t>mqfts</w:t>
            </w:r>
            <w:proofErr w:type="spellEnd"/>
            <w:r w:rsidRPr="000A3743">
              <w:rPr>
                <w:rFonts w:ascii="Courier New" w:eastAsia="Times New Roman" w:hAnsi="Courier New" w:cs="Courier New"/>
                <w:color w:val="000000"/>
                <w:szCs w:val="20"/>
                <w:lang w:val="en-IN" w:eastAsia="en-GB"/>
              </w:rPr>
              <w:t xml:space="preserve"> --id=414d51204d514d46542020202020202044bfbd60019b0040</w:t>
            </w:r>
          </w:p>
          <w:p w14:paraId="43159324" w14:textId="77777777" w:rsidR="00240A25" w:rsidRPr="00EB0368" w:rsidRDefault="00240A25" w:rsidP="00F17D45">
            <w:pPr>
              <w:widowControl w:val="0"/>
              <w:spacing w:line="360" w:lineRule="atLeast"/>
              <w:jc w:val="left"/>
              <w:textAlignment w:val="baseline"/>
              <w:rPr>
                <w:rFonts w:eastAsia="Times New Roman"/>
                <w:noProof/>
                <w:lang w:val="en-GB" w:eastAsia="en-GB"/>
              </w:rPr>
            </w:pPr>
          </w:p>
          <w:p w14:paraId="63824D75" w14:textId="21D831FF" w:rsidR="00FD6FC6" w:rsidRDefault="00FD6FC6" w:rsidP="00EB0368">
            <w:pPr>
              <w:widowControl w:val="0"/>
              <w:spacing w:line="360" w:lineRule="atLeast"/>
              <w:jc w:val="left"/>
              <w:textAlignment w:val="baseline"/>
              <w:rPr>
                <w:rFonts w:ascii="Helv" w:eastAsia="Times New Roman" w:hAnsi="Helv" w:cs="Helv"/>
                <w:color w:val="000000"/>
                <w:szCs w:val="20"/>
                <w:lang w:val="en-IN" w:eastAsia="en-GB"/>
              </w:rPr>
            </w:pPr>
            <w:r>
              <w:object w:dxaOrig="12060" w:dyaOrig="2880" w14:anchorId="109A4AA2">
                <v:shape id="_x0000_i1039" type="#_x0000_t75" style="width:737.45pt;height:161.3pt" o:ole="">
                  <v:imagedata r:id="rId40" o:title=""/>
                </v:shape>
                <o:OLEObject Type="Embed" ProgID="PBrush" ShapeID="_x0000_i1039" DrawAspect="Content" ObjectID="_1685267794" r:id="rId41"/>
              </w:object>
            </w:r>
          </w:p>
          <w:p w14:paraId="1F5B3145" w14:textId="7E02B5D6" w:rsidR="00F17D45" w:rsidRPr="00EB0368" w:rsidRDefault="00F17D45" w:rsidP="00EB0368">
            <w:pPr>
              <w:widowControl w:val="0"/>
              <w:spacing w:line="360" w:lineRule="atLeast"/>
              <w:jc w:val="left"/>
              <w:textAlignment w:val="baseline"/>
              <w:rPr>
                <w:rFonts w:ascii="Helv" w:eastAsia="Times New Roman" w:hAnsi="Helv" w:cs="Helv"/>
                <w:color w:val="000000"/>
                <w:szCs w:val="20"/>
                <w:lang w:val="en-IN" w:eastAsia="en-GB"/>
              </w:rPr>
            </w:pPr>
          </w:p>
        </w:tc>
      </w:tr>
      <w:tr w:rsidR="00D62D15" w:rsidRPr="00EB0368" w14:paraId="2757E048" w14:textId="77777777" w:rsidTr="000A3743">
        <w:trPr>
          <w:cantSplit/>
          <w:trHeight w:val="9994"/>
        </w:trPr>
        <w:tc>
          <w:tcPr>
            <w:tcW w:w="450" w:type="dxa"/>
            <w:tcBorders>
              <w:top w:val="single" w:sz="4" w:space="0" w:color="000000"/>
              <w:left w:val="single" w:sz="4" w:space="0" w:color="000000"/>
              <w:bottom w:val="single" w:sz="4" w:space="0" w:color="000000"/>
            </w:tcBorders>
            <w:shd w:val="clear" w:color="auto" w:fill="auto"/>
          </w:tcPr>
          <w:p w14:paraId="0DB0BDCC" w14:textId="77777777" w:rsidR="00D62D15" w:rsidRPr="00EB0368" w:rsidRDefault="00D62D15" w:rsidP="00712799">
            <w:pPr>
              <w:widowControl w:val="0"/>
              <w:numPr>
                <w:ilvl w:val="0"/>
                <w:numId w:val="6"/>
              </w:numPr>
              <w:tabs>
                <w:tab w:val="center" w:pos="4320"/>
                <w:tab w:val="right" w:pos="8640"/>
              </w:tabs>
              <w:snapToGrid w:val="0"/>
              <w:spacing w:line="360" w:lineRule="atLeast"/>
              <w:textAlignment w:val="baseline"/>
              <w:rPr>
                <w:rFonts w:eastAsia="Times New Roman"/>
                <w:lang w:val="en-GB"/>
              </w:rPr>
            </w:pPr>
          </w:p>
        </w:tc>
        <w:tc>
          <w:tcPr>
            <w:tcW w:w="14859" w:type="dxa"/>
            <w:tcBorders>
              <w:top w:val="single" w:sz="4" w:space="0" w:color="000000"/>
              <w:left w:val="single" w:sz="4" w:space="0" w:color="000000"/>
              <w:bottom w:val="single" w:sz="4" w:space="0" w:color="000000"/>
              <w:right w:val="single" w:sz="4" w:space="0" w:color="000000"/>
            </w:tcBorders>
            <w:shd w:val="clear" w:color="auto" w:fill="auto"/>
          </w:tcPr>
          <w:p w14:paraId="1D31DCA4" w14:textId="540CAD51" w:rsidR="00240A25" w:rsidRPr="00EB0368" w:rsidRDefault="00240A25" w:rsidP="00D62D15">
            <w:pPr>
              <w:widowControl w:val="0"/>
              <w:spacing w:line="360" w:lineRule="atLeast"/>
              <w:jc w:val="left"/>
              <w:textAlignment w:val="baseline"/>
              <w:rPr>
                <w:rFonts w:eastAsia="Times New Roman"/>
                <w:noProof/>
                <w:lang w:val="en-GB" w:eastAsia="en-GB"/>
              </w:rPr>
            </w:pPr>
            <w:r>
              <w:rPr>
                <w:rFonts w:ascii="Helv" w:eastAsia="Times New Roman" w:hAnsi="Helv" w:cs="Helv"/>
                <w:color w:val="000000"/>
                <w:szCs w:val="20"/>
                <w:lang w:val="en-IN" w:eastAsia="en-GB"/>
              </w:rPr>
              <w:t>Now it’s time to automate transfers using a resource monitor. You will create a Directory type resource monitor that monitors a directory for certain pattern of files. It will transfer file from that directory when files of matching pattern are placed in the directory.</w:t>
            </w:r>
          </w:p>
          <w:p w14:paraId="587429A7" w14:textId="1CEA330E" w:rsidR="00D62D15" w:rsidRDefault="00D62D15" w:rsidP="00712799">
            <w:pPr>
              <w:widowControl w:val="0"/>
              <w:spacing w:line="360" w:lineRule="atLeast"/>
              <w:jc w:val="left"/>
              <w:textAlignment w:val="baseline"/>
              <w:rPr>
                <w:rFonts w:ascii="Helv" w:eastAsia="Times New Roman" w:hAnsi="Helv" w:cs="Helv"/>
                <w:color w:val="000000"/>
                <w:szCs w:val="20"/>
                <w:lang w:val="en-IN" w:eastAsia="en-GB"/>
              </w:rPr>
            </w:pPr>
          </w:p>
          <w:p w14:paraId="5FB571C2" w14:textId="1404AFD1" w:rsidR="00240A25" w:rsidRDefault="00240A25" w:rsidP="00712799">
            <w:pPr>
              <w:widowControl w:val="0"/>
              <w:spacing w:line="360" w:lineRule="atLeast"/>
              <w:jc w:val="left"/>
              <w:textAlignment w:val="baseline"/>
              <w:rPr>
                <w:rFonts w:ascii="Helv" w:eastAsia="Times New Roman" w:hAnsi="Helv" w:cs="Helv"/>
                <w:color w:val="000000"/>
                <w:szCs w:val="20"/>
                <w:lang w:val="en-IN" w:eastAsia="en-GB"/>
              </w:rPr>
            </w:pPr>
            <w:r>
              <w:rPr>
                <w:rFonts w:ascii="Helv" w:eastAsia="Times New Roman" w:hAnsi="Helv" w:cs="Helv"/>
                <w:color w:val="000000"/>
                <w:szCs w:val="20"/>
                <w:lang w:val="en-IN" w:eastAsia="en-GB"/>
              </w:rPr>
              <w:t xml:space="preserve">In the below example you will create a resource monitor that monitors </w:t>
            </w:r>
            <w:r w:rsidRPr="002E2226">
              <w:rPr>
                <w:rFonts w:ascii="Courier New" w:eastAsia="Times New Roman" w:hAnsi="Courier New" w:cs="Courier New"/>
                <w:color w:val="000000"/>
                <w:szCs w:val="20"/>
                <w:lang w:val="en-IN" w:eastAsia="en-GB"/>
              </w:rPr>
              <w:t>“/</w:t>
            </w:r>
            <w:proofErr w:type="spellStart"/>
            <w:r w:rsidRPr="002E2226">
              <w:rPr>
                <w:rFonts w:ascii="Courier New" w:eastAsia="Times New Roman" w:hAnsi="Courier New" w:cs="Courier New"/>
                <w:color w:val="000000"/>
                <w:szCs w:val="20"/>
                <w:lang w:val="en-IN" w:eastAsia="en-GB"/>
              </w:rPr>
              <w:t>mountpath</w:t>
            </w:r>
            <w:proofErr w:type="spellEnd"/>
            <w:r w:rsidRPr="002E2226">
              <w:rPr>
                <w:rFonts w:ascii="Courier New" w:eastAsia="Times New Roman" w:hAnsi="Courier New" w:cs="Courier New"/>
                <w:color w:val="000000"/>
                <w:szCs w:val="20"/>
                <w:lang w:val="en-IN" w:eastAsia="en-GB"/>
              </w:rPr>
              <w:t>/</w:t>
            </w:r>
            <w:proofErr w:type="spellStart"/>
            <w:r w:rsidRPr="002E2226">
              <w:rPr>
                <w:rFonts w:ascii="Courier New" w:eastAsia="Times New Roman" w:hAnsi="Courier New" w:cs="Courier New"/>
                <w:color w:val="000000"/>
                <w:szCs w:val="20"/>
                <w:lang w:val="en-IN" w:eastAsia="en-GB"/>
              </w:rPr>
              <w:t>srcdir</w:t>
            </w:r>
            <w:proofErr w:type="spellEnd"/>
            <w:r w:rsidRPr="002E2226">
              <w:rPr>
                <w:rFonts w:ascii="Courier New" w:eastAsia="Times New Roman" w:hAnsi="Courier New" w:cs="Courier New"/>
                <w:color w:val="000000"/>
                <w:szCs w:val="20"/>
                <w:lang w:val="en-IN" w:eastAsia="en-GB"/>
              </w:rPr>
              <w:t>/input</w:t>
            </w:r>
            <w:r>
              <w:rPr>
                <w:rFonts w:ascii="Helv" w:eastAsia="Times New Roman" w:hAnsi="Helv" w:cs="Helv"/>
                <w:color w:val="000000"/>
                <w:szCs w:val="20"/>
                <w:lang w:val="en-IN" w:eastAsia="en-GB"/>
              </w:rPr>
              <w:t xml:space="preserve">” directory every 5 seconds for “.csv” files and transfers them to </w:t>
            </w:r>
            <w:r w:rsidRPr="002E2226">
              <w:rPr>
                <w:rFonts w:ascii="Courier New" w:eastAsia="Times New Roman" w:hAnsi="Courier New" w:cs="Courier New"/>
                <w:color w:val="000000"/>
                <w:szCs w:val="20"/>
                <w:lang w:val="en-IN" w:eastAsia="en-GB"/>
              </w:rPr>
              <w:t>“/</w:t>
            </w:r>
            <w:proofErr w:type="spellStart"/>
            <w:r w:rsidRPr="002E2226">
              <w:rPr>
                <w:rFonts w:ascii="Courier New" w:eastAsia="Times New Roman" w:hAnsi="Courier New" w:cs="Courier New"/>
                <w:color w:val="000000"/>
                <w:szCs w:val="20"/>
                <w:lang w:val="en-IN" w:eastAsia="en-GB"/>
              </w:rPr>
              <w:t>mountpath</w:t>
            </w:r>
            <w:proofErr w:type="spellEnd"/>
            <w:r w:rsidRPr="002E2226">
              <w:rPr>
                <w:rFonts w:ascii="Courier New" w:eastAsia="Times New Roman" w:hAnsi="Courier New" w:cs="Courier New"/>
                <w:color w:val="000000"/>
                <w:szCs w:val="20"/>
                <w:lang w:val="en-IN" w:eastAsia="en-GB"/>
              </w:rPr>
              <w:t>/</w:t>
            </w:r>
            <w:proofErr w:type="spellStart"/>
            <w:r w:rsidRPr="002E2226">
              <w:rPr>
                <w:rFonts w:ascii="Courier New" w:eastAsia="Times New Roman" w:hAnsi="Courier New" w:cs="Courier New"/>
                <w:color w:val="000000"/>
                <w:szCs w:val="20"/>
                <w:lang w:val="en-IN" w:eastAsia="en-GB"/>
              </w:rPr>
              <w:t>destdir</w:t>
            </w:r>
            <w:proofErr w:type="spellEnd"/>
            <w:r w:rsidRPr="002E2226">
              <w:rPr>
                <w:rFonts w:ascii="Courier New" w:eastAsia="Times New Roman" w:hAnsi="Courier New" w:cs="Courier New"/>
                <w:color w:val="000000"/>
                <w:szCs w:val="20"/>
                <w:lang w:val="en-IN" w:eastAsia="en-GB"/>
              </w:rPr>
              <w:t>/output”</w:t>
            </w:r>
            <w:r>
              <w:rPr>
                <w:rFonts w:ascii="Helv" w:eastAsia="Times New Roman" w:hAnsi="Helv" w:cs="Helv"/>
                <w:color w:val="000000"/>
                <w:szCs w:val="20"/>
                <w:lang w:val="en-IN" w:eastAsia="en-GB"/>
              </w:rPr>
              <w:t xml:space="preserve"> folder on the destination agent. </w:t>
            </w:r>
          </w:p>
          <w:p w14:paraId="0DC2835A" w14:textId="77777777" w:rsidR="00401EED" w:rsidRDefault="00401EED" w:rsidP="00712799">
            <w:pPr>
              <w:widowControl w:val="0"/>
              <w:spacing w:line="360" w:lineRule="atLeast"/>
              <w:jc w:val="left"/>
              <w:textAlignment w:val="baseline"/>
              <w:rPr>
                <w:rFonts w:ascii="Helv" w:eastAsia="Times New Roman" w:hAnsi="Helv" w:cs="Helv"/>
                <w:color w:val="000000"/>
                <w:szCs w:val="20"/>
                <w:lang w:val="en-IN" w:eastAsia="en-GB"/>
              </w:rPr>
            </w:pPr>
          </w:p>
          <w:p w14:paraId="12D99ABA" w14:textId="7E3635A1" w:rsidR="00401EED" w:rsidRDefault="00401EED" w:rsidP="00712799">
            <w:pPr>
              <w:widowControl w:val="0"/>
              <w:spacing w:line="360" w:lineRule="atLeast"/>
              <w:jc w:val="left"/>
              <w:textAlignment w:val="baseline"/>
              <w:rPr>
                <w:rFonts w:ascii="Helv" w:eastAsia="Times New Roman" w:hAnsi="Helv" w:cs="Helv"/>
                <w:color w:val="000000"/>
                <w:szCs w:val="20"/>
                <w:lang w:val="en-IN" w:eastAsia="en-GB"/>
              </w:rPr>
            </w:pPr>
            <w:r>
              <w:rPr>
                <w:rFonts w:ascii="Helv" w:eastAsia="Times New Roman" w:hAnsi="Helv" w:cs="Helv"/>
                <w:color w:val="000000"/>
                <w:szCs w:val="20"/>
                <w:lang w:val="en-IN" w:eastAsia="en-GB"/>
              </w:rPr>
              <w:t xml:space="preserve">The </w:t>
            </w:r>
            <w:proofErr w:type="spellStart"/>
            <w:r>
              <w:rPr>
                <w:rFonts w:ascii="Helv" w:eastAsia="Times New Roman" w:hAnsi="Helv" w:cs="Helv"/>
                <w:color w:val="000000"/>
                <w:szCs w:val="20"/>
                <w:lang w:val="en-IN" w:eastAsia="en-GB"/>
              </w:rPr>
              <w:t>fteCreateTransfer</w:t>
            </w:r>
            <w:proofErr w:type="spellEnd"/>
            <w:r>
              <w:rPr>
                <w:rFonts w:ascii="Helv" w:eastAsia="Times New Roman" w:hAnsi="Helv" w:cs="Helv"/>
                <w:color w:val="000000"/>
                <w:szCs w:val="20"/>
                <w:lang w:val="en-IN" w:eastAsia="en-GB"/>
              </w:rPr>
              <w:t xml:space="preserve"> -</w:t>
            </w:r>
            <w:proofErr w:type="spellStart"/>
            <w:r>
              <w:rPr>
                <w:rFonts w:ascii="Helv" w:eastAsia="Times New Roman" w:hAnsi="Helv" w:cs="Helv"/>
                <w:color w:val="000000"/>
                <w:szCs w:val="20"/>
                <w:lang w:val="en-IN" w:eastAsia="en-GB"/>
              </w:rPr>
              <w:t>gt</w:t>
            </w:r>
            <w:proofErr w:type="spellEnd"/>
            <w:r>
              <w:rPr>
                <w:rFonts w:ascii="Helv" w:eastAsia="Times New Roman" w:hAnsi="Helv" w:cs="Helv"/>
                <w:color w:val="000000"/>
                <w:szCs w:val="20"/>
                <w:lang w:val="en-IN" w:eastAsia="en-GB"/>
              </w:rPr>
              <w:t xml:space="preserve"> option creates a file in the current directory. You may not have access to current directory. Hence </w:t>
            </w:r>
            <w:r w:rsidR="006D6DCF">
              <w:rPr>
                <w:rFonts w:ascii="Helv" w:eastAsia="Times New Roman" w:hAnsi="Helv" w:cs="Helv"/>
                <w:color w:val="000000"/>
                <w:szCs w:val="20"/>
                <w:lang w:val="en-IN" w:eastAsia="en-GB"/>
              </w:rPr>
              <w:t>task.xml file will be created in</w:t>
            </w:r>
            <w:r>
              <w:rPr>
                <w:rFonts w:ascii="Helv" w:eastAsia="Times New Roman" w:hAnsi="Helv" w:cs="Helv"/>
                <w:color w:val="000000"/>
                <w:szCs w:val="20"/>
                <w:lang w:val="en-IN" w:eastAsia="en-GB"/>
              </w:rPr>
              <w:t xml:space="preserve"> </w:t>
            </w:r>
            <w:r w:rsidRPr="000A3743">
              <w:rPr>
                <w:rFonts w:ascii="Courier New" w:eastAsia="Times New Roman" w:hAnsi="Courier New" w:cs="Courier New"/>
                <w:color w:val="000000"/>
                <w:szCs w:val="20"/>
                <w:lang w:val="en-IN" w:eastAsia="en-GB"/>
              </w:rPr>
              <w:t>/</w:t>
            </w:r>
            <w:proofErr w:type="spellStart"/>
            <w:r w:rsidRPr="000A3743">
              <w:rPr>
                <w:rFonts w:ascii="Courier New" w:eastAsia="Times New Roman" w:hAnsi="Courier New" w:cs="Courier New"/>
                <w:color w:val="000000"/>
                <w:szCs w:val="20"/>
                <w:lang w:val="en-IN" w:eastAsia="en-GB"/>
              </w:rPr>
              <w:t>mountpath</w:t>
            </w:r>
            <w:proofErr w:type="spellEnd"/>
            <w:r>
              <w:rPr>
                <w:rFonts w:ascii="Helv" w:eastAsia="Times New Roman" w:hAnsi="Helv" w:cs="Helv"/>
                <w:color w:val="000000"/>
                <w:szCs w:val="20"/>
                <w:lang w:val="en-IN" w:eastAsia="en-GB"/>
              </w:rPr>
              <w:t xml:space="preserve"> directory.</w:t>
            </w:r>
          </w:p>
          <w:p w14:paraId="15F5BCF4" w14:textId="77777777" w:rsidR="00401EED" w:rsidRDefault="00401EED" w:rsidP="00712799">
            <w:pPr>
              <w:widowControl w:val="0"/>
              <w:spacing w:line="360" w:lineRule="atLeast"/>
              <w:jc w:val="left"/>
              <w:textAlignment w:val="baseline"/>
              <w:rPr>
                <w:rFonts w:ascii="Helv" w:eastAsia="Times New Roman" w:hAnsi="Helv" w:cs="Helv"/>
                <w:color w:val="000000"/>
                <w:szCs w:val="20"/>
                <w:lang w:val="en-IN" w:eastAsia="en-GB"/>
              </w:rPr>
            </w:pPr>
          </w:p>
          <w:p w14:paraId="3BFFA39E" w14:textId="77777777" w:rsidR="00920AD1" w:rsidRDefault="00401EED" w:rsidP="00712799">
            <w:pPr>
              <w:widowControl w:val="0"/>
              <w:spacing w:line="360" w:lineRule="atLeast"/>
              <w:jc w:val="left"/>
              <w:textAlignment w:val="baseline"/>
              <w:rPr>
                <w:rFonts w:ascii="Helv" w:eastAsia="Times New Roman" w:hAnsi="Helv" w:cs="Helv"/>
                <w:color w:val="000000"/>
                <w:szCs w:val="20"/>
                <w:lang w:val="en-IN" w:eastAsia="en-GB"/>
              </w:rPr>
            </w:pPr>
            <w:r>
              <w:rPr>
                <w:rFonts w:ascii="Helv" w:eastAsia="Times New Roman" w:hAnsi="Helv" w:cs="Helv"/>
                <w:color w:val="000000"/>
                <w:szCs w:val="20"/>
                <w:lang w:val="en-IN" w:eastAsia="en-GB"/>
              </w:rPr>
              <w:t xml:space="preserve">Now run the following commands to create </w:t>
            </w:r>
            <w:r w:rsidR="009C69B1">
              <w:rPr>
                <w:rFonts w:ascii="Helv" w:eastAsia="Times New Roman" w:hAnsi="Helv" w:cs="Helv"/>
                <w:color w:val="000000"/>
                <w:szCs w:val="20"/>
                <w:lang w:val="en-IN" w:eastAsia="en-GB"/>
              </w:rPr>
              <w:t>transfer definition for the</w:t>
            </w:r>
            <w:r>
              <w:rPr>
                <w:rFonts w:ascii="Helv" w:eastAsia="Times New Roman" w:hAnsi="Helv" w:cs="Helv"/>
                <w:color w:val="000000"/>
                <w:szCs w:val="20"/>
                <w:lang w:val="en-IN" w:eastAsia="en-GB"/>
              </w:rPr>
              <w:t xml:space="preserve"> monitor FILEMON.</w:t>
            </w:r>
            <w:r w:rsidR="00920AD1">
              <w:rPr>
                <w:rFonts w:ascii="Helv" w:eastAsia="Times New Roman" w:hAnsi="Helv" w:cs="Helv"/>
                <w:color w:val="000000"/>
                <w:szCs w:val="20"/>
                <w:lang w:val="en-IN" w:eastAsia="en-GB"/>
              </w:rPr>
              <w:t xml:space="preserve"> </w:t>
            </w:r>
          </w:p>
          <w:p w14:paraId="5685771D" w14:textId="4282F201" w:rsidR="00401EED" w:rsidRPr="00920AD1" w:rsidRDefault="00920AD1" w:rsidP="00712799">
            <w:pPr>
              <w:widowControl w:val="0"/>
              <w:spacing w:line="360" w:lineRule="atLeast"/>
              <w:jc w:val="left"/>
              <w:textAlignment w:val="baseline"/>
              <w:rPr>
                <w:rFonts w:ascii="Helv" w:eastAsia="Times New Roman" w:hAnsi="Helv" w:cs="Helv"/>
                <w:b/>
                <w:bCs/>
                <w:color w:val="000000"/>
                <w:szCs w:val="20"/>
                <w:lang w:val="en-IN" w:eastAsia="en-GB"/>
              </w:rPr>
            </w:pPr>
            <w:r w:rsidRPr="00920AD1">
              <w:rPr>
                <w:rFonts w:ascii="Helv" w:eastAsia="Times New Roman" w:hAnsi="Helv" w:cs="Helv"/>
                <w:b/>
                <w:bCs/>
                <w:color w:val="000000"/>
                <w:szCs w:val="20"/>
                <w:lang w:val="en-IN" w:eastAsia="en-GB"/>
              </w:rPr>
              <w:t>Important note: The ‘$’ must be prefixed with escape character ‘\’ on bash shell, otherwise it will be ignored when the command is run.</w:t>
            </w:r>
          </w:p>
          <w:p w14:paraId="55289637" w14:textId="77777777" w:rsidR="00920AD1" w:rsidRDefault="00920AD1" w:rsidP="00240A25">
            <w:pPr>
              <w:widowControl w:val="0"/>
              <w:spacing w:line="360" w:lineRule="atLeast"/>
              <w:jc w:val="left"/>
              <w:textAlignment w:val="baseline"/>
              <w:rPr>
                <w:rFonts w:ascii="Courier New" w:eastAsia="Times New Roman" w:hAnsi="Courier New" w:cs="Courier New"/>
                <w:color w:val="000000"/>
                <w:szCs w:val="20"/>
                <w:lang w:val="en-IN" w:eastAsia="en-GB"/>
              </w:rPr>
            </w:pPr>
          </w:p>
          <w:p w14:paraId="5756A300" w14:textId="5934AEF3" w:rsidR="00920AD1" w:rsidRDefault="00920AD1" w:rsidP="00240A25">
            <w:pPr>
              <w:widowControl w:val="0"/>
              <w:spacing w:line="360" w:lineRule="atLeast"/>
              <w:jc w:val="left"/>
              <w:textAlignment w:val="baseline"/>
              <w:rPr>
                <w:rFonts w:ascii="Courier New" w:eastAsia="Times New Roman" w:hAnsi="Courier New" w:cs="Courier New"/>
                <w:color w:val="000000"/>
                <w:szCs w:val="20"/>
                <w:lang w:val="en-IN" w:eastAsia="en-GB"/>
              </w:rPr>
            </w:pPr>
            <w:proofErr w:type="spellStart"/>
            <w:r w:rsidRPr="00920AD1">
              <w:rPr>
                <w:rFonts w:ascii="Courier New" w:eastAsia="Times New Roman" w:hAnsi="Courier New" w:cs="Courier New"/>
                <w:color w:val="000000"/>
                <w:szCs w:val="20"/>
                <w:lang w:val="en-IN" w:eastAsia="en-GB"/>
              </w:rPr>
              <w:t>fteCreateTransfer</w:t>
            </w:r>
            <w:proofErr w:type="spellEnd"/>
            <w:r w:rsidRPr="00920AD1">
              <w:rPr>
                <w:rFonts w:ascii="Courier New" w:eastAsia="Times New Roman" w:hAnsi="Courier New" w:cs="Courier New"/>
                <w:color w:val="000000"/>
                <w:szCs w:val="20"/>
                <w:lang w:val="en-IN" w:eastAsia="en-GB"/>
              </w:rPr>
              <w:t xml:space="preserve"> -</w:t>
            </w:r>
            <w:proofErr w:type="spellStart"/>
            <w:r w:rsidRPr="00920AD1">
              <w:rPr>
                <w:rFonts w:ascii="Courier New" w:eastAsia="Times New Roman" w:hAnsi="Courier New" w:cs="Courier New"/>
                <w:color w:val="000000"/>
                <w:szCs w:val="20"/>
                <w:lang w:val="en-IN" w:eastAsia="en-GB"/>
              </w:rPr>
              <w:t>gt</w:t>
            </w:r>
            <w:proofErr w:type="spellEnd"/>
            <w:r w:rsidRPr="00920AD1">
              <w:rPr>
                <w:rFonts w:ascii="Courier New" w:eastAsia="Times New Roman" w:hAnsi="Courier New" w:cs="Courier New"/>
                <w:color w:val="000000"/>
                <w:szCs w:val="20"/>
                <w:lang w:val="en-IN" w:eastAsia="en-GB"/>
              </w:rPr>
              <w:t xml:space="preserve"> /</w:t>
            </w:r>
            <w:proofErr w:type="spellStart"/>
            <w:r w:rsidRPr="00920AD1">
              <w:rPr>
                <w:rFonts w:ascii="Courier New" w:eastAsia="Times New Roman" w:hAnsi="Courier New" w:cs="Courier New"/>
                <w:color w:val="000000"/>
                <w:szCs w:val="20"/>
                <w:lang w:val="en-IN" w:eastAsia="en-GB"/>
              </w:rPr>
              <w:t>mountpath</w:t>
            </w:r>
            <w:proofErr w:type="spellEnd"/>
            <w:r w:rsidRPr="00920AD1">
              <w:rPr>
                <w:rFonts w:ascii="Courier New" w:eastAsia="Times New Roman" w:hAnsi="Courier New" w:cs="Courier New"/>
                <w:color w:val="000000"/>
                <w:szCs w:val="20"/>
                <w:lang w:val="en-IN" w:eastAsia="en-GB"/>
              </w:rPr>
              <w:t>/task.xml -</w:t>
            </w:r>
            <w:proofErr w:type="spellStart"/>
            <w:r w:rsidRPr="00920AD1">
              <w:rPr>
                <w:rFonts w:ascii="Courier New" w:eastAsia="Times New Roman" w:hAnsi="Courier New" w:cs="Courier New"/>
                <w:color w:val="000000"/>
                <w:szCs w:val="20"/>
                <w:lang w:val="en-IN" w:eastAsia="en-GB"/>
              </w:rPr>
              <w:t>sa</w:t>
            </w:r>
            <w:proofErr w:type="spellEnd"/>
            <w:r w:rsidRPr="00920AD1">
              <w:rPr>
                <w:rFonts w:ascii="Courier New" w:eastAsia="Times New Roman" w:hAnsi="Courier New" w:cs="Courier New"/>
                <w:color w:val="000000"/>
                <w:szCs w:val="20"/>
                <w:lang w:val="en-IN" w:eastAsia="en-GB"/>
              </w:rPr>
              <w:t xml:space="preserve"> SRCAGENT -</w:t>
            </w:r>
            <w:proofErr w:type="spellStart"/>
            <w:r w:rsidRPr="00920AD1">
              <w:rPr>
                <w:rFonts w:ascii="Courier New" w:eastAsia="Times New Roman" w:hAnsi="Courier New" w:cs="Courier New"/>
                <w:color w:val="000000"/>
                <w:szCs w:val="20"/>
                <w:lang w:val="en-IN" w:eastAsia="en-GB"/>
              </w:rPr>
              <w:t>sm</w:t>
            </w:r>
            <w:proofErr w:type="spellEnd"/>
            <w:r w:rsidRPr="00920AD1">
              <w:rPr>
                <w:rFonts w:ascii="Courier New" w:eastAsia="Times New Roman" w:hAnsi="Courier New" w:cs="Courier New"/>
                <w:color w:val="000000"/>
                <w:szCs w:val="20"/>
                <w:lang w:val="en-IN" w:eastAsia="en-GB"/>
              </w:rPr>
              <w:t xml:space="preserve"> MQMFT -da DESTAGENT -dm MQMFT -</w:t>
            </w:r>
            <w:proofErr w:type="spellStart"/>
            <w:r w:rsidRPr="00920AD1">
              <w:rPr>
                <w:rFonts w:ascii="Courier New" w:eastAsia="Times New Roman" w:hAnsi="Courier New" w:cs="Courier New"/>
                <w:color w:val="000000"/>
                <w:szCs w:val="20"/>
                <w:lang w:val="en-IN" w:eastAsia="en-GB"/>
              </w:rPr>
              <w:t>sd</w:t>
            </w:r>
            <w:proofErr w:type="spellEnd"/>
            <w:r w:rsidRPr="00920AD1">
              <w:rPr>
                <w:rFonts w:ascii="Courier New" w:eastAsia="Times New Roman" w:hAnsi="Courier New" w:cs="Courier New"/>
                <w:color w:val="000000"/>
                <w:szCs w:val="20"/>
                <w:lang w:val="en-IN" w:eastAsia="en-GB"/>
              </w:rPr>
              <w:t xml:space="preserve"> delete -de overwrite -dd "/</w:t>
            </w:r>
            <w:proofErr w:type="spellStart"/>
            <w:r w:rsidRPr="00920AD1">
              <w:rPr>
                <w:rFonts w:ascii="Courier New" w:eastAsia="Times New Roman" w:hAnsi="Courier New" w:cs="Courier New"/>
                <w:color w:val="000000"/>
                <w:szCs w:val="20"/>
                <w:lang w:val="en-IN" w:eastAsia="en-GB"/>
              </w:rPr>
              <w:t>mountpath</w:t>
            </w:r>
            <w:proofErr w:type="spellEnd"/>
            <w:r w:rsidRPr="00920AD1">
              <w:rPr>
                <w:rFonts w:ascii="Courier New" w:eastAsia="Times New Roman" w:hAnsi="Courier New" w:cs="Courier New"/>
                <w:color w:val="000000"/>
                <w:szCs w:val="20"/>
                <w:lang w:val="en-IN" w:eastAsia="en-GB"/>
              </w:rPr>
              <w:t>/output" "</w:t>
            </w:r>
            <w:r w:rsidRPr="00920AD1">
              <w:rPr>
                <w:rFonts w:ascii="Courier New" w:eastAsia="Times New Roman" w:hAnsi="Courier New" w:cs="Courier New"/>
                <w:b/>
                <w:bCs/>
                <w:color w:val="000000"/>
                <w:szCs w:val="20"/>
                <w:lang w:val="en-IN" w:eastAsia="en-GB"/>
              </w:rPr>
              <w:t>\$</w:t>
            </w:r>
            <w:r w:rsidRPr="00920AD1">
              <w:rPr>
                <w:rFonts w:ascii="Courier New" w:eastAsia="Times New Roman" w:hAnsi="Courier New" w:cs="Courier New"/>
                <w:color w:val="000000"/>
                <w:szCs w:val="20"/>
                <w:lang w:val="en-IN" w:eastAsia="en-GB"/>
              </w:rPr>
              <w:t>{</w:t>
            </w:r>
            <w:proofErr w:type="spellStart"/>
            <w:r w:rsidRPr="00920AD1">
              <w:rPr>
                <w:rFonts w:ascii="Courier New" w:eastAsia="Times New Roman" w:hAnsi="Courier New" w:cs="Courier New"/>
                <w:color w:val="000000"/>
                <w:szCs w:val="20"/>
                <w:lang w:val="en-IN" w:eastAsia="en-GB"/>
              </w:rPr>
              <w:t>FilePath</w:t>
            </w:r>
            <w:proofErr w:type="spellEnd"/>
            <w:r w:rsidRPr="00920AD1">
              <w:rPr>
                <w:rFonts w:ascii="Courier New" w:eastAsia="Times New Roman" w:hAnsi="Courier New" w:cs="Courier New"/>
                <w:color w:val="000000"/>
                <w:szCs w:val="20"/>
                <w:lang w:val="en-IN" w:eastAsia="en-GB"/>
              </w:rPr>
              <w:t>}"</w:t>
            </w:r>
          </w:p>
          <w:p w14:paraId="14B936C2" w14:textId="77777777" w:rsidR="00920AD1" w:rsidRDefault="00920AD1" w:rsidP="00240A25">
            <w:pPr>
              <w:widowControl w:val="0"/>
              <w:spacing w:line="360" w:lineRule="atLeast"/>
              <w:jc w:val="left"/>
              <w:textAlignment w:val="baseline"/>
              <w:rPr>
                <w:rFonts w:ascii="Courier New" w:eastAsia="Times New Roman" w:hAnsi="Courier New" w:cs="Courier New"/>
                <w:color w:val="000000"/>
                <w:szCs w:val="20"/>
                <w:lang w:val="en-IN" w:eastAsia="en-GB"/>
              </w:rPr>
            </w:pPr>
          </w:p>
          <w:p w14:paraId="3C3A8ED1" w14:textId="167CC161" w:rsidR="00240A25" w:rsidRPr="000A3743" w:rsidRDefault="00920AD1" w:rsidP="00240A25">
            <w:pPr>
              <w:widowControl w:val="0"/>
              <w:spacing w:line="360" w:lineRule="atLeast"/>
              <w:jc w:val="left"/>
              <w:textAlignment w:val="baseline"/>
              <w:rPr>
                <w:rFonts w:ascii="Courier New" w:eastAsia="Times New Roman" w:hAnsi="Courier New" w:cs="Courier New"/>
                <w:color w:val="000000"/>
                <w:szCs w:val="20"/>
                <w:lang w:val="en-IN" w:eastAsia="en-GB"/>
              </w:rPr>
            </w:pPr>
            <w:r>
              <w:object w:dxaOrig="13978" w:dyaOrig="615" w14:anchorId="48A5AA22">
                <v:shape id="_x0000_i1084" type="#_x0000_t75" style="width:698.9pt;height:30.75pt" o:ole="">
                  <v:imagedata r:id="rId42" o:title=""/>
                </v:shape>
                <o:OLEObject Type="Embed" ProgID="PBrush" ShapeID="_x0000_i1084" DrawAspect="Content" ObjectID="_1685267795" r:id="rId43"/>
              </w:object>
            </w:r>
          </w:p>
          <w:p w14:paraId="4DECDA61" w14:textId="77777777" w:rsidR="009C69B1" w:rsidRDefault="009C69B1" w:rsidP="00240A25">
            <w:pPr>
              <w:widowControl w:val="0"/>
              <w:spacing w:line="360" w:lineRule="atLeast"/>
              <w:jc w:val="left"/>
              <w:textAlignment w:val="baseline"/>
              <w:rPr>
                <w:rFonts w:ascii="Courier New" w:eastAsia="Times New Roman" w:hAnsi="Courier New" w:cs="Courier New"/>
                <w:color w:val="000000"/>
                <w:szCs w:val="20"/>
                <w:lang w:val="en-IN" w:eastAsia="en-GB"/>
              </w:rPr>
            </w:pPr>
          </w:p>
          <w:p w14:paraId="510DD06B" w14:textId="75260077" w:rsidR="00401EED" w:rsidRPr="009C69B1" w:rsidRDefault="009C69B1" w:rsidP="00240A25">
            <w:pPr>
              <w:widowControl w:val="0"/>
              <w:spacing w:line="360" w:lineRule="atLeast"/>
              <w:jc w:val="left"/>
              <w:textAlignment w:val="baseline"/>
              <w:rPr>
                <w:rFonts w:eastAsia="Times New Roman"/>
                <w:color w:val="000000"/>
                <w:szCs w:val="20"/>
                <w:lang w:val="en-IN" w:eastAsia="en-GB"/>
              </w:rPr>
            </w:pPr>
            <w:r w:rsidRPr="009C69B1">
              <w:rPr>
                <w:rFonts w:eastAsia="Times New Roman"/>
                <w:color w:val="000000"/>
                <w:szCs w:val="20"/>
                <w:lang w:val="en-IN" w:eastAsia="en-GB"/>
              </w:rPr>
              <w:t>Then run the following command to create resource monitor</w:t>
            </w:r>
          </w:p>
          <w:p w14:paraId="43503C92" w14:textId="4194667E" w:rsidR="00D62D15" w:rsidRDefault="00240A25" w:rsidP="00712799">
            <w:pPr>
              <w:widowControl w:val="0"/>
              <w:spacing w:line="360" w:lineRule="atLeast"/>
              <w:jc w:val="left"/>
              <w:textAlignment w:val="baseline"/>
              <w:rPr>
                <w:rFonts w:ascii="Courier New" w:eastAsia="Times New Roman" w:hAnsi="Courier New" w:cs="Courier New"/>
                <w:color w:val="000000"/>
                <w:szCs w:val="20"/>
                <w:lang w:val="en-IN" w:eastAsia="en-GB"/>
              </w:rPr>
            </w:pPr>
            <w:proofErr w:type="spellStart"/>
            <w:r w:rsidRPr="000A3743">
              <w:rPr>
                <w:rFonts w:ascii="Courier New" w:eastAsia="Times New Roman" w:hAnsi="Courier New" w:cs="Courier New"/>
                <w:color w:val="000000"/>
                <w:szCs w:val="20"/>
                <w:lang w:val="en-IN" w:eastAsia="en-GB"/>
              </w:rPr>
              <w:t>fteCreateMonitor</w:t>
            </w:r>
            <w:proofErr w:type="spellEnd"/>
            <w:r w:rsidRPr="000A3743">
              <w:rPr>
                <w:rFonts w:ascii="Courier New" w:eastAsia="Times New Roman" w:hAnsi="Courier New" w:cs="Courier New"/>
                <w:color w:val="000000"/>
                <w:szCs w:val="20"/>
                <w:lang w:val="en-IN" w:eastAsia="en-GB"/>
              </w:rPr>
              <w:t xml:space="preserve"> -ma SRCAGENT -</w:t>
            </w:r>
            <w:proofErr w:type="spellStart"/>
            <w:r w:rsidRPr="000A3743">
              <w:rPr>
                <w:rFonts w:ascii="Courier New" w:eastAsia="Times New Roman" w:hAnsi="Courier New" w:cs="Courier New"/>
                <w:color w:val="000000"/>
                <w:szCs w:val="20"/>
                <w:lang w:val="en-IN" w:eastAsia="en-GB"/>
              </w:rPr>
              <w:t>mn</w:t>
            </w:r>
            <w:proofErr w:type="spellEnd"/>
            <w:r w:rsidRPr="000A3743">
              <w:rPr>
                <w:rFonts w:ascii="Courier New" w:eastAsia="Times New Roman" w:hAnsi="Courier New" w:cs="Courier New"/>
                <w:color w:val="000000"/>
                <w:szCs w:val="20"/>
                <w:lang w:val="en-IN" w:eastAsia="en-GB"/>
              </w:rPr>
              <w:t xml:space="preserve"> FILEMON -md "/</w:t>
            </w:r>
            <w:proofErr w:type="spellStart"/>
            <w:r w:rsidRPr="000A3743">
              <w:rPr>
                <w:rFonts w:ascii="Courier New" w:eastAsia="Times New Roman" w:hAnsi="Courier New" w:cs="Courier New"/>
                <w:color w:val="000000"/>
                <w:szCs w:val="20"/>
                <w:lang w:val="en-IN" w:eastAsia="en-GB"/>
              </w:rPr>
              <w:t>mountpath</w:t>
            </w:r>
            <w:proofErr w:type="spellEnd"/>
            <w:r w:rsidRPr="000A3743">
              <w:rPr>
                <w:rFonts w:ascii="Courier New" w:eastAsia="Times New Roman" w:hAnsi="Courier New" w:cs="Courier New"/>
                <w:color w:val="000000"/>
                <w:szCs w:val="20"/>
                <w:lang w:val="en-IN" w:eastAsia="en-GB"/>
              </w:rPr>
              <w:t>/</w:t>
            </w:r>
            <w:r>
              <w:rPr>
                <w:rFonts w:ascii="Courier New" w:eastAsia="Times New Roman" w:hAnsi="Courier New" w:cs="Courier New"/>
                <w:color w:val="000000"/>
                <w:szCs w:val="20"/>
                <w:lang w:val="en-IN" w:eastAsia="en-GB"/>
              </w:rPr>
              <w:t>input</w:t>
            </w:r>
            <w:r w:rsidRPr="000A3743">
              <w:rPr>
                <w:rFonts w:ascii="Courier New" w:eastAsia="Times New Roman" w:hAnsi="Courier New" w:cs="Courier New"/>
                <w:color w:val="000000"/>
                <w:szCs w:val="20"/>
                <w:lang w:val="en-IN" w:eastAsia="en-GB"/>
              </w:rPr>
              <w:t xml:space="preserve">" </w:t>
            </w:r>
            <w:r w:rsidRPr="00240A25">
              <w:rPr>
                <w:rFonts w:ascii="Courier New" w:eastAsia="Times New Roman" w:hAnsi="Courier New" w:cs="Courier New"/>
                <w:color w:val="000000"/>
                <w:szCs w:val="20"/>
                <w:lang w:val="en-IN" w:eastAsia="en-GB"/>
              </w:rPr>
              <w:t>-pi 5 -</w:t>
            </w:r>
            <w:proofErr w:type="spellStart"/>
            <w:r w:rsidRPr="00240A25">
              <w:rPr>
                <w:rFonts w:ascii="Courier New" w:eastAsia="Times New Roman" w:hAnsi="Courier New" w:cs="Courier New"/>
                <w:color w:val="000000"/>
                <w:szCs w:val="20"/>
                <w:lang w:val="en-IN" w:eastAsia="en-GB"/>
              </w:rPr>
              <w:t>pu</w:t>
            </w:r>
            <w:proofErr w:type="spellEnd"/>
            <w:r w:rsidRPr="00240A25">
              <w:rPr>
                <w:rFonts w:ascii="Courier New" w:eastAsia="Times New Roman" w:hAnsi="Courier New" w:cs="Courier New"/>
                <w:color w:val="000000"/>
                <w:szCs w:val="20"/>
                <w:lang w:val="en-IN" w:eastAsia="en-GB"/>
              </w:rPr>
              <w:t xml:space="preserve"> SECONDS</w:t>
            </w:r>
            <w:r w:rsidRPr="000A3743">
              <w:rPr>
                <w:rFonts w:ascii="Courier New" w:eastAsia="Times New Roman" w:hAnsi="Courier New" w:cs="Courier New"/>
                <w:color w:val="000000"/>
                <w:szCs w:val="20"/>
                <w:lang w:val="en-IN" w:eastAsia="en-GB"/>
              </w:rPr>
              <w:t xml:space="preserve"> </w:t>
            </w:r>
            <w:r w:rsidR="00D933BD">
              <w:rPr>
                <w:rFonts w:ascii="Courier New" w:eastAsia="Times New Roman" w:hAnsi="Courier New" w:cs="Courier New"/>
                <w:color w:val="000000"/>
                <w:szCs w:val="20"/>
                <w:lang w:val="en-IN" w:eastAsia="en-GB"/>
              </w:rPr>
              <w:t xml:space="preserve">-c </w:t>
            </w:r>
            <w:r w:rsidRPr="000A3743">
              <w:rPr>
                <w:rFonts w:ascii="Courier New" w:eastAsia="Times New Roman" w:hAnsi="Courier New" w:cs="Courier New"/>
                <w:color w:val="000000"/>
                <w:szCs w:val="20"/>
                <w:lang w:val="en-IN" w:eastAsia="en-GB"/>
              </w:rPr>
              <w:t>-tr "</w:t>
            </w:r>
            <w:proofErr w:type="gramStart"/>
            <w:r w:rsidRPr="000A3743">
              <w:rPr>
                <w:rFonts w:ascii="Courier New" w:eastAsia="Times New Roman" w:hAnsi="Courier New" w:cs="Courier New"/>
                <w:color w:val="000000"/>
                <w:szCs w:val="20"/>
                <w:lang w:val="en-IN" w:eastAsia="en-GB"/>
              </w:rPr>
              <w:t>match,*.</w:t>
            </w:r>
            <w:r>
              <w:rPr>
                <w:rFonts w:ascii="Courier New" w:eastAsia="Times New Roman" w:hAnsi="Courier New" w:cs="Courier New"/>
                <w:color w:val="000000"/>
                <w:szCs w:val="20"/>
                <w:lang w:val="en-IN" w:eastAsia="en-GB"/>
              </w:rPr>
              <w:t>csv</w:t>
            </w:r>
            <w:proofErr w:type="gramEnd"/>
            <w:r w:rsidRPr="000A3743">
              <w:rPr>
                <w:rFonts w:ascii="Courier New" w:eastAsia="Times New Roman" w:hAnsi="Courier New" w:cs="Courier New"/>
                <w:color w:val="000000"/>
                <w:szCs w:val="20"/>
                <w:lang w:val="en-IN" w:eastAsia="en-GB"/>
              </w:rPr>
              <w:t>" -f -</w:t>
            </w:r>
            <w:proofErr w:type="spellStart"/>
            <w:r w:rsidRPr="000A3743">
              <w:rPr>
                <w:rFonts w:ascii="Courier New" w:eastAsia="Times New Roman" w:hAnsi="Courier New" w:cs="Courier New"/>
                <w:color w:val="000000"/>
                <w:szCs w:val="20"/>
                <w:lang w:val="en-IN" w:eastAsia="en-GB"/>
              </w:rPr>
              <w:t>mt</w:t>
            </w:r>
            <w:proofErr w:type="spellEnd"/>
            <w:r w:rsidRPr="000A3743">
              <w:rPr>
                <w:rFonts w:ascii="Courier New" w:eastAsia="Times New Roman" w:hAnsi="Courier New" w:cs="Courier New"/>
                <w:color w:val="000000"/>
                <w:szCs w:val="20"/>
                <w:lang w:val="en-IN" w:eastAsia="en-GB"/>
              </w:rPr>
              <w:t xml:space="preserve"> </w:t>
            </w:r>
            <w:r w:rsidR="00D933BD">
              <w:rPr>
                <w:rFonts w:ascii="Courier New" w:eastAsia="Times New Roman" w:hAnsi="Courier New" w:cs="Courier New"/>
                <w:color w:val="000000"/>
                <w:szCs w:val="20"/>
                <w:lang w:val="en-IN" w:eastAsia="en-GB"/>
              </w:rPr>
              <w:t>/</w:t>
            </w:r>
            <w:proofErr w:type="spellStart"/>
            <w:r w:rsidR="00D933BD">
              <w:rPr>
                <w:rFonts w:ascii="Courier New" w:eastAsia="Times New Roman" w:hAnsi="Courier New" w:cs="Courier New"/>
                <w:color w:val="000000"/>
                <w:szCs w:val="20"/>
                <w:lang w:val="en-IN" w:eastAsia="en-GB"/>
              </w:rPr>
              <w:t>mountpath</w:t>
            </w:r>
            <w:proofErr w:type="spellEnd"/>
            <w:r w:rsidR="00D933BD">
              <w:rPr>
                <w:rFonts w:ascii="Courier New" w:eastAsia="Times New Roman" w:hAnsi="Courier New" w:cs="Courier New"/>
                <w:color w:val="000000"/>
                <w:szCs w:val="20"/>
                <w:lang w:val="en-IN" w:eastAsia="en-GB"/>
              </w:rPr>
              <w:t>/</w:t>
            </w:r>
            <w:r w:rsidRPr="000A3743">
              <w:rPr>
                <w:rFonts w:ascii="Courier New" w:eastAsia="Times New Roman" w:hAnsi="Courier New" w:cs="Courier New"/>
                <w:color w:val="000000"/>
                <w:szCs w:val="20"/>
                <w:lang w:val="en-IN" w:eastAsia="en-GB"/>
              </w:rPr>
              <w:t>task.xml</w:t>
            </w:r>
          </w:p>
          <w:p w14:paraId="76684695" w14:textId="77777777" w:rsidR="009C69B1" w:rsidRDefault="009C69B1" w:rsidP="00712799">
            <w:pPr>
              <w:widowControl w:val="0"/>
              <w:spacing w:line="360" w:lineRule="atLeast"/>
              <w:jc w:val="left"/>
              <w:textAlignment w:val="baseline"/>
              <w:rPr>
                <w:rFonts w:ascii="Helv" w:eastAsia="Times New Roman" w:hAnsi="Helv" w:cs="Helv"/>
                <w:color w:val="000000"/>
                <w:szCs w:val="20"/>
                <w:lang w:val="en-IN" w:eastAsia="en-GB"/>
              </w:rPr>
            </w:pPr>
          </w:p>
          <w:p w14:paraId="612C3B1A" w14:textId="05EE0717" w:rsidR="00D62D15" w:rsidRDefault="00785567" w:rsidP="00712799">
            <w:pPr>
              <w:widowControl w:val="0"/>
              <w:spacing w:line="360" w:lineRule="atLeast"/>
              <w:jc w:val="left"/>
              <w:textAlignment w:val="baseline"/>
            </w:pPr>
            <w:r>
              <w:object w:dxaOrig="12795" w:dyaOrig="2115" w14:anchorId="6DE5230B">
                <v:shape id="_x0000_i1041" type="#_x0000_t75" style="width:736.35pt;height:102.8pt" o:ole="">
                  <v:imagedata r:id="rId44" o:title=""/>
                </v:shape>
                <o:OLEObject Type="Embed" ProgID="PBrush" ShapeID="_x0000_i1041" DrawAspect="Content" ObjectID="_1685267796" r:id="rId45"/>
              </w:object>
            </w:r>
          </w:p>
          <w:p w14:paraId="6AD980F0" w14:textId="77777777" w:rsidR="008F5C78" w:rsidRDefault="008F5C78" w:rsidP="00712799">
            <w:pPr>
              <w:widowControl w:val="0"/>
              <w:spacing w:line="360" w:lineRule="atLeast"/>
              <w:jc w:val="left"/>
              <w:textAlignment w:val="baseline"/>
            </w:pPr>
            <w:r>
              <w:t>Verify the resource monitor creation by running the following command</w:t>
            </w:r>
          </w:p>
          <w:p w14:paraId="7C7C3B3E" w14:textId="56400E52" w:rsidR="008F5C78" w:rsidRPr="000A3743" w:rsidRDefault="008F5C78" w:rsidP="00712799">
            <w:pPr>
              <w:widowControl w:val="0"/>
              <w:spacing w:line="360" w:lineRule="atLeast"/>
              <w:jc w:val="left"/>
              <w:textAlignment w:val="baseline"/>
              <w:rPr>
                <w:rFonts w:ascii="Courier New" w:hAnsi="Courier New" w:cs="Courier New"/>
              </w:rPr>
            </w:pPr>
            <w:proofErr w:type="spellStart"/>
            <w:r w:rsidRPr="000A3743">
              <w:rPr>
                <w:rFonts w:ascii="Courier New" w:hAnsi="Courier New" w:cs="Courier New"/>
              </w:rPr>
              <w:t>fteListMonitors</w:t>
            </w:r>
            <w:proofErr w:type="spellEnd"/>
            <w:r w:rsidRPr="000A3743">
              <w:rPr>
                <w:rFonts w:ascii="Courier New" w:hAnsi="Courier New" w:cs="Courier New"/>
              </w:rPr>
              <w:t xml:space="preserve"> -v -</w:t>
            </w:r>
            <w:proofErr w:type="spellStart"/>
            <w:r w:rsidRPr="000A3743">
              <w:rPr>
                <w:rFonts w:ascii="Courier New" w:hAnsi="Courier New" w:cs="Courier New"/>
              </w:rPr>
              <w:t>mn</w:t>
            </w:r>
            <w:proofErr w:type="spellEnd"/>
            <w:r w:rsidRPr="000A3743">
              <w:rPr>
                <w:rFonts w:ascii="Courier New" w:hAnsi="Courier New" w:cs="Courier New"/>
              </w:rPr>
              <w:t xml:space="preserve"> FILEMON -ma SRCAGENT</w:t>
            </w:r>
          </w:p>
          <w:p w14:paraId="727245FD" w14:textId="77777777" w:rsidR="008F5C78" w:rsidRDefault="008F5C78" w:rsidP="00712799">
            <w:pPr>
              <w:widowControl w:val="0"/>
              <w:spacing w:line="360" w:lineRule="atLeast"/>
              <w:jc w:val="left"/>
              <w:textAlignment w:val="baseline"/>
            </w:pPr>
          </w:p>
          <w:p w14:paraId="11BE64B1" w14:textId="77777777" w:rsidR="008F5C78" w:rsidRDefault="00785567" w:rsidP="00712799">
            <w:pPr>
              <w:widowControl w:val="0"/>
              <w:spacing w:line="360" w:lineRule="atLeast"/>
              <w:jc w:val="left"/>
              <w:textAlignment w:val="baseline"/>
            </w:pPr>
            <w:r>
              <w:object w:dxaOrig="12765" w:dyaOrig="3795" w14:anchorId="2C3CB776">
                <v:shape id="_x0000_i1042" type="#_x0000_t75" style="width:736.55pt;height:182.15pt" o:ole="">
                  <v:imagedata r:id="rId46" o:title=""/>
                </v:shape>
                <o:OLEObject Type="Embed" ProgID="PBrush" ShapeID="_x0000_i1042" DrawAspect="Content" ObjectID="_1685267797" r:id="rId47"/>
              </w:object>
            </w:r>
          </w:p>
          <w:p w14:paraId="506E0237" w14:textId="4ED30E6A" w:rsidR="00E051CA" w:rsidRPr="00EB0368" w:rsidRDefault="00E051CA" w:rsidP="00712799">
            <w:pPr>
              <w:widowControl w:val="0"/>
              <w:spacing w:line="360" w:lineRule="atLeast"/>
              <w:jc w:val="left"/>
              <w:textAlignment w:val="baseline"/>
              <w:rPr>
                <w:rFonts w:ascii="Helv" w:eastAsia="Times New Roman" w:hAnsi="Helv" w:cs="Helv"/>
                <w:color w:val="000000"/>
                <w:szCs w:val="20"/>
                <w:lang w:val="en-IN" w:eastAsia="en-GB"/>
              </w:rPr>
            </w:pPr>
          </w:p>
        </w:tc>
      </w:tr>
      <w:tr w:rsidR="00D712B7" w:rsidRPr="00EB0368" w14:paraId="73D861ED" w14:textId="77777777" w:rsidTr="000A3743">
        <w:trPr>
          <w:cantSplit/>
        </w:trPr>
        <w:tc>
          <w:tcPr>
            <w:tcW w:w="450" w:type="dxa"/>
            <w:tcBorders>
              <w:top w:val="single" w:sz="4" w:space="0" w:color="000000"/>
              <w:left w:val="single" w:sz="4" w:space="0" w:color="000000"/>
              <w:bottom w:val="single" w:sz="4" w:space="0" w:color="000000"/>
            </w:tcBorders>
            <w:shd w:val="clear" w:color="auto" w:fill="auto"/>
          </w:tcPr>
          <w:p w14:paraId="68084473" w14:textId="77777777" w:rsidR="00D712B7" w:rsidRPr="00EB0368" w:rsidRDefault="00D712B7" w:rsidP="00712799">
            <w:pPr>
              <w:widowControl w:val="0"/>
              <w:numPr>
                <w:ilvl w:val="0"/>
                <w:numId w:val="6"/>
              </w:numPr>
              <w:tabs>
                <w:tab w:val="center" w:pos="4320"/>
                <w:tab w:val="right" w:pos="8640"/>
              </w:tabs>
              <w:snapToGrid w:val="0"/>
              <w:spacing w:line="360" w:lineRule="atLeast"/>
              <w:textAlignment w:val="baseline"/>
              <w:rPr>
                <w:rFonts w:eastAsia="Times New Roman"/>
                <w:lang w:val="en-GB"/>
              </w:rPr>
            </w:pPr>
          </w:p>
        </w:tc>
        <w:tc>
          <w:tcPr>
            <w:tcW w:w="14859" w:type="dxa"/>
            <w:tcBorders>
              <w:top w:val="single" w:sz="4" w:space="0" w:color="000000"/>
              <w:left w:val="single" w:sz="4" w:space="0" w:color="000000"/>
              <w:bottom w:val="single" w:sz="4" w:space="0" w:color="000000"/>
              <w:right w:val="single" w:sz="4" w:space="0" w:color="000000"/>
            </w:tcBorders>
            <w:shd w:val="clear" w:color="auto" w:fill="auto"/>
          </w:tcPr>
          <w:p w14:paraId="60EED213" w14:textId="77777777" w:rsidR="008F5C78" w:rsidRDefault="008F5C78">
            <w:pPr>
              <w:widowControl w:val="0"/>
              <w:spacing w:line="360" w:lineRule="atLeast"/>
              <w:jc w:val="left"/>
              <w:textAlignment w:val="baseline"/>
              <w:rPr>
                <w:rFonts w:ascii="Helv" w:eastAsia="Times New Roman" w:hAnsi="Helv" w:cs="Helv"/>
                <w:color w:val="000000"/>
                <w:szCs w:val="20"/>
                <w:lang w:val="en-IN" w:eastAsia="en-GB"/>
              </w:rPr>
            </w:pPr>
            <w:r>
              <w:rPr>
                <w:rFonts w:ascii="Helv" w:eastAsia="Times New Roman" w:hAnsi="Helv" w:cs="Helv"/>
                <w:color w:val="000000"/>
                <w:szCs w:val="20"/>
                <w:lang w:val="en-IN" w:eastAsia="en-GB"/>
              </w:rPr>
              <w:t xml:space="preserve">Now that resource monitor has been created and started, exit the shell of </w:t>
            </w:r>
            <w:proofErr w:type="spellStart"/>
            <w:r>
              <w:rPr>
                <w:rFonts w:ascii="Helv" w:eastAsia="Times New Roman" w:hAnsi="Helv" w:cs="Helv"/>
                <w:color w:val="000000"/>
                <w:szCs w:val="20"/>
                <w:lang w:val="en-IN" w:eastAsia="en-GB"/>
              </w:rPr>
              <w:t>srcagent</w:t>
            </w:r>
            <w:proofErr w:type="spellEnd"/>
            <w:r>
              <w:rPr>
                <w:rFonts w:ascii="Helv" w:eastAsia="Times New Roman" w:hAnsi="Helv" w:cs="Helv"/>
                <w:color w:val="000000"/>
                <w:szCs w:val="20"/>
                <w:lang w:val="en-IN" w:eastAsia="en-GB"/>
              </w:rPr>
              <w:t xml:space="preserve"> container to come back to host systems shell.</w:t>
            </w:r>
          </w:p>
          <w:p w14:paraId="63FD3B55" w14:textId="77777777" w:rsidR="008F5C78" w:rsidRDefault="008F5C78">
            <w:pPr>
              <w:widowControl w:val="0"/>
              <w:spacing w:line="360" w:lineRule="atLeast"/>
              <w:jc w:val="left"/>
              <w:textAlignment w:val="baseline"/>
              <w:rPr>
                <w:rFonts w:ascii="Helv" w:eastAsia="Times New Roman" w:hAnsi="Helv" w:cs="Helv"/>
                <w:color w:val="000000"/>
                <w:szCs w:val="20"/>
                <w:lang w:val="en-IN" w:eastAsia="en-GB"/>
              </w:rPr>
            </w:pPr>
          </w:p>
          <w:p w14:paraId="6B22BB30" w14:textId="4143CAF3" w:rsidR="00D712B7" w:rsidRPr="00700A06" w:rsidRDefault="00E051CA" w:rsidP="000A3743">
            <w:pPr>
              <w:pStyle w:val="ListParagraph"/>
              <w:numPr>
                <w:ilvl w:val="0"/>
                <w:numId w:val="29"/>
              </w:numPr>
              <w:rPr>
                <w:lang w:val="en-IN" w:eastAsia="en-GB"/>
              </w:rPr>
            </w:pPr>
            <w:r w:rsidRPr="00E051CA">
              <w:rPr>
                <w:rFonts w:eastAsia="Times New Roman"/>
                <w:color w:val="000000"/>
                <w:szCs w:val="20"/>
                <w:lang w:val="en-IN" w:eastAsia="en-GB"/>
              </w:rPr>
              <w:t xml:space="preserve">For your convenience the </w:t>
            </w:r>
            <w:r w:rsidRPr="00E051CA">
              <w:rPr>
                <w:rFonts w:ascii="Courier New" w:eastAsia="Times New Roman" w:hAnsi="Courier New" w:cs="Courier New"/>
                <w:color w:val="000000"/>
                <w:szCs w:val="20"/>
                <w:lang w:val="en-IN" w:eastAsia="en-GB"/>
              </w:rPr>
              <w:t>/</w:t>
            </w:r>
            <w:proofErr w:type="spellStart"/>
            <w:r w:rsidRPr="00E051CA">
              <w:rPr>
                <w:rFonts w:ascii="Courier New" w:eastAsia="Times New Roman" w:hAnsi="Courier New" w:cs="Courier New"/>
                <w:color w:val="000000"/>
                <w:szCs w:val="20"/>
                <w:lang w:val="en-IN" w:eastAsia="en-GB"/>
              </w:rPr>
              <w:t>mountpath</w:t>
            </w:r>
            <w:proofErr w:type="spellEnd"/>
            <w:r w:rsidRPr="00E051CA">
              <w:rPr>
                <w:rFonts w:ascii="Courier New" w:eastAsia="Times New Roman" w:hAnsi="Courier New" w:cs="Courier New"/>
                <w:color w:val="000000"/>
                <w:szCs w:val="20"/>
                <w:lang w:val="en-IN" w:eastAsia="en-GB"/>
              </w:rPr>
              <w:t>/</w:t>
            </w:r>
            <w:proofErr w:type="spellStart"/>
            <w:r w:rsidR="00700A06">
              <w:rPr>
                <w:rFonts w:ascii="Courier New" w:eastAsia="Times New Roman" w:hAnsi="Courier New" w:cs="Courier New"/>
                <w:color w:val="000000"/>
                <w:szCs w:val="20"/>
                <w:lang w:val="en-IN" w:eastAsia="en-GB"/>
              </w:rPr>
              <w:t>samplecsv</w:t>
            </w:r>
            <w:proofErr w:type="spellEnd"/>
            <w:r w:rsidR="00700A06">
              <w:rPr>
                <w:rFonts w:ascii="Courier New" w:eastAsia="Times New Roman" w:hAnsi="Courier New" w:cs="Courier New"/>
                <w:color w:val="000000"/>
                <w:szCs w:val="20"/>
                <w:lang w:val="en-IN" w:eastAsia="en-GB"/>
              </w:rPr>
              <w:t xml:space="preserve"> </w:t>
            </w:r>
            <w:r w:rsidR="00700A06">
              <w:rPr>
                <w:rFonts w:eastAsia="Times New Roman"/>
                <w:color w:val="000000"/>
                <w:szCs w:val="20"/>
                <w:lang w:val="en-IN" w:eastAsia="en-GB"/>
              </w:rPr>
              <w:t>directory a</w:t>
            </w:r>
            <w:r w:rsidRPr="00E051CA">
              <w:rPr>
                <w:rFonts w:eastAsia="Times New Roman"/>
                <w:color w:val="000000"/>
                <w:szCs w:val="20"/>
                <w:lang w:val="en-IN" w:eastAsia="en-GB"/>
              </w:rPr>
              <w:t xml:space="preserve">lready has some .csv files. </w:t>
            </w:r>
            <w:proofErr w:type="gramStart"/>
            <w:r w:rsidR="00700A06">
              <w:rPr>
                <w:rFonts w:eastAsia="Times New Roman"/>
                <w:color w:val="000000"/>
                <w:szCs w:val="20"/>
                <w:lang w:val="en-IN" w:eastAsia="en-GB"/>
              </w:rPr>
              <w:t>So</w:t>
            </w:r>
            <w:proofErr w:type="gramEnd"/>
            <w:r w:rsidR="00700A06">
              <w:rPr>
                <w:rFonts w:eastAsia="Times New Roman"/>
                <w:color w:val="000000"/>
                <w:szCs w:val="20"/>
                <w:lang w:val="en-IN" w:eastAsia="en-GB"/>
              </w:rPr>
              <w:t xml:space="preserve"> copy the csv files to </w:t>
            </w:r>
            <w:proofErr w:type="spellStart"/>
            <w:r w:rsidR="00700A06">
              <w:rPr>
                <w:rFonts w:eastAsia="Times New Roman"/>
                <w:color w:val="000000"/>
                <w:szCs w:val="20"/>
                <w:lang w:val="en-IN" w:eastAsia="en-GB"/>
              </w:rPr>
              <w:t>srcdir</w:t>
            </w:r>
            <w:proofErr w:type="spellEnd"/>
            <w:r w:rsidR="00700A06">
              <w:rPr>
                <w:rFonts w:eastAsia="Times New Roman"/>
                <w:color w:val="000000"/>
                <w:szCs w:val="20"/>
                <w:lang w:val="en-IN" w:eastAsia="en-GB"/>
              </w:rPr>
              <w:t xml:space="preserve"> directory. </w:t>
            </w:r>
          </w:p>
          <w:p w14:paraId="4BA1FA41" w14:textId="77777777" w:rsidR="00700A06" w:rsidRDefault="00700A06" w:rsidP="00700A06">
            <w:pPr>
              <w:pStyle w:val="ListParagraph"/>
              <w:rPr>
                <w:rFonts w:ascii="Courier New" w:eastAsia="Times New Roman" w:hAnsi="Courier New" w:cs="Courier New"/>
                <w:color w:val="000000"/>
                <w:szCs w:val="20"/>
                <w:lang w:val="en-IN" w:eastAsia="en-GB"/>
              </w:rPr>
            </w:pPr>
          </w:p>
          <w:p w14:paraId="40BB00F5" w14:textId="6C4D9D79" w:rsidR="002E2226" w:rsidRDefault="002E2226" w:rsidP="00700A06">
            <w:pPr>
              <w:pStyle w:val="ListParagraph"/>
              <w:rPr>
                <w:rFonts w:ascii="Courier New" w:eastAsia="Times New Roman" w:hAnsi="Courier New" w:cs="Courier New"/>
                <w:color w:val="000000"/>
                <w:szCs w:val="20"/>
                <w:lang w:val="en-IN" w:eastAsia="en-GB"/>
              </w:rPr>
            </w:pPr>
            <w:proofErr w:type="spellStart"/>
            <w:r>
              <w:rPr>
                <w:rFonts w:ascii="Courier New" w:eastAsia="Times New Roman" w:hAnsi="Courier New" w:cs="Courier New"/>
                <w:color w:val="000000"/>
                <w:szCs w:val="20"/>
                <w:lang w:val="en-IN" w:eastAsia="en-GB"/>
              </w:rPr>
              <w:t>mkdir</w:t>
            </w:r>
            <w:proofErr w:type="spellEnd"/>
            <w:r>
              <w:rPr>
                <w:rFonts w:ascii="Courier New" w:eastAsia="Times New Roman" w:hAnsi="Courier New" w:cs="Courier New"/>
                <w:color w:val="000000"/>
                <w:szCs w:val="20"/>
                <w:lang w:val="en-IN" w:eastAsia="en-GB"/>
              </w:rPr>
              <w:t xml:space="preserve"> -p </w:t>
            </w:r>
            <w:r>
              <w:rPr>
                <w:rFonts w:ascii="Courier New" w:eastAsia="Times New Roman" w:hAnsi="Courier New" w:cs="Courier New"/>
                <w:color w:val="000000"/>
                <w:szCs w:val="20"/>
                <w:lang w:val="en-IN" w:eastAsia="en-GB"/>
              </w:rPr>
              <w:t>/home/student/</w:t>
            </w:r>
            <w:proofErr w:type="spellStart"/>
            <w:r>
              <w:rPr>
                <w:rFonts w:ascii="Courier New" w:eastAsia="Times New Roman" w:hAnsi="Courier New" w:cs="Courier New"/>
                <w:color w:val="000000"/>
                <w:szCs w:val="20"/>
                <w:lang w:val="en-IN" w:eastAsia="en-GB"/>
              </w:rPr>
              <w:t>srcdir</w:t>
            </w:r>
            <w:proofErr w:type="spellEnd"/>
            <w:r>
              <w:rPr>
                <w:rFonts w:ascii="Courier New" w:eastAsia="Times New Roman" w:hAnsi="Courier New" w:cs="Courier New"/>
                <w:color w:val="000000"/>
                <w:szCs w:val="20"/>
                <w:lang w:val="en-IN" w:eastAsia="en-GB"/>
              </w:rPr>
              <w:t>/input</w:t>
            </w:r>
          </w:p>
          <w:p w14:paraId="60CD9C60" w14:textId="4919CD7B" w:rsidR="00700A06" w:rsidRDefault="00700A06" w:rsidP="00700A06">
            <w:pPr>
              <w:pStyle w:val="ListParagraph"/>
              <w:rPr>
                <w:rFonts w:ascii="Courier New" w:eastAsia="Times New Roman" w:hAnsi="Courier New" w:cs="Courier New"/>
                <w:color w:val="000000"/>
                <w:szCs w:val="20"/>
                <w:lang w:val="en-IN" w:eastAsia="en-GB"/>
              </w:rPr>
            </w:pPr>
            <w:r>
              <w:rPr>
                <w:rFonts w:ascii="Courier New" w:eastAsia="Times New Roman" w:hAnsi="Courier New" w:cs="Courier New"/>
                <w:color w:val="000000"/>
                <w:szCs w:val="20"/>
                <w:lang w:val="en-IN" w:eastAsia="en-GB"/>
              </w:rPr>
              <w:t>cp /home/student/</w:t>
            </w:r>
            <w:proofErr w:type="spellStart"/>
            <w:r>
              <w:rPr>
                <w:rFonts w:ascii="Courier New" w:eastAsia="Times New Roman" w:hAnsi="Courier New" w:cs="Courier New"/>
                <w:color w:val="000000"/>
                <w:szCs w:val="20"/>
                <w:lang w:val="en-IN" w:eastAsia="en-GB"/>
              </w:rPr>
              <w:t>mftlab</w:t>
            </w:r>
            <w:proofErr w:type="spellEnd"/>
            <w:r>
              <w:rPr>
                <w:rFonts w:ascii="Courier New" w:eastAsia="Times New Roman" w:hAnsi="Courier New" w:cs="Courier New"/>
                <w:color w:val="000000"/>
                <w:szCs w:val="20"/>
                <w:lang w:val="en-IN" w:eastAsia="en-GB"/>
              </w:rPr>
              <w:t>/</w:t>
            </w:r>
            <w:proofErr w:type="spellStart"/>
            <w:r>
              <w:rPr>
                <w:rFonts w:ascii="Courier New" w:eastAsia="Times New Roman" w:hAnsi="Courier New" w:cs="Courier New"/>
                <w:color w:val="000000"/>
                <w:szCs w:val="20"/>
                <w:lang w:val="en-IN" w:eastAsia="en-GB"/>
              </w:rPr>
              <w:t>samplecsv</w:t>
            </w:r>
            <w:proofErr w:type="spellEnd"/>
            <w:r>
              <w:rPr>
                <w:rFonts w:ascii="Courier New" w:eastAsia="Times New Roman" w:hAnsi="Courier New" w:cs="Courier New"/>
                <w:color w:val="000000"/>
                <w:szCs w:val="20"/>
                <w:lang w:val="en-IN" w:eastAsia="en-GB"/>
              </w:rPr>
              <w:t>/</w:t>
            </w:r>
            <w:r w:rsidR="002E2226">
              <w:rPr>
                <w:rFonts w:ascii="Courier New" w:eastAsia="Times New Roman" w:hAnsi="Courier New" w:cs="Courier New"/>
                <w:color w:val="000000"/>
                <w:szCs w:val="20"/>
                <w:lang w:val="en-IN" w:eastAsia="en-GB"/>
              </w:rPr>
              <w:t>input/</w:t>
            </w:r>
            <w:proofErr w:type="gramStart"/>
            <w:r>
              <w:rPr>
                <w:rFonts w:ascii="Courier New" w:eastAsia="Times New Roman" w:hAnsi="Courier New" w:cs="Courier New"/>
                <w:color w:val="000000"/>
                <w:szCs w:val="20"/>
                <w:lang w:val="en-IN" w:eastAsia="en-GB"/>
              </w:rPr>
              <w:t>*.*</w:t>
            </w:r>
            <w:proofErr w:type="gramEnd"/>
            <w:r>
              <w:rPr>
                <w:rFonts w:ascii="Courier New" w:eastAsia="Times New Roman" w:hAnsi="Courier New" w:cs="Courier New"/>
                <w:color w:val="000000"/>
                <w:szCs w:val="20"/>
                <w:lang w:val="en-IN" w:eastAsia="en-GB"/>
              </w:rPr>
              <w:t xml:space="preserve"> /home/student/</w:t>
            </w:r>
            <w:proofErr w:type="spellStart"/>
            <w:r>
              <w:rPr>
                <w:rFonts w:ascii="Courier New" w:eastAsia="Times New Roman" w:hAnsi="Courier New" w:cs="Courier New"/>
                <w:color w:val="000000"/>
                <w:szCs w:val="20"/>
                <w:lang w:val="en-IN" w:eastAsia="en-GB"/>
              </w:rPr>
              <w:t>srcdir</w:t>
            </w:r>
            <w:proofErr w:type="spellEnd"/>
            <w:r>
              <w:rPr>
                <w:rFonts w:ascii="Courier New" w:eastAsia="Times New Roman" w:hAnsi="Courier New" w:cs="Courier New"/>
                <w:color w:val="000000"/>
                <w:szCs w:val="20"/>
                <w:lang w:val="en-IN" w:eastAsia="en-GB"/>
              </w:rPr>
              <w:t>/input</w:t>
            </w:r>
          </w:p>
          <w:p w14:paraId="3E2B0812" w14:textId="77777777" w:rsidR="00700A06" w:rsidRPr="00700A06" w:rsidRDefault="00700A06" w:rsidP="00700A06">
            <w:pPr>
              <w:pStyle w:val="ListParagraph"/>
              <w:rPr>
                <w:rFonts w:ascii="Courier New" w:hAnsi="Courier New" w:cs="Courier New"/>
                <w:lang w:val="en-IN" w:eastAsia="en-GB"/>
              </w:rPr>
            </w:pPr>
          </w:p>
          <w:p w14:paraId="4D1EC1A2" w14:textId="50ED3E06" w:rsidR="008F5C78" w:rsidRDefault="008F5C78" w:rsidP="00F46B98">
            <w:pPr>
              <w:pStyle w:val="ListParagraph"/>
              <w:widowControl w:val="0"/>
              <w:numPr>
                <w:ilvl w:val="0"/>
                <w:numId w:val="29"/>
              </w:numPr>
              <w:spacing w:line="360" w:lineRule="atLeast"/>
              <w:jc w:val="left"/>
              <w:textAlignment w:val="baseline"/>
              <w:rPr>
                <w:rFonts w:ascii="Helv" w:eastAsia="Times New Roman" w:hAnsi="Helv" w:cs="Helv"/>
                <w:color w:val="000000"/>
                <w:szCs w:val="20"/>
                <w:lang w:val="en-IN" w:eastAsia="en-GB"/>
              </w:rPr>
            </w:pPr>
            <w:r w:rsidRPr="000A3743">
              <w:rPr>
                <w:rFonts w:ascii="Helv" w:eastAsia="Times New Roman" w:hAnsi="Helv" w:cs="Helv"/>
                <w:color w:val="000000"/>
                <w:szCs w:val="20"/>
                <w:lang w:val="en-IN" w:eastAsia="en-GB"/>
              </w:rPr>
              <w:t>After few seconds</w:t>
            </w:r>
            <w:r w:rsidR="00947C18">
              <w:rPr>
                <w:rFonts w:ascii="Helv" w:eastAsia="Times New Roman" w:hAnsi="Helv" w:cs="Helv"/>
                <w:color w:val="000000"/>
                <w:szCs w:val="20"/>
                <w:lang w:val="en-IN" w:eastAsia="en-GB"/>
              </w:rPr>
              <w:t>,</w:t>
            </w:r>
            <w:r w:rsidRPr="000A3743">
              <w:rPr>
                <w:rFonts w:ascii="Helv" w:eastAsia="Times New Roman" w:hAnsi="Helv" w:cs="Helv"/>
                <w:color w:val="000000"/>
                <w:szCs w:val="20"/>
                <w:lang w:val="en-IN" w:eastAsia="en-GB"/>
              </w:rPr>
              <w:t xml:space="preserve"> verify that transfer has </w:t>
            </w:r>
            <w:r w:rsidR="00947C18" w:rsidRPr="00F46B98">
              <w:rPr>
                <w:rFonts w:ascii="Helv" w:eastAsia="Times New Roman" w:hAnsi="Helv" w:cs="Helv"/>
                <w:color w:val="000000"/>
                <w:szCs w:val="20"/>
                <w:lang w:val="en-IN" w:eastAsia="en-GB"/>
              </w:rPr>
              <w:t>completed,</w:t>
            </w:r>
            <w:r w:rsidRPr="000A3743">
              <w:rPr>
                <w:rFonts w:ascii="Helv" w:eastAsia="Times New Roman" w:hAnsi="Helv" w:cs="Helv"/>
                <w:color w:val="000000"/>
                <w:szCs w:val="20"/>
                <w:lang w:val="en-IN" w:eastAsia="en-GB"/>
              </w:rPr>
              <w:t xml:space="preserve"> and files are indeed available in </w:t>
            </w:r>
            <w:r w:rsidRPr="00700A06">
              <w:rPr>
                <w:rFonts w:ascii="Courier New" w:eastAsia="Times New Roman" w:hAnsi="Courier New" w:cs="Courier New"/>
                <w:color w:val="000000"/>
                <w:szCs w:val="20"/>
                <w:lang w:val="en-IN" w:eastAsia="en-GB"/>
              </w:rPr>
              <w:t>/</w:t>
            </w:r>
            <w:r w:rsidR="00700A06" w:rsidRPr="00700A06">
              <w:rPr>
                <w:rFonts w:ascii="Courier New" w:eastAsia="Times New Roman" w:hAnsi="Courier New" w:cs="Courier New"/>
                <w:color w:val="000000"/>
                <w:szCs w:val="20"/>
                <w:lang w:val="en-IN" w:eastAsia="en-GB"/>
              </w:rPr>
              <w:t>home/student/</w:t>
            </w:r>
            <w:proofErr w:type="spellStart"/>
            <w:r w:rsidR="00F46B98" w:rsidRPr="00700A06">
              <w:rPr>
                <w:rFonts w:ascii="Courier New" w:eastAsia="Times New Roman" w:hAnsi="Courier New" w:cs="Courier New"/>
                <w:color w:val="000000"/>
                <w:szCs w:val="20"/>
                <w:lang w:val="en-IN" w:eastAsia="en-GB"/>
              </w:rPr>
              <w:t>destdir</w:t>
            </w:r>
            <w:proofErr w:type="spellEnd"/>
            <w:r w:rsidRPr="00700A06">
              <w:rPr>
                <w:rFonts w:ascii="Courier New" w:eastAsia="Times New Roman" w:hAnsi="Courier New" w:cs="Courier New"/>
                <w:color w:val="000000"/>
                <w:szCs w:val="20"/>
                <w:lang w:val="en-IN" w:eastAsia="en-GB"/>
              </w:rPr>
              <w:t>/output</w:t>
            </w:r>
            <w:r w:rsidRPr="000A3743">
              <w:rPr>
                <w:rFonts w:ascii="Helv" w:eastAsia="Times New Roman" w:hAnsi="Helv" w:cs="Helv"/>
                <w:color w:val="000000"/>
                <w:szCs w:val="20"/>
                <w:lang w:val="en-IN" w:eastAsia="en-GB"/>
              </w:rPr>
              <w:t xml:space="preserve"> directory </w:t>
            </w:r>
          </w:p>
          <w:p w14:paraId="06A9C04F" w14:textId="1BC96283" w:rsidR="00947C18" w:rsidRDefault="00947C18" w:rsidP="00F46B98">
            <w:pPr>
              <w:pStyle w:val="ListParagraph"/>
              <w:widowControl w:val="0"/>
              <w:numPr>
                <w:ilvl w:val="0"/>
                <w:numId w:val="29"/>
              </w:numPr>
              <w:spacing w:line="360" w:lineRule="atLeast"/>
              <w:jc w:val="left"/>
              <w:textAlignment w:val="baseline"/>
              <w:rPr>
                <w:rFonts w:ascii="Helv" w:eastAsia="Times New Roman" w:hAnsi="Helv" w:cs="Helv"/>
                <w:color w:val="000000"/>
                <w:szCs w:val="20"/>
                <w:lang w:val="en-IN" w:eastAsia="en-GB"/>
              </w:rPr>
            </w:pPr>
            <w:r>
              <w:rPr>
                <w:rFonts w:ascii="Helv" w:eastAsia="Times New Roman" w:hAnsi="Helv" w:cs="Helv"/>
                <w:color w:val="000000"/>
                <w:szCs w:val="20"/>
                <w:lang w:val="en-IN" w:eastAsia="en-GB"/>
              </w:rPr>
              <w:t xml:space="preserve">You can also verify the transfer status by logging into </w:t>
            </w:r>
            <w:proofErr w:type="spellStart"/>
            <w:r>
              <w:rPr>
                <w:rFonts w:ascii="Helv" w:eastAsia="Times New Roman" w:hAnsi="Helv" w:cs="Helv"/>
                <w:color w:val="000000"/>
                <w:szCs w:val="20"/>
                <w:lang w:val="en-IN" w:eastAsia="en-GB"/>
              </w:rPr>
              <w:t>srcagent</w:t>
            </w:r>
            <w:proofErr w:type="spellEnd"/>
            <w:r>
              <w:rPr>
                <w:rFonts w:ascii="Helv" w:eastAsia="Times New Roman" w:hAnsi="Helv" w:cs="Helv"/>
                <w:color w:val="000000"/>
                <w:szCs w:val="20"/>
                <w:lang w:val="en-IN" w:eastAsia="en-GB"/>
              </w:rPr>
              <w:t xml:space="preserve"> container and running </w:t>
            </w:r>
            <w:proofErr w:type="spellStart"/>
            <w:r>
              <w:rPr>
                <w:rFonts w:ascii="Helv" w:eastAsia="Times New Roman" w:hAnsi="Helv" w:cs="Helv"/>
                <w:color w:val="000000"/>
                <w:szCs w:val="20"/>
                <w:lang w:val="en-IN" w:eastAsia="en-GB"/>
              </w:rPr>
              <w:t>mqfts</w:t>
            </w:r>
            <w:proofErr w:type="spellEnd"/>
            <w:r>
              <w:rPr>
                <w:rFonts w:ascii="Helv" w:eastAsia="Times New Roman" w:hAnsi="Helv" w:cs="Helv"/>
                <w:color w:val="000000"/>
                <w:szCs w:val="20"/>
                <w:lang w:val="en-IN" w:eastAsia="en-GB"/>
              </w:rPr>
              <w:t xml:space="preserve"> command</w:t>
            </w:r>
            <w:r w:rsidR="00700A06">
              <w:rPr>
                <w:rFonts w:ascii="Helv" w:eastAsia="Times New Roman" w:hAnsi="Helv" w:cs="Helv"/>
                <w:color w:val="000000"/>
                <w:szCs w:val="20"/>
                <w:lang w:val="en-IN" w:eastAsia="en-GB"/>
              </w:rPr>
              <w:t xml:space="preserve"> </w:t>
            </w:r>
          </w:p>
          <w:p w14:paraId="4DB9A0D5" w14:textId="2EB52CA5" w:rsidR="00700A06" w:rsidRPr="000A3743" w:rsidRDefault="00700A06" w:rsidP="00700A06">
            <w:pPr>
              <w:widowControl w:val="0"/>
              <w:spacing w:line="360" w:lineRule="atLeast"/>
              <w:jc w:val="left"/>
              <w:textAlignment w:val="baseline"/>
              <w:rPr>
                <w:rFonts w:ascii="Courier New" w:eastAsia="Times New Roman" w:hAnsi="Courier New" w:cs="Courier New"/>
                <w:color w:val="000000"/>
                <w:szCs w:val="20"/>
                <w:lang w:val="en-IN" w:eastAsia="en-GB"/>
              </w:rPr>
            </w:pPr>
            <w:r>
              <w:rPr>
                <w:rFonts w:ascii="Courier New" w:eastAsia="Times New Roman" w:hAnsi="Courier New" w:cs="Courier New"/>
                <w:color w:val="000000"/>
                <w:szCs w:val="20"/>
                <w:lang w:val="en-IN" w:eastAsia="en-GB"/>
              </w:rPr>
              <w:t xml:space="preserve">         </w:t>
            </w:r>
            <w:proofErr w:type="spellStart"/>
            <w:r w:rsidRPr="000A3743">
              <w:rPr>
                <w:rFonts w:ascii="Courier New" w:eastAsia="Times New Roman" w:hAnsi="Courier New" w:cs="Courier New"/>
                <w:color w:val="000000"/>
                <w:szCs w:val="20"/>
                <w:lang w:val="en-IN" w:eastAsia="en-GB"/>
              </w:rPr>
              <w:t>podman</w:t>
            </w:r>
            <w:proofErr w:type="spellEnd"/>
            <w:r w:rsidRPr="000A3743">
              <w:rPr>
                <w:rFonts w:ascii="Courier New" w:eastAsia="Times New Roman" w:hAnsi="Courier New" w:cs="Courier New"/>
                <w:color w:val="000000"/>
                <w:szCs w:val="20"/>
                <w:lang w:val="en-IN" w:eastAsia="en-GB"/>
              </w:rPr>
              <w:t xml:space="preserve"> exec -it </w:t>
            </w:r>
            <w:proofErr w:type="spellStart"/>
            <w:r w:rsidRPr="000A3743">
              <w:rPr>
                <w:rFonts w:ascii="Courier New" w:eastAsia="Times New Roman" w:hAnsi="Courier New" w:cs="Courier New"/>
                <w:color w:val="000000"/>
                <w:szCs w:val="20"/>
                <w:lang w:val="en-IN" w:eastAsia="en-GB"/>
              </w:rPr>
              <w:t>srcagent</w:t>
            </w:r>
            <w:proofErr w:type="spellEnd"/>
            <w:r w:rsidRPr="000A3743">
              <w:rPr>
                <w:rFonts w:ascii="Courier New" w:eastAsia="Times New Roman" w:hAnsi="Courier New" w:cs="Courier New"/>
                <w:color w:val="000000"/>
                <w:szCs w:val="20"/>
                <w:lang w:val="en-IN" w:eastAsia="en-GB"/>
              </w:rPr>
              <w:t xml:space="preserve"> /bin/bash</w:t>
            </w:r>
          </w:p>
          <w:p w14:paraId="17D4F164" w14:textId="77777777" w:rsidR="00700A06" w:rsidRDefault="00700A06" w:rsidP="00700A06">
            <w:pPr>
              <w:pStyle w:val="ListParagraph"/>
              <w:widowControl w:val="0"/>
              <w:spacing w:line="360" w:lineRule="atLeast"/>
              <w:jc w:val="left"/>
              <w:textAlignment w:val="baseline"/>
              <w:rPr>
                <w:rFonts w:ascii="Helv" w:eastAsia="Times New Roman" w:hAnsi="Helv" w:cs="Helv"/>
                <w:color w:val="000000"/>
                <w:szCs w:val="20"/>
                <w:lang w:val="en-IN" w:eastAsia="en-GB"/>
              </w:rPr>
            </w:pPr>
          </w:p>
          <w:p w14:paraId="70D5FE17" w14:textId="77777777" w:rsidR="00947C18" w:rsidRDefault="00785567">
            <w:pPr>
              <w:widowControl w:val="0"/>
              <w:spacing w:line="360" w:lineRule="atLeast"/>
              <w:jc w:val="left"/>
              <w:textAlignment w:val="baseline"/>
            </w:pPr>
            <w:r>
              <w:object w:dxaOrig="12765" w:dyaOrig="5520" w14:anchorId="129813BE">
                <v:shape id="_x0000_i1043" type="#_x0000_t75" style="width:737.8pt;height:239.3pt" o:ole="">
                  <v:imagedata r:id="rId48" o:title=""/>
                </v:shape>
                <o:OLEObject Type="Embed" ProgID="PBrush" ShapeID="_x0000_i1043" DrawAspect="Content" ObjectID="_1685267798" r:id="rId49"/>
              </w:object>
            </w:r>
          </w:p>
          <w:p w14:paraId="3CAEC4EC" w14:textId="7F97632D" w:rsidR="00785567" w:rsidRDefault="00785567">
            <w:pPr>
              <w:widowControl w:val="0"/>
              <w:spacing w:line="360" w:lineRule="atLeast"/>
              <w:jc w:val="left"/>
              <w:textAlignment w:val="baseline"/>
              <w:rPr>
                <w:rFonts w:ascii="Helv" w:eastAsia="Times New Roman" w:hAnsi="Helv" w:cs="Helv"/>
                <w:color w:val="000000"/>
                <w:szCs w:val="20"/>
                <w:lang w:val="en-IN" w:eastAsia="en-GB"/>
              </w:rPr>
            </w:pPr>
            <w:r>
              <w:rPr>
                <w:rFonts w:ascii="Helv" w:eastAsia="Times New Roman" w:hAnsi="Helv" w:cs="Helv"/>
                <w:color w:val="000000"/>
                <w:szCs w:val="20"/>
                <w:lang w:val="en-IN" w:eastAsia="en-GB"/>
              </w:rPr>
              <w:t>This completes the setting up of automated transfers using resource monitors.</w:t>
            </w:r>
          </w:p>
          <w:p w14:paraId="6DC4AC2E" w14:textId="77777777" w:rsidR="003D08FD" w:rsidRDefault="003D08FD">
            <w:pPr>
              <w:widowControl w:val="0"/>
              <w:spacing w:line="360" w:lineRule="atLeast"/>
              <w:jc w:val="left"/>
              <w:textAlignment w:val="baseline"/>
              <w:rPr>
                <w:rFonts w:ascii="Helv" w:eastAsia="Times New Roman" w:hAnsi="Helv" w:cs="Helv"/>
                <w:color w:val="000000"/>
                <w:szCs w:val="20"/>
                <w:lang w:val="en-IN" w:eastAsia="en-GB"/>
              </w:rPr>
            </w:pPr>
          </w:p>
          <w:p w14:paraId="2036DD66" w14:textId="6F9BCB58" w:rsidR="00E051CA" w:rsidRPr="000A3743" w:rsidRDefault="00E051CA">
            <w:pPr>
              <w:widowControl w:val="0"/>
              <w:spacing w:line="360" w:lineRule="atLeast"/>
              <w:jc w:val="left"/>
              <w:textAlignment w:val="baseline"/>
              <w:rPr>
                <w:rFonts w:ascii="Helv" w:eastAsia="Times New Roman" w:hAnsi="Helv" w:cs="Helv"/>
                <w:color w:val="000000"/>
                <w:szCs w:val="20"/>
                <w:lang w:val="en-IN" w:eastAsia="en-GB"/>
              </w:rPr>
            </w:pPr>
            <w:r>
              <w:rPr>
                <w:rFonts w:ascii="Helv" w:eastAsia="Times New Roman" w:hAnsi="Helv" w:cs="Helv"/>
                <w:color w:val="000000"/>
                <w:szCs w:val="20"/>
                <w:lang w:val="en-IN" w:eastAsia="en-GB"/>
              </w:rPr>
              <w:t xml:space="preserve">Logout of </w:t>
            </w:r>
            <w:proofErr w:type="spellStart"/>
            <w:r>
              <w:rPr>
                <w:rFonts w:ascii="Helv" w:eastAsia="Times New Roman" w:hAnsi="Helv" w:cs="Helv"/>
                <w:color w:val="000000"/>
                <w:szCs w:val="20"/>
                <w:lang w:val="en-IN" w:eastAsia="en-GB"/>
              </w:rPr>
              <w:t>srcagent</w:t>
            </w:r>
            <w:proofErr w:type="spellEnd"/>
            <w:r>
              <w:rPr>
                <w:rFonts w:ascii="Helv" w:eastAsia="Times New Roman" w:hAnsi="Helv" w:cs="Helv"/>
                <w:color w:val="000000"/>
                <w:szCs w:val="20"/>
                <w:lang w:val="en-IN" w:eastAsia="en-GB"/>
              </w:rPr>
              <w:t xml:space="preserve"> container </w:t>
            </w:r>
            <w:proofErr w:type="gramStart"/>
            <w:r>
              <w:rPr>
                <w:rFonts w:ascii="Helv" w:eastAsia="Times New Roman" w:hAnsi="Helv" w:cs="Helv"/>
                <w:color w:val="000000"/>
                <w:szCs w:val="20"/>
                <w:lang w:val="en-IN" w:eastAsia="en-GB"/>
              </w:rPr>
              <w:t>shell, if</w:t>
            </w:r>
            <w:proofErr w:type="gramEnd"/>
            <w:r>
              <w:rPr>
                <w:rFonts w:ascii="Helv" w:eastAsia="Times New Roman" w:hAnsi="Helv" w:cs="Helv"/>
                <w:color w:val="000000"/>
                <w:szCs w:val="20"/>
                <w:lang w:val="en-IN" w:eastAsia="en-GB"/>
              </w:rPr>
              <w:t xml:space="preserve"> you had logged in.</w:t>
            </w:r>
          </w:p>
        </w:tc>
      </w:tr>
      <w:tr w:rsidR="00E051CA" w:rsidRPr="00EB0368" w14:paraId="554114DE" w14:textId="77777777" w:rsidTr="000A3743">
        <w:trPr>
          <w:cantSplit/>
        </w:trPr>
        <w:tc>
          <w:tcPr>
            <w:tcW w:w="450" w:type="dxa"/>
            <w:tcBorders>
              <w:top w:val="single" w:sz="4" w:space="0" w:color="000000"/>
              <w:left w:val="single" w:sz="4" w:space="0" w:color="000000"/>
              <w:bottom w:val="single" w:sz="4" w:space="0" w:color="000000"/>
            </w:tcBorders>
            <w:shd w:val="clear" w:color="auto" w:fill="auto"/>
          </w:tcPr>
          <w:p w14:paraId="7E046077" w14:textId="77777777" w:rsidR="00E051CA" w:rsidRPr="00EB0368" w:rsidRDefault="00E051CA" w:rsidP="00712799">
            <w:pPr>
              <w:widowControl w:val="0"/>
              <w:numPr>
                <w:ilvl w:val="0"/>
                <w:numId w:val="6"/>
              </w:numPr>
              <w:tabs>
                <w:tab w:val="center" w:pos="4320"/>
                <w:tab w:val="right" w:pos="8640"/>
              </w:tabs>
              <w:snapToGrid w:val="0"/>
              <w:spacing w:line="360" w:lineRule="atLeast"/>
              <w:textAlignment w:val="baseline"/>
              <w:rPr>
                <w:rFonts w:eastAsia="Times New Roman"/>
                <w:lang w:val="en-GB"/>
              </w:rPr>
            </w:pPr>
          </w:p>
        </w:tc>
        <w:tc>
          <w:tcPr>
            <w:tcW w:w="14859" w:type="dxa"/>
            <w:tcBorders>
              <w:top w:val="single" w:sz="4" w:space="0" w:color="000000"/>
              <w:left w:val="single" w:sz="4" w:space="0" w:color="000000"/>
              <w:bottom w:val="single" w:sz="4" w:space="0" w:color="000000"/>
              <w:right w:val="single" w:sz="4" w:space="0" w:color="000000"/>
            </w:tcBorders>
            <w:shd w:val="clear" w:color="auto" w:fill="auto"/>
          </w:tcPr>
          <w:p w14:paraId="72946414" w14:textId="789A9081" w:rsidR="00E051CA" w:rsidRDefault="00E051CA" w:rsidP="00712799">
            <w:pPr>
              <w:widowControl w:val="0"/>
              <w:spacing w:line="360" w:lineRule="atLeast"/>
              <w:jc w:val="left"/>
              <w:textAlignment w:val="baseline"/>
              <w:rPr>
                <w:rFonts w:eastAsia="Times New Roman"/>
                <w:color w:val="000000"/>
                <w:szCs w:val="20"/>
                <w:lang w:val="en-IN" w:eastAsia="en-GB"/>
              </w:rPr>
            </w:pPr>
            <w:r w:rsidRPr="00297A6A">
              <w:rPr>
                <w:rFonts w:eastAsia="Times New Roman"/>
                <w:color w:val="000000"/>
                <w:szCs w:val="20"/>
                <w:lang w:val="en-IN" w:eastAsia="en-GB"/>
              </w:rPr>
              <w:t>Resource monitor triggers a transfer only if any new files arrive in the monitored directory or any existing files are modified. To verify this, create a new .csv file by ru</w:t>
            </w:r>
            <w:r w:rsidR="00297A6A" w:rsidRPr="00297A6A">
              <w:rPr>
                <w:rFonts w:eastAsia="Times New Roman"/>
                <w:color w:val="000000"/>
                <w:szCs w:val="20"/>
                <w:lang w:val="en-IN" w:eastAsia="en-GB"/>
              </w:rPr>
              <w:t>nning the following command</w:t>
            </w:r>
            <w:r w:rsidR="00297A6A">
              <w:rPr>
                <w:rFonts w:eastAsia="Times New Roman"/>
                <w:color w:val="000000"/>
                <w:szCs w:val="20"/>
                <w:lang w:val="en-IN" w:eastAsia="en-GB"/>
              </w:rPr>
              <w:t>:</w:t>
            </w:r>
          </w:p>
          <w:p w14:paraId="5CA69148" w14:textId="77777777" w:rsidR="00297A6A" w:rsidRPr="00297A6A" w:rsidRDefault="00297A6A" w:rsidP="00712799">
            <w:pPr>
              <w:widowControl w:val="0"/>
              <w:spacing w:line="360" w:lineRule="atLeast"/>
              <w:jc w:val="left"/>
              <w:textAlignment w:val="baseline"/>
              <w:rPr>
                <w:rFonts w:eastAsia="Times New Roman"/>
                <w:color w:val="000000"/>
                <w:szCs w:val="20"/>
                <w:lang w:val="en-IN" w:eastAsia="en-GB"/>
              </w:rPr>
            </w:pPr>
          </w:p>
          <w:p w14:paraId="4C8992EF" w14:textId="4C9E46C4" w:rsidR="00297A6A" w:rsidRDefault="00297A6A" w:rsidP="00712799">
            <w:pPr>
              <w:widowControl w:val="0"/>
              <w:spacing w:line="360" w:lineRule="atLeast"/>
              <w:jc w:val="left"/>
              <w:textAlignment w:val="baseline"/>
              <w:rPr>
                <w:rFonts w:ascii="Courier New" w:eastAsia="Times New Roman" w:hAnsi="Courier New" w:cs="Courier New"/>
                <w:color w:val="000000"/>
                <w:szCs w:val="20"/>
                <w:lang w:val="en-IN" w:eastAsia="en-GB"/>
              </w:rPr>
            </w:pPr>
            <w:r>
              <w:rPr>
                <w:rFonts w:ascii="Courier New" w:eastAsia="Times New Roman" w:hAnsi="Courier New" w:cs="Courier New"/>
                <w:color w:val="000000"/>
                <w:szCs w:val="20"/>
                <w:lang w:val="en-IN" w:eastAsia="en-GB"/>
              </w:rPr>
              <w:t>touch ./</w:t>
            </w:r>
            <w:proofErr w:type="spellStart"/>
            <w:r>
              <w:rPr>
                <w:rFonts w:ascii="Courier New" w:eastAsia="Times New Roman" w:hAnsi="Courier New" w:cs="Courier New"/>
                <w:color w:val="000000"/>
                <w:szCs w:val="20"/>
                <w:lang w:val="en-IN" w:eastAsia="en-GB"/>
              </w:rPr>
              <w:t>srcdir</w:t>
            </w:r>
            <w:proofErr w:type="spellEnd"/>
            <w:r>
              <w:rPr>
                <w:rFonts w:ascii="Courier New" w:eastAsia="Times New Roman" w:hAnsi="Courier New" w:cs="Courier New"/>
                <w:color w:val="000000"/>
                <w:szCs w:val="20"/>
                <w:lang w:val="en-IN" w:eastAsia="en-GB"/>
              </w:rPr>
              <w:t>/input/newsalary.csv</w:t>
            </w:r>
          </w:p>
          <w:p w14:paraId="4DA4B171" w14:textId="77777777" w:rsidR="00297A6A" w:rsidRDefault="00297A6A" w:rsidP="00712799">
            <w:pPr>
              <w:widowControl w:val="0"/>
              <w:spacing w:line="360" w:lineRule="atLeast"/>
              <w:jc w:val="left"/>
              <w:textAlignment w:val="baseline"/>
              <w:rPr>
                <w:rFonts w:eastAsia="Times New Roman"/>
                <w:color w:val="000000"/>
                <w:szCs w:val="20"/>
                <w:lang w:val="en-IN" w:eastAsia="en-GB"/>
              </w:rPr>
            </w:pPr>
          </w:p>
          <w:p w14:paraId="22E858AF" w14:textId="77777777" w:rsidR="00297A6A" w:rsidRDefault="00297A6A" w:rsidP="00712799">
            <w:pPr>
              <w:widowControl w:val="0"/>
              <w:spacing w:line="360" w:lineRule="atLeast"/>
              <w:jc w:val="left"/>
              <w:textAlignment w:val="baseline"/>
              <w:rPr>
                <w:rFonts w:ascii="Courier New" w:eastAsia="Times New Roman" w:hAnsi="Courier New" w:cs="Courier New"/>
                <w:color w:val="000000"/>
                <w:szCs w:val="20"/>
                <w:lang w:val="en-IN" w:eastAsia="en-GB"/>
              </w:rPr>
            </w:pPr>
            <w:r>
              <w:rPr>
                <w:rFonts w:eastAsia="Times New Roman"/>
                <w:color w:val="000000"/>
                <w:szCs w:val="20"/>
                <w:lang w:val="en-IN" w:eastAsia="en-GB"/>
              </w:rPr>
              <w:t>A transfer will be trigged when resource monitor starts the next poll. The polling interval of resource monitor is set to 5 seconds, a transfer will be triggered within 5 seconds.</w:t>
            </w:r>
            <w:r w:rsidR="00462A15">
              <w:rPr>
                <w:rFonts w:eastAsia="Times New Roman"/>
                <w:color w:val="000000"/>
                <w:szCs w:val="20"/>
                <w:lang w:val="en-IN" w:eastAsia="en-GB"/>
              </w:rPr>
              <w:t xml:space="preserve"> Verify the contents of </w:t>
            </w:r>
            <w:r w:rsidR="00462A15">
              <w:rPr>
                <w:rFonts w:ascii="Courier New" w:eastAsia="Times New Roman" w:hAnsi="Courier New" w:cs="Courier New"/>
                <w:color w:val="000000"/>
                <w:szCs w:val="20"/>
                <w:lang w:val="en-IN" w:eastAsia="en-GB"/>
              </w:rPr>
              <w:t>/</w:t>
            </w:r>
            <w:proofErr w:type="spellStart"/>
            <w:r w:rsidR="00462A15">
              <w:rPr>
                <w:rFonts w:ascii="Courier New" w:eastAsia="Times New Roman" w:hAnsi="Courier New" w:cs="Courier New"/>
                <w:color w:val="000000"/>
                <w:szCs w:val="20"/>
                <w:lang w:val="en-IN" w:eastAsia="en-GB"/>
              </w:rPr>
              <w:t>destdir</w:t>
            </w:r>
            <w:proofErr w:type="spellEnd"/>
            <w:r w:rsidR="00462A15">
              <w:rPr>
                <w:rFonts w:ascii="Courier New" w:eastAsia="Times New Roman" w:hAnsi="Courier New" w:cs="Courier New"/>
                <w:color w:val="000000"/>
                <w:szCs w:val="20"/>
                <w:lang w:val="en-IN" w:eastAsia="en-GB"/>
              </w:rPr>
              <w:t>/output</w:t>
            </w:r>
            <w:r w:rsidR="00462A15" w:rsidRPr="00462A15">
              <w:rPr>
                <w:rFonts w:eastAsia="Times New Roman"/>
                <w:color w:val="000000"/>
                <w:szCs w:val="20"/>
                <w:lang w:val="en-IN" w:eastAsia="en-GB"/>
              </w:rPr>
              <w:t xml:space="preserve"> after 5 seconds</w:t>
            </w:r>
            <w:r w:rsidR="00462A15">
              <w:rPr>
                <w:rFonts w:ascii="Courier New" w:eastAsia="Times New Roman" w:hAnsi="Courier New" w:cs="Courier New"/>
                <w:color w:val="000000"/>
                <w:szCs w:val="20"/>
                <w:lang w:val="en-IN" w:eastAsia="en-GB"/>
              </w:rPr>
              <w:t>.</w:t>
            </w:r>
          </w:p>
          <w:p w14:paraId="5A2A655B" w14:textId="77777777" w:rsidR="00462A15" w:rsidRDefault="00462A15" w:rsidP="00712799">
            <w:pPr>
              <w:widowControl w:val="0"/>
              <w:spacing w:line="360" w:lineRule="atLeast"/>
              <w:jc w:val="left"/>
              <w:textAlignment w:val="baseline"/>
              <w:rPr>
                <w:rFonts w:ascii="Courier New" w:eastAsia="Times New Roman" w:hAnsi="Courier New" w:cs="Courier New"/>
                <w:color w:val="000000"/>
                <w:szCs w:val="20"/>
                <w:lang w:val="en-IN" w:eastAsia="en-GB"/>
              </w:rPr>
            </w:pPr>
          </w:p>
          <w:p w14:paraId="040B9E49" w14:textId="77777777" w:rsidR="00462A15" w:rsidRDefault="00462A15" w:rsidP="00712799">
            <w:pPr>
              <w:widowControl w:val="0"/>
              <w:spacing w:line="360" w:lineRule="atLeast"/>
              <w:jc w:val="left"/>
              <w:textAlignment w:val="baseline"/>
              <w:rPr>
                <w:rFonts w:ascii="Courier New" w:eastAsia="Times New Roman" w:hAnsi="Courier New" w:cs="Courier New"/>
                <w:color w:val="000000"/>
                <w:szCs w:val="20"/>
                <w:lang w:val="en-IN" w:eastAsia="en-GB"/>
              </w:rPr>
            </w:pPr>
            <w:r>
              <w:rPr>
                <w:rFonts w:ascii="Courier New" w:eastAsia="Times New Roman" w:hAnsi="Courier New" w:cs="Courier New"/>
                <w:color w:val="000000"/>
                <w:szCs w:val="20"/>
                <w:lang w:val="en-IN" w:eastAsia="en-GB"/>
              </w:rPr>
              <w:t>You can also verify the resource monitor transfer triggers transfers only when files of a matching pattern arrive in the monitored folder. Create a file by running the following command</w:t>
            </w:r>
          </w:p>
          <w:p w14:paraId="04DBB4BB" w14:textId="77777777" w:rsidR="00462A15" w:rsidRDefault="00462A15" w:rsidP="00712799">
            <w:pPr>
              <w:widowControl w:val="0"/>
              <w:spacing w:line="360" w:lineRule="atLeast"/>
              <w:jc w:val="left"/>
              <w:textAlignment w:val="baseline"/>
              <w:rPr>
                <w:rFonts w:ascii="Courier New" w:eastAsia="Times New Roman" w:hAnsi="Courier New" w:cs="Courier New"/>
                <w:color w:val="000000"/>
                <w:szCs w:val="20"/>
                <w:lang w:val="en-IN" w:eastAsia="en-GB"/>
              </w:rPr>
            </w:pPr>
          </w:p>
          <w:p w14:paraId="3F091BAA" w14:textId="5B772538" w:rsidR="00462A15" w:rsidRDefault="00462A15" w:rsidP="00712799">
            <w:pPr>
              <w:widowControl w:val="0"/>
              <w:spacing w:line="360" w:lineRule="atLeast"/>
              <w:jc w:val="left"/>
              <w:textAlignment w:val="baseline"/>
              <w:rPr>
                <w:rFonts w:ascii="Courier New" w:eastAsia="Times New Roman" w:hAnsi="Courier New" w:cs="Courier New"/>
                <w:color w:val="000000"/>
                <w:szCs w:val="20"/>
                <w:lang w:val="en-IN" w:eastAsia="en-GB"/>
              </w:rPr>
            </w:pPr>
            <w:r>
              <w:rPr>
                <w:rFonts w:ascii="Courier New" w:eastAsia="Times New Roman" w:hAnsi="Courier New" w:cs="Courier New"/>
                <w:color w:val="000000"/>
                <w:szCs w:val="20"/>
                <w:lang w:val="en-IN" w:eastAsia="en-GB"/>
              </w:rPr>
              <w:t>touch ./</w:t>
            </w:r>
            <w:proofErr w:type="spellStart"/>
            <w:r>
              <w:rPr>
                <w:rFonts w:ascii="Courier New" w:eastAsia="Times New Roman" w:hAnsi="Courier New" w:cs="Courier New"/>
                <w:color w:val="000000"/>
                <w:szCs w:val="20"/>
                <w:lang w:val="en-IN" w:eastAsia="en-GB"/>
              </w:rPr>
              <w:t>srcdir</w:t>
            </w:r>
            <w:proofErr w:type="spellEnd"/>
            <w:r>
              <w:rPr>
                <w:rFonts w:ascii="Courier New" w:eastAsia="Times New Roman" w:hAnsi="Courier New" w:cs="Courier New"/>
                <w:color w:val="000000"/>
                <w:szCs w:val="20"/>
                <w:lang w:val="en-IN" w:eastAsia="en-GB"/>
              </w:rPr>
              <w:t>/input/oldperks.xls</w:t>
            </w:r>
          </w:p>
          <w:p w14:paraId="561267AF" w14:textId="77777777" w:rsidR="00462A15" w:rsidRDefault="00462A15" w:rsidP="00712799">
            <w:pPr>
              <w:widowControl w:val="0"/>
              <w:spacing w:line="360" w:lineRule="atLeast"/>
              <w:jc w:val="left"/>
              <w:textAlignment w:val="baseline"/>
              <w:rPr>
                <w:rFonts w:eastAsia="Times New Roman"/>
                <w:color w:val="000000"/>
                <w:szCs w:val="20"/>
                <w:lang w:val="en-IN" w:eastAsia="en-GB"/>
              </w:rPr>
            </w:pPr>
          </w:p>
          <w:p w14:paraId="08F5B583" w14:textId="2CBF3FF4" w:rsidR="00462A15" w:rsidRPr="00462A15" w:rsidRDefault="00462A15" w:rsidP="00712799">
            <w:pPr>
              <w:widowControl w:val="0"/>
              <w:spacing w:line="360" w:lineRule="atLeast"/>
              <w:jc w:val="left"/>
              <w:textAlignment w:val="baseline"/>
              <w:rPr>
                <w:rFonts w:ascii="Courier New" w:eastAsia="Times New Roman" w:hAnsi="Courier New" w:cs="Courier New"/>
                <w:color w:val="000000"/>
                <w:szCs w:val="20"/>
                <w:lang w:val="en-IN" w:eastAsia="en-GB"/>
              </w:rPr>
            </w:pPr>
            <w:r>
              <w:rPr>
                <w:rFonts w:eastAsia="Times New Roman"/>
                <w:color w:val="000000"/>
                <w:szCs w:val="20"/>
                <w:lang w:val="en-IN" w:eastAsia="en-GB"/>
              </w:rPr>
              <w:t xml:space="preserve">Verify the contents of </w:t>
            </w:r>
            <w:r>
              <w:rPr>
                <w:rFonts w:ascii="Courier New" w:eastAsia="Times New Roman" w:hAnsi="Courier New" w:cs="Courier New"/>
                <w:color w:val="000000"/>
                <w:szCs w:val="20"/>
                <w:lang w:val="en-IN" w:eastAsia="en-GB"/>
              </w:rPr>
              <w:t>/</w:t>
            </w:r>
            <w:proofErr w:type="spellStart"/>
            <w:r>
              <w:rPr>
                <w:rFonts w:ascii="Courier New" w:eastAsia="Times New Roman" w:hAnsi="Courier New" w:cs="Courier New"/>
                <w:color w:val="000000"/>
                <w:szCs w:val="20"/>
                <w:lang w:val="en-IN" w:eastAsia="en-GB"/>
              </w:rPr>
              <w:t>destdir</w:t>
            </w:r>
            <w:proofErr w:type="spellEnd"/>
            <w:r>
              <w:rPr>
                <w:rFonts w:ascii="Courier New" w:eastAsia="Times New Roman" w:hAnsi="Courier New" w:cs="Courier New"/>
                <w:color w:val="000000"/>
                <w:szCs w:val="20"/>
                <w:lang w:val="en-IN" w:eastAsia="en-GB"/>
              </w:rPr>
              <w:t>/output</w:t>
            </w:r>
            <w:r w:rsidRPr="00462A15">
              <w:rPr>
                <w:rFonts w:eastAsia="Times New Roman"/>
                <w:color w:val="000000"/>
                <w:szCs w:val="20"/>
                <w:lang w:val="en-IN" w:eastAsia="en-GB"/>
              </w:rPr>
              <w:t xml:space="preserve"> after 5 seconds</w:t>
            </w:r>
            <w:r>
              <w:rPr>
                <w:rFonts w:ascii="Courier New" w:eastAsia="Times New Roman" w:hAnsi="Courier New" w:cs="Courier New"/>
                <w:color w:val="000000"/>
                <w:szCs w:val="20"/>
                <w:lang w:val="en-IN" w:eastAsia="en-GB"/>
              </w:rPr>
              <w:t>, oldperks.xls</w:t>
            </w:r>
            <w:r w:rsidRPr="00462A15">
              <w:rPr>
                <w:rFonts w:eastAsia="Times New Roman"/>
                <w:color w:val="000000"/>
                <w:szCs w:val="20"/>
                <w:lang w:val="en-IN" w:eastAsia="en-GB"/>
              </w:rPr>
              <w:t xml:space="preserve"> file should not be present.</w:t>
            </w:r>
          </w:p>
        </w:tc>
      </w:tr>
      <w:tr w:rsidR="00D712B7" w:rsidRPr="00EB0368" w14:paraId="6CC591A7" w14:textId="77777777" w:rsidTr="000A3743">
        <w:trPr>
          <w:cantSplit/>
        </w:trPr>
        <w:tc>
          <w:tcPr>
            <w:tcW w:w="450" w:type="dxa"/>
            <w:tcBorders>
              <w:top w:val="single" w:sz="4" w:space="0" w:color="000000"/>
              <w:left w:val="single" w:sz="4" w:space="0" w:color="000000"/>
              <w:bottom w:val="single" w:sz="4" w:space="0" w:color="000000"/>
            </w:tcBorders>
            <w:shd w:val="clear" w:color="auto" w:fill="auto"/>
          </w:tcPr>
          <w:p w14:paraId="20CE73FA" w14:textId="77777777" w:rsidR="00D712B7" w:rsidRPr="00EB0368" w:rsidRDefault="00D712B7" w:rsidP="00712799">
            <w:pPr>
              <w:widowControl w:val="0"/>
              <w:numPr>
                <w:ilvl w:val="0"/>
                <w:numId w:val="6"/>
              </w:numPr>
              <w:tabs>
                <w:tab w:val="center" w:pos="4320"/>
                <w:tab w:val="right" w:pos="8640"/>
              </w:tabs>
              <w:snapToGrid w:val="0"/>
              <w:spacing w:line="360" w:lineRule="atLeast"/>
              <w:textAlignment w:val="baseline"/>
              <w:rPr>
                <w:rFonts w:eastAsia="Times New Roman"/>
                <w:lang w:val="en-GB"/>
              </w:rPr>
            </w:pPr>
          </w:p>
        </w:tc>
        <w:tc>
          <w:tcPr>
            <w:tcW w:w="14859" w:type="dxa"/>
            <w:tcBorders>
              <w:top w:val="single" w:sz="4" w:space="0" w:color="000000"/>
              <w:left w:val="single" w:sz="4" w:space="0" w:color="000000"/>
              <w:bottom w:val="single" w:sz="4" w:space="0" w:color="000000"/>
              <w:right w:val="single" w:sz="4" w:space="0" w:color="000000"/>
            </w:tcBorders>
            <w:shd w:val="clear" w:color="auto" w:fill="auto"/>
          </w:tcPr>
          <w:p w14:paraId="43631518" w14:textId="5B6F3E5B" w:rsidR="00D712B7" w:rsidRDefault="00785567" w:rsidP="00712799">
            <w:pPr>
              <w:widowControl w:val="0"/>
              <w:spacing w:line="360" w:lineRule="atLeast"/>
              <w:jc w:val="left"/>
              <w:textAlignment w:val="baseline"/>
              <w:rPr>
                <w:rFonts w:ascii="Helv" w:eastAsia="Times New Roman" w:hAnsi="Helv" w:cs="Helv"/>
                <w:color w:val="000000"/>
                <w:szCs w:val="20"/>
                <w:lang w:val="en-IN" w:eastAsia="en-GB"/>
              </w:rPr>
            </w:pPr>
            <w:r>
              <w:rPr>
                <w:rFonts w:ascii="Helv" w:eastAsia="Times New Roman" w:hAnsi="Helv" w:cs="Helv"/>
                <w:color w:val="000000"/>
                <w:szCs w:val="20"/>
                <w:lang w:val="en-IN" w:eastAsia="en-GB"/>
              </w:rPr>
              <w:t xml:space="preserve">It’s </w:t>
            </w:r>
            <w:r w:rsidR="008A2896">
              <w:rPr>
                <w:rFonts w:ascii="Helv" w:eastAsia="Times New Roman" w:hAnsi="Helv" w:cs="Helv"/>
                <w:color w:val="000000"/>
                <w:szCs w:val="20"/>
                <w:lang w:val="en-IN" w:eastAsia="en-GB"/>
              </w:rPr>
              <w:t xml:space="preserve">now </w:t>
            </w:r>
            <w:r>
              <w:rPr>
                <w:rFonts w:ascii="Helv" w:eastAsia="Times New Roman" w:hAnsi="Helv" w:cs="Helv"/>
                <w:color w:val="000000"/>
                <w:szCs w:val="20"/>
                <w:lang w:val="en-IN" w:eastAsia="en-GB"/>
              </w:rPr>
              <w:t xml:space="preserve">time to explore other commands of </w:t>
            </w:r>
            <w:r w:rsidR="008A2896">
              <w:rPr>
                <w:rFonts w:ascii="Helv" w:eastAsia="Times New Roman" w:hAnsi="Helv" w:cs="Helv"/>
                <w:color w:val="000000"/>
                <w:szCs w:val="20"/>
                <w:lang w:val="en-IN" w:eastAsia="en-GB"/>
              </w:rPr>
              <w:t>Managed File Transfer</w:t>
            </w:r>
          </w:p>
          <w:p w14:paraId="1BE2E65C" w14:textId="5499C732" w:rsidR="008A2896" w:rsidRPr="000A3743" w:rsidRDefault="008A2896" w:rsidP="008A2896">
            <w:pPr>
              <w:pStyle w:val="ListParagraph"/>
              <w:widowControl w:val="0"/>
              <w:numPr>
                <w:ilvl w:val="0"/>
                <w:numId w:val="30"/>
              </w:numPr>
              <w:spacing w:line="360" w:lineRule="atLeast"/>
              <w:jc w:val="left"/>
              <w:textAlignment w:val="baseline"/>
              <w:rPr>
                <w:rFonts w:ascii="Helv" w:eastAsia="Times New Roman" w:hAnsi="Helv" w:cs="Helv"/>
                <w:color w:val="000000"/>
                <w:szCs w:val="20"/>
                <w:lang w:val="en-IN" w:eastAsia="en-GB"/>
              </w:rPr>
            </w:pPr>
            <w:r>
              <w:rPr>
                <w:rFonts w:ascii="Helv" w:eastAsia="Times New Roman" w:hAnsi="Helv" w:cs="Helv"/>
                <w:color w:val="000000"/>
                <w:szCs w:val="20"/>
                <w:lang w:val="en-IN" w:eastAsia="en-GB"/>
              </w:rPr>
              <w:t>Stop resource monitor using</w:t>
            </w:r>
            <w:r>
              <w:rPr>
                <w:rFonts w:ascii="Helv" w:eastAsia="Times New Roman" w:hAnsi="Helv" w:cs="Helv"/>
                <w:i/>
                <w:iCs/>
                <w:color w:val="000000"/>
                <w:szCs w:val="20"/>
                <w:lang w:val="en-IN" w:eastAsia="en-GB"/>
              </w:rPr>
              <w:t xml:space="preserve"> </w:t>
            </w:r>
            <w:proofErr w:type="spellStart"/>
            <w:r>
              <w:rPr>
                <w:rFonts w:ascii="Courier New" w:eastAsia="Times New Roman" w:hAnsi="Courier New" w:cs="Courier New"/>
                <w:color w:val="000000"/>
                <w:szCs w:val="20"/>
                <w:lang w:val="en-IN" w:eastAsia="en-GB"/>
              </w:rPr>
              <w:t>fteStopMonitor</w:t>
            </w:r>
            <w:proofErr w:type="spellEnd"/>
            <w:r>
              <w:rPr>
                <w:rFonts w:ascii="Courier New" w:eastAsia="Times New Roman" w:hAnsi="Courier New" w:cs="Courier New"/>
                <w:color w:val="000000"/>
                <w:szCs w:val="20"/>
                <w:lang w:val="en-IN" w:eastAsia="en-GB"/>
              </w:rPr>
              <w:t xml:space="preserve"> -ma SRCAGENT -</w:t>
            </w:r>
            <w:proofErr w:type="spellStart"/>
            <w:r>
              <w:rPr>
                <w:rFonts w:ascii="Courier New" w:eastAsia="Times New Roman" w:hAnsi="Courier New" w:cs="Courier New"/>
                <w:color w:val="000000"/>
                <w:szCs w:val="20"/>
                <w:lang w:val="en-IN" w:eastAsia="en-GB"/>
              </w:rPr>
              <w:t>mn</w:t>
            </w:r>
            <w:proofErr w:type="spellEnd"/>
            <w:r>
              <w:rPr>
                <w:rFonts w:ascii="Courier New" w:eastAsia="Times New Roman" w:hAnsi="Courier New" w:cs="Courier New"/>
                <w:color w:val="000000"/>
                <w:szCs w:val="20"/>
                <w:lang w:val="en-IN" w:eastAsia="en-GB"/>
              </w:rPr>
              <w:t xml:space="preserve"> FILEMON </w:t>
            </w:r>
            <w:r w:rsidRPr="000A3743">
              <w:rPr>
                <w:rFonts w:eastAsia="Times New Roman"/>
                <w:color w:val="000000"/>
                <w:szCs w:val="20"/>
                <w:lang w:val="en-IN" w:eastAsia="en-GB"/>
              </w:rPr>
              <w:t xml:space="preserve">command. Place new files with .csv extension </w:t>
            </w:r>
            <w:proofErr w:type="gramStart"/>
            <w:r>
              <w:rPr>
                <w:rFonts w:eastAsia="Times New Roman"/>
                <w:color w:val="000000"/>
                <w:szCs w:val="20"/>
                <w:lang w:val="en-IN" w:eastAsia="en-GB"/>
              </w:rPr>
              <w:t>in .</w:t>
            </w:r>
            <w:proofErr w:type="gramEnd"/>
            <w:r>
              <w:rPr>
                <w:rFonts w:eastAsia="Times New Roman"/>
                <w:color w:val="000000"/>
                <w:szCs w:val="20"/>
                <w:lang w:val="en-IN" w:eastAsia="en-GB"/>
              </w:rPr>
              <w:t>/</w:t>
            </w:r>
            <w:proofErr w:type="spellStart"/>
            <w:r>
              <w:rPr>
                <w:rFonts w:eastAsia="Times New Roman"/>
                <w:color w:val="000000"/>
                <w:szCs w:val="20"/>
                <w:lang w:val="en-IN" w:eastAsia="en-GB"/>
              </w:rPr>
              <w:t>srcdir</w:t>
            </w:r>
            <w:proofErr w:type="spellEnd"/>
            <w:r>
              <w:rPr>
                <w:rFonts w:eastAsia="Times New Roman"/>
                <w:color w:val="000000"/>
                <w:szCs w:val="20"/>
                <w:lang w:val="en-IN" w:eastAsia="en-GB"/>
              </w:rPr>
              <w:t xml:space="preserve"> on the host file system </w:t>
            </w:r>
            <w:r w:rsidRPr="000A3743">
              <w:rPr>
                <w:rFonts w:eastAsia="Times New Roman"/>
                <w:color w:val="000000"/>
                <w:szCs w:val="20"/>
                <w:lang w:val="en-IN" w:eastAsia="en-GB"/>
              </w:rPr>
              <w:t>and see if the new files are transferred.</w:t>
            </w:r>
          </w:p>
          <w:p w14:paraId="589BADC1" w14:textId="77777777" w:rsidR="008A2896" w:rsidRPr="000A3743" w:rsidRDefault="008A2896" w:rsidP="008A2896">
            <w:pPr>
              <w:pStyle w:val="ListParagraph"/>
              <w:widowControl w:val="0"/>
              <w:numPr>
                <w:ilvl w:val="0"/>
                <w:numId w:val="30"/>
              </w:numPr>
              <w:spacing w:line="360" w:lineRule="atLeast"/>
              <w:jc w:val="left"/>
              <w:textAlignment w:val="baseline"/>
              <w:rPr>
                <w:rFonts w:ascii="Helv" w:eastAsia="Times New Roman" w:hAnsi="Helv" w:cs="Helv"/>
                <w:color w:val="000000"/>
                <w:szCs w:val="20"/>
                <w:lang w:val="en-IN" w:eastAsia="en-GB"/>
              </w:rPr>
            </w:pPr>
            <w:r>
              <w:rPr>
                <w:rFonts w:eastAsia="Times New Roman"/>
                <w:color w:val="000000"/>
                <w:szCs w:val="20"/>
                <w:lang w:val="en-IN" w:eastAsia="en-GB"/>
              </w:rPr>
              <w:t xml:space="preserve">Start monitor using </w:t>
            </w:r>
            <w:proofErr w:type="spellStart"/>
            <w:r>
              <w:rPr>
                <w:rFonts w:ascii="Courier New" w:eastAsia="Times New Roman" w:hAnsi="Courier New" w:cs="Courier New"/>
                <w:color w:val="000000"/>
                <w:szCs w:val="20"/>
                <w:lang w:val="en-IN" w:eastAsia="en-GB"/>
              </w:rPr>
              <w:t>fteStartMonitor</w:t>
            </w:r>
            <w:proofErr w:type="spellEnd"/>
            <w:r>
              <w:rPr>
                <w:rFonts w:ascii="Courier New" w:eastAsia="Times New Roman" w:hAnsi="Courier New" w:cs="Courier New"/>
                <w:color w:val="000000"/>
                <w:szCs w:val="20"/>
                <w:lang w:val="en-IN" w:eastAsia="en-GB"/>
              </w:rPr>
              <w:t xml:space="preserve"> -ma SRCAGENT -</w:t>
            </w:r>
            <w:proofErr w:type="spellStart"/>
            <w:r>
              <w:rPr>
                <w:rFonts w:ascii="Courier New" w:eastAsia="Times New Roman" w:hAnsi="Courier New" w:cs="Courier New"/>
                <w:color w:val="000000"/>
                <w:szCs w:val="20"/>
                <w:lang w:val="en-IN" w:eastAsia="en-GB"/>
              </w:rPr>
              <w:t>mn</w:t>
            </w:r>
            <w:proofErr w:type="spellEnd"/>
            <w:r>
              <w:rPr>
                <w:rFonts w:ascii="Courier New" w:eastAsia="Times New Roman" w:hAnsi="Courier New" w:cs="Courier New"/>
                <w:color w:val="000000"/>
                <w:szCs w:val="20"/>
                <w:lang w:val="en-IN" w:eastAsia="en-GB"/>
              </w:rPr>
              <w:t xml:space="preserve"> FILEMON </w:t>
            </w:r>
            <w:r w:rsidRPr="00DC3D60">
              <w:rPr>
                <w:rFonts w:eastAsia="Times New Roman"/>
                <w:color w:val="000000"/>
                <w:szCs w:val="20"/>
                <w:lang w:val="en-IN" w:eastAsia="en-GB"/>
              </w:rPr>
              <w:t>command</w:t>
            </w:r>
            <w:r>
              <w:rPr>
                <w:rFonts w:eastAsia="Times New Roman"/>
                <w:color w:val="000000"/>
                <w:szCs w:val="20"/>
                <w:lang w:val="en-IN" w:eastAsia="en-GB"/>
              </w:rPr>
              <w:t xml:space="preserve"> and verify new csv files you placed are transferred.</w:t>
            </w:r>
          </w:p>
          <w:p w14:paraId="68FE8BEF" w14:textId="77777777" w:rsidR="008A2896" w:rsidRPr="000A3743" w:rsidRDefault="008A2896" w:rsidP="008A2896">
            <w:pPr>
              <w:pStyle w:val="ListParagraph"/>
              <w:widowControl w:val="0"/>
              <w:numPr>
                <w:ilvl w:val="0"/>
                <w:numId w:val="30"/>
              </w:numPr>
              <w:spacing w:line="360" w:lineRule="atLeast"/>
              <w:jc w:val="left"/>
              <w:textAlignment w:val="baseline"/>
              <w:rPr>
                <w:rFonts w:ascii="Helv" w:eastAsia="Times New Roman" w:hAnsi="Helv" w:cs="Helv"/>
                <w:color w:val="000000"/>
                <w:szCs w:val="20"/>
                <w:lang w:val="en-IN" w:eastAsia="en-GB"/>
              </w:rPr>
            </w:pPr>
            <w:r>
              <w:rPr>
                <w:rFonts w:eastAsia="Times New Roman"/>
                <w:color w:val="000000"/>
                <w:szCs w:val="20"/>
                <w:lang w:val="en-IN" w:eastAsia="en-GB"/>
              </w:rPr>
              <w:t xml:space="preserve">Stop agent using </w:t>
            </w:r>
            <w:proofErr w:type="spellStart"/>
            <w:r w:rsidRPr="000A3743">
              <w:rPr>
                <w:rFonts w:ascii="Courier New" w:eastAsia="Times New Roman" w:hAnsi="Courier New" w:cs="Courier New"/>
                <w:color w:val="000000"/>
                <w:szCs w:val="20"/>
                <w:lang w:val="en-IN" w:eastAsia="en-GB"/>
              </w:rPr>
              <w:t>fteStopAgent</w:t>
            </w:r>
            <w:proofErr w:type="spellEnd"/>
            <w:r w:rsidRPr="000A3743">
              <w:rPr>
                <w:rFonts w:ascii="Courier New" w:eastAsia="Times New Roman" w:hAnsi="Courier New" w:cs="Courier New"/>
                <w:color w:val="000000"/>
                <w:szCs w:val="20"/>
                <w:lang w:val="en-IN" w:eastAsia="en-GB"/>
              </w:rPr>
              <w:t xml:space="preserve"> SRCAGENT</w:t>
            </w:r>
            <w:r>
              <w:rPr>
                <w:rFonts w:eastAsia="Times New Roman"/>
                <w:color w:val="000000"/>
                <w:szCs w:val="20"/>
                <w:lang w:val="en-IN" w:eastAsia="en-GB"/>
              </w:rPr>
              <w:t xml:space="preserve"> command and verify the container is still running. </w:t>
            </w:r>
          </w:p>
          <w:p w14:paraId="2B440D78" w14:textId="4D0E5575" w:rsidR="008A2896" w:rsidRPr="000A3743" w:rsidRDefault="008A2896" w:rsidP="000A3743">
            <w:pPr>
              <w:pStyle w:val="ListParagraph"/>
              <w:widowControl w:val="0"/>
              <w:numPr>
                <w:ilvl w:val="0"/>
                <w:numId w:val="30"/>
              </w:numPr>
              <w:spacing w:line="360" w:lineRule="atLeast"/>
              <w:jc w:val="left"/>
              <w:textAlignment w:val="baseline"/>
              <w:rPr>
                <w:rFonts w:ascii="Helv" w:eastAsia="Times New Roman" w:hAnsi="Helv" w:cs="Helv"/>
                <w:color w:val="000000"/>
                <w:szCs w:val="20"/>
                <w:lang w:val="en-IN" w:eastAsia="en-GB"/>
              </w:rPr>
            </w:pPr>
            <w:r>
              <w:rPr>
                <w:rFonts w:eastAsia="Times New Roman"/>
                <w:color w:val="000000"/>
                <w:szCs w:val="20"/>
                <w:lang w:val="en-IN" w:eastAsia="en-GB"/>
              </w:rPr>
              <w:t xml:space="preserve">Restart the agent using </w:t>
            </w:r>
            <w:proofErr w:type="spellStart"/>
            <w:r w:rsidRPr="000A3743">
              <w:rPr>
                <w:rFonts w:ascii="Courier New" w:eastAsia="Times New Roman" w:hAnsi="Courier New" w:cs="Courier New"/>
                <w:color w:val="000000"/>
                <w:szCs w:val="20"/>
                <w:lang w:val="en-IN" w:eastAsia="en-GB"/>
              </w:rPr>
              <w:t>fteStartAgent</w:t>
            </w:r>
            <w:proofErr w:type="spellEnd"/>
            <w:r w:rsidRPr="000A3743">
              <w:rPr>
                <w:rFonts w:ascii="Courier New" w:eastAsia="Times New Roman" w:hAnsi="Courier New" w:cs="Courier New"/>
                <w:color w:val="000000"/>
                <w:szCs w:val="20"/>
                <w:lang w:val="en-IN" w:eastAsia="en-GB"/>
              </w:rPr>
              <w:t xml:space="preserve"> SRCAGENT</w:t>
            </w:r>
            <w:r>
              <w:rPr>
                <w:rFonts w:eastAsia="Times New Roman"/>
                <w:color w:val="000000"/>
                <w:szCs w:val="20"/>
                <w:lang w:val="en-IN" w:eastAsia="en-GB"/>
              </w:rPr>
              <w:t xml:space="preserve"> command.</w:t>
            </w:r>
          </w:p>
        </w:tc>
      </w:tr>
      <w:tr w:rsidR="00712799" w:rsidRPr="00EB0368" w14:paraId="7849A405" w14:textId="77777777" w:rsidTr="000A3743">
        <w:trPr>
          <w:cantSplit/>
        </w:trPr>
        <w:tc>
          <w:tcPr>
            <w:tcW w:w="450" w:type="dxa"/>
            <w:tcBorders>
              <w:top w:val="single" w:sz="4" w:space="0" w:color="000000"/>
              <w:left w:val="single" w:sz="4" w:space="0" w:color="000000"/>
              <w:bottom w:val="single" w:sz="4" w:space="0" w:color="000000"/>
            </w:tcBorders>
            <w:shd w:val="clear" w:color="auto" w:fill="auto"/>
          </w:tcPr>
          <w:p w14:paraId="1D0B88AC" w14:textId="77777777" w:rsidR="00712799" w:rsidRPr="00EB0368" w:rsidRDefault="00712799" w:rsidP="00712799">
            <w:pPr>
              <w:widowControl w:val="0"/>
              <w:numPr>
                <w:ilvl w:val="0"/>
                <w:numId w:val="6"/>
              </w:numPr>
              <w:tabs>
                <w:tab w:val="center" w:pos="4320"/>
                <w:tab w:val="right" w:pos="8640"/>
              </w:tabs>
              <w:snapToGrid w:val="0"/>
              <w:spacing w:line="360" w:lineRule="atLeast"/>
              <w:textAlignment w:val="baseline"/>
              <w:rPr>
                <w:rFonts w:eastAsia="Times New Roman"/>
                <w:lang w:val="en-GB"/>
              </w:rPr>
            </w:pPr>
          </w:p>
        </w:tc>
        <w:tc>
          <w:tcPr>
            <w:tcW w:w="14859" w:type="dxa"/>
            <w:tcBorders>
              <w:top w:val="single" w:sz="4" w:space="0" w:color="000000"/>
              <w:left w:val="single" w:sz="4" w:space="0" w:color="000000"/>
              <w:bottom w:val="single" w:sz="4" w:space="0" w:color="000000"/>
              <w:right w:val="single" w:sz="4" w:space="0" w:color="000000"/>
            </w:tcBorders>
            <w:shd w:val="clear" w:color="auto" w:fill="auto"/>
          </w:tcPr>
          <w:p w14:paraId="4DF210D5" w14:textId="110BCF71" w:rsidR="0046485C" w:rsidRDefault="0046485C" w:rsidP="00712799">
            <w:pPr>
              <w:widowControl w:val="0"/>
              <w:spacing w:line="360" w:lineRule="atLeast"/>
              <w:jc w:val="left"/>
              <w:textAlignment w:val="baseline"/>
              <w:rPr>
                <w:rFonts w:ascii="Helv" w:eastAsia="Times New Roman" w:hAnsi="Helv" w:cs="Helv"/>
                <w:color w:val="000000"/>
                <w:szCs w:val="20"/>
                <w:lang w:val="en-IN" w:eastAsia="en-GB"/>
              </w:rPr>
            </w:pPr>
            <w:r>
              <w:rPr>
                <w:rFonts w:ascii="Helv" w:eastAsia="Times New Roman" w:hAnsi="Helv" w:cs="Helv"/>
                <w:color w:val="000000"/>
                <w:szCs w:val="20"/>
                <w:lang w:val="en-IN" w:eastAsia="en-GB"/>
              </w:rPr>
              <w:t>Once you have explored other commands of Manged File Transfer, stop all containers with the commands below</w:t>
            </w:r>
          </w:p>
          <w:p w14:paraId="76C358ED" w14:textId="45AD16E4" w:rsidR="0046485C" w:rsidRPr="000A3743" w:rsidRDefault="0046485C" w:rsidP="00712799">
            <w:pPr>
              <w:widowControl w:val="0"/>
              <w:spacing w:line="360" w:lineRule="atLeast"/>
              <w:jc w:val="left"/>
              <w:textAlignment w:val="baseline"/>
              <w:rPr>
                <w:rFonts w:ascii="Courier New" w:eastAsia="Times New Roman" w:hAnsi="Courier New" w:cs="Courier New"/>
                <w:color w:val="000000"/>
                <w:szCs w:val="20"/>
                <w:lang w:val="en-IN" w:eastAsia="en-GB"/>
              </w:rPr>
            </w:pPr>
            <w:proofErr w:type="spellStart"/>
            <w:r w:rsidRPr="000A3743">
              <w:rPr>
                <w:rFonts w:ascii="Courier New" w:eastAsia="Times New Roman" w:hAnsi="Courier New" w:cs="Courier New"/>
                <w:color w:val="000000"/>
                <w:szCs w:val="20"/>
                <w:lang w:val="en-IN" w:eastAsia="en-GB"/>
              </w:rPr>
              <w:t>podman</w:t>
            </w:r>
            <w:proofErr w:type="spellEnd"/>
            <w:r w:rsidRPr="000A3743">
              <w:rPr>
                <w:rFonts w:ascii="Courier New" w:eastAsia="Times New Roman" w:hAnsi="Courier New" w:cs="Courier New"/>
                <w:color w:val="000000"/>
                <w:szCs w:val="20"/>
                <w:lang w:val="en-IN" w:eastAsia="en-GB"/>
              </w:rPr>
              <w:t xml:space="preserve"> stop </w:t>
            </w:r>
            <w:proofErr w:type="spellStart"/>
            <w:r w:rsidRPr="000A3743">
              <w:rPr>
                <w:rFonts w:ascii="Courier New" w:eastAsia="Times New Roman" w:hAnsi="Courier New" w:cs="Courier New"/>
                <w:color w:val="000000"/>
                <w:szCs w:val="20"/>
                <w:lang w:val="en-IN" w:eastAsia="en-GB"/>
              </w:rPr>
              <w:t>mqmftqm</w:t>
            </w:r>
            <w:proofErr w:type="spellEnd"/>
          </w:p>
          <w:p w14:paraId="1C540CC9" w14:textId="5911474B" w:rsidR="0046485C" w:rsidRPr="000A3743" w:rsidRDefault="0046485C" w:rsidP="00712799">
            <w:pPr>
              <w:widowControl w:val="0"/>
              <w:spacing w:line="360" w:lineRule="atLeast"/>
              <w:jc w:val="left"/>
              <w:textAlignment w:val="baseline"/>
              <w:rPr>
                <w:rFonts w:ascii="Courier New" w:eastAsia="Times New Roman" w:hAnsi="Courier New" w:cs="Courier New"/>
                <w:color w:val="000000"/>
                <w:szCs w:val="20"/>
                <w:lang w:val="en-IN" w:eastAsia="en-GB"/>
              </w:rPr>
            </w:pPr>
            <w:proofErr w:type="spellStart"/>
            <w:r w:rsidRPr="000A3743">
              <w:rPr>
                <w:rFonts w:ascii="Courier New" w:eastAsia="Times New Roman" w:hAnsi="Courier New" w:cs="Courier New"/>
                <w:color w:val="000000"/>
                <w:szCs w:val="20"/>
                <w:lang w:val="en-IN" w:eastAsia="en-GB"/>
              </w:rPr>
              <w:t>podman</w:t>
            </w:r>
            <w:proofErr w:type="spellEnd"/>
            <w:r w:rsidRPr="000A3743">
              <w:rPr>
                <w:rFonts w:ascii="Courier New" w:eastAsia="Times New Roman" w:hAnsi="Courier New" w:cs="Courier New"/>
                <w:color w:val="000000"/>
                <w:szCs w:val="20"/>
                <w:lang w:val="en-IN" w:eastAsia="en-GB"/>
              </w:rPr>
              <w:t xml:space="preserve"> stop </w:t>
            </w:r>
            <w:proofErr w:type="spellStart"/>
            <w:r w:rsidRPr="000A3743">
              <w:rPr>
                <w:rFonts w:ascii="Courier New" w:eastAsia="Times New Roman" w:hAnsi="Courier New" w:cs="Courier New"/>
                <w:color w:val="000000"/>
                <w:szCs w:val="20"/>
                <w:lang w:val="en-IN" w:eastAsia="en-GB"/>
              </w:rPr>
              <w:t>srcagent</w:t>
            </w:r>
            <w:proofErr w:type="spellEnd"/>
          </w:p>
          <w:p w14:paraId="06E90096" w14:textId="68D177ED" w:rsidR="0046485C" w:rsidRDefault="0046485C" w:rsidP="00712799">
            <w:pPr>
              <w:widowControl w:val="0"/>
              <w:spacing w:line="360" w:lineRule="atLeast"/>
              <w:jc w:val="left"/>
              <w:textAlignment w:val="baseline"/>
              <w:rPr>
                <w:rFonts w:ascii="Helv" w:eastAsia="Times New Roman" w:hAnsi="Helv" w:cs="Helv"/>
                <w:color w:val="000000"/>
                <w:szCs w:val="20"/>
                <w:lang w:val="en-IN" w:eastAsia="en-GB"/>
              </w:rPr>
            </w:pPr>
            <w:proofErr w:type="spellStart"/>
            <w:r w:rsidRPr="000A3743">
              <w:rPr>
                <w:rFonts w:ascii="Courier New" w:eastAsia="Times New Roman" w:hAnsi="Courier New" w:cs="Courier New"/>
                <w:color w:val="000000"/>
                <w:szCs w:val="20"/>
                <w:lang w:val="en-IN" w:eastAsia="en-GB"/>
              </w:rPr>
              <w:t>podman</w:t>
            </w:r>
            <w:proofErr w:type="spellEnd"/>
            <w:r w:rsidRPr="000A3743">
              <w:rPr>
                <w:rFonts w:ascii="Courier New" w:eastAsia="Times New Roman" w:hAnsi="Courier New" w:cs="Courier New"/>
                <w:color w:val="000000"/>
                <w:szCs w:val="20"/>
                <w:lang w:val="en-IN" w:eastAsia="en-GB"/>
              </w:rPr>
              <w:t xml:space="preserve"> stop </w:t>
            </w:r>
            <w:proofErr w:type="spellStart"/>
            <w:r w:rsidRPr="000A3743">
              <w:rPr>
                <w:rFonts w:ascii="Courier New" w:eastAsia="Times New Roman" w:hAnsi="Courier New" w:cs="Courier New"/>
                <w:color w:val="000000"/>
                <w:szCs w:val="20"/>
                <w:lang w:val="en-IN" w:eastAsia="en-GB"/>
              </w:rPr>
              <w:t>destagent</w:t>
            </w:r>
            <w:proofErr w:type="spellEnd"/>
          </w:p>
          <w:p w14:paraId="46F2B0C4" w14:textId="677417BB" w:rsidR="0046485C" w:rsidRDefault="0046485C" w:rsidP="00712799">
            <w:pPr>
              <w:widowControl w:val="0"/>
              <w:spacing w:line="360" w:lineRule="atLeast"/>
              <w:jc w:val="left"/>
              <w:textAlignment w:val="baseline"/>
              <w:rPr>
                <w:rFonts w:ascii="Helv" w:eastAsia="Times New Roman" w:hAnsi="Helv" w:cs="Helv"/>
                <w:color w:val="000000"/>
                <w:szCs w:val="20"/>
                <w:lang w:val="en-IN" w:eastAsia="en-GB"/>
              </w:rPr>
            </w:pPr>
          </w:p>
          <w:p w14:paraId="6BBF5A8A" w14:textId="6B3D9922" w:rsidR="0046485C" w:rsidRDefault="0046485C" w:rsidP="00712799">
            <w:pPr>
              <w:widowControl w:val="0"/>
              <w:spacing w:line="360" w:lineRule="atLeast"/>
              <w:jc w:val="left"/>
              <w:textAlignment w:val="baseline"/>
              <w:rPr>
                <w:rFonts w:ascii="Helv" w:eastAsia="Times New Roman" w:hAnsi="Helv" w:cs="Helv"/>
                <w:color w:val="000000"/>
                <w:szCs w:val="20"/>
                <w:lang w:val="en-IN" w:eastAsia="en-GB"/>
              </w:rPr>
            </w:pPr>
            <w:r>
              <w:rPr>
                <w:rFonts w:ascii="Helv" w:eastAsia="Times New Roman" w:hAnsi="Helv" w:cs="Helv"/>
                <w:color w:val="000000"/>
                <w:szCs w:val="20"/>
                <w:lang w:val="en-IN" w:eastAsia="en-GB"/>
              </w:rPr>
              <w:t>Verify that containers have stopped by running command</w:t>
            </w:r>
          </w:p>
          <w:p w14:paraId="352896ED" w14:textId="60C98024" w:rsidR="0046485C" w:rsidRPr="000A3743" w:rsidRDefault="0046485C" w:rsidP="00712799">
            <w:pPr>
              <w:widowControl w:val="0"/>
              <w:spacing w:line="360" w:lineRule="atLeast"/>
              <w:jc w:val="left"/>
              <w:textAlignment w:val="baseline"/>
              <w:rPr>
                <w:rFonts w:ascii="Courier New" w:eastAsia="Times New Roman" w:hAnsi="Courier New" w:cs="Courier New"/>
                <w:color w:val="000000"/>
                <w:szCs w:val="20"/>
                <w:lang w:val="en-IN" w:eastAsia="en-GB"/>
              </w:rPr>
            </w:pPr>
            <w:proofErr w:type="spellStart"/>
            <w:r w:rsidRPr="000A3743">
              <w:rPr>
                <w:rFonts w:ascii="Courier New" w:eastAsia="Times New Roman" w:hAnsi="Courier New" w:cs="Courier New"/>
                <w:color w:val="000000"/>
                <w:szCs w:val="20"/>
                <w:lang w:val="en-IN" w:eastAsia="en-GB"/>
              </w:rPr>
              <w:t>podman</w:t>
            </w:r>
            <w:proofErr w:type="spellEnd"/>
            <w:r w:rsidRPr="000A3743">
              <w:rPr>
                <w:rFonts w:ascii="Courier New" w:eastAsia="Times New Roman" w:hAnsi="Courier New" w:cs="Courier New"/>
                <w:color w:val="000000"/>
                <w:szCs w:val="20"/>
                <w:lang w:val="en-IN" w:eastAsia="en-GB"/>
              </w:rPr>
              <w:t xml:space="preserve"> </w:t>
            </w:r>
            <w:proofErr w:type="spellStart"/>
            <w:r w:rsidRPr="000A3743">
              <w:rPr>
                <w:rFonts w:ascii="Courier New" w:eastAsia="Times New Roman" w:hAnsi="Courier New" w:cs="Courier New"/>
                <w:color w:val="000000"/>
                <w:szCs w:val="20"/>
                <w:lang w:val="en-IN" w:eastAsia="en-GB"/>
              </w:rPr>
              <w:t>ps</w:t>
            </w:r>
            <w:proofErr w:type="spellEnd"/>
          </w:p>
          <w:p w14:paraId="10711B6F" w14:textId="2D45C177" w:rsidR="0046485C" w:rsidRDefault="0046485C" w:rsidP="00712799">
            <w:pPr>
              <w:widowControl w:val="0"/>
              <w:spacing w:line="360" w:lineRule="atLeast"/>
              <w:jc w:val="left"/>
              <w:textAlignment w:val="baseline"/>
              <w:rPr>
                <w:rFonts w:eastAsia="Times New Roman"/>
                <w:noProof/>
                <w:lang w:val="en-GB" w:eastAsia="en-GB"/>
              </w:rPr>
            </w:pPr>
          </w:p>
          <w:p w14:paraId="36A5443A" w14:textId="7D37359D" w:rsidR="0046485C" w:rsidRPr="00EB0368" w:rsidRDefault="0046485C" w:rsidP="00712799">
            <w:pPr>
              <w:widowControl w:val="0"/>
              <w:spacing w:line="360" w:lineRule="atLeast"/>
              <w:jc w:val="left"/>
              <w:textAlignment w:val="baseline"/>
              <w:rPr>
                <w:rFonts w:eastAsia="Times New Roman"/>
                <w:noProof/>
                <w:lang w:val="en-GB" w:eastAsia="en-GB"/>
              </w:rPr>
            </w:pPr>
            <w:r>
              <w:rPr>
                <w:rFonts w:eastAsia="Times New Roman"/>
                <w:noProof/>
                <w:lang w:val="en-GB" w:eastAsia="en-GB"/>
              </w:rPr>
              <w:t>The command output should not list any containers.</w:t>
            </w:r>
          </w:p>
          <w:p w14:paraId="5E86E69B" w14:textId="77777777" w:rsidR="00712799" w:rsidRDefault="00712799" w:rsidP="00712799">
            <w:pPr>
              <w:widowControl w:val="0"/>
              <w:spacing w:line="360" w:lineRule="atLeast"/>
              <w:jc w:val="left"/>
              <w:textAlignment w:val="baseline"/>
              <w:rPr>
                <w:rFonts w:ascii="Helv" w:eastAsia="Times New Roman" w:hAnsi="Helv" w:cs="Helv"/>
                <w:color w:val="000000"/>
                <w:szCs w:val="20"/>
                <w:lang w:val="en-IN" w:eastAsia="en-GB"/>
              </w:rPr>
            </w:pPr>
          </w:p>
        </w:tc>
      </w:tr>
    </w:tbl>
    <w:p w14:paraId="2CA1D014" w14:textId="77777777" w:rsidR="00EB0368" w:rsidRPr="00EB0368" w:rsidRDefault="00EB0368" w:rsidP="00EB0368">
      <w:pPr>
        <w:widowControl w:val="0"/>
        <w:spacing w:line="360" w:lineRule="atLeast"/>
        <w:textAlignment w:val="baseline"/>
        <w:rPr>
          <w:rFonts w:eastAsia="Times New Roman"/>
          <w:lang w:val="en-GB"/>
        </w:rPr>
      </w:pPr>
    </w:p>
    <w:p w14:paraId="56B8515A" w14:textId="77777777" w:rsidR="00EB0368" w:rsidRPr="00EB0368" w:rsidRDefault="00EB0368" w:rsidP="00EB0368">
      <w:pPr>
        <w:widowControl w:val="0"/>
        <w:spacing w:line="360" w:lineRule="atLeast"/>
        <w:textAlignment w:val="baseline"/>
        <w:rPr>
          <w:rFonts w:eastAsia="Times New Roman"/>
          <w:lang w:val="en-GB"/>
        </w:rPr>
      </w:pPr>
    </w:p>
    <w:p w14:paraId="4257A7ED" w14:textId="77777777" w:rsidR="00D861E5" w:rsidRDefault="00D861E5" w:rsidP="009B69EC"/>
    <w:p w14:paraId="37D20288" w14:textId="77777777" w:rsidR="00D873F1" w:rsidRDefault="00A30D78" w:rsidP="00C053F8">
      <w:pPr>
        <w:pStyle w:val="Heading1"/>
        <w:numPr>
          <w:ilvl w:val="0"/>
          <w:numId w:val="0"/>
        </w:numPr>
        <w:spacing w:before="0"/>
        <w:ind w:left="432"/>
      </w:pPr>
      <w:bookmarkStart w:id="10" w:name="_Toc408406314"/>
      <w:bookmarkStart w:id="11" w:name="_Toc417673009"/>
      <w:bookmarkStart w:id="12" w:name="_Toc74654833"/>
      <w:r w:rsidRPr="00FE35D5">
        <w:rPr>
          <w:rStyle w:val="Heading5Char"/>
          <w:caps/>
          <w:color w:val="1F4D78"/>
          <w:spacing w:val="15"/>
        </w:rPr>
        <w:t>End of Lab Guide</w:t>
      </w:r>
      <w:bookmarkEnd w:id="10"/>
      <w:bookmarkEnd w:id="11"/>
      <w:bookmarkEnd w:id="12"/>
      <w:r w:rsidRPr="00FE35D5">
        <w:t xml:space="preserve"> </w:t>
      </w:r>
    </w:p>
    <w:p w14:paraId="0EB7EBE2" w14:textId="77777777" w:rsidR="00D873F1" w:rsidRDefault="00D873F1" w:rsidP="00D873F1"/>
    <w:sectPr w:rsidR="00D873F1" w:rsidSect="00AC1ED5">
      <w:headerReference w:type="even" r:id="rId50"/>
      <w:headerReference w:type="default" r:id="rId51"/>
      <w:footerReference w:type="even" r:id="rId52"/>
      <w:footerReference w:type="default" r:id="rId53"/>
      <w:footerReference w:type="first" r:id="rId54"/>
      <w:pgSz w:w="16838" w:h="23811" w:code="8"/>
      <w:pgMar w:top="1135" w:right="1440" w:bottom="851" w:left="1440" w:header="547" w:footer="11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1205D2" w14:textId="77777777" w:rsidR="00123286" w:rsidRDefault="00123286">
      <w:r>
        <w:separator/>
      </w:r>
    </w:p>
  </w:endnote>
  <w:endnote w:type="continuationSeparator" w:id="0">
    <w:p w14:paraId="087B121D" w14:textId="77777777" w:rsidR="00123286" w:rsidRDefault="001232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W1)">
    <w:altName w:val="MS Mincho"/>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iberation Sans">
    <w:charset w:val="00"/>
    <w:family w:val="swiss"/>
    <w:pitch w:val="variable"/>
    <w:sig w:usb0="E0000AFF" w:usb1="500078FF" w:usb2="00000021" w:usb3="00000000" w:csb0="000001BF" w:csb1="00000000"/>
  </w:font>
  <w:font w:name="DejaVu Sans">
    <w:charset w:val="00"/>
    <w:family w:val="swiss"/>
    <w:pitch w:val="variable"/>
    <w:sig w:usb0="E7002EFF" w:usb1="D200FDFF" w:usb2="0A246029" w:usb3="00000000" w:csb0="000001FF" w:csb1="00000000"/>
  </w:font>
  <w:font w:name="Lohit Hindi">
    <w:altName w:val="Times New Roman"/>
    <w:charset w:val="00"/>
    <w:family w:val="auto"/>
    <w:pitch w:val="variable"/>
    <w:sig w:usb0="80008003" w:usb1="00002040" w:usb2="00000000" w:usb3="00000000" w:csb0="00000001" w:csb1="00000000"/>
  </w:font>
  <w:font w:name="Futura-Normal">
    <w:altName w:val="MS Mincho"/>
    <w:charset w:val="B1"/>
    <w:family w:val="swiss"/>
    <w:pitch w:val="variable"/>
    <w:sig w:usb0="80000867" w:usb1="00000000" w:usb2="00000000" w:usb3="00000000" w:csb0="000001FB"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Myriad Pro">
    <w:altName w:val="Arial"/>
    <w:panose1 w:val="00000000000000000000"/>
    <w:charset w:val="00"/>
    <w:family w:val="swiss"/>
    <w:notTrueType/>
    <w:pitch w:val="variable"/>
    <w:sig w:usb0="00000001" w:usb1="00000001" w:usb2="00000000" w:usb3="00000000" w:csb0="0000019F" w:csb1="00000000"/>
  </w:font>
  <w:font w:name="Helv">
    <w:altName w:val="Arial"/>
    <w:panose1 w:val="020B0604020202030204"/>
    <w:charset w:val="00"/>
    <w:family w:val="auto"/>
    <w:pitch w:val="variable"/>
    <w:sig w:usb0="E00002FF" w:usb1="5000785B"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6C7316" w14:textId="77777777" w:rsidR="007A252C" w:rsidRDefault="007A252C"/>
  <w:p w14:paraId="7687EE1A" w14:textId="77777777" w:rsidR="007A252C" w:rsidRDefault="007A252C"/>
  <w:p w14:paraId="57C656DA" w14:textId="77777777" w:rsidR="007A252C" w:rsidRDefault="007A252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7E7714" w14:textId="203D1264" w:rsidR="007A252C" w:rsidRPr="00A9219C" w:rsidRDefault="007A252C" w:rsidP="00A9219C">
    <w:pPr>
      <w:pStyle w:val="Footer"/>
      <w:tabs>
        <w:tab w:val="clear" w:pos="8640"/>
        <w:tab w:val="right" w:pos="9350"/>
      </w:tabs>
      <w:jc w:val="center"/>
      <w:rPr>
        <w:rStyle w:val="PageNumber"/>
        <w:lang w:val="en-GB"/>
      </w:rPr>
    </w:pPr>
    <w:r>
      <w:rPr>
        <w:noProof/>
        <w:szCs w:val="20"/>
        <w:lang w:val="en-GB" w:eastAsia="en-GB"/>
      </w:rPr>
      <mc:AlternateContent>
        <mc:Choice Requires="wps">
          <w:drawing>
            <wp:anchor distT="0" distB="0" distL="114300" distR="114300" simplePos="0" relativeHeight="251661312" behindDoc="0" locked="0" layoutInCell="1" allowOverlap="1" wp14:anchorId="5CFAA2A6" wp14:editId="163E9319">
              <wp:simplePos x="0" y="0"/>
              <wp:positionH relativeFrom="column">
                <wp:posOffset>-769620</wp:posOffset>
              </wp:positionH>
              <wp:positionV relativeFrom="paragraph">
                <wp:posOffset>-153670</wp:posOffset>
              </wp:positionV>
              <wp:extent cx="693420" cy="617220"/>
              <wp:effectExtent l="0" t="0" r="0" b="0"/>
              <wp:wrapNone/>
              <wp:docPr id="22" name="Rectangle 22"/>
              <wp:cNvGraphicFramePr/>
              <a:graphic xmlns:a="http://schemas.openxmlformats.org/drawingml/2006/main">
                <a:graphicData uri="http://schemas.microsoft.com/office/word/2010/wordprocessingShape">
                  <wps:wsp>
                    <wps:cNvSpPr/>
                    <wps:spPr>
                      <a:xfrm>
                        <a:off x="0" y="0"/>
                        <a:ext cx="693420" cy="617220"/>
                      </a:xfrm>
                      <a:prstGeom prst="rect">
                        <a:avLst/>
                      </a:prstGeom>
                      <a:solidFill>
                        <a:schemeClr val="accent1">
                          <a:lumMod val="60000"/>
                          <a:lumOff val="40000"/>
                          <a:alpha val="42000"/>
                        </a:schemeClr>
                      </a:solidFill>
                      <a:ln w="254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B17CB4C" id="Rectangle 22" o:spid="_x0000_s1026" style="position:absolute;margin-left:-60.6pt;margin-top:-12.1pt;width:54.6pt;height:48.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" fillcolor="#9cc2e5 [1940]" stroked="f" strokeweight="2pt">
              <v:fill opacity="27499f"/>
            </v:rect>
          </w:pict>
        </mc:Fallback>
      </mc:AlternateContent>
    </w:r>
    <w:r>
      <w:rPr>
        <w:noProof/>
        <w:szCs w:val="20"/>
        <w:lang w:val="en-GB" w:eastAsia="en-GB"/>
      </w:rPr>
      <mc:AlternateContent>
        <mc:Choice Requires="wps">
          <w:drawing>
            <wp:anchor distT="0" distB="0" distL="114300" distR="114300" simplePos="0" relativeHeight="251662336" behindDoc="0" locked="0" layoutInCell="1" allowOverlap="1" wp14:anchorId="799DE2EC" wp14:editId="39176475">
              <wp:simplePos x="0" y="0"/>
              <wp:positionH relativeFrom="column">
                <wp:posOffset>-769620</wp:posOffset>
              </wp:positionH>
              <wp:positionV relativeFrom="paragraph">
                <wp:posOffset>-100330</wp:posOffset>
              </wp:positionV>
              <wp:extent cx="746760" cy="563880"/>
              <wp:effectExtent l="0" t="0" r="0" b="7620"/>
              <wp:wrapNone/>
              <wp:docPr id="23" name="Text Box 23"/>
              <wp:cNvGraphicFramePr/>
              <a:graphic xmlns:a="http://schemas.openxmlformats.org/drawingml/2006/main">
                <a:graphicData uri="http://schemas.microsoft.com/office/word/2010/wordprocessingShape">
                  <wps:wsp>
                    <wps:cNvSpPr txBox="1"/>
                    <wps:spPr>
                      <a:xfrm>
                        <a:off x="0" y="0"/>
                        <a:ext cx="746760" cy="563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029C9C" w14:textId="77777777" w:rsidR="007A252C" w:rsidRPr="001219A9" w:rsidRDefault="007A252C">
                          <w:pPr>
                            <w:rPr>
                              <w:rStyle w:val="PageNumber"/>
                              <w:color w:val="2E74B5" w:themeColor="accent1" w:themeShade="BF"/>
                              <w:sz w:val="16"/>
                              <w:szCs w:val="16"/>
                              <w:lang w:val="en-GB"/>
                            </w:rPr>
                          </w:pPr>
                          <w:r w:rsidRPr="001219A9">
                            <w:rPr>
                              <w:rStyle w:val="PageNumber"/>
                              <w:color w:val="2E74B5" w:themeColor="accent1" w:themeShade="BF"/>
                              <w:sz w:val="16"/>
                              <w:szCs w:val="16"/>
                              <w:lang w:val="en-GB"/>
                            </w:rPr>
                            <w:t xml:space="preserve">IBM </w:t>
                          </w:r>
                        </w:p>
                        <w:p w14:paraId="673EB5CE" w14:textId="77777777" w:rsidR="007A252C" w:rsidRPr="001219A9" w:rsidRDefault="007A252C">
                          <w:pPr>
                            <w:rPr>
                              <w:b/>
                              <w:color w:val="2E74B5" w:themeColor="accent1" w:themeShade="BF"/>
                              <w:szCs w:val="16"/>
                            </w:rPr>
                          </w:pPr>
                          <w:r w:rsidRPr="001219A9">
                            <w:rPr>
                              <w:rStyle w:val="PageNumber"/>
                              <w:b/>
                              <w:color w:val="2E74B5" w:themeColor="accent1" w:themeShade="BF"/>
                              <w:sz w:val="16"/>
                              <w:szCs w:val="16"/>
                              <w:lang w:val="en-GB"/>
                            </w:rPr>
                            <w:t>Early Experience Programs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99DE2EC" id="_x0000_t202" coordsize="21600,21600" o:spt="202" path="m,l,21600r21600,l21600,xe">
              <v:stroke joinstyle="miter"/>
              <v:path gradientshapeok="t" o:connecttype="rect"/>
            </v:shapetype>
            <v:shape id="Text Box 23" o:spid="_x0000_s1028" type="#_x0000_t202" style="position:absolute;left:0;text-align:left;margin-left:-60.6pt;margin-top:-7.9pt;width:58.8pt;height:44.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" filled="f" stroked="f" strokeweight=".5pt">
              <v:textbox>
                <w:txbxContent>
                  <w:p w14:paraId="08029C9C" w14:textId="77777777" w:rsidR="007A252C" w:rsidRPr="001219A9" w:rsidRDefault="007A252C">
                    <w:pPr>
                      <w:rPr>
                        <w:rStyle w:val="PageNumber"/>
                        <w:color w:val="2E74B5" w:themeColor="accent1" w:themeShade="BF"/>
                        <w:sz w:val="16"/>
                        <w:szCs w:val="16"/>
                        <w:lang w:val="en-GB"/>
                      </w:rPr>
                    </w:pPr>
                    <w:r w:rsidRPr="001219A9">
                      <w:rPr>
                        <w:rStyle w:val="PageNumber"/>
                        <w:color w:val="2E74B5" w:themeColor="accent1" w:themeShade="BF"/>
                        <w:sz w:val="16"/>
                        <w:szCs w:val="16"/>
                        <w:lang w:val="en-GB"/>
                      </w:rPr>
                      <w:t xml:space="preserve">IBM </w:t>
                    </w:r>
                  </w:p>
                  <w:p w14:paraId="673EB5CE" w14:textId="77777777" w:rsidR="007A252C" w:rsidRPr="001219A9" w:rsidRDefault="007A252C">
                    <w:pPr>
                      <w:rPr>
                        <w:b/>
                        <w:color w:val="2E74B5" w:themeColor="accent1" w:themeShade="BF"/>
                        <w:szCs w:val="16"/>
                      </w:rPr>
                    </w:pPr>
                    <w:r w:rsidRPr="001219A9">
                      <w:rPr>
                        <w:rStyle w:val="PageNumber"/>
                        <w:b/>
                        <w:color w:val="2E74B5" w:themeColor="accent1" w:themeShade="BF"/>
                        <w:sz w:val="16"/>
                        <w:szCs w:val="16"/>
                        <w:lang w:val="en-GB"/>
                      </w:rPr>
                      <w:t>Early Experience Programs</w:t>
                    </w:r>
                  </w:p>
                </w:txbxContent>
              </v:textbox>
            </v:shape>
          </w:pict>
        </mc:Fallback>
      </mc:AlternateContent>
    </w:r>
  </w:p>
  <w:p w14:paraId="71AB12E7" w14:textId="471EC42A" w:rsidR="007A252C" w:rsidRDefault="007A252C" w:rsidP="006E68D3">
    <w:pPr>
      <w:pStyle w:val="Footer"/>
      <w:tabs>
        <w:tab w:val="clear" w:pos="8640"/>
        <w:tab w:val="right" w:pos="9350"/>
      </w:tabs>
      <w:rPr>
        <w:rStyle w:val="PageNumber"/>
        <w:szCs w:val="20"/>
        <w:lang w:val="en-GB"/>
      </w:rPr>
    </w:pPr>
    <w:r>
      <w:rPr>
        <w:rStyle w:val="PageNumber"/>
        <w:szCs w:val="20"/>
        <w:lang w:val="en-GB"/>
      </w:rPr>
      <w:tab/>
      <w:t>IBM MQ Advanced</w:t>
    </w:r>
  </w:p>
  <w:p w14:paraId="4B01238D" w14:textId="77777777" w:rsidR="007A252C" w:rsidRDefault="007A252C" w:rsidP="006E68D3">
    <w:pPr>
      <w:pStyle w:val="Footer"/>
      <w:tabs>
        <w:tab w:val="clear" w:pos="8640"/>
        <w:tab w:val="right" w:pos="9350"/>
      </w:tabs>
      <w:jc w:val="right"/>
      <w:rPr>
        <w:rStyle w:val="PageNumber"/>
        <w:szCs w:val="20"/>
        <w:lang w:val="en-GB"/>
      </w:rPr>
    </w:pPr>
    <w:r>
      <w:rPr>
        <w:rStyle w:val="PageNumber"/>
        <w:szCs w:val="20"/>
        <w:lang w:val="en-GB"/>
      </w:rPr>
      <w:tab/>
    </w:r>
    <w:r>
      <w:t xml:space="preserve">Page </w:t>
    </w:r>
    <w:r>
      <w:fldChar w:fldCharType="begin"/>
    </w:r>
    <w:r>
      <w:instrText xml:space="preserve"> PAGE </w:instrText>
    </w:r>
    <w:r>
      <w:fldChar w:fldCharType="separate"/>
    </w:r>
    <w:r>
      <w:rPr>
        <w:noProof/>
      </w:rPr>
      <w:t>20</w:t>
    </w:r>
    <w:r>
      <w:fldChar w:fldCharType="end"/>
    </w:r>
    <w:r>
      <w:t xml:space="preserve"> of </w:t>
    </w:r>
    <w:r>
      <w:fldChar w:fldCharType="begin"/>
    </w:r>
    <w:r>
      <w:instrText xml:space="preserve"> NUMPAGES </w:instrText>
    </w:r>
    <w:r>
      <w:fldChar w:fldCharType="separate"/>
    </w:r>
    <w:r>
      <w:rPr>
        <w:noProof/>
      </w:rPr>
      <w:t>23</w:t>
    </w:r>
    <w:r>
      <w:fldChar w:fldCharType="end"/>
    </w:r>
  </w:p>
  <w:p w14:paraId="05BDA6FA" w14:textId="77777777" w:rsidR="007A252C" w:rsidRDefault="007A252C" w:rsidP="009C2471">
    <w:pPr>
      <w:pStyle w:val="Footer"/>
      <w:tabs>
        <w:tab w:val="clear" w:pos="8640"/>
        <w:tab w:val="right" w:pos="935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A9B27" w14:textId="77777777" w:rsidR="007A252C" w:rsidRPr="006E7683" w:rsidRDefault="007A252C" w:rsidP="00DC09ED">
    <w:pPr>
      <w:jc w:val="right"/>
      <w:rPr>
        <w:rFonts w:ascii="Arial Black" w:hAnsi="Arial Black"/>
        <w:color w:val="2E74B5" w:themeColor="accent1" w:themeShade="BF"/>
      </w:rPr>
    </w:pPr>
    <w:r w:rsidRPr="006E7683">
      <w:rPr>
        <w:rFonts w:ascii="Arial Black" w:hAnsi="Arial Black"/>
        <w:noProof/>
        <w:color w:val="FFFFFF" w:themeColor="background1"/>
        <w:lang w:val="en-GB" w:eastAsia="en-GB"/>
      </w:rPr>
      <mc:AlternateContent>
        <mc:Choice Requires="wps">
          <w:drawing>
            <wp:anchor distT="0" distB="0" distL="114300" distR="114300" simplePos="0" relativeHeight="251656192" behindDoc="1" locked="0" layoutInCell="1" allowOverlap="1" wp14:anchorId="78EB0875" wp14:editId="6BB05DE6">
              <wp:simplePos x="0" y="0"/>
              <wp:positionH relativeFrom="column">
                <wp:posOffset>-891540</wp:posOffset>
              </wp:positionH>
              <wp:positionV relativeFrom="paragraph">
                <wp:posOffset>-88900</wp:posOffset>
              </wp:positionV>
              <wp:extent cx="7513320" cy="617220"/>
              <wp:effectExtent l="0" t="0" r="11430" b="11430"/>
              <wp:wrapNone/>
              <wp:docPr id="16" name="Rectangle 16"/>
              <wp:cNvGraphicFramePr/>
              <a:graphic xmlns:a="http://schemas.openxmlformats.org/drawingml/2006/main">
                <a:graphicData uri="http://schemas.microsoft.com/office/word/2010/wordprocessingShape">
                  <wps:wsp>
                    <wps:cNvSpPr/>
                    <wps:spPr>
                      <a:xfrm>
                        <a:off x="0" y="0"/>
                        <a:ext cx="7513320" cy="617220"/>
                      </a:xfrm>
                      <a:prstGeom prst="rect">
                        <a:avLst/>
                      </a:prstGeom>
                      <a:solidFill>
                        <a:srgbClr val="2E75B6">
                          <a:alpha val="41961"/>
                        </a:srgbClr>
                      </a:solidFill>
                      <a:ln w="254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5A006C" id="Rectangle 16" o:spid="_x0000_s1026" style="position:absolute;margin-left:-70.2pt;margin-top:-7pt;width:591.6pt;height:48.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" fillcolor="#2e75b6" strokecolor="white [3212]" strokeweight="2pt">
              <v:fill opacity="27499f"/>
            </v:rect>
          </w:pict>
        </mc:Fallback>
      </mc:AlternateContent>
    </w:r>
    <w:r>
      <w:rPr>
        <w:rFonts w:ascii="Arial Black" w:hAnsi="Arial Black"/>
        <w:color w:val="2E74B5" w:themeColor="accent1" w:themeShade="BF"/>
      </w:rPr>
      <w:t>IB</w:t>
    </w:r>
    <w:r w:rsidRPr="006E7683">
      <w:rPr>
        <w:rFonts w:ascii="Arial Black" w:hAnsi="Arial Black"/>
        <w:color w:val="2E74B5" w:themeColor="accent1" w:themeShade="BF"/>
      </w:rPr>
      <w:t>M Early Experience Programs</w:t>
    </w:r>
  </w:p>
  <w:p w14:paraId="387EDFAA" w14:textId="77777777" w:rsidR="007A252C" w:rsidRDefault="007A252C" w:rsidP="00DC09ED">
    <w:pPr>
      <w:jc w:val="right"/>
      <w:rPr>
        <w:rFonts w:ascii="Arial Black" w:hAnsi="Arial Black"/>
        <w:color w:val="000000" w:themeColor="text1"/>
      </w:rPr>
    </w:pPr>
  </w:p>
  <w:p w14:paraId="765754F2" w14:textId="77777777" w:rsidR="007A252C" w:rsidRPr="00DC09ED" w:rsidRDefault="007A252C" w:rsidP="00DC09ED">
    <w:pPr>
      <w:jc w:val="right"/>
      <w:rPr>
        <w:rFonts w:ascii="Arial Black" w:hAnsi="Arial Black"/>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C3CF5D" w14:textId="77777777" w:rsidR="00123286" w:rsidRDefault="00123286">
      <w:r>
        <w:separator/>
      </w:r>
    </w:p>
  </w:footnote>
  <w:footnote w:type="continuationSeparator" w:id="0">
    <w:p w14:paraId="0C90E914" w14:textId="77777777" w:rsidR="00123286" w:rsidRDefault="001232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5F4374" w14:textId="77777777" w:rsidR="007A252C" w:rsidRDefault="007A252C"/>
  <w:p w14:paraId="62ABBCB7" w14:textId="77777777" w:rsidR="007A252C" w:rsidRDefault="007A252C"/>
  <w:p w14:paraId="717390D1" w14:textId="77777777" w:rsidR="007A252C" w:rsidRDefault="007A252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46B397" w14:textId="7F982BEA" w:rsidR="007A252C" w:rsidRDefault="007A252C" w:rsidP="00FF74C5">
    <w:pPr>
      <w:pStyle w:val="Header"/>
      <w:pBdr>
        <w:bottom w:val="single" w:sz="4" w:space="1" w:color="000000"/>
      </w:pBdr>
      <w:tabs>
        <w:tab w:val="clear" w:pos="4320"/>
        <w:tab w:val="clear" w:pos="8640"/>
        <w:tab w:val="right" w:pos="9360"/>
      </w:tabs>
      <w:jc w:val="left"/>
    </w:pPr>
    <w:r>
      <w:t xml:space="preserve">Early Experience Program Workshop                    </w:t>
    </w:r>
    <w:r>
      <w:tab/>
      <w:t xml:space="preserve">                                      2021</w:t>
    </w:r>
  </w:p>
  <w:p w14:paraId="0764A2F7" w14:textId="77777777" w:rsidR="007A252C" w:rsidRDefault="007A25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decimal"/>
      <w:pStyle w:val="Heading1"/>
      <w:lvlText w:val="%1."/>
      <w:lvlJc w:val="left"/>
      <w:pPr>
        <w:tabs>
          <w:tab w:val="num" w:pos="716"/>
        </w:tabs>
        <w:ind w:left="716" w:hanging="432"/>
      </w:pPr>
    </w:lvl>
    <w:lvl w:ilvl="1">
      <w:start w:val="1"/>
      <w:numFmt w:val="decimal"/>
      <w:pStyle w:val="Heading2"/>
      <w:lvlText w:val="%1.%2"/>
      <w:lvlJc w:val="left"/>
      <w:pPr>
        <w:tabs>
          <w:tab w:val="num" w:pos="860"/>
        </w:tabs>
        <w:ind w:left="860" w:hanging="576"/>
      </w:pPr>
    </w:lvl>
    <w:lvl w:ilvl="2">
      <w:start w:val="1"/>
      <w:numFmt w:val="decimal"/>
      <w:pStyle w:val="Heading3"/>
      <w:lvlText w:val="%1.%2.%3"/>
      <w:lvlJc w:val="left"/>
      <w:pPr>
        <w:tabs>
          <w:tab w:val="num" w:pos="1004"/>
        </w:tabs>
        <w:ind w:left="1004" w:hanging="720"/>
      </w:pPr>
    </w:lvl>
    <w:lvl w:ilvl="3">
      <w:start w:val="1"/>
      <w:numFmt w:val="decimal"/>
      <w:pStyle w:val="Heading4"/>
      <w:lvlText w:val="%1.%2.%3.%4"/>
      <w:lvlJc w:val="left"/>
      <w:pPr>
        <w:tabs>
          <w:tab w:val="num" w:pos="1148"/>
        </w:tabs>
        <w:ind w:left="1148" w:hanging="864"/>
      </w:pPr>
    </w:lvl>
    <w:lvl w:ilvl="4">
      <w:start w:val="1"/>
      <w:numFmt w:val="decimal"/>
      <w:pStyle w:val="Heading5"/>
      <w:lvlText w:val="%1.%2.%3.%4.%5"/>
      <w:lvlJc w:val="left"/>
      <w:pPr>
        <w:tabs>
          <w:tab w:val="num" w:pos="1292"/>
        </w:tabs>
        <w:ind w:left="1292" w:hanging="1008"/>
      </w:pPr>
    </w:lvl>
    <w:lvl w:ilvl="5">
      <w:start w:val="1"/>
      <w:numFmt w:val="decimal"/>
      <w:pStyle w:val="Heading6"/>
      <w:lvlText w:val="%1.%2.%3.%4.%5.%6"/>
      <w:lvlJc w:val="left"/>
      <w:pPr>
        <w:tabs>
          <w:tab w:val="num" w:pos="1436"/>
        </w:tabs>
        <w:ind w:left="1436" w:hanging="1152"/>
      </w:pPr>
    </w:lvl>
    <w:lvl w:ilvl="6">
      <w:start w:val="1"/>
      <w:numFmt w:val="decimal"/>
      <w:pStyle w:val="Heading7"/>
      <w:lvlText w:val="%1.%2.%3.%4.%5.%6.%7"/>
      <w:lvlJc w:val="left"/>
      <w:pPr>
        <w:tabs>
          <w:tab w:val="num" w:pos="1580"/>
        </w:tabs>
        <w:ind w:left="1580" w:hanging="1296"/>
      </w:pPr>
    </w:lvl>
    <w:lvl w:ilvl="7">
      <w:start w:val="1"/>
      <w:numFmt w:val="decimal"/>
      <w:pStyle w:val="Heading8"/>
      <w:lvlText w:val="%1.%2.%3.%4.%5.%6.%7.%8"/>
      <w:lvlJc w:val="left"/>
      <w:pPr>
        <w:tabs>
          <w:tab w:val="num" w:pos="1724"/>
        </w:tabs>
        <w:ind w:left="1724" w:hanging="1440"/>
      </w:pPr>
    </w:lvl>
    <w:lvl w:ilvl="8">
      <w:start w:val="1"/>
      <w:numFmt w:val="decimal"/>
      <w:pStyle w:val="Heading9"/>
      <w:lvlText w:val="%1.%2.%3.%4.%5.%6.%7.%8.%9"/>
      <w:lvlJc w:val="left"/>
      <w:pPr>
        <w:tabs>
          <w:tab w:val="num" w:pos="1868"/>
        </w:tabs>
        <w:ind w:left="1868" w:hanging="1584"/>
      </w:pPr>
    </w:lvl>
  </w:abstractNum>
  <w:abstractNum w:abstractNumId="1" w15:restartNumberingAfterBreak="0">
    <w:nsid w:val="00000002"/>
    <w:multiLevelType w:val="multilevel"/>
    <w:tmpl w:val="00000002"/>
    <w:name w:val="WW8Num2"/>
    <w:lvl w:ilvl="0">
      <w:start w:val="1"/>
      <w:numFmt w:val="decimal"/>
      <w:pStyle w:val="Heading10"/>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3"/>
    <w:multiLevelType w:val="singleLevel"/>
    <w:tmpl w:val="00000003"/>
    <w:name w:val="WW8Num3"/>
    <w:lvl w:ilvl="0">
      <w:start w:val="1"/>
      <w:numFmt w:val="bullet"/>
      <w:pStyle w:val="StatusIndent"/>
      <w:lvlText w:val=""/>
      <w:lvlJc w:val="left"/>
      <w:pPr>
        <w:tabs>
          <w:tab w:val="num" w:pos="360"/>
        </w:tabs>
        <w:ind w:left="360" w:hanging="360"/>
      </w:pPr>
      <w:rPr>
        <w:rFonts w:ascii="Wingdings" w:hAnsi="Wingdings" w:cs="Wingdings"/>
        <w:b w:val="0"/>
        <w:i w:val="0"/>
      </w:rPr>
    </w:lvl>
  </w:abstractNum>
  <w:abstractNum w:abstractNumId="3" w15:restartNumberingAfterBreak="0">
    <w:nsid w:val="00000004"/>
    <w:multiLevelType w:val="singleLevel"/>
    <w:tmpl w:val="00000004"/>
    <w:name w:val="WW8Num4"/>
    <w:lvl w:ilvl="0">
      <w:start w:val="1"/>
      <w:numFmt w:val="bullet"/>
      <w:lvlText w:val=""/>
      <w:lvlJc w:val="left"/>
      <w:pPr>
        <w:tabs>
          <w:tab w:val="num" w:pos="1152"/>
        </w:tabs>
        <w:ind w:left="1152" w:hanging="360"/>
      </w:pPr>
      <w:rPr>
        <w:rFonts w:ascii="Symbol" w:hAnsi="Symbol" w:cs="Symbol"/>
      </w:rPr>
    </w:lvl>
  </w:abstractNum>
  <w:abstractNum w:abstractNumId="4" w15:restartNumberingAfterBreak="0">
    <w:nsid w:val="00000005"/>
    <w:multiLevelType w:val="singleLevel"/>
    <w:tmpl w:val="00000005"/>
    <w:name w:val="WW8Num5"/>
    <w:lvl w:ilvl="0">
      <w:start w:val="1"/>
      <w:numFmt w:val="decimal"/>
      <w:lvlText w:val="%1."/>
      <w:lvlJc w:val="left"/>
      <w:pPr>
        <w:tabs>
          <w:tab w:val="num" w:pos="360"/>
        </w:tabs>
        <w:ind w:left="0" w:firstLine="0"/>
      </w:pPr>
    </w:lvl>
  </w:abstractNum>
  <w:abstractNum w:abstractNumId="5" w15:restartNumberingAfterBreak="0">
    <w:nsid w:val="00000006"/>
    <w:multiLevelType w:val="multilevel"/>
    <w:tmpl w:val="00000006"/>
    <w:name w:val="WW8Num6"/>
    <w:lvl w:ilvl="0">
      <w:start w:val="1"/>
      <w:numFmt w:val="decimal"/>
      <w:lvlText w:val="%1."/>
      <w:lvlJc w:val="left"/>
      <w:pPr>
        <w:tabs>
          <w:tab w:val="num" w:pos="36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7"/>
    <w:multiLevelType w:val="multilevel"/>
    <w:tmpl w:val="00000007"/>
    <w:name w:val="WW8Num7"/>
    <w:lvl w:ilvl="0">
      <w:start w:val="1"/>
      <w:numFmt w:val="decimal"/>
      <w:lvlText w:val="%1."/>
      <w:lvlJc w:val="left"/>
      <w:pPr>
        <w:tabs>
          <w:tab w:val="num" w:pos="36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8"/>
    <w:multiLevelType w:val="multilevel"/>
    <w:tmpl w:val="00000008"/>
    <w:name w:val="WW8Num8"/>
    <w:lvl w:ilvl="0">
      <w:start w:val="1"/>
      <w:numFmt w:val="decimal"/>
      <w:lvlText w:val="%1."/>
      <w:lvlJc w:val="left"/>
      <w:pPr>
        <w:tabs>
          <w:tab w:val="num" w:pos="36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9"/>
    <w:multiLevelType w:val="multilevel"/>
    <w:tmpl w:val="00000009"/>
    <w:name w:val="WW8Num9"/>
    <w:lvl w:ilvl="0">
      <w:start w:val="1"/>
      <w:numFmt w:val="decimal"/>
      <w:lvlText w:val="%1."/>
      <w:lvlJc w:val="left"/>
      <w:pPr>
        <w:tabs>
          <w:tab w:val="num" w:pos="36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000000A"/>
    <w:multiLevelType w:val="multilevel"/>
    <w:tmpl w:val="0000000A"/>
    <w:name w:val="WW8Num10"/>
    <w:lvl w:ilvl="0">
      <w:start w:val="1"/>
      <w:numFmt w:val="decimal"/>
      <w:lvlText w:val="%1."/>
      <w:lvlJc w:val="left"/>
      <w:pPr>
        <w:tabs>
          <w:tab w:val="num" w:pos="36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0000000B"/>
    <w:multiLevelType w:val="multilevel"/>
    <w:tmpl w:val="0000000B"/>
    <w:name w:val="WW8Num11"/>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b w:val="0"/>
        <w:i w:val="0"/>
      </w:rPr>
    </w:lvl>
    <w:lvl w:ilvl="2">
      <w:start w:val="1"/>
      <w:numFmt w:val="bullet"/>
      <w:lvlText w:val="▪"/>
      <w:lvlJc w:val="left"/>
      <w:pPr>
        <w:tabs>
          <w:tab w:val="num" w:pos="1440"/>
        </w:tabs>
        <w:ind w:left="1440" w:hanging="360"/>
      </w:pPr>
      <w:rPr>
        <w:rFonts w:ascii="OpenSymbol" w:hAnsi="OpenSymbol"/>
        <w:b w:val="0"/>
        <w:i w:val="0"/>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b w:val="0"/>
        <w:i w:val="0"/>
      </w:rPr>
    </w:lvl>
    <w:lvl w:ilvl="5">
      <w:start w:val="1"/>
      <w:numFmt w:val="bullet"/>
      <w:lvlText w:val="▪"/>
      <w:lvlJc w:val="left"/>
      <w:pPr>
        <w:tabs>
          <w:tab w:val="num" w:pos="2520"/>
        </w:tabs>
        <w:ind w:left="2520" w:hanging="360"/>
      </w:pPr>
      <w:rPr>
        <w:rFonts w:ascii="OpenSymbol" w:hAnsi="OpenSymbol"/>
        <w:b w:val="0"/>
        <w:i w:val="0"/>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b w:val="0"/>
        <w:i w:val="0"/>
      </w:rPr>
    </w:lvl>
    <w:lvl w:ilvl="8">
      <w:start w:val="1"/>
      <w:numFmt w:val="bullet"/>
      <w:lvlText w:val="▪"/>
      <w:lvlJc w:val="left"/>
      <w:pPr>
        <w:tabs>
          <w:tab w:val="num" w:pos="3600"/>
        </w:tabs>
        <w:ind w:left="3600" w:hanging="360"/>
      </w:pPr>
      <w:rPr>
        <w:rFonts w:ascii="OpenSymbol" w:hAnsi="OpenSymbol"/>
        <w:b w:val="0"/>
        <w:i w:val="0"/>
      </w:rPr>
    </w:lvl>
  </w:abstractNum>
  <w:abstractNum w:abstractNumId="11" w15:restartNumberingAfterBreak="0">
    <w:nsid w:val="0000000C"/>
    <w:multiLevelType w:val="multilevel"/>
    <w:tmpl w:val="0000000C"/>
    <w:name w:val="WW8Num1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15:restartNumberingAfterBreak="0">
    <w:nsid w:val="0000000D"/>
    <w:multiLevelType w:val="multilevel"/>
    <w:tmpl w:val="0000000D"/>
    <w:name w:val="WW8Num13"/>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080"/>
        </w:tabs>
        <w:ind w:left="1080" w:hanging="360"/>
      </w:pPr>
      <w:rPr>
        <w:rFonts w:ascii="OpenSymbol" w:hAnsi="OpenSymbol" w:cs="Courier New"/>
      </w:rPr>
    </w:lvl>
    <w:lvl w:ilvl="2">
      <w:start w:val="1"/>
      <w:numFmt w:val="bullet"/>
      <w:lvlText w:val="▪"/>
      <w:lvlJc w:val="left"/>
      <w:pPr>
        <w:tabs>
          <w:tab w:val="num" w:pos="1440"/>
        </w:tabs>
        <w:ind w:left="1440" w:hanging="360"/>
      </w:pPr>
      <w:rPr>
        <w:rFonts w:ascii="OpenSymbol" w:hAnsi="OpenSymbol" w:cs="Courier New"/>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OpenSymbol" w:hAnsi="OpenSymbol" w:cs="Courier New"/>
      </w:rPr>
    </w:lvl>
    <w:lvl w:ilvl="5">
      <w:start w:val="1"/>
      <w:numFmt w:val="bullet"/>
      <w:lvlText w:val="▪"/>
      <w:lvlJc w:val="left"/>
      <w:pPr>
        <w:tabs>
          <w:tab w:val="num" w:pos="2520"/>
        </w:tabs>
        <w:ind w:left="2520" w:hanging="360"/>
      </w:pPr>
      <w:rPr>
        <w:rFonts w:ascii="OpenSymbol" w:hAnsi="OpenSymbol" w:cs="Courier New"/>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OpenSymbol" w:hAnsi="OpenSymbol" w:cs="Courier New"/>
      </w:rPr>
    </w:lvl>
    <w:lvl w:ilvl="8">
      <w:start w:val="1"/>
      <w:numFmt w:val="bullet"/>
      <w:lvlText w:val="▪"/>
      <w:lvlJc w:val="left"/>
      <w:pPr>
        <w:tabs>
          <w:tab w:val="num" w:pos="3600"/>
        </w:tabs>
        <w:ind w:left="3600" w:hanging="360"/>
      </w:pPr>
      <w:rPr>
        <w:rFonts w:ascii="OpenSymbol" w:hAnsi="OpenSymbol" w:cs="Courier New"/>
      </w:rPr>
    </w:lvl>
  </w:abstractNum>
  <w:abstractNum w:abstractNumId="13" w15:restartNumberingAfterBreak="0">
    <w:nsid w:val="0000000E"/>
    <w:multiLevelType w:val="multilevel"/>
    <w:tmpl w:val="0000000E"/>
    <w:name w:val="WW8Num14"/>
    <w:lvl w:ilvl="0">
      <w:start w:val="1"/>
      <w:numFmt w:val="decimal"/>
      <w:lvlText w:val="%1."/>
      <w:lvlJc w:val="left"/>
      <w:pPr>
        <w:tabs>
          <w:tab w:val="num" w:pos="36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0000000F"/>
    <w:multiLevelType w:val="multilevel"/>
    <w:tmpl w:val="0000000F"/>
    <w:name w:val="WW8Num15"/>
    <w:lvl w:ilvl="0">
      <w:start w:val="1"/>
      <w:numFmt w:val="decimal"/>
      <w:lvlText w:val="%1."/>
      <w:lvlJc w:val="left"/>
      <w:pPr>
        <w:tabs>
          <w:tab w:val="num" w:pos="36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15:restartNumberingAfterBreak="0">
    <w:nsid w:val="00000010"/>
    <w:multiLevelType w:val="multilevel"/>
    <w:tmpl w:val="00000010"/>
    <w:name w:val="WW8Num16"/>
    <w:lvl w:ilvl="0">
      <w:start w:val="1"/>
      <w:numFmt w:val="decimal"/>
      <w:lvlText w:val="%1."/>
      <w:lvlJc w:val="left"/>
      <w:pPr>
        <w:tabs>
          <w:tab w:val="num" w:pos="36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00000011"/>
    <w:multiLevelType w:val="multilevel"/>
    <w:tmpl w:val="00000011"/>
    <w:name w:val="WW8Num17"/>
    <w:lvl w:ilvl="0">
      <w:start w:val="1"/>
      <w:numFmt w:val="decimal"/>
      <w:lvlText w:val="%1."/>
      <w:lvlJc w:val="left"/>
      <w:pPr>
        <w:tabs>
          <w:tab w:val="num" w:pos="36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00000012"/>
    <w:multiLevelType w:val="multilevel"/>
    <w:tmpl w:val="00000012"/>
    <w:name w:val="WW8Num18"/>
    <w:lvl w:ilvl="0">
      <w:start w:val="1"/>
      <w:numFmt w:val="decimal"/>
      <w:lvlText w:val="%1."/>
      <w:lvlJc w:val="left"/>
      <w:pPr>
        <w:tabs>
          <w:tab w:val="num" w:pos="36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01C47408"/>
    <w:multiLevelType w:val="hybridMultilevel"/>
    <w:tmpl w:val="343C3B7E"/>
    <w:lvl w:ilvl="0" w:tplc="04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8246AFB"/>
    <w:multiLevelType w:val="singleLevel"/>
    <w:tmpl w:val="00000007"/>
    <w:lvl w:ilvl="0">
      <w:start w:val="1"/>
      <w:numFmt w:val="decimal"/>
      <w:lvlText w:val="%1."/>
      <w:lvlJc w:val="left"/>
      <w:pPr>
        <w:tabs>
          <w:tab w:val="num" w:pos="360"/>
        </w:tabs>
        <w:ind w:left="0" w:firstLine="0"/>
      </w:pPr>
      <w:rPr>
        <w:rFonts w:hint="default"/>
      </w:rPr>
    </w:lvl>
  </w:abstractNum>
  <w:abstractNum w:abstractNumId="20" w15:restartNumberingAfterBreak="0">
    <w:nsid w:val="0A9F3863"/>
    <w:multiLevelType w:val="hybridMultilevel"/>
    <w:tmpl w:val="DA36DA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0CEF592F"/>
    <w:multiLevelType w:val="hybridMultilevel"/>
    <w:tmpl w:val="E632B64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1085031E"/>
    <w:multiLevelType w:val="hybridMultilevel"/>
    <w:tmpl w:val="6744F2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14400ECA"/>
    <w:multiLevelType w:val="hybridMultilevel"/>
    <w:tmpl w:val="5B4A8DCE"/>
    <w:lvl w:ilvl="0" w:tplc="C3622054">
      <w:start w:val="1"/>
      <w:numFmt w:val="decimal"/>
      <w:lvlText w:val="%1."/>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99767FE"/>
    <w:multiLevelType w:val="hybridMultilevel"/>
    <w:tmpl w:val="6BEE1EE8"/>
    <w:lvl w:ilvl="0" w:tplc="FAC871B0">
      <w:start w:val="1"/>
      <w:numFmt w:val="decimal"/>
      <w:lvlText w:val="%1."/>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B7E73F5"/>
    <w:multiLevelType w:val="hybridMultilevel"/>
    <w:tmpl w:val="9C4A7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1B8A3433"/>
    <w:multiLevelType w:val="hybridMultilevel"/>
    <w:tmpl w:val="61207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1B955DEC"/>
    <w:multiLevelType w:val="singleLevel"/>
    <w:tmpl w:val="00000007"/>
    <w:lvl w:ilvl="0">
      <w:start w:val="1"/>
      <w:numFmt w:val="decimal"/>
      <w:lvlText w:val="%1."/>
      <w:lvlJc w:val="left"/>
      <w:pPr>
        <w:tabs>
          <w:tab w:val="num" w:pos="360"/>
        </w:tabs>
        <w:ind w:left="0" w:firstLine="0"/>
      </w:pPr>
      <w:rPr>
        <w:rFonts w:hint="default"/>
      </w:rPr>
    </w:lvl>
  </w:abstractNum>
  <w:abstractNum w:abstractNumId="28" w15:restartNumberingAfterBreak="0">
    <w:nsid w:val="271F7DC8"/>
    <w:multiLevelType w:val="hybridMultilevel"/>
    <w:tmpl w:val="8D348F5A"/>
    <w:lvl w:ilvl="0" w:tplc="50BEE50C">
      <w:numFmt w:val="bullet"/>
      <w:lvlText w:val=""/>
      <w:lvlJc w:val="left"/>
      <w:pPr>
        <w:ind w:left="1080" w:hanging="360"/>
      </w:pPr>
      <w:rPr>
        <w:rFonts w:ascii="Wingdings" w:eastAsia="Times New Roman" w:hAnsi="Wingdings"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277456CA"/>
    <w:multiLevelType w:val="singleLevel"/>
    <w:tmpl w:val="00000007"/>
    <w:lvl w:ilvl="0">
      <w:start w:val="1"/>
      <w:numFmt w:val="decimal"/>
      <w:lvlText w:val="%1."/>
      <w:lvlJc w:val="left"/>
      <w:pPr>
        <w:tabs>
          <w:tab w:val="num" w:pos="360"/>
        </w:tabs>
        <w:ind w:left="0" w:firstLine="0"/>
      </w:pPr>
      <w:rPr>
        <w:rFonts w:hint="default"/>
      </w:rPr>
    </w:lvl>
  </w:abstractNum>
  <w:abstractNum w:abstractNumId="30" w15:restartNumberingAfterBreak="0">
    <w:nsid w:val="28BA3299"/>
    <w:multiLevelType w:val="hybridMultilevel"/>
    <w:tmpl w:val="C09237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2A441FC6"/>
    <w:multiLevelType w:val="hybridMultilevel"/>
    <w:tmpl w:val="F9082A7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2DAE3913"/>
    <w:multiLevelType w:val="hybridMultilevel"/>
    <w:tmpl w:val="9B5A7A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2E6816D0"/>
    <w:multiLevelType w:val="hybridMultilevel"/>
    <w:tmpl w:val="943C268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3DD552CF"/>
    <w:multiLevelType w:val="singleLevel"/>
    <w:tmpl w:val="00000007"/>
    <w:lvl w:ilvl="0">
      <w:start w:val="1"/>
      <w:numFmt w:val="decimal"/>
      <w:lvlText w:val="%1."/>
      <w:lvlJc w:val="left"/>
      <w:pPr>
        <w:tabs>
          <w:tab w:val="num" w:pos="360"/>
        </w:tabs>
        <w:ind w:left="0" w:firstLine="0"/>
      </w:pPr>
      <w:rPr>
        <w:rFonts w:hint="default"/>
      </w:rPr>
    </w:lvl>
  </w:abstractNum>
  <w:abstractNum w:abstractNumId="35" w15:restartNumberingAfterBreak="0">
    <w:nsid w:val="42853090"/>
    <w:multiLevelType w:val="singleLevel"/>
    <w:tmpl w:val="00000007"/>
    <w:lvl w:ilvl="0">
      <w:start w:val="1"/>
      <w:numFmt w:val="decimal"/>
      <w:lvlText w:val="%1."/>
      <w:lvlJc w:val="left"/>
      <w:pPr>
        <w:tabs>
          <w:tab w:val="num" w:pos="360"/>
        </w:tabs>
        <w:ind w:left="0" w:firstLine="0"/>
      </w:pPr>
      <w:rPr>
        <w:rFonts w:hint="default"/>
      </w:rPr>
    </w:lvl>
  </w:abstractNum>
  <w:abstractNum w:abstractNumId="36" w15:restartNumberingAfterBreak="0">
    <w:nsid w:val="42E20935"/>
    <w:multiLevelType w:val="hybridMultilevel"/>
    <w:tmpl w:val="662AA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2F14CBF"/>
    <w:multiLevelType w:val="hybridMultilevel"/>
    <w:tmpl w:val="6AC2019C"/>
    <w:lvl w:ilvl="0" w:tplc="33688DFA">
      <w:start w:val="1"/>
      <w:numFmt w:val="decimal"/>
      <w:lvlText w:val="%1."/>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5B1602C"/>
    <w:multiLevelType w:val="hybridMultilevel"/>
    <w:tmpl w:val="F000E0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646259A"/>
    <w:multiLevelType w:val="hybridMultilevel"/>
    <w:tmpl w:val="9D4E6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CBF0AFF"/>
    <w:multiLevelType w:val="hybridMultilevel"/>
    <w:tmpl w:val="016026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4F1C2CCF"/>
    <w:multiLevelType w:val="hybridMultilevel"/>
    <w:tmpl w:val="662AA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44945B3"/>
    <w:multiLevelType w:val="hybridMultilevel"/>
    <w:tmpl w:val="130061A4"/>
    <w:lvl w:ilvl="0" w:tplc="419ECD9A">
      <w:start w:val="1"/>
      <w:numFmt w:val="decimal"/>
      <w:lvlText w:val="%1."/>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90978B9"/>
    <w:multiLevelType w:val="hybridMultilevel"/>
    <w:tmpl w:val="50ECCE0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61281250"/>
    <w:multiLevelType w:val="hybridMultilevel"/>
    <w:tmpl w:val="130061A4"/>
    <w:lvl w:ilvl="0" w:tplc="419ECD9A">
      <w:start w:val="1"/>
      <w:numFmt w:val="decimal"/>
      <w:lvlText w:val="%1."/>
      <w:lvlJc w:val="left"/>
      <w:pPr>
        <w:ind w:left="720" w:hanging="360"/>
      </w:pPr>
      <w:rPr>
        <w:rFonts w:ascii="Arial" w:hAnsi="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4A96345"/>
    <w:multiLevelType w:val="hybridMultilevel"/>
    <w:tmpl w:val="662AA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C606683"/>
    <w:multiLevelType w:val="singleLevel"/>
    <w:tmpl w:val="00000007"/>
    <w:lvl w:ilvl="0">
      <w:start w:val="1"/>
      <w:numFmt w:val="decimal"/>
      <w:lvlText w:val="%1."/>
      <w:lvlJc w:val="left"/>
      <w:pPr>
        <w:tabs>
          <w:tab w:val="num" w:pos="360"/>
        </w:tabs>
        <w:ind w:left="0" w:firstLine="0"/>
      </w:pPr>
      <w:rPr>
        <w:rFonts w:hint="default"/>
      </w:rPr>
    </w:lvl>
  </w:abstractNum>
  <w:abstractNum w:abstractNumId="47" w15:restartNumberingAfterBreak="0">
    <w:nsid w:val="71F17945"/>
    <w:multiLevelType w:val="hybridMultilevel"/>
    <w:tmpl w:val="3AF66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18"/>
  </w:num>
  <w:num w:numId="5">
    <w:abstractNumId w:val="41"/>
  </w:num>
  <w:num w:numId="6">
    <w:abstractNumId w:val="19"/>
  </w:num>
  <w:num w:numId="7">
    <w:abstractNumId w:val="40"/>
  </w:num>
  <w:num w:numId="8">
    <w:abstractNumId w:val="29"/>
  </w:num>
  <w:num w:numId="9">
    <w:abstractNumId w:val="35"/>
  </w:num>
  <w:num w:numId="10">
    <w:abstractNumId w:val="30"/>
  </w:num>
  <w:num w:numId="11">
    <w:abstractNumId w:val="42"/>
  </w:num>
  <w:num w:numId="12">
    <w:abstractNumId w:val="24"/>
  </w:num>
  <w:num w:numId="13">
    <w:abstractNumId w:val="46"/>
  </w:num>
  <w:num w:numId="14">
    <w:abstractNumId w:val="36"/>
  </w:num>
  <w:num w:numId="15">
    <w:abstractNumId w:val="23"/>
  </w:num>
  <w:num w:numId="16">
    <w:abstractNumId w:val="27"/>
  </w:num>
  <w:num w:numId="17">
    <w:abstractNumId w:val="45"/>
  </w:num>
  <w:num w:numId="18">
    <w:abstractNumId w:val="37"/>
  </w:num>
  <w:num w:numId="19">
    <w:abstractNumId w:val="39"/>
  </w:num>
  <w:num w:numId="20">
    <w:abstractNumId w:val="32"/>
  </w:num>
  <w:num w:numId="21">
    <w:abstractNumId w:val="44"/>
  </w:num>
  <w:num w:numId="22">
    <w:abstractNumId w:val="22"/>
  </w:num>
  <w:num w:numId="23">
    <w:abstractNumId w:val="25"/>
  </w:num>
  <w:num w:numId="24">
    <w:abstractNumId w:val="26"/>
  </w:num>
  <w:num w:numId="25">
    <w:abstractNumId w:val="47"/>
  </w:num>
  <w:num w:numId="26">
    <w:abstractNumId w:val="20"/>
  </w:num>
  <w:num w:numId="27">
    <w:abstractNumId w:val="21"/>
  </w:num>
  <w:num w:numId="28">
    <w:abstractNumId w:val="31"/>
  </w:num>
  <w:num w:numId="29">
    <w:abstractNumId w:val="43"/>
  </w:num>
  <w:num w:numId="30">
    <w:abstractNumId w:val="38"/>
  </w:num>
  <w:num w:numId="31">
    <w:abstractNumId w:val="33"/>
  </w:num>
  <w:num w:numId="32">
    <w:abstractNumId w:val="28"/>
  </w:num>
  <w:num w:numId="33">
    <w:abstractNumId w:val="3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fill="f" fillcolor="white" strokecolor="red">
      <v:fill color="white" on="f"/>
      <v:stroke color="red" weight="2pt"/>
    </o:shapedefaults>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436"/>
    <w:rsid w:val="000009D7"/>
    <w:rsid w:val="00000F41"/>
    <w:rsid w:val="000027D6"/>
    <w:rsid w:val="000036C7"/>
    <w:rsid w:val="00003D3C"/>
    <w:rsid w:val="00003ECF"/>
    <w:rsid w:val="00004558"/>
    <w:rsid w:val="000054C7"/>
    <w:rsid w:val="000059B7"/>
    <w:rsid w:val="0000605E"/>
    <w:rsid w:val="00007740"/>
    <w:rsid w:val="00007B1A"/>
    <w:rsid w:val="0001071B"/>
    <w:rsid w:val="000110CF"/>
    <w:rsid w:val="00011692"/>
    <w:rsid w:val="0001296E"/>
    <w:rsid w:val="00013436"/>
    <w:rsid w:val="0001404B"/>
    <w:rsid w:val="000156D0"/>
    <w:rsid w:val="000158D8"/>
    <w:rsid w:val="00020666"/>
    <w:rsid w:val="00021027"/>
    <w:rsid w:val="00021F44"/>
    <w:rsid w:val="00022120"/>
    <w:rsid w:val="00022529"/>
    <w:rsid w:val="00022BB0"/>
    <w:rsid w:val="00025955"/>
    <w:rsid w:val="00027DD5"/>
    <w:rsid w:val="0003033D"/>
    <w:rsid w:val="0003151C"/>
    <w:rsid w:val="00031937"/>
    <w:rsid w:val="00031957"/>
    <w:rsid w:val="000319A4"/>
    <w:rsid w:val="00031FE9"/>
    <w:rsid w:val="0003270C"/>
    <w:rsid w:val="00032DFB"/>
    <w:rsid w:val="00032E5F"/>
    <w:rsid w:val="00033237"/>
    <w:rsid w:val="000337C8"/>
    <w:rsid w:val="00033834"/>
    <w:rsid w:val="00035606"/>
    <w:rsid w:val="00036CB7"/>
    <w:rsid w:val="000370CF"/>
    <w:rsid w:val="000376C2"/>
    <w:rsid w:val="00037AB4"/>
    <w:rsid w:val="0004078F"/>
    <w:rsid w:val="00041231"/>
    <w:rsid w:val="000415AF"/>
    <w:rsid w:val="000428C1"/>
    <w:rsid w:val="000501BE"/>
    <w:rsid w:val="00050509"/>
    <w:rsid w:val="000510BA"/>
    <w:rsid w:val="00051703"/>
    <w:rsid w:val="000538B6"/>
    <w:rsid w:val="000546BD"/>
    <w:rsid w:val="00054F9F"/>
    <w:rsid w:val="00055C2B"/>
    <w:rsid w:val="00056618"/>
    <w:rsid w:val="00057C77"/>
    <w:rsid w:val="00060119"/>
    <w:rsid w:val="00063EC4"/>
    <w:rsid w:val="00065D89"/>
    <w:rsid w:val="0006637D"/>
    <w:rsid w:val="00067E6D"/>
    <w:rsid w:val="00070539"/>
    <w:rsid w:val="00070E91"/>
    <w:rsid w:val="0007171B"/>
    <w:rsid w:val="00072245"/>
    <w:rsid w:val="00072590"/>
    <w:rsid w:val="000728AB"/>
    <w:rsid w:val="00072E59"/>
    <w:rsid w:val="00073618"/>
    <w:rsid w:val="0007409B"/>
    <w:rsid w:val="000748AD"/>
    <w:rsid w:val="00075F29"/>
    <w:rsid w:val="0007656A"/>
    <w:rsid w:val="00076DFF"/>
    <w:rsid w:val="00077628"/>
    <w:rsid w:val="00077B61"/>
    <w:rsid w:val="00081488"/>
    <w:rsid w:val="00081588"/>
    <w:rsid w:val="00081FF3"/>
    <w:rsid w:val="000827F0"/>
    <w:rsid w:val="00082A25"/>
    <w:rsid w:val="000851DF"/>
    <w:rsid w:val="00085216"/>
    <w:rsid w:val="000853A5"/>
    <w:rsid w:val="000903CB"/>
    <w:rsid w:val="000903ED"/>
    <w:rsid w:val="00090925"/>
    <w:rsid w:val="00090CB0"/>
    <w:rsid w:val="000911F7"/>
    <w:rsid w:val="0009149D"/>
    <w:rsid w:val="000940FA"/>
    <w:rsid w:val="000946E4"/>
    <w:rsid w:val="00095C71"/>
    <w:rsid w:val="000960AC"/>
    <w:rsid w:val="00097821"/>
    <w:rsid w:val="000A17F6"/>
    <w:rsid w:val="000A272D"/>
    <w:rsid w:val="000A28E7"/>
    <w:rsid w:val="000A33E8"/>
    <w:rsid w:val="000A34C4"/>
    <w:rsid w:val="000A3743"/>
    <w:rsid w:val="000A48EB"/>
    <w:rsid w:val="000A49D9"/>
    <w:rsid w:val="000A5940"/>
    <w:rsid w:val="000A6715"/>
    <w:rsid w:val="000A6763"/>
    <w:rsid w:val="000A697F"/>
    <w:rsid w:val="000A6B71"/>
    <w:rsid w:val="000A7586"/>
    <w:rsid w:val="000A7FAA"/>
    <w:rsid w:val="000B1EA3"/>
    <w:rsid w:val="000B2238"/>
    <w:rsid w:val="000B44D4"/>
    <w:rsid w:val="000B597A"/>
    <w:rsid w:val="000B62AD"/>
    <w:rsid w:val="000C0742"/>
    <w:rsid w:val="000C193B"/>
    <w:rsid w:val="000C1D0A"/>
    <w:rsid w:val="000C2D70"/>
    <w:rsid w:val="000C2E74"/>
    <w:rsid w:val="000C2FBF"/>
    <w:rsid w:val="000C360C"/>
    <w:rsid w:val="000C4C21"/>
    <w:rsid w:val="000C4C9A"/>
    <w:rsid w:val="000C57F2"/>
    <w:rsid w:val="000C6A39"/>
    <w:rsid w:val="000C6CDB"/>
    <w:rsid w:val="000C6CFC"/>
    <w:rsid w:val="000D106A"/>
    <w:rsid w:val="000D2BE1"/>
    <w:rsid w:val="000D2DA6"/>
    <w:rsid w:val="000D31D6"/>
    <w:rsid w:val="000D3D00"/>
    <w:rsid w:val="000D505A"/>
    <w:rsid w:val="000D5DE8"/>
    <w:rsid w:val="000E20C9"/>
    <w:rsid w:val="000E44B3"/>
    <w:rsid w:val="000E483A"/>
    <w:rsid w:val="000E4F20"/>
    <w:rsid w:val="000E6300"/>
    <w:rsid w:val="000E6547"/>
    <w:rsid w:val="000E7D9C"/>
    <w:rsid w:val="000F0F05"/>
    <w:rsid w:val="000F3420"/>
    <w:rsid w:val="000F4732"/>
    <w:rsid w:val="000F7453"/>
    <w:rsid w:val="00100153"/>
    <w:rsid w:val="001025BB"/>
    <w:rsid w:val="001027C5"/>
    <w:rsid w:val="00103611"/>
    <w:rsid w:val="001039EE"/>
    <w:rsid w:val="00105981"/>
    <w:rsid w:val="00107547"/>
    <w:rsid w:val="001102F1"/>
    <w:rsid w:val="00110314"/>
    <w:rsid w:val="00110377"/>
    <w:rsid w:val="00110FF8"/>
    <w:rsid w:val="001110BB"/>
    <w:rsid w:val="00111B8F"/>
    <w:rsid w:val="001141E0"/>
    <w:rsid w:val="00114566"/>
    <w:rsid w:val="00115861"/>
    <w:rsid w:val="00115E97"/>
    <w:rsid w:val="00116544"/>
    <w:rsid w:val="00116584"/>
    <w:rsid w:val="00120C61"/>
    <w:rsid w:val="00120F46"/>
    <w:rsid w:val="001214D5"/>
    <w:rsid w:val="001219A9"/>
    <w:rsid w:val="00122C5F"/>
    <w:rsid w:val="00123286"/>
    <w:rsid w:val="0012344C"/>
    <w:rsid w:val="00126BA3"/>
    <w:rsid w:val="0012768B"/>
    <w:rsid w:val="001277A4"/>
    <w:rsid w:val="00130C1F"/>
    <w:rsid w:val="00131DC5"/>
    <w:rsid w:val="0013363C"/>
    <w:rsid w:val="00133C35"/>
    <w:rsid w:val="00134567"/>
    <w:rsid w:val="00134DED"/>
    <w:rsid w:val="00135A81"/>
    <w:rsid w:val="00136C7A"/>
    <w:rsid w:val="00136D06"/>
    <w:rsid w:val="00136D44"/>
    <w:rsid w:val="00136FB0"/>
    <w:rsid w:val="001430D6"/>
    <w:rsid w:val="00143400"/>
    <w:rsid w:val="00144163"/>
    <w:rsid w:val="00145B43"/>
    <w:rsid w:val="00147AC9"/>
    <w:rsid w:val="00147E14"/>
    <w:rsid w:val="00150721"/>
    <w:rsid w:val="00150AB9"/>
    <w:rsid w:val="00151337"/>
    <w:rsid w:val="00151A68"/>
    <w:rsid w:val="00151AF7"/>
    <w:rsid w:val="00151D6A"/>
    <w:rsid w:val="00152188"/>
    <w:rsid w:val="00153FD3"/>
    <w:rsid w:val="00155CD2"/>
    <w:rsid w:val="00156041"/>
    <w:rsid w:val="0015611A"/>
    <w:rsid w:val="00157214"/>
    <w:rsid w:val="001578DC"/>
    <w:rsid w:val="001578F0"/>
    <w:rsid w:val="0016044C"/>
    <w:rsid w:val="00160F45"/>
    <w:rsid w:val="00160FA5"/>
    <w:rsid w:val="00162BBD"/>
    <w:rsid w:val="00163520"/>
    <w:rsid w:val="0016409C"/>
    <w:rsid w:val="00164448"/>
    <w:rsid w:val="00164D20"/>
    <w:rsid w:val="00164E93"/>
    <w:rsid w:val="00164F41"/>
    <w:rsid w:val="001655AD"/>
    <w:rsid w:val="001662BB"/>
    <w:rsid w:val="00166A3A"/>
    <w:rsid w:val="00167262"/>
    <w:rsid w:val="001677BC"/>
    <w:rsid w:val="00167B9D"/>
    <w:rsid w:val="00167C5F"/>
    <w:rsid w:val="00170115"/>
    <w:rsid w:val="00170AA9"/>
    <w:rsid w:val="00172673"/>
    <w:rsid w:val="00172B84"/>
    <w:rsid w:val="00172DD2"/>
    <w:rsid w:val="00173164"/>
    <w:rsid w:val="0017374E"/>
    <w:rsid w:val="00174AFF"/>
    <w:rsid w:val="001765BE"/>
    <w:rsid w:val="0017783F"/>
    <w:rsid w:val="001803C9"/>
    <w:rsid w:val="001823BD"/>
    <w:rsid w:val="001828B8"/>
    <w:rsid w:val="001845EF"/>
    <w:rsid w:val="00184ABA"/>
    <w:rsid w:val="00186266"/>
    <w:rsid w:val="001867D7"/>
    <w:rsid w:val="00186881"/>
    <w:rsid w:val="00187BAB"/>
    <w:rsid w:val="00190293"/>
    <w:rsid w:val="00190390"/>
    <w:rsid w:val="001908A2"/>
    <w:rsid w:val="0019181F"/>
    <w:rsid w:val="00192F5D"/>
    <w:rsid w:val="001930EB"/>
    <w:rsid w:val="001936E9"/>
    <w:rsid w:val="00193FFE"/>
    <w:rsid w:val="00194724"/>
    <w:rsid w:val="00194BA2"/>
    <w:rsid w:val="001958A4"/>
    <w:rsid w:val="00195A6D"/>
    <w:rsid w:val="00195FD5"/>
    <w:rsid w:val="00196135"/>
    <w:rsid w:val="001977F9"/>
    <w:rsid w:val="001A1C12"/>
    <w:rsid w:val="001A2561"/>
    <w:rsid w:val="001A43DD"/>
    <w:rsid w:val="001A5106"/>
    <w:rsid w:val="001A66F9"/>
    <w:rsid w:val="001A6FD9"/>
    <w:rsid w:val="001A7DB9"/>
    <w:rsid w:val="001B00B7"/>
    <w:rsid w:val="001B0C36"/>
    <w:rsid w:val="001B0F69"/>
    <w:rsid w:val="001B16D8"/>
    <w:rsid w:val="001B1F75"/>
    <w:rsid w:val="001B265D"/>
    <w:rsid w:val="001B436C"/>
    <w:rsid w:val="001B4A36"/>
    <w:rsid w:val="001B4E92"/>
    <w:rsid w:val="001B5571"/>
    <w:rsid w:val="001B70FC"/>
    <w:rsid w:val="001C01C4"/>
    <w:rsid w:val="001C2550"/>
    <w:rsid w:val="001C278B"/>
    <w:rsid w:val="001C383C"/>
    <w:rsid w:val="001C4E84"/>
    <w:rsid w:val="001C55B4"/>
    <w:rsid w:val="001C619B"/>
    <w:rsid w:val="001C7977"/>
    <w:rsid w:val="001D04E3"/>
    <w:rsid w:val="001D0CC6"/>
    <w:rsid w:val="001D1013"/>
    <w:rsid w:val="001D3223"/>
    <w:rsid w:val="001D36DF"/>
    <w:rsid w:val="001D423A"/>
    <w:rsid w:val="001D4957"/>
    <w:rsid w:val="001D6AD7"/>
    <w:rsid w:val="001D7D7E"/>
    <w:rsid w:val="001E0404"/>
    <w:rsid w:val="001E0DD1"/>
    <w:rsid w:val="001E1144"/>
    <w:rsid w:val="001E1FB9"/>
    <w:rsid w:val="001E204F"/>
    <w:rsid w:val="001E3567"/>
    <w:rsid w:val="001E3686"/>
    <w:rsid w:val="001E4E4E"/>
    <w:rsid w:val="001E5614"/>
    <w:rsid w:val="001F1844"/>
    <w:rsid w:val="001F455D"/>
    <w:rsid w:val="001F476A"/>
    <w:rsid w:val="001F4B7C"/>
    <w:rsid w:val="001F5689"/>
    <w:rsid w:val="001F57C5"/>
    <w:rsid w:val="001F69E4"/>
    <w:rsid w:val="001F7645"/>
    <w:rsid w:val="001F7EF5"/>
    <w:rsid w:val="00200D7A"/>
    <w:rsid w:val="00200E09"/>
    <w:rsid w:val="00203880"/>
    <w:rsid w:val="00203E1D"/>
    <w:rsid w:val="00205642"/>
    <w:rsid w:val="00205EC4"/>
    <w:rsid w:val="00206310"/>
    <w:rsid w:val="00206C80"/>
    <w:rsid w:val="002071DF"/>
    <w:rsid w:val="00207A61"/>
    <w:rsid w:val="002109C5"/>
    <w:rsid w:val="00212691"/>
    <w:rsid w:val="00212982"/>
    <w:rsid w:val="00212AE4"/>
    <w:rsid w:val="00213957"/>
    <w:rsid w:val="0021433A"/>
    <w:rsid w:val="00215D64"/>
    <w:rsid w:val="00215D97"/>
    <w:rsid w:val="002165CA"/>
    <w:rsid w:val="00216632"/>
    <w:rsid w:val="002175B6"/>
    <w:rsid w:val="0021795F"/>
    <w:rsid w:val="00217E75"/>
    <w:rsid w:val="0022182D"/>
    <w:rsid w:val="00222C26"/>
    <w:rsid w:val="00223820"/>
    <w:rsid w:val="00223B9B"/>
    <w:rsid w:val="002242ED"/>
    <w:rsid w:val="00224E9D"/>
    <w:rsid w:val="00225038"/>
    <w:rsid w:val="0022512D"/>
    <w:rsid w:val="002251FD"/>
    <w:rsid w:val="0022542C"/>
    <w:rsid w:val="002256C2"/>
    <w:rsid w:val="002269E0"/>
    <w:rsid w:val="00227A56"/>
    <w:rsid w:val="00230357"/>
    <w:rsid w:val="002308C7"/>
    <w:rsid w:val="0023104E"/>
    <w:rsid w:val="00231E96"/>
    <w:rsid w:val="00232F72"/>
    <w:rsid w:val="00234803"/>
    <w:rsid w:val="00234EE9"/>
    <w:rsid w:val="002354DE"/>
    <w:rsid w:val="00240A25"/>
    <w:rsid w:val="00241108"/>
    <w:rsid w:val="00241139"/>
    <w:rsid w:val="002425CA"/>
    <w:rsid w:val="00243F38"/>
    <w:rsid w:val="0025001A"/>
    <w:rsid w:val="0025040E"/>
    <w:rsid w:val="00252471"/>
    <w:rsid w:val="002525CA"/>
    <w:rsid w:val="0025281F"/>
    <w:rsid w:val="00252AAB"/>
    <w:rsid w:val="00261B94"/>
    <w:rsid w:val="00262D8D"/>
    <w:rsid w:val="0026389B"/>
    <w:rsid w:val="00263A3D"/>
    <w:rsid w:val="002658B8"/>
    <w:rsid w:val="002661A2"/>
    <w:rsid w:val="00267A43"/>
    <w:rsid w:val="00267EF3"/>
    <w:rsid w:val="00270A0E"/>
    <w:rsid w:val="002714CA"/>
    <w:rsid w:val="00271E6F"/>
    <w:rsid w:val="00271FC5"/>
    <w:rsid w:val="00274FA5"/>
    <w:rsid w:val="00275424"/>
    <w:rsid w:val="00275712"/>
    <w:rsid w:val="00275D38"/>
    <w:rsid w:val="002769FF"/>
    <w:rsid w:val="002817A5"/>
    <w:rsid w:val="00283318"/>
    <w:rsid w:val="00284DE1"/>
    <w:rsid w:val="002866E4"/>
    <w:rsid w:val="00286AC5"/>
    <w:rsid w:val="00286D92"/>
    <w:rsid w:val="00286E1B"/>
    <w:rsid w:val="00287DC3"/>
    <w:rsid w:val="002907F6"/>
    <w:rsid w:val="00291967"/>
    <w:rsid w:val="00291EE8"/>
    <w:rsid w:val="0029262F"/>
    <w:rsid w:val="00292CD8"/>
    <w:rsid w:val="00294C24"/>
    <w:rsid w:val="0029565B"/>
    <w:rsid w:val="00295F57"/>
    <w:rsid w:val="00296BBC"/>
    <w:rsid w:val="00296BD1"/>
    <w:rsid w:val="002975A6"/>
    <w:rsid w:val="00297A6A"/>
    <w:rsid w:val="00297B1D"/>
    <w:rsid w:val="00297B54"/>
    <w:rsid w:val="00297D55"/>
    <w:rsid w:val="00297DE7"/>
    <w:rsid w:val="002A0158"/>
    <w:rsid w:val="002A0E3F"/>
    <w:rsid w:val="002A36F1"/>
    <w:rsid w:val="002A38A3"/>
    <w:rsid w:val="002B07B4"/>
    <w:rsid w:val="002B0C2A"/>
    <w:rsid w:val="002B1952"/>
    <w:rsid w:val="002B245F"/>
    <w:rsid w:val="002B33F9"/>
    <w:rsid w:val="002B4330"/>
    <w:rsid w:val="002B4664"/>
    <w:rsid w:val="002B7094"/>
    <w:rsid w:val="002B72E2"/>
    <w:rsid w:val="002C1097"/>
    <w:rsid w:val="002C118B"/>
    <w:rsid w:val="002C1971"/>
    <w:rsid w:val="002C23B2"/>
    <w:rsid w:val="002C3127"/>
    <w:rsid w:val="002C340B"/>
    <w:rsid w:val="002C3ABF"/>
    <w:rsid w:val="002C4246"/>
    <w:rsid w:val="002C42E6"/>
    <w:rsid w:val="002C473E"/>
    <w:rsid w:val="002C4E9E"/>
    <w:rsid w:val="002C51E0"/>
    <w:rsid w:val="002C55C1"/>
    <w:rsid w:val="002C618A"/>
    <w:rsid w:val="002C64CA"/>
    <w:rsid w:val="002C6E10"/>
    <w:rsid w:val="002C724C"/>
    <w:rsid w:val="002D02E1"/>
    <w:rsid w:val="002D2EF9"/>
    <w:rsid w:val="002D2F3E"/>
    <w:rsid w:val="002D3FB5"/>
    <w:rsid w:val="002D47D6"/>
    <w:rsid w:val="002D70F4"/>
    <w:rsid w:val="002D77C4"/>
    <w:rsid w:val="002E059C"/>
    <w:rsid w:val="002E160D"/>
    <w:rsid w:val="002E18D3"/>
    <w:rsid w:val="002E2226"/>
    <w:rsid w:val="002E2983"/>
    <w:rsid w:val="002E4008"/>
    <w:rsid w:val="002E5430"/>
    <w:rsid w:val="002E7964"/>
    <w:rsid w:val="002F14F1"/>
    <w:rsid w:val="002F5A34"/>
    <w:rsid w:val="002F5DBF"/>
    <w:rsid w:val="002F61FB"/>
    <w:rsid w:val="002F628D"/>
    <w:rsid w:val="002F6CA5"/>
    <w:rsid w:val="002F782F"/>
    <w:rsid w:val="00300309"/>
    <w:rsid w:val="003015B2"/>
    <w:rsid w:val="00301B4B"/>
    <w:rsid w:val="00302351"/>
    <w:rsid w:val="00303038"/>
    <w:rsid w:val="00304893"/>
    <w:rsid w:val="00304B9E"/>
    <w:rsid w:val="003051B8"/>
    <w:rsid w:val="00305C43"/>
    <w:rsid w:val="00305DBE"/>
    <w:rsid w:val="003065AC"/>
    <w:rsid w:val="00306CA7"/>
    <w:rsid w:val="00306EC1"/>
    <w:rsid w:val="003070F8"/>
    <w:rsid w:val="0031068F"/>
    <w:rsid w:val="003116AB"/>
    <w:rsid w:val="00311F04"/>
    <w:rsid w:val="0031339E"/>
    <w:rsid w:val="00314045"/>
    <w:rsid w:val="0031475C"/>
    <w:rsid w:val="00314A72"/>
    <w:rsid w:val="003154BD"/>
    <w:rsid w:val="003160E6"/>
    <w:rsid w:val="0031627F"/>
    <w:rsid w:val="003205EC"/>
    <w:rsid w:val="0032168A"/>
    <w:rsid w:val="00322E7F"/>
    <w:rsid w:val="00322F8A"/>
    <w:rsid w:val="003249A8"/>
    <w:rsid w:val="00326784"/>
    <w:rsid w:val="0032781F"/>
    <w:rsid w:val="00327A26"/>
    <w:rsid w:val="00327F4E"/>
    <w:rsid w:val="003306E7"/>
    <w:rsid w:val="003314CA"/>
    <w:rsid w:val="00332090"/>
    <w:rsid w:val="0033434F"/>
    <w:rsid w:val="00334E34"/>
    <w:rsid w:val="00334EC9"/>
    <w:rsid w:val="003358B1"/>
    <w:rsid w:val="0033668E"/>
    <w:rsid w:val="0033669D"/>
    <w:rsid w:val="003401EF"/>
    <w:rsid w:val="0034124F"/>
    <w:rsid w:val="003427D8"/>
    <w:rsid w:val="003449E0"/>
    <w:rsid w:val="00344E4A"/>
    <w:rsid w:val="00344F7E"/>
    <w:rsid w:val="003463CD"/>
    <w:rsid w:val="00347ACA"/>
    <w:rsid w:val="003512E6"/>
    <w:rsid w:val="0035131A"/>
    <w:rsid w:val="00351781"/>
    <w:rsid w:val="00351974"/>
    <w:rsid w:val="0035266B"/>
    <w:rsid w:val="0035275B"/>
    <w:rsid w:val="00352992"/>
    <w:rsid w:val="00352BC0"/>
    <w:rsid w:val="0035370B"/>
    <w:rsid w:val="003545DD"/>
    <w:rsid w:val="0035531D"/>
    <w:rsid w:val="0035628D"/>
    <w:rsid w:val="00357768"/>
    <w:rsid w:val="00361BEE"/>
    <w:rsid w:val="0036221D"/>
    <w:rsid w:val="00362317"/>
    <w:rsid w:val="003628C8"/>
    <w:rsid w:val="003635B8"/>
    <w:rsid w:val="0036366C"/>
    <w:rsid w:val="00363F3D"/>
    <w:rsid w:val="003645C6"/>
    <w:rsid w:val="00364A7D"/>
    <w:rsid w:val="00364EA0"/>
    <w:rsid w:val="00366EC5"/>
    <w:rsid w:val="00367401"/>
    <w:rsid w:val="00370BFD"/>
    <w:rsid w:val="003716AD"/>
    <w:rsid w:val="00373D4C"/>
    <w:rsid w:val="00373E69"/>
    <w:rsid w:val="00374897"/>
    <w:rsid w:val="0037675F"/>
    <w:rsid w:val="003772AE"/>
    <w:rsid w:val="00377301"/>
    <w:rsid w:val="003821BE"/>
    <w:rsid w:val="00382916"/>
    <w:rsid w:val="00382F4D"/>
    <w:rsid w:val="0038388B"/>
    <w:rsid w:val="003841B8"/>
    <w:rsid w:val="00384D8B"/>
    <w:rsid w:val="00385861"/>
    <w:rsid w:val="003859B1"/>
    <w:rsid w:val="00385FC1"/>
    <w:rsid w:val="003863F1"/>
    <w:rsid w:val="00387A61"/>
    <w:rsid w:val="00393C3F"/>
    <w:rsid w:val="0039604B"/>
    <w:rsid w:val="00397845"/>
    <w:rsid w:val="003A0746"/>
    <w:rsid w:val="003A0DEA"/>
    <w:rsid w:val="003A1464"/>
    <w:rsid w:val="003A2150"/>
    <w:rsid w:val="003A2338"/>
    <w:rsid w:val="003A288C"/>
    <w:rsid w:val="003A2994"/>
    <w:rsid w:val="003A3A58"/>
    <w:rsid w:val="003A3FA0"/>
    <w:rsid w:val="003A65D2"/>
    <w:rsid w:val="003A660F"/>
    <w:rsid w:val="003A7B18"/>
    <w:rsid w:val="003A7FAB"/>
    <w:rsid w:val="003B0897"/>
    <w:rsid w:val="003B19C9"/>
    <w:rsid w:val="003B23E6"/>
    <w:rsid w:val="003B34A4"/>
    <w:rsid w:val="003B42FF"/>
    <w:rsid w:val="003B4664"/>
    <w:rsid w:val="003B5012"/>
    <w:rsid w:val="003B585B"/>
    <w:rsid w:val="003B6DD8"/>
    <w:rsid w:val="003B7960"/>
    <w:rsid w:val="003B7AB6"/>
    <w:rsid w:val="003C0DEB"/>
    <w:rsid w:val="003C2000"/>
    <w:rsid w:val="003C2D7F"/>
    <w:rsid w:val="003C3964"/>
    <w:rsid w:val="003C3C0B"/>
    <w:rsid w:val="003C3FB0"/>
    <w:rsid w:val="003C4426"/>
    <w:rsid w:val="003C4E4A"/>
    <w:rsid w:val="003C68B2"/>
    <w:rsid w:val="003C7069"/>
    <w:rsid w:val="003C74EF"/>
    <w:rsid w:val="003D08FD"/>
    <w:rsid w:val="003D12B1"/>
    <w:rsid w:val="003D149E"/>
    <w:rsid w:val="003D1C00"/>
    <w:rsid w:val="003D31ED"/>
    <w:rsid w:val="003D5B97"/>
    <w:rsid w:val="003D6B17"/>
    <w:rsid w:val="003D6E9E"/>
    <w:rsid w:val="003D7804"/>
    <w:rsid w:val="003E02CF"/>
    <w:rsid w:val="003E0C6B"/>
    <w:rsid w:val="003E13F7"/>
    <w:rsid w:val="003E24EA"/>
    <w:rsid w:val="003E4720"/>
    <w:rsid w:val="003E4804"/>
    <w:rsid w:val="003E5F40"/>
    <w:rsid w:val="003E7D67"/>
    <w:rsid w:val="003F0C2F"/>
    <w:rsid w:val="003F1631"/>
    <w:rsid w:val="003F1744"/>
    <w:rsid w:val="003F1856"/>
    <w:rsid w:val="003F471B"/>
    <w:rsid w:val="003F67D7"/>
    <w:rsid w:val="003F73FA"/>
    <w:rsid w:val="003F7BCE"/>
    <w:rsid w:val="004004C1"/>
    <w:rsid w:val="0040114C"/>
    <w:rsid w:val="004012E3"/>
    <w:rsid w:val="00401EED"/>
    <w:rsid w:val="0040418E"/>
    <w:rsid w:val="004055A5"/>
    <w:rsid w:val="00406417"/>
    <w:rsid w:val="00406583"/>
    <w:rsid w:val="004067E7"/>
    <w:rsid w:val="0040687C"/>
    <w:rsid w:val="00407E69"/>
    <w:rsid w:val="004106ED"/>
    <w:rsid w:val="00410C4D"/>
    <w:rsid w:val="00413CDD"/>
    <w:rsid w:val="0041411A"/>
    <w:rsid w:val="0041429F"/>
    <w:rsid w:val="00414382"/>
    <w:rsid w:val="00414A89"/>
    <w:rsid w:val="00414A94"/>
    <w:rsid w:val="00416047"/>
    <w:rsid w:val="004167D4"/>
    <w:rsid w:val="0042085E"/>
    <w:rsid w:val="004220AD"/>
    <w:rsid w:val="004227DA"/>
    <w:rsid w:val="0042370C"/>
    <w:rsid w:val="00423D29"/>
    <w:rsid w:val="004247AC"/>
    <w:rsid w:val="00424D78"/>
    <w:rsid w:val="00425323"/>
    <w:rsid w:val="004255A0"/>
    <w:rsid w:val="004255B2"/>
    <w:rsid w:val="00425DBD"/>
    <w:rsid w:val="00427282"/>
    <w:rsid w:val="00430E48"/>
    <w:rsid w:val="00431121"/>
    <w:rsid w:val="0043133B"/>
    <w:rsid w:val="004322A9"/>
    <w:rsid w:val="00432DBD"/>
    <w:rsid w:val="0043300C"/>
    <w:rsid w:val="0043379F"/>
    <w:rsid w:val="00434589"/>
    <w:rsid w:val="004351DA"/>
    <w:rsid w:val="00437063"/>
    <w:rsid w:val="00437604"/>
    <w:rsid w:val="00437BEF"/>
    <w:rsid w:val="00437E19"/>
    <w:rsid w:val="00440947"/>
    <w:rsid w:val="00442492"/>
    <w:rsid w:val="004432D1"/>
    <w:rsid w:val="00444762"/>
    <w:rsid w:val="00450BB6"/>
    <w:rsid w:val="00452225"/>
    <w:rsid w:val="00452BD7"/>
    <w:rsid w:val="0045436C"/>
    <w:rsid w:val="004547AE"/>
    <w:rsid w:val="00460E34"/>
    <w:rsid w:val="004617DE"/>
    <w:rsid w:val="00461BA3"/>
    <w:rsid w:val="0046209B"/>
    <w:rsid w:val="004621ED"/>
    <w:rsid w:val="00462A15"/>
    <w:rsid w:val="0046321F"/>
    <w:rsid w:val="00463262"/>
    <w:rsid w:val="0046485C"/>
    <w:rsid w:val="00464AF3"/>
    <w:rsid w:val="00464FAA"/>
    <w:rsid w:val="00465005"/>
    <w:rsid w:val="00465809"/>
    <w:rsid w:val="00465948"/>
    <w:rsid w:val="00467F91"/>
    <w:rsid w:val="0047067A"/>
    <w:rsid w:val="00470A8B"/>
    <w:rsid w:val="00470D9A"/>
    <w:rsid w:val="004711AA"/>
    <w:rsid w:val="00472466"/>
    <w:rsid w:val="00472541"/>
    <w:rsid w:val="00472B18"/>
    <w:rsid w:val="00472FB6"/>
    <w:rsid w:val="00473082"/>
    <w:rsid w:val="004732F0"/>
    <w:rsid w:val="00476CA9"/>
    <w:rsid w:val="00476CB2"/>
    <w:rsid w:val="0047740D"/>
    <w:rsid w:val="004807B2"/>
    <w:rsid w:val="00480FFD"/>
    <w:rsid w:val="004816D5"/>
    <w:rsid w:val="004817C6"/>
    <w:rsid w:val="00481C1F"/>
    <w:rsid w:val="00482FCF"/>
    <w:rsid w:val="00484193"/>
    <w:rsid w:val="00485DAC"/>
    <w:rsid w:val="00486405"/>
    <w:rsid w:val="00486E4A"/>
    <w:rsid w:val="004910AC"/>
    <w:rsid w:val="004914B2"/>
    <w:rsid w:val="004915C1"/>
    <w:rsid w:val="004918BB"/>
    <w:rsid w:val="0049216F"/>
    <w:rsid w:val="00493A3E"/>
    <w:rsid w:val="00493FB3"/>
    <w:rsid w:val="004955EF"/>
    <w:rsid w:val="00495A03"/>
    <w:rsid w:val="0049693F"/>
    <w:rsid w:val="00497C53"/>
    <w:rsid w:val="004A12FB"/>
    <w:rsid w:val="004A139A"/>
    <w:rsid w:val="004A19E8"/>
    <w:rsid w:val="004A1ACA"/>
    <w:rsid w:val="004A2572"/>
    <w:rsid w:val="004A3657"/>
    <w:rsid w:val="004A3DEC"/>
    <w:rsid w:val="004A4DFA"/>
    <w:rsid w:val="004A5724"/>
    <w:rsid w:val="004A64C5"/>
    <w:rsid w:val="004A6E34"/>
    <w:rsid w:val="004B093A"/>
    <w:rsid w:val="004B0DB9"/>
    <w:rsid w:val="004B21BB"/>
    <w:rsid w:val="004B2E5E"/>
    <w:rsid w:val="004B413C"/>
    <w:rsid w:val="004B456E"/>
    <w:rsid w:val="004B5231"/>
    <w:rsid w:val="004B5AA2"/>
    <w:rsid w:val="004B6CE5"/>
    <w:rsid w:val="004C0EF7"/>
    <w:rsid w:val="004C1BAE"/>
    <w:rsid w:val="004C2489"/>
    <w:rsid w:val="004C2E7F"/>
    <w:rsid w:val="004C335D"/>
    <w:rsid w:val="004C35EC"/>
    <w:rsid w:val="004C3C5C"/>
    <w:rsid w:val="004C4ED0"/>
    <w:rsid w:val="004C6853"/>
    <w:rsid w:val="004D0245"/>
    <w:rsid w:val="004D07FE"/>
    <w:rsid w:val="004D1766"/>
    <w:rsid w:val="004D34BA"/>
    <w:rsid w:val="004D4687"/>
    <w:rsid w:val="004D4693"/>
    <w:rsid w:val="004D61DD"/>
    <w:rsid w:val="004D63EF"/>
    <w:rsid w:val="004E017C"/>
    <w:rsid w:val="004E1754"/>
    <w:rsid w:val="004E2C05"/>
    <w:rsid w:val="004E3065"/>
    <w:rsid w:val="004E4EB6"/>
    <w:rsid w:val="004E6130"/>
    <w:rsid w:val="004F0B3C"/>
    <w:rsid w:val="004F338E"/>
    <w:rsid w:val="004F34C6"/>
    <w:rsid w:val="004F4176"/>
    <w:rsid w:val="004F60E1"/>
    <w:rsid w:val="004F6305"/>
    <w:rsid w:val="004F6661"/>
    <w:rsid w:val="004F7A74"/>
    <w:rsid w:val="00500246"/>
    <w:rsid w:val="005007C2"/>
    <w:rsid w:val="005009A6"/>
    <w:rsid w:val="005012F8"/>
    <w:rsid w:val="00501995"/>
    <w:rsid w:val="00504C5A"/>
    <w:rsid w:val="00505AA8"/>
    <w:rsid w:val="00505CF3"/>
    <w:rsid w:val="00506E70"/>
    <w:rsid w:val="005074B6"/>
    <w:rsid w:val="00507A2A"/>
    <w:rsid w:val="00507C16"/>
    <w:rsid w:val="00507E56"/>
    <w:rsid w:val="00510EF1"/>
    <w:rsid w:val="00511512"/>
    <w:rsid w:val="00511674"/>
    <w:rsid w:val="00512107"/>
    <w:rsid w:val="00513F44"/>
    <w:rsid w:val="005164D1"/>
    <w:rsid w:val="00520FB4"/>
    <w:rsid w:val="00522489"/>
    <w:rsid w:val="00522BF2"/>
    <w:rsid w:val="00522D51"/>
    <w:rsid w:val="00523695"/>
    <w:rsid w:val="005236C2"/>
    <w:rsid w:val="00524055"/>
    <w:rsid w:val="005250D3"/>
    <w:rsid w:val="00526CBC"/>
    <w:rsid w:val="00527F05"/>
    <w:rsid w:val="005306FD"/>
    <w:rsid w:val="00531288"/>
    <w:rsid w:val="00531C61"/>
    <w:rsid w:val="00532C6E"/>
    <w:rsid w:val="0053432A"/>
    <w:rsid w:val="00534650"/>
    <w:rsid w:val="00534C7B"/>
    <w:rsid w:val="00535162"/>
    <w:rsid w:val="0053555C"/>
    <w:rsid w:val="00536B33"/>
    <w:rsid w:val="00536C56"/>
    <w:rsid w:val="005410A1"/>
    <w:rsid w:val="005420D6"/>
    <w:rsid w:val="0054376E"/>
    <w:rsid w:val="00543E00"/>
    <w:rsid w:val="00544797"/>
    <w:rsid w:val="005448DF"/>
    <w:rsid w:val="005461A2"/>
    <w:rsid w:val="005463CB"/>
    <w:rsid w:val="00546531"/>
    <w:rsid w:val="00546A4C"/>
    <w:rsid w:val="00546ED3"/>
    <w:rsid w:val="00547D25"/>
    <w:rsid w:val="00547DD3"/>
    <w:rsid w:val="00550CDF"/>
    <w:rsid w:val="00551A29"/>
    <w:rsid w:val="00552C05"/>
    <w:rsid w:val="005538FB"/>
    <w:rsid w:val="00554157"/>
    <w:rsid w:val="005544B4"/>
    <w:rsid w:val="005606AF"/>
    <w:rsid w:val="0056107E"/>
    <w:rsid w:val="005610B2"/>
    <w:rsid w:val="00561811"/>
    <w:rsid w:val="0056342E"/>
    <w:rsid w:val="00563539"/>
    <w:rsid w:val="00564048"/>
    <w:rsid w:val="00565906"/>
    <w:rsid w:val="0056759D"/>
    <w:rsid w:val="00567BCF"/>
    <w:rsid w:val="00571EF0"/>
    <w:rsid w:val="00572042"/>
    <w:rsid w:val="00572D1F"/>
    <w:rsid w:val="005744B5"/>
    <w:rsid w:val="00574883"/>
    <w:rsid w:val="005770CC"/>
    <w:rsid w:val="005778B7"/>
    <w:rsid w:val="00577EB0"/>
    <w:rsid w:val="0058231D"/>
    <w:rsid w:val="00583BF4"/>
    <w:rsid w:val="005849CE"/>
    <w:rsid w:val="0058539A"/>
    <w:rsid w:val="005864DD"/>
    <w:rsid w:val="0059096B"/>
    <w:rsid w:val="00590E75"/>
    <w:rsid w:val="00591513"/>
    <w:rsid w:val="00591AC6"/>
    <w:rsid w:val="0059272F"/>
    <w:rsid w:val="005944C4"/>
    <w:rsid w:val="0059451D"/>
    <w:rsid w:val="00595A11"/>
    <w:rsid w:val="00595BAC"/>
    <w:rsid w:val="005961BD"/>
    <w:rsid w:val="005968BA"/>
    <w:rsid w:val="0059722E"/>
    <w:rsid w:val="0059741B"/>
    <w:rsid w:val="00597D3E"/>
    <w:rsid w:val="005A0B8B"/>
    <w:rsid w:val="005A168F"/>
    <w:rsid w:val="005A2473"/>
    <w:rsid w:val="005A25AE"/>
    <w:rsid w:val="005A3394"/>
    <w:rsid w:val="005A3D1D"/>
    <w:rsid w:val="005A47CC"/>
    <w:rsid w:val="005A698D"/>
    <w:rsid w:val="005A6F2A"/>
    <w:rsid w:val="005A739D"/>
    <w:rsid w:val="005B02CF"/>
    <w:rsid w:val="005B1622"/>
    <w:rsid w:val="005B2801"/>
    <w:rsid w:val="005B29B1"/>
    <w:rsid w:val="005B45CD"/>
    <w:rsid w:val="005B5281"/>
    <w:rsid w:val="005B5582"/>
    <w:rsid w:val="005B567D"/>
    <w:rsid w:val="005B56C4"/>
    <w:rsid w:val="005B61DD"/>
    <w:rsid w:val="005B6EB7"/>
    <w:rsid w:val="005B7804"/>
    <w:rsid w:val="005C06A2"/>
    <w:rsid w:val="005C0B5C"/>
    <w:rsid w:val="005C10D3"/>
    <w:rsid w:val="005C1D08"/>
    <w:rsid w:val="005C41A7"/>
    <w:rsid w:val="005C4521"/>
    <w:rsid w:val="005C5052"/>
    <w:rsid w:val="005C5999"/>
    <w:rsid w:val="005C59A9"/>
    <w:rsid w:val="005C5EF2"/>
    <w:rsid w:val="005C68D7"/>
    <w:rsid w:val="005C75FE"/>
    <w:rsid w:val="005C774D"/>
    <w:rsid w:val="005D22F1"/>
    <w:rsid w:val="005D3276"/>
    <w:rsid w:val="005D333E"/>
    <w:rsid w:val="005D6083"/>
    <w:rsid w:val="005E004F"/>
    <w:rsid w:val="005E1D74"/>
    <w:rsid w:val="005E3033"/>
    <w:rsid w:val="005E5D9B"/>
    <w:rsid w:val="005E66C6"/>
    <w:rsid w:val="005E7407"/>
    <w:rsid w:val="005E7FA0"/>
    <w:rsid w:val="005F322E"/>
    <w:rsid w:val="005F3E4A"/>
    <w:rsid w:val="005F45F6"/>
    <w:rsid w:val="005F512C"/>
    <w:rsid w:val="005F737C"/>
    <w:rsid w:val="005F7A77"/>
    <w:rsid w:val="005F7F97"/>
    <w:rsid w:val="00600DFE"/>
    <w:rsid w:val="006020A2"/>
    <w:rsid w:val="006065B1"/>
    <w:rsid w:val="00607538"/>
    <w:rsid w:val="00607808"/>
    <w:rsid w:val="00607BB7"/>
    <w:rsid w:val="00611450"/>
    <w:rsid w:val="00612284"/>
    <w:rsid w:val="006127AA"/>
    <w:rsid w:val="006135E6"/>
    <w:rsid w:val="0061449A"/>
    <w:rsid w:val="0062160B"/>
    <w:rsid w:val="0062179A"/>
    <w:rsid w:val="0062189C"/>
    <w:rsid w:val="0062222E"/>
    <w:rsid w:val="00622D51"/>
    <w:rsid w:val="00622E36"/>
    <w:rsid w:val="006260B6"/>
    <w:rsid w:val="00627088"/>
    <w:rsid w:val="006300EB"/>
    <w:rsid w:val="006312BD"/>
    <w:rsid w:val="006314BE"/>
    <w:rsid w:val="00633443"/>
    <w:rsid w:val="0063365F"/>
    <w:rsid w:val="006338E8"/>
    <w:rsid w:val="00633B6D"/>
    <w:rsid w:val="006369F4"/>
    <w:rsid w:val="00636B67"/>
    <w:rsid w:val="00637125"/>
    <w:rsid w:val="00640383"/>
    <w:rsid w:val="0064073A"/>
    <w:rsid w:val="00640D78"/>
    <w:rsid w:val="00640D93"/>
    <w:rsid w:val="00641A68"/>
    <w:rsid w:val="0064251B"/>
    <w:rsid w:val="0064386B"/>
    <w:rsid w:val="00644579"/>
    <w:rsid w:val="00644F4E"/>
    <w:rsid w:val="00646115"/>
    <w:rsid w:val="0064679C"/>
    <w:rsid w:val="00646E52"/>
    <w:rsid w:val="00650049"/>
    <w:rsid w:val="006504CF"/>
    <w:rsid w:val="00650F5C"/>
    <w:rsid w:val="00651BF7"/>
    <w:rsid w:val="00652672"/>
    <w:rsid w:val="006528AE"/>
    <w:rsid w:val="00654074"/>
    <w:rsid w:val="0065410F"/>
    <w:rsid w:val="0065426B"/>
    <w:rsid w:val="006549DF"/>
    <w:rsid w:val="00654ECB"/>
    <w:rsid w:val="00654F68"/>
    <w:rsid w:val="00654F7E"/>
    <w:rsid w:val="00655637"/>
    <w:rsid w:val="00655BAC"/>
    <w:rsid w:val="006565A1"/>
    <w:rsid w:val="00656EC2"/>
    <w:rsid w:val="00656FCC"/>
    <w:rsid w:val="00657588"/>
    <w:rsid w:val="0066021A"/>
    <w:rsid w:val="006603B8"/>
    <w:rsid w:val="00660C50"/>
    <w:rsid w:val="00661F39"/>
    <w:rsid w:val="006626EF"/>
    <w:rsid w:val="00662EA1"/>
    <w:rsid w:val="006632B4"/>
    <w:rsid w:val="00663390"/>
    <w:rsid w:val="00664625"/>
    <w:rsid w:val="00667280"/>
    <w:rsid w:val="00667D3C"/>
    <w:rsid w:val="00673660"/>
    <w:rsid w:val="006739BE"/>
    <w:rsid w:val="00674FF7"/>
    <w:rsid w:val="00675D28"/>
    <w:rsid w:val="00675F88"/>
    <w:rsid w:val="006762A9"/>
    <w:rsid w:val="00680242"/>
    <w:rsid w:val="0068235C"/>
    <w:rsid w:val="006843F8"/>
    <w:rsid w:val="00684BB1"/>
    <w:rsid w:val="00684D4F"/>
    <w:rsid w:val="00685208"/>
    <w:rsid w:val="00685582"/>
    <w:rsid w:val="00685C67"/>
    <w:rsid w:val="00687E3E"/>
    <w:rsid w:val="00690917"/>
    <w:rsid w:val="00690BDC"/>
    <w:rsid w:val="00692B8A"/>
    <w:rsid w:val="00692E40"/>
    <w:rsid w:val="00695075"/>
    <w:rsid w:val="0069554B"/>
    <w:rsid w:val="00695728"/>
    <w:rsid w:val="00695959"/>
    <w:rsid w:val="00695B6D"/>
    <w:rsid w:val="00696367"/>
    <w:rsid w:val="00696D6B"/>
    <w:rsid w:val="006974B1"/>
    <w:rsid w:val="00697E65"/>
    <w:rsid w:val="006A017C"/>
    <w:rsid w:val="006A16BB"/>
    <w:rsid w:val="006A2A2D"/>
    <w:rsid w:val="006A34D9"/>
    <w:rsid w:val="006A3C6F"/>
    <w:rsid w:val="006A532C"/>
    <w:rsid w:val="006A57BF"/>
    <w:rsid w:val="006A5846"/>
    <w:rsid w:val="006A6A1A"/>
    <w:rsid w:val="006A73CB"/>
    <w:rsid w:val="006B0081"/>
    <w:rsid w:val="006B1B7C"/>
    <w:rsid w:val="006B1E06"/>
    <w:rsid w:val="006B2FFB"/>
    <w:rsid w:val="006B4A18"/>
    <w:rsid w:val="006B4A86"/>
    <w:rsid w:val="006B5E35"/>
    <w:rsid w:val="006C0C13"/>
    <w:rsid w:val="006C1EAA"/>
    <w:rsid w:val="006C3A2E"/>
    <w:rsid w:val="006C4AB0"/>
    <w:rsid w:val="006C4B8E"/>
    <w:rsid w:val="006C6553"/>
    <w:rsid w:val="006C6975"/>
    <w:rsid w:val="006C7D71"/>
    <w:rsid w:val="006D11DC"/>
    <w:rsid w:val="006D1B47"/>
    <w:rsid w:val="006D1F0A"/>
    <w:rsid w:val="006D1F37"/>
    <w:rsid w:val="006D2F4C"/>
    <w:rsid w:val="006D3B56"/>
    <w:rsid w:val="006D41E4"/>
    <w:rsid w:val="006D4998"/>
    <w:rsid w:val="006D4F6E"/>
    <w:rsid w:val="006D503D"/>
    <w:rsid w:val="006D5E2F"/>
    <w:rsid w:val="006D6C3A"/>
    <w:rsid w:val="006D6DCF"/>
    <w:rsid w:val="006E119E"/>
    <w:rsid w:val="006E22F6"/>
    <w:rsid w:val="006E35A1"/>
    <w:rsid w:val="006E3CC1"/>
    <w:rsid w:val="006E4913"/>
    <w:rsid w:val="006E5569"/>
    <w:rsid w:val="006E579F"/>
    <w:rsid w:val="006E5876"/>
    <w:rsid w:val="006E5F62"/>
    <w:rsid w:val="006E649F"/>
    <w:rsid w:val="006E68D3"/>
    <w:rsid w:val="006E6B1C"/>
    <w:rsid w:val="006E7539"/>
    <w:rsid w:val="006E7683"/>
    <w:rsid w:val="006F443F"/>
    <w:rsid w:val="006F4845"/>
    <w:rsid w:val="006F54AD"/>
    <w:rsid w:val="006F5C23"/>
    <w:rsid w:val="006F66C3"/>
    <w:rsid w:val="006F6B91"/>
    <w:rsid w:val="006F7487"/>
    <w:rsid w:val="00700805"/>
    <w:rsid w:val="00700A06"/>
    <w:rsid w:val="00701BDA"/>
    <w:rsid w:val="00702A66"/>
    <w:rsid w:val="00702F5A"/>
    <w:rsid w:val="00704D17"/>
    <w:rsid w:val="007052C8"/>
    <w:rsid w:val="007054F9"/>
    <w:rsid w:val="0070703B"/>
    <w:rsid w:val="00707512"/>
    <w:rsid w:val="00707CA3"/>
    <w:rsid w:val="00710181"/>
    <w:rsid w:val="007101EF"/>
    <w:rsid w:val="0071079A"/>
    <w:rsid w:val="00710841"/>
    <w:rsid w:val="007109BF"/>
    <w:rsid w:val="0071109A"/>
    <w:rsid w:val="0071114C"/>
    <w:rsid w:val="00712366"/>
    <w:rsid w:val="00712799"/>
    <w:rsid w:val="00712992"/>
    <w:rsid w:val="0071364A"/>
    <w:rsid w:val="00717807"/>
    <w:rsid w:val="0072141B"/>
    <w:rsid w:val="0072144A"/>
    <w:rsid w:val="00721AFC"/>
    <w:rsid w:val="00721BC6"/>
    <w:rsid w:val="007232A0"/>
    <w:rsid w:val="00724D1F"/>
    <w:rsid w:val="00726733"/>
    <w:rsid w:val="00726747"/>
    <w:rsid w:val="00726D14"/>
    <w:rsid w:val="00726F24"/>
    <w:rsid w:val="0072710C"/>
    <w:rsid w:val="00727FEE"/>
    <w:rsid w:val="00730165"/>
    <w:rsid w:val="007314DE"/>
    <w:rsid w:val="0073303B"/>
    <w:rsid w:val="007330FB"/>
    <w:rsid w:val="00733582"/>
    <w:rsid w:val="007341BC"/>
    <w:rsid w:val="00734BF3"/>
    <w:rsid w:val="00734FF5"/>
    <w:rsid w:val="00736A11"/>
    <w:rsid w:val="007378C3"/>
    <w:rsid w:val="00737B87"/>
    <w:rsid w:val="0074326C"/>
    <w:rsid w:val="00743998"/>
    <w:rsid w:val="00743B12"/>
    <w:rsid w:val="007448B2"/>
    <w:rsid w:val="00745158"/>
    <w:rsid w:val="00745897"/>
    <w:rsid w:val="00746799"/>
    <w:rsid w:val="007471B6"/>
    <w:rsid w:val="00747562"/>
    <w:rsid w:val="00747BEA"/>
    <w:rsid w:val="00750086"/>
    <w:rsid w:val="00750737"/>
    <w:rsid w:val="0075133A"/>
    <w:rsid w:val="00751D8B"/>
    <w:rsid w:val="00751D8D"/>
    <w:rsid w:val="007521ED"/>
    <w:rsid w:val="00754B57"/>
    <w:rsid w:val="00754D24"/>
    <w:rsid w:val="00754DC2"/>
    <w:rsid w:val="00755410"/>
    <w:rsid w:val="00755A51"/>
    <w:rsid w:val="0075620A"/>
    <w:rsid w:val="00756604"/>
    <w:rsid w:val="00757CFC"/>
    <w:rsid w:val="00760703"/>
    <w:rsid w:val="00760FCE"/>
    <w:rsid w:val="007661CC"/>
    <w:rsid w:val="007661FD"/>
    <w:rsid w:val="007663AA"/>
    <w:rsid w:val="007678BC"/>
    <w:rsid w:val="007679A0"/>
    <w:rsid w:val="00770D7A"/>
    <w:rsid w:val="00770F5B"/>
    <w:rsid w:val="00771489"/>
    <w:rsid w:val="00773104"/>
    <w:rsid w:val="007735AA"/>
    <w:rsid w:val="00774312"/>
    <w:rsid w:val="00775C32"/>
    <w:rsid w:val="00775F90"/>
    <w:rsid w:val="00777933"/>
    <w:rsid w:val="0078048A"/>
    <w:rsid w:val="00781001"/>
    <w:rsid w:val="007812AD"/>
    <w:rsid w:val="007815C5"/>
    <w:rsid w:val="007829BE"/>
    <w:rsid w:val="0078312B"/>
    <w:rsid w:val="00784A27"/>
    <w:rsid w:val="00785567"/>
    <w:rsid w:val="007855C6"/>
    <w:rsid w:val="007869AF"/>
    <w:rsid w:val="00790683"/>
    <w:rsid w:val="00790922"/>
    <w:rsid w:val="007948AC"/>
    <w:rsid w:val="007948C4"/>
    <w:rsid w:val="00796289"/>
    <w:rsid w:val="00796605"/>
    <w:rsid w:val="00796B74"/>
    <w:rsid w:val="00796DC8"/>
    <w:rsid w:val="007972A6"/>
    <w:rsid w:val="00797762"/>
    <w:rsid w:val="007A00A6"/>
    <w:rsid w:val="007A00F3"/>
    <w:rsid w:val="007A05B0"/>
    <w:rsid w:val="007A252C"/>
    <w:rsid w:val="007A2B72"/>
    <w:rsid w:val="007A3764"/>
    <w:rsid w:val="007A4226"/>
    <w:rsid w:val="007A4507"/>
    <w:rsid w:val="007A6A6C"/>
    <w:rsid w:val="007A7318"/>
    <w:rsid w:val="007A7FAA"/>
    <w:rsid w:val="007B1123"/>
    <w:rsid w:val="007B18C5"/>
    <w:rsid w:val="007B25F0"/>
    <w:rsid w:val="007B2C50"/>
    <w:rsid w:val="007B3693"/>
    <w:rsid w:val="007B3810"/>
    <w:rsid w:val="007B3E44"/>
    <w:rsid w:val="007B45C4"/>
    <w:rsid w:val="007B61BF"/>
    <w:rsid w:val="007B6479"/>
    <w:rsid w:val="007B6DFB"/>
    <w:rsid w:val="007B74AE"/>
    <w:rsid w:val="007C08F4"/>
    <w:rsid w:val="007C26A0"/>
    <w:rsid w:val="007C32B2"/>
    <w:rsid w:val="007C3BDA"/>
    <w:rsid w:val="007C54AB"/>
    <w:rsid w:val="007C73FF"/>
    <w:rsid w:val="007C7DFC"/>
    <w:rsid w:val="007D0B39"/>
    <w:rsid w:val="007D1120"/>
    <w:rsid w:val="007D1BF0"/>
    <w:rsid w:val="007D525E"/>
    <w:rsid w:val="007D6600"/>
    <w:rsid w:val="007D6E2D"/>
    <w:rsid w:val="007D6F54"/>
    <w:rsid w:val="007D7669"/>
    <w:rsid w:val="007E23B9"/>
    <w:rsid w:val="007E27BD"/>
    <w:rsid w:val="007E3DE9"/>
    <w:rsid w:val="007E464F"/>
    <w:rsid w:val="007E49F8"/>
    <w:rsid w:val="007E5619"/>
    <w:rsid w:val="007E6B2D"/>
    <w:rsid w:val="007E6F45"/>
    <w:rsid w:val="007E7215"/>
    <w:rsid w:val="007E7C04"/>
    <w:rsid w:val="007E7CDE"/>
    <w:rsid w:val="007F0DF8"/>
    <w:rsid w:val="007F2512"/>
    <w:rsid w:val="007F31D6"/>
    <w:rsid w:val="007F3494"/>
    <w:rsid w:val="007F43F7"/>
    <w:rsid w:val="007F526E"/>
    <w:rsid w:val="007F765C"/>
    <w:rsid w:val="0080047C"/>
    <w:rsid w:val="008005A5"/>
    <w:rsid w:val="00801F74"/>
    <w:rsid w:val="00803E82"/>
    <w:rsid w:val="0080470F"/>
    <w:rsid w:val="008063A4"/>
    <w:rsid w:val="0080645E"/>
    <w:rsid w:val="00807EF2"/>
    <w:rsid w:val="0081010A"/>
    <w:rsid w:val="00811DAC"/>
    <w:rsid w:val="00812D1D"/>
    <w:rsid w:val="00812F4C"/>
    <w:rsid w:val="00814AAB"/>
    <w:rsid w:val="00815A4C"/>
    <w:rsid w:val="0081751B"/>
    <w:rsid w:val="00820228"/>
    <w:rsid w:val="00820229"/>
    <w:rsid w:val="00820780"/>
    <w:rsid w:val="00820DB0"/>
    <w:rsid w:val="008243B7"/>
    <w:rsid w:val="0082506D"/>
    <w:rsid w:val="00826420"/>
    <w:rsid w:val="00826745"/>
    <w:rsid w:val="008300E6"/>
    <w:rsid w:val="0083061F"/>
    <w:rsid w:val="008306EE"/>
    <w:rsid w:val="0083075E"/>
    <w:rsid w:val="00830D65"/>
    <w:rsid w:val="0083150A"/>
    <w:rsid w:val="0083265D"/>
    <w:rsid w:val="0083271B"/>
    <w:rsid w:val="008327D7"/>
    <w:rsid w:val="0083288C"/>
    <w:rsid w:val="0083416C"/>
    <w:rsid w:val="00835DB9"/>
    <w:rsid w:val="008360EC"/>
    <w:rsid w:val="0083712B"/>
    <w:rsid w:val="008377CD"/>
    <w:rsid w:val="008403FC"/>
    <w:rsid w:val="0084071E"/>
    <w:rsid w:val="00841F99"/>
    <w:rsid w:val="0084212E"/>
    <w:rsid w:val="00844850"/>
    <w:rsid w:val="008459F1"/>
    <w:rsid w:val="008464A2"/>
    <w:rsid w:val="00846949"/>
    <w:rsid w:val="00847772"/>
    <w:rsid w:val="008503DA"/>
    <w:rsid w:val="008510E4"/>
    <w:rsid w:val="00851B50"/>
    <w:rsid w:val="0085353F"/>
    <w:rsid w:val="00853B68"/>
    <w:rsid w:val="0085462D"/>
    <w:rsid w:val="008558C0"/>
    <w:rsid w:val="00856965"/>
    <w:rsid w:val="0085739F"/>
    <w:rsid w:val="00857F2F"/>
    <w:rsid w:val="00860A91"/>
    <w:rsid w:val="00860F32"/>
    <w:rsid w:val="008619E5"/>
    <w:rsid w:val="00861A48"/>
    <w:rsid w:val="00861ED9"/>
    <w:rsid w:val="008645EA"/>
    <w:rsid w:val="008647D4"/>
    <w:rsid w:val="0086598A"/>
    <w:rsid w:val="0086692C"/>
    <w:rsid w:val="00867BD0"/>
    <w:rsid w:val="00867D55"/>
    <w:rsid w:val="00870751"/>
    <w:rsid w:val="00871045"/>
    <w:rsid w:val="0087252C"/>
    <w:rsid w:val="008741F2"/>
    <w:rsid w:val="00874602"/>
    <w:rsid w:val="00874698"/>
    <w:rsid w:val="00874A91"/>
    <w:rsid w:val="00875A7D"/>
    <w:rsid w:val="00876653"/>
    <w:rsid w:val="008772B2"/>
    <w:rsid w:val="0087786D"/>
    <w:rsid w:val="00877961"/>
    <w:rsid w:val="00877AF2"/>
    <w:rsid w:val="008803AD"/>
    <w:rsid w:val="0088130D"/>
    <w:rsid w:val="0088171C"/>
    <w:rsid w:val="00883109"/>
    <w:rsid w:val="00883C4A"/>
    <w:rsid w:val="00884493"/>
    <w:rsid w:val="0088785A"/>
    <w:rsid w:val="00887A3A"/>
    <w:rsid w:val="00891DBF"/>
    <w:rsid w:val="0089349D"/>
    <w:rsid w:val="00893CB2"/>
    <w:rsid w:val="0089582D"/>
    <w:rsid w:val="00895CC3"/>
    <w:rsid w:val="00896EB2"/>
    <w:rsid w:val="008977DD"/>
    <w:rsid w:val="00897C58"/>
    <w:rsid w:val="008A1E83"/>
    <w:rsid w:val="008A2896"/>
    <w:rsid w:val="008A2ED7"/>
    <w:rsid w:val="008A3088"/>
    <w:rsid w:val="008A3CE7"/>
    <w:rsid w:val="008A52E7"/>
    <w:rsid w:val="008A574A"/>
    <w:rsid w:val="008A58F0"/>
    <w:rsid w:val="008A5B72"/>
    <w:rsid w:val="008A7088"/>
    <w:rsid w:val="008A715F"/>
    <w:rsid w:val="008A72DA"/>
    <w:rsid w:val="008A7676"/>
    <w:rsid w:val="008B14E3"/>
    <w:rsid w:val="008B40A5"/>
    <w:rsid w:val="008B4E26"/>
    <w:rsid w:val="008B6617"/>
    <w:rsid w:val="008B77FB"/>
    <w:rsid w:val="008C2168"/>
    <w:rsid w:val="008C25C6"/>
    <w:rsid w:val="008C27ED"/>
    <w:rsid w:val="008C2E82"/>
    <w:rsid w:val="008C369E"/>
    <w:rsid w:val="008C4C6F"/>
    <w:rsid w:val="008C5BCD"/>
    <w:rsid w:val="008C6551"/>
    <w:rsid w:val="008C6F07"/>
    <w:rsid w:val="008C75B8"/>
    <w:rsid w:val="008C79CA"/>
    <w:rsid w:val="008D058C"/>
    <w:rsid w:val="008D0E1C"/>
    <w:rsid w:val="008D0EE5"/>
    <w:rsid w:val="008D0F50"/>
    <w:rsid w:val="008D1D91"/>
    <w:rsid w:val="008D35A5"/>
    <w:rsid w:val="008D3F07"/>
    <w:rsid w:val="008D6553"/>
    <w:rsid w:val="008E0BAC"/>
    <w:rsid w:val="008E191A"/>
    <w:rsid w:val="008E2E77"/>
    <w:rsid w:val="008E3094"/>
    <w:rsid w:val="008E69DA"/>
    <w:rsid w:val="008E7124"/>
    <w:rsid w:val="008F02C3"/>
    <w:rsid w:val="008F0531"/>
    <w:rsid w:val="008F0A10"/>
    <w:rsid w:val="008F100F"/>
    <w:rsid w:val="008F1EE7"/>
    <w:rsid w:val="008F286B"/>
    <w:rsid w:val="008F3B90"/>
    <w:rsid w:val="008F4871"/>
    <w:rsid w:val="008F5B53"/>
    <w:rsid w:val="008F5BF4"/>
    <w:rsid w:val="008F5C78"/>
    <w:rsid w:val="008F6B1C"/>
    <w:rsid w:val="0090021A"/>
    <w:rsid w:val="00901438"/>
    <w:rsid w:val="00903F87"/>
    <w:rsid w:val="0090436B"/>
    <w:rsid w:val="009048F2"/>
    <w:rsid w:val="009055F7"/>
    <w:rsid w:val="00907733"/>
    <w:rsid w:val="00907848"/>
    <w:rsid w:val="00910DEB"/>
    <w:rsid w:val="009112E4"/>
    <w:rsid w:val="009114CB"/>
    <w:rsid w:val="00912594"/>
    <w:rsid w:val="0091486E"/>
    <w:rsid w:val="009150B3"/>
    <w:rsid w:val="00915AF4"/>
    <w:rsid w:val="009163DA"/>
    <w:rsid w:val="00916634"/>
    <w:rsid w:val="00916C31"/>
    <w:rsid w:val="00920217"/>
    <w:rsid w:val="00920AD1"/>
    <w:rsid w:val="009212D1"/>
    <w:rsid w:val="00921EA2"/>
    <w:rsid w:val="009225BC"/>
    <w:rsid w:val="00923D6A"/>
    <w:rsid w:val="009243CD"/>
    <w:rsid w:val="00924D28"/>
    <w:rsid w:val="009256B8"/>
    <w:rsid w:val="00925794"/>
    <w:rsid w:val="00925EAB"/>
    <w:rsid w:val="00926200"/>
    <w:rsid w:val="0092669A"/>
    <w:rsid w:val="009266B1"/>
    <w:rsid w:val="00926F7A"/>
    <w:rsid w:val="00930024"/>
    <w:rsid w:val="009303C9"/>
    <w:rsid w:val="00931229"/>
    <w:rsid w:val="009317E1"/>
    <w:rsid w:val="009340E8"/>
    <w:rsid w:val="00934E54"/>
    <w:rsid w:val="00935D76"/>
    <w:rsid w:val="00935EBD"/>
    <w:rsid w:val="00936107"/>
    <w:rsid w:val="009370E8"/>
    <w:rsid w:val="0093732C"/>
    <w:rsid w:val="009427B0"/>
    <w:rsid w:val="00942E16"/>
    <w:rsid w:val="00943567"/>
    <w:rsid w:val="0094490F"/>
    <w:rsid w:val="00945435"/>
    <w:rsid w:val="00946506"/>
    <w:rsid w:val="00947C18"/>
    <w:rsid w:val="00950000"/>
    <w:rsid w:val="00950CE3"/>
    <w:rsid w:val="00950E4F"/>
    <w:rsid w:val="00952DF3"/>
    <w:rsid w:val="00953C83"/>
    <w:rsid w:val="00953E67"/>
    <w:rsid w:val="0095507B"/>
    <w:rsid w:val="00955168"/>
    <w:rsid w:val="0095716D"/>
    <w:rsid w:val="00957578"/>
    <w:rsid w:val="00960620"/>
    <w:rsid w:val="0096062D"/>
    <w:rsid w:val="00960FF7"/>
    <w:rsid w:val="009611E8"/>
    <w:rsid w:val="009611FD"/>
    <w:rsid w:val="00961627"/>
    <w:rsid w:val="00961926"/>
    <w:rsid w:val="00963014"/>
    <w:rsid w:val="00963955"/>
    <w:rsid w:val="00964FED"/>
    <w:rsid w:val="00965639"/>
    <w:rsid w:val="00966BE4"/>
    <w:rsid w:val="00966CFF"/>
    <w:rsid w:val="009674A9"/>
    <w:rsid w:val="00967D65"/>
    <w:rsid w:val="009709E8"/>
    <w:rsid w:val="00970B66"/>
    <w:rsid w:val="00972247"/>
    <w:rsid w:val="009728EC"/>
    <w:rsid w:val="00974E74"/>
    <w:rsid w:val="0097735F"/>
    <w:rsid w:val="009804D1"/>
    <w:rsid w:val="009813CE"/>
    <w:rsid w:val="00981735"/>
    <w:rsid w:val="00981A99"/>
    <w:rsid w:val="009835AB"/>
    <w:rsid w:val="00984517"/>
    <w:rsid w:val="009855F5"/>
    <w:rsid w:val="00991605"/>
    <w:rsid w:val="0099197C"/>
    <w:rsid w:val="00992302"/>
    <w:rsid w:val="00992700"/>
    <w:rsid w:val="009934AF"/>
    <w:rsid w:val="00993A1C"/>
    <w:rsid w:val="009A062F"/>
    <w:rsid w:val="009A0C7F"/>
    <w:rsid w:val="009A14C9"/>
    <w:rsid w:val="009A235F"/>
    <w:rsid w:val="009A4F6A"/>
    <w:rsid w:val="009A789B"/>
    <w:rsid w:val="009A7BD6"/>
    <w:rsid w:val="009B0F38"/>
    <w:rsid w:val="009B227F"/>
    <w:rsid w:val="009B2E47"/>
    <w:rsid w:val="009B4522"/>
    <w:rsid w:val="009B47D3"/>
    <w:rsid w:val="009B65CC"/>
    <w:rsid w:val="009B6990"/>
    <w:rsid w:val="009B69EC"/>
    <w:rsid w:val="009B6DF6"/>
    <w:rsid w:val="009C0464"/>
    <w:rsid w:val="009C084B"/>
    <w:rsid w:val="009C0ADB"/>
    <w:rsid w:val="009C14D7"/>
    <w:rsid w:val="009C2471"/>
    <w:rsid w:val="009C289B"/>
    <w:rsid w:val="009C3468"/>
    <w:rsid w:val="009C5548"/>
    <w:rsid w:val="009C5C89"/>
    <w:rsid w:val="009C6645"/>
    <w:rsid w:val="009C69B1"/>
    <w:rsid w:val="009C7611"/>
    <w:rsid w:val="009C7D4B"/>
    <w:rsid w:val="009D00DE"/>
    <w:rsid w:val="009D0433"/>
    <w:rsid w:val="009D1E0C"/>
    <w:rsid w:val="009D3A96"/>
    <w:rsid w:val="009D4BF2"/>
    <w:rsid w:val="009D67F6"/>
    <w:rsid w:val="009D796C"/>
    <w:rsid w:val="009E096F"/>
    <w:rsid w:val="009E0F00"/>
    <w:rsid w:val="009E1A29"/>
    <w:rsid w:val="009E1A46"/>
    <w:rsid w:val="009E2712"/>
    <w:rsid w:val="009E2D36"/>
    <w:rsid w:val="009E3A7A"/>
    <w:rsid w:val="009E48BE"/>
    <w:rsid w:val="009E4BA1"/>
    <w:rsid w:val="009F06C6"/>
    <w:rsid w:val="009F20B1"/>
    <w:rsid w:val="009F3B68"/>
    <w:rsid w:val="009F4628"/>
    <w:rsid w:val="009F52F2"/>
    <w:rsid w:val="009F58AA"/>
    <w:rsid w:val="009F60F7"/>
    <w:rsid w:val="00A01060"/>
    <w:rsid w:val="00A018BB"/>
    <w:rsid w:val="00A018C2"/>
    <w:rsid w:val="00A0227A"/>
    <w:rsid w:val="00A04409"/>
    <w:rsid w:val="00A05306"/>
    <w:rsid w:val="00A05492"/>
    <w:rsid w:val="00A05601"/>
    <w:rsid w:val="00A06E86"/>
    <w:rsid w:val="00A07F20"/>
    <w:rsid w:val="00A1058F"/>
    <w:rsid w:val="00A112C9"/>
    <w:rsid w:val="00A12761"/>
    <w:rsid w:val="00A128C5"/>
    <w:rsid w:val="00A12A18"/>
    <w:rsid w:val="00A1316C"/>
    <w:rsid w:val="00A131D1"/>
    <w:rsid w:val="00A144B8"/>
    <w:rsid w:val="00A1531F"/>
    <w:rsid w:val="00A16816"/>
    <w:rsid w:val="00A16D4A"/>
    <w:rsid w:val="00A1770F"/>
    <w:rsid w:val="00A17D9A"/>
    <w:rsid w:val="00A212C0"/>
    <w:rsid w:val="00A22394"/>
    <w:rsid w:val="00A24B03"/>
    <w:rsid w:val="00A24E65"/>
    <w:rsid w:val="00A271AD"/>
    <w:rsid w:val="00A272DF"/>
    <w:rsid w:val="00A30D78"/>
    <w:rsid w:val="00A30E75"/>
    <w:rsid w:val="00A318FF"/>
    <w:rsid w:val="00A33192"/>
    <w:rsid w:val="00A3381D"/>
    <w:rsid w:val="00A34F38"/>
    <w:rsid w:val="00A3569A"/>
    <w:rsid w:val="00A35A59"/>
    <w:rsid w:val="00A3608A"/>
    <w:rsid w:val="00A36256"/>
    <w:rsid w:val="00A37188"/>
    <w:rsid w:val="00A37DE2"/>
    <w:rsid w:val="00A42315"/>
    <w:rsid w:val="00A43E26"/>
    <w:rsid w:val="00A47199"/>
    <w:rsid w:val="00A47303"/>
    <w:rsid w:val="00A47AEC"/>
    <w:rsid w:val="00A47C26"/>
    <w:rsid w:val="00A47C72"/>
    <w:rsid w:val="00A50945"/>
    <w:rsid w:val="00A50989"/>
    <w:rsid w:val="00A52AA2"/>
    <w:rsid w:val="00A555C4"/>
    <w:rsid w:val="00A575EB"/>
    <w:rsid w:val="00A57867"/>
    <w:rsid w:val="00A57C83"/>
    <w:rsid w:val="00A60598"/>
    <w:rsid w:val="00A612FD"/>
    <w:rsid w:val="00A615BA"/>
    <w:rsid w:val="00A62051"/>
    <w:rsid w:val="00A62868"/>
    <w:rsid w:val="00A64C8E"/>
    <w:rsid w:val="00A65649"/>
    <w:rsid w:val="00A65783"/>
    <w:rsid w:val="00A65B3B"/>
    <w:rsid w:val="00A65FEF"/>
    <w:rsid w:val="00A66943"/>
    <w:rsid w:val="00A67B4B"/>
    <w:rsid w:val="00A67F9A"/>
    <w:rsid w:val="00A7035F"/>
    <w:rsid w:val="00A70552"/>
    <w:rsid w:val="00A70D58"/>
    <w:rsid w:val="00A715D8"/>
    <w:rsid w:val="00A71685"/>
    <w:rsid w:val="00A72B81"/>
    <w:rsid w:val="00A734B9"/>
    <w:rsid w:val="00A744D0"/>
    <w:rsid w:val="00A74E2B"/>
    <w:rsid w:val="00A74FA5"/>
    <w:rsid w:val="00A767A8"/>
    <w:rsid w:val="00A76D5A"/>
    <w:rsid w:val="00A76E44"/>
    <w:rsid w:val="00A7700C"/>
    <w:rsid w:val="00A8082E"/>
    <w:rsid w:val="00A80E9E"/>
    <w:rsid w:val="00A8136C"/>
    <w:rsid w:val="00A817D1"/>
    <w:rsid w:val="00A81B4B"/>
    <w:rsid w:val="00A81D47"/>
    <w:rsid w:val="00A8206C"/>
    <w:rsid w:val="00A83CB8"/>
    <w:rsid w:val="00A84C1F"/>
    <w:rsid w:val="00A85378"/>
    <w:rsid w:val="00A86101"/>
    <w:rsid w:val="00A86EA1"/>
    <w:rsid w:val="00A902C4"/>
    <w:rsid w:val="00A91D59"/>
    <w:rsid w:val="00A9219C"/>
    <w:rsid w:val="00A926CF"/>
    <w:rsid w:val="00A92D10"/>
    <w:rsid w:val="00A93C10"/>
    <w:rsid w:val="00A96394"/>
    <w:rsid w:val="00A96713"/>
    <w:rsid w:val="00AA0306"/>
    <w:rsid w:val="00AA0EF4"/>
    <w:rsid w:val="00AA12B5"/>
    <w:rsid w:val="00AA19E7"/>
    <w:rsid w:val="00AA2593"/>
    <w:rsid w:val="00AA29BD"/>
    <w:rsid w:val="00AA2A38"/>
    <w:rsid w:val="00AA3B12"/>
    <w:rsid w:val="00AA41F9"/>
    <w:rsid w:val="00AA5F67"/>
    <w:rsid w:val="00AA6DC9"/>
    <w:rsid w:val="00AA6EA1"/>
    <w:rsid w:val="00AB1AFE"/>
    <w:rsid w:val="00AB2A82"/>
    <w:rsid w:val="00AB2ADF"/>
    <w:rsid w:val="00AB5869"/>
    <w:rsid w:val="00AB6EDE"/>
    <w:rsid w:val="00AB6FB0"/>
    <w:rsid w:val="00AB7F12"/>
    <w:rsid w:val="00AC0E0D"/>
    <w:rsid w:val="00AC0FCD"/>
    <w:rsid w:val="00AC1ED5"/>
    <w:rsid w:val="00AC200B"/>
    <w:rsid w:val="00AC3067"/>
    <w:rsid w:val="00AC433F"/>
    <w:rsid w:val="00AC4AEA"/>
    <w:rsid w:val="00AC63A3"/>
    <w:rsid w:val="00AC7DE4"/>
    <w:rsid w:val="00AD0CBB"/>
    <w:rsid w:val="00AD0F60"/>
    <w:rsid w:val="00AD1D3D"/>
    <w:rsid w:val="00AD1E8B"/>
    <w:rsid w:val="00AD21DA"/>
    <w:rsid w:val="00AD27FE"/>
    <w:rsid w:val="00AD36A8"/>
    <w:rsid w:val="00AD4118"/>
    <w:rsid w:val="00AD48DC"/>
    <w:rsid w:val="00AD4B02"/>
    <w:rsid w:val="00AD561A"/>
    <w:rsid w:val="00AE08FF"/>
    <w:rsid w:val="00AE1893"/>
    <w:rsid w:val="00AE20DD"/>
    <w:rsid w:val="00AE2847"/>
    <w:rsid w:val="00AE33D2"/>
    <w:rsid w:val="00AE34E9"/>
    <w:rsid w:val="00AE4461"/>
    <w:rsid w:val="00AE740B"/>
    <w:rsid w:val="00AE7454"/>
    <w:rsid w:val="00AE7EA1"/>
    <w:rsid w:val="00AF218A"/>
    <w:rsid w:val="00AF245E"/>
    <w:rsid w:val="00AF305D"/>
    <w:rsid w:val="00AF30DB"/>
    <w:rsid w:val="00AF3E9F"/>
    <w:rsid w:val="00AF3F5C"/>
    <w:rsid w:val="00AF462C"/>
    <w:rsid w:val="00AF48ED"/>
    <w:rsid w:val="00AF6E2D"/>
    <w:rsid w:val="00B02896"/>
    <w:rsid w:val="00B02F55"/>
    <w:rsid w:val="00B03786"/>
    <w:rsid w:val="00B0400E"/>
    <w:rsid w:val="00B04269"/>
    <w:rsid w:val="00B051CC"/>
    <w:rsid w:val="00B0558E"/>
    <w:rsid w:val="00B05B3B"/>
    <w:rsid w:val="00B06586"/>
    <w:rsid w:val="00B075D3"/>
    <w:rsid w:val="00B07F8A"/>
    <w:rsid w:val="00B07F8F"/>
    <w:rsid w:val="00B10969"/>
    <w:rsid w:val="00B1097A"/>
    <w:rsid w:val="00B10D7F"/>
    <w:rsid w:val="00B118AE"/>
    <w:rsid w:val="00B11A92"/>
    <w:rsid w:val="00B123E9"/>
    <w:rsid w:val="00B1271C"/>
    <w:rsid w:val="00B12A97"/>
    <w:rsid w:val="00B13626"/>
    <w:rsid w:val="00B145F8"/>
    <w:rsid w:val="00B151DD"/>
    <w:rsid w:val="00B158CC"/>
    <w:rsid w:val="00B173FA"/>
    <w:rsid w:val="00B2133F"/>
    <w:rsid w:val="00B216F2"/>
    <w:rsid w:val="00B21BA0"/>
    <w:rsid w:val="00B238E1"/>
    <w:rsid w:val="00B23C4B"/>
    <w:rsid w:val="00B241A9"/>
    <w:rsid w:val="00B244C1"/>
    <w:rsid w:val="00B25EBB"/>
    <w:rsid w:val="00B27428"/>
    <w:rsid w:val="00B27948"/>
    <w:rsid w:val="00B27AA5"/>
    <w:rsid w:val="00B27CA1"/>
    <w:rsid w:val="00B318E7"/>
    <w:rsid w:val="00B319EB"/>
    <w:rsid w:val="00B32BBB"/>
    <w:rsid w:val="00B33B95"/>
    <w:rsid w:val="00B35336"/>
    <w:rsid w:val="00B36B64"/>
    <w:rsid w:val="00B37387"/>
    <w:rsid w:val="00B40663"/>
    <w:rsid w:val="00B40DA8"/>
    <w:rsid w:val="00B40DEA"/>
    <w:rsid w:val="00B41743"/>
    <w:rsid w:val="00B44863"/>
    <w:rsid w:val="00B45287"/>
    <w:rsid w:val="00B47C8F"/>
    <w:rsid w:val="00B50D7C"/>
    <w:rsid w:val="00B51C65"/>
    <w:rsid w:val="00B52971"/>
    <w:rsid w:val="00B5431A"/>
    <w:rsid w:val="00B551E7"/>
    <w:rsid w:val="00B555C3"/>
    <w:rsid w:val="00B55689"/>
    <w:rsid w:val="00B5626F"/>
    <w:rsid w:val="00B575A9"/>
    <w:rsid w:val="00B57AA1"/>
    <w:rsid w:val="00B60840"/>
    <w:rsid w:val="00B61178"/>
    <w:rsid w:val="00B62B3A"/>
    <w:rsid w:val="00B62DA1"/>
    <w:rsid w:val="00B62F43"/>
    <w:rsid w:val="00B63033"/>
    <w:rsid w:val="00B63E64"/>
    <w:rsid w:val="00B65102"/>
    <w:rsid w:val="00B65589"/>
    <w:rsid w:val="00B66930"/>
    <w:rsid w:val="00B66D03"/>
    <w:rsid w:val="00B66FE8"/>
    <w:rsid w:val="00B672F4"/>
    <w:rsid w:val="00B67A7C"/>
    <w:rsid w:val="00B70D2D"/>
    <w:rsid w:val="00B70F01"/>
    <w:rsid w:val="00B7141C"/>
    <w:rsid w:val="00B71E6A"/>
    <w:rsid w:val="00B7284F"/>
    <w:rsid w:val="00B73968"/>
    <w:rsid w:val="00B73FF6"/>
    <w:rsid w:val="00B7493D"/>
    <w:rsid w:val="00B75A71"/>
    <w:rsid w:val="00B826E9"/>
    <w:rsid w:val="00B828E1"/>
    <w:rsid w:val="00B837D8"/>
    <w:rsid w:val="00B84388"/>
    <w:rsid w:val="00B84DCC"/>
    <w:rsid w:val="00B86AEA"/>
    <w:rsid w:val="00B87638"/>
    <w:rsid w:val="00B957D0"/>
    <w:rsid w:val="00B97E47"/>
    <w:rsid w:val="00BA0E88"/>
    <w:rsid w:val="00BA1ED6"/>
    <w:rsid w:val="00BA2941"/>
    <w:rsid w:val="00BA3CE5"/>
    <w:rsid w:val="00BA5FC0"/>
    <w:rsid w:val="00BA74A6"/>
    <w:rsid w:val="00BB27D8"/>
    <w:rsid w:val="00BB2C18"/>
    <w:rsid w:val="00BB2FFE"/>
    <w:rsid w:val="00BB30F3"/>
    <w:rsid w:val="00BB3147"/>
    <w:rsid w:val="00BB354E"/>
    <w:rsid w:val="00BB4705"/>
    <w:rsid w:val="00BB5153"/>
    <w:rsid w:val="00BB65AF"/>
    <w:rsid w:val="00BB7F88"/>
    <w:rsid w:val="00BC0014"/>
    <w:rsid w:val="00BC194B"/>
    <w:rsid w:val="00BC21DA"/>
    <w:rsid w:val="00BC29B6"/>
    <w:rsid w:val="00BC48DF"/>
    <w:rsid w:val="00BC4A5E"/>
    <w:rsid w:val="00BC55A2"/>
    <w:rsid w:val="00BC641B"/>
    <w:rsid w:val="00BC6633"/>
    <w:rsid w:val="00BC6B65"/>
    <w:rsid w:val="00BC72EA"/>
    <w:rsid w:val="00BC74B7"/>
    <w:rsid w:val="00BD018D"/>
    <w:rsid w:val="00BD0A01"/>
    <w:rsid w:val="00BD1148"/>
    <w:rsid w:val="00BD3A01"/>
    <w:rsid w:val="00BD3B24"/>
    <w:rsid w:val="00BD40EA"/>
    <w:rsid w:val="00BD4651"/>
    <w:rsid w:val="00BD72C1"/>
    <w:rsid w:val="00BD73F0"/>
    <w:rsid w:val="00BD77E6"/>
    <w:rsid w:val="00BD7A62"/>
    <w:rsid w:val="00BE0258"/>
    <w:rsid w:val="00BE078A"/>
    <w:rsid w:val="00BE10E3"/>
    <w:rsid w:val="00BE1301"/>
    <w:rsid w:val="00BE1470"/>
    <w:rsid w:val="00BE1801"/>
    <w:rsid w:val="00BE33B8"/>
    <w:rsid w:val="00BE4B5B"/>
    <w:rsid w:val="00BE5283"/>
    <w:rsid w:val="00BE5416"/>
    <w:rsid w:val="00BE6198"/>
    <w:rsid w:val="00BE7452"/>
    <w:rsid w:val="00BE77B6"/>
    <w:rsid w:val="00BF03EE"/>
    <w:rsid w:val="00BF24B8"/>
    <w:rsid w:val="00BF3799"/>
    <w:rsid w:val="00BF3CB7"/>
    <w:rsid w:val="00BF4AD8"/>
    <w:rsid w:val="00BF56C7"/>
    <w:rsid w:val="00BF6F94"/>
    <w:rsid w:val="00BF78DF"/>
    <w:rsid w:val="00C01D38"/>
    <w:rsid w:val="00C02B1F"/>
    <w:rsid w:val="00C03155"/>
    <w:rsid w:val="00C0321D"/>
    <w:rsid w:val="00C05056"/>
    <w:rsid w:val="00C05077"/>
    <w:rsid w:val="00C0535D"/>
    <w:rsid w:val="00C053F8"/>
    <w:rsid w:val="00C05EF4"/>
    <w:rsid w:val="00C06577"/>
    <w:rsid w:val="00C06A21"/>
    <w:rsid w:val="00C07CCD"/>
    <w:rsid w:val="00C07DB7"/>
    <w:rsid w:val="00C07FE0"/>
    <w:rsid w:val="00C10599"/>
    <w:rsid w:val="00C11FD7"/>
    <w:rsid w:val="00C13540"/>
    <w:rsid w:val="00C138F1"/>
    <w:rsid w:val="00C13940"/>
    <w:rsid w:val="00C13C39"/>
    <w:rsid w:val="00C153AB"/>
    <w:rsid w:val="00C16250"/>
    <w:rsid w:val="00C16F9E"/>
    <w:rsid w:val="00C213E2"/>
    <w:rsid w:val="00C22F6B"/>
    <w:rsid w:val="00C23141"/>
    <w:rsid w:val="00C23BA8"/>
    <w:rsid w:val="00C2514C"/>
    <w:rsid w:val="00C256A5"/>
    <w:rsid w:val="00C258C8"/>
    <w:rsid w:val="00C26055"/>
    <w:rsid w:val="00C30A71"/>
    <w:rsid w:val="00C30B5B"/>
    <w:rsid w:val="00C354B9"/>
    <w:rsid w:val="00C36629"/>
    <w:rsid w:val="00C37102"/>
    <w:rsid w:val="00C3730A"/>
    <w:rsid w:val="00C37877"/>
    <w:rsid w:val="00C37BE1"/>
    <w:rsid w:val="00C37F1A"/>
    <w:rsid w:val="00C414CD"/>
    <w:rsid w:val="00C415BE"/>
    <w:rsid w:val="00C41959"/>
    <w:rsid w:val="00C41AD3"/>
    <w:rsid w:val="00C43CD1"/>
    <w:rsid w:val="00C44BAD"/>
    <w:rsid w:val="00C4656A"/>
    <w:rsid w:val="00C465F9"/>
    <w:rsid w:val="00C47137"/>
    <w:rsid w:val="00C47390"/>
    <w:rsid w:val="00C47402"/>
    <w:rsid w:val="00C476BD"/>
    <w:rsid w:val="00C51CF7"/>
    <w:rsid w:val="00C52135"/>
    <w:rsid w:val="00C522BA"/>
    <w:rsid w:val="00C52FA9"/>
    <w:rsid w:val="00C5363A"/>
    <w:rsid w:val="00C53C9F"/>
    <w:rsid w:val="00C5631F"/>
    <w:rsid w:val="00C56DE8"/>
    <w:rsid w:val="00C60729"/>
    <w:rsid w:val="00C62571"/>
    <w:rsid w:val="00C62680"/>
    <w:rsid w:val="00C6270C"/>
    <w:rsid w:val="00C6459E"/>
    <w:rsid w:val="00C653EC"/>
    <w:rsid w:val="00C6555A"/>
    <w:rsid w:val="00C65E79"/>
    <w:rsid w:val="00C66DE9"/>
    <w:rsid w:val="00C6710B"/>
    <w:rsid w:val="00C70662"/>
    <w:rsid w:val="00C7095F"/>
    <w:rsid w:val="00C70E28"/>
    <w:rsid w:val="00C71A3A"/>
    <w:rsid w:val="00C72C0D"/>
    <w:rsid w:val="00C72FDE"/>
    <w:rsid w:val="00C740D3"/>
    <w:rsid w:val="00C747A6"/>
    <w:rsid w:val="00C74979"/>
    <w:rsid w:val="00C75305"/>
    <w:rsid w:val="00C7550B"/>
    <w:rsid w:val="00C75D64"/>
    <w:rsid w:val="00C772B3"/>
    <w:rsid w:val="00C818A1"/>
    <w:rsid w:val="00C81EED"/>
    <w:rsid w:val="00C8362B"/>
    <w:rsid w:val="00C85129"/>
    <w:rsid w:val="00C85401"/>
    <w:rsid w:val="00C85D7F"/>
    <w:rsid w:val="00C86137"/>
    <w:rsid w:val="00C86234"/>
    <w:rsid w:val="00C9227C"/>
    <w:rsid w:val="00C92D27"/>
    <w:rsid w:val="00C92E2A"/>
    <w:rsid w:val="00C93A4A"/>
    <w:rsid w:val="00C93EC5"/>
    <w:rsid w:val="00C95267"/>
    <w:rsid w:val="00C95D2A"/>
    <w:rsid w:val="00C9706C"/>
    <w:rsid w:val="00CA0DC8"/>
    <w:rsid w:val="00CA3432"/>
    <w:rsid w:val="00CA4C1B"/>
    <w:rsid w:val="00CB0011"/>
    <w:rsid w:val="00CB15C3"/>
    <w:rsid w:val="00CB1AB1"/>
    <w:rsid w:val="00CB1D5C"/>
    <w:rsid w:val="00CB4F83"/>
    <w:rsid w:val="00CB63A2"/>
    <w:rsid w:val="00CB70AE"/>
    <w:rsid w:val="00CB732C"/>
    <w:rsid w:val="00CC0361"/>
    <w:rsid w:val="00CC2E55"/>
    <w:rsid w:val="00CC3B1B"/>
    <w:rsid w:val="00CC3FBB"/>
    <w:rsid w:val="00CC4022"/>
    <w:rsid w:val="00CC52A9"/>
    <w:rsid w:val="00CC5345"/>
    <w:rsid w:val="00CC6229"/>
    <w:rsid w:val="00CC6D70"/>
    <w:rsid w:val="00CC7F27"/>
    <w:rsid w:val="00CD1362"/>
    <w:rsid w:val="00CD2880"/>
    <w:rsid w:val="00CD3577"/>
    <w:rsid w:val="00CD6769"/>
    <w:rsid w:val="00CD697A"/>
    <w:rsid w:val="00CD73D2"/>
    <w:rsid w:val="00CD770D"/>
    <w:rsid w:val="00CE230F"/>
    <w:rsid w:val="00CE2788"/>
    <w:rsid w:val="00CE27C7"/>
    <w:rsid w:val="00CE2E8D"/>
    <w:rsid w:val="00CE384B"/>
    <w:rsid w:val="00CE4234"/>
    <w:rsid w:val="00CF03F1"/>
    <w:rsid w:val="00CF12E5"/>
    <w:rsid w:val="00CF1756"/>
    <w:rsid w:val="00CF1F9A"/>
    <w:rsid w:val="00CF3223"/>
    <w:rsid w:val="00CF3254"/>
    <w:rsid w:val="00CF351F"/>
    <w:rsid w:val="00CF3663"/>
    <w:rsid w:val="00CF3C44"/>
    <w:rsid w:val="00CF50E0"/>
    <w:rsid w:val="00CF73AD"/>
    <w:rsid w:val="00D00918"/>
    <w:rsid w:val="00D009F6"/>
    <w:rsid w:val="00D01B4D"/>
    <w:rsid w:val="00D029B1"/>
    <w:rsid w:val="00D03E6B"/>
    <w:rsid w:val="00D05436"/>
    <w:rsid w:val="00D06711"/>
    <w:rsid w:val="00D124BA"/>
    <w:rsid w:val="00D13671"/>
    <w:rsid w:val="00D16752"/>
    <w:rsid w:val="00D16BBA"/>
    <w:rsid w:val="00D1764D"/>
    <w:rsid w:val="00D23613"/>
    <w:rsid w:val="00D259BF"/>
    <w:rsid w:val="00D25EBF"/>
    <w:rsid w:val="00D25FD1"/>
    <w:rsid w:val="00D261B0"/>
    <w:rsid w:val="00D27DFE"/>
    <w:rsid w:val="00D3002C"/>
    <w:rsid w:val="00D302D3"/>
    <w:rsid w:val="00D30F93"/>
    <w:rsid w:val="00D31BFC"/>
    <w:rsid w:val="00D33861"/>
    <w:rsid w:val="00D3461F"/>
    <w:rsid w:val="00D34E46"/>
    <w:rsid w:val="00D356A5"/>
    <w:rsid w:val="00D3574A"/>
    <w:rsid w:val="00D36FBA"/>
    <w:rsid w:val="00D37300"/>
    <w:rsid w:val="00D3752E"/>
    <w:rsid w:val="00D37855"/>
    <w:rsid w:val="00D402EB"/>
    <w:rsid w:val="00D41BBF"/>
    <w:rsid w:val="00D42F19"/>
    <w:rsid w:val="00D4386E"/>
    <w:rsid w:val="00D43F21"/>
    <w:rsid w:val="00D458D1"/>
    <w:rsid w:val="00D45B10"/>
    <w:rsid w:val="00D46200"/>
    <w:rsid w:val="00D4668A"/>
    <w:rsid w:val="00D46D7F"/>
    <w:rsid w:val="00D478A1"/>
    <w:rsid w:val="00D47A99"/>
    <w:rsid w:val="00D5094F"/>
    <w:rsid w:val="00D50CB0"/>
    <w:rsid w:val="00D52E1B"/>
    <w:rsid w:val="00D534A2"/>
    <w:rsid w:val="00D53E51"/>
    <w:rsid w:val="00D54794"/>
    <w:rsid w:val="00D548EA"/>
    <w:rsid w:val="00D561C9"/>
    <w:rsid w:val="00D56A01"/>
    <w:rsid w:val="00D5750F"/>
    <w:rsid w:val="00D60F7E"/>
    <w:rsid w:val="00D6178F"/>
    <w:rsid w:val="00D62747"/>
    <w:rsid w:val="00D62D15"/>
    <w:rsid w:val="00D6360C"/>
    <w:rsid w:val="00D64309"/>
    <w:rsid w:val="00D64DD2"/>
    <w:rsid w:val="00D67E9C"/>
    <w:rsid w:val="00D70655"/>
    <w:rsid w:val="00D712B7"/>
    <w:rsid w:val="00D719A8"/>
    <w:rsid w:val="00D72D27"/>
    <w:rsid w:val="00D72DC4"/>
    <w:rsid w:val="00D7469F"/>
    <w:rsid w:val="00D75778"/>
    <w:rsid w:val="00D76CFC"/>
    <w:rsid w:val="00D771B1"/>
    <w:rsid w:val="00D779EB"/>
    <w:rsid w:val="00D77F48"/>
    <w:rsid w:val="00D82B88"/>
    <w:rsid w:val="00D82DA5"/>
    <w:rsid w:val="00D82DEB"/>
    <w:rsid w:val="00D83753"/>
    <w:rsid w:val="00D83B4D"/>
    <w:rsid w:val="00D83FB8"/>
    <w:rsid w:val="00D843AD"/>
    <w:rsid w:val="00D861E5"/>
    <w:rsid w:val="00D86251"/>
    <w:rsid w:val="00D863C6"/>
    <w:rsid w:val="00D86A71"/>
    <w:rsid w:val="00D87214"/>
    <w:rsid w:val="00D873F1"/>
    <w:rsid w:val="00D90B4D"/>
    <w:rsid w:val="00D90F7D"/>
    <w:rsid w:val="00D914D0"/>
    <w:rsid w:val="00D918D4"/>
    <w:rsid w:val="00D92293"/>
    <w:rsid w:val="00D9239B"/>
    <w:rsid w:val="00D9271F"/>
    <w:rsid w:val="00D93235"/>
    <w:rsid w:val="00D93387"/>
    <w:rsid w:val="00D933BD"/>
    <w:rsid w:val="00D93AC8"/>
    <w:rsid w:val="00D93BDB"/>
    <w:rsid w:val="00D94644"/>
    <w:rsid w:val="00D94F38"/>
    <w:rsid w:val="00D9591B"/>
    <w:rsid w:val="00D9651F"/>
    <w:rsid w:val="00D96EE5"/>
    <w:rsid w:val="00D9752E"/>
    <w:rsid w:val="00DA01AA"/>
    <w:rsid w:val="00DA0DEC"/>
    <w:rsid w:val="00DA12E3"/>
    <w:rsid w:val="00DA130A"/>
    <w:rsid w:val="00DA2BB2"/>
    <w:rsid w:val="00DA4978"/>
    <w:rsid w:val="00DA512C"/>
    <w:rsid w:val="00DA6181"/>
    <w:rsid w:val="00DA6565"/>
    <w:rsid w:val="00DA789C"/>
    <w:rsid w:val="00DA79A9"/>
    <w:rsid w:val="00DA7C3E"/>
    <w:rsid w:val="00DB029D"/>
    <w:rsid w:val="00DB239B"/>
    <w:rsid w:val="00DB26AF"/>
    <w:rsid w:val="00DB316D"/>
    <w:rsid w:val="00DB38FC"/>
    <w:rsid w:val="00DB488C"/>
    <w:rsid w:val="00DB4B47"/>
    <w:rsid w:val="00DB5B48"/>
    <w:rsid w:val="00DB6D49"/>
    <w:rsid w:val="00DB7A01"/>
    <w:rsid w:val="00DC09ED"/>
    <w:rsid w:val="00DC19ED"/>
    <w:rsid w:val="00DC22AA"/>
    <w:rsid w:val="00DC269E"/>
    <w:rsid w:val="00DC2BB4"/>
    <w:rsid w:val="00DC2C48"/>
    <w:rsid w:val="00DC34A0"/>
    <w:rsid w:val="00DC34E6"/>
    <w:rsid w:val="00DC386A"/>
    <w:rsid w:val="00DC3E25"/>
    <w:rsid w:val="00DC4C2D"/>
    <w:rsid w:val="00DC5973"/>
    <w:rsid w:val="00DD241B"/>
    <w:rsid w:val="00DD24E0"/>
    <w:rsid w:val="00DD2714"/>
    <w:rsid w:val="00DD3759"/>
    <w:rsid w:val="00DD4DC7"/>
    <w:rsid w:val="00DD5347"/>
    <w:rsid w:val="00DD53EA"/>
    <w:rsid w:val="00DD60AA"/>
    <w:rsid w:val="00DD640E"/>
    <w:rsid w:val="00DD709D"/>
    <w:rsid w:val="00DE0412"/>
    <w:rsid w:val="00DE0FD6"/>
    <w:rsid w:val="00DE2689"/>
    <w:rsid w:val="00DE2936"/>
    <w:rsid w:val="00DE3671"/>
    <w:rsid w:val="00DE4362"/>
    <w:rsid w:val="00DE711B"/>
    <w:rsid w:val="00DF02B8"/>
    <w:rsid w:val="00DF3A05"/>
    <w:rsid w:val="00DF45DC"/>
    <w:rsid w:val="00DF6767"/>
    <w:rsid w:val="00DF73EA"/>
    <w:rsid w:val="00E02B04"/>
    <w:rsid w:val="00E0459B"/>
    <w:rsid w:val="00E04AFE"/>
    <w:rsid w:val="00E051CA"/>
    <w:rsid w:val="00E05AFD"/>
    <w:rsid w:val="00E06191"/>
    <w:rsid w:val="00E066D6"/>
    <w:rsid w:val="00E07A0C"/>
    <w:rsid w:val="00E07C17"/>
    <w:rsid w:val="00E11657"/>
    <w:rsid w:val="00E125F9"/>
    <w:rsid w:val="00E157ED"/>
    <w:rsid w:val="00E1672B"/>
    <w:rsid w:val="00E168CC"/>
    <w:rsid w:val="00E17DAE"/>
    <w:rsid w:val="00E20545"/>
    <w:rsid w:val="00E216A8"/>
    <w:rsid w:val="00E2181D"/>
    <w:rsid w:val="00E2208C"/>
    <w:rsid w:val="00E2260E"/>
    <w:rsid w:val="00E24C75"/>
    <w:rsid w:val="00E2549B"/>
    <w:rsid w:val="00E268E8"/>
    <w:rsid w:val="00E27EDB"/>
    <w:rsid w:val="00E31598"/>
    <w:rsid w:val="00E327DE"/>
    <w:rsid w:val="00E33DA1"/>
    <w:rsid w:val="00E33E8C"/>
    <w:rsid w:val="00E3505F"/>
    <w:rsid w:val="00E35850"/>
    <w:rsid w:val="00E36519"/>
    <w:rsid w:val="00E36A71"/>
    <w:rsid w:val="00E41A76"/>
    <w:rsid w:val="00E41BCB"/>
    <w:rsid w:val="00E4210E"/>
    <w:rsid w:val="00E435EB"/>
    <w:rsid w:val="00E437DA"/>
    <w:rsid w:val="00E45113"/>
    <w:rsid w:val="00E46769"/>
    <w:rsid w:val="00E50492"/>
    <w:rsid w:val="00E50CC6"/>
    <w:rsid w:val="00E50F8F"/>
    <w:rsid w:val="00E51637"/>
    <w:rsid w:val="00E51BA4"/>
    <w:rsid w:val="00E51C28"/>
    <w:rsid w:val="00E52EE7"/>
    <w:rsid w:val="00E538AE"/>
    <w:rsid w:val="00E53BDC"/>
    <w:rsid w:val="00E55DAA"/>
    <w:rsid w:val="00E56128"/>
    <w:rsid w:val="00E56DFF"/>
    <w:rsid w:val="00E57444"/>
    <w:rsid w:val="00E57C13"/>
    <w:rsid w:val="00E6019A"/>
    <w:rsid w:val="00E60823"/>
    <w:rsid w:val="00E609F0"/>
    <w:rsid w:val="00E6220B"/>
    <w:rsid w:val="00E633D6"/>
    <w:rsid w:val="00E63675"/>
    <w:rsid w:val="00E64DA7"/>
    <w:rsid w:val="00E64DC6"/>
    <w:rsid w:val="00E66961"/>
    <w:rsid w:val="00E72834"/>
    <w:rsid w:val="00E73570"/>
    <w:rsid w:val="00E73968"/>
    <w:rsid w:val="00E74972"/>
    <w:rsid w:val="00E75905"/>
    <w:rsid w:val="00E7729B"/>
    <w:rsid w:val="00E80676"/>
    <w:rsid w:val="00E8114F"/>
    <w:rsid w:val="00E81758"/>
    <w:rsid w:val="00E82672"/>
    <w:rsid w:val="00E828F2"/>
    <w:rsid w:val="00E83200"/>
    <w:rsid w:val="00E84327"/>
    <w:rsid w:val="00E84AB8"/>
    <w:rsid w:val="00E85244"/>
    <w:rsid w:val="00E86306"/>
    <w:rsid w:val="00E869C6"/>
    <w:rsid w:val="00E86E89"/>
    <w:rsid w:val="00E874DF"/>
    <w:rsid w:val="00E9020E"/>
    <w:rsid w:val="00E91DFC"/>
    <w:rsid w:val="00E921FA"/>
    <w:rsid w:val="00E92A3A"/>
    <w:rsid w:val="00E92C2B"/>
    <w:rsid w:val="00E947A5"/>
    <w:rsid w:val="00E94CF1"/>
    <w:rsid w:val="00E9503C"/>
    <w:rsid w:val="00E96F28"/>
    <w:rsid w:val="00E96F40"/>
    <w:rsid w:val="00E97B80"/>
    <w:rsid w:val="00E97C7E"/>
    <w:rsid w:val="00EA0E1F"/>
    <w:rsid w:val="00EA3135"/>
    <w:rsid w:val="00EA35D0"/>
    <w:rsid w:val="00EA4B24"/>
    <w:rsid w:val="00EA5A99"/>
    <w:rsid w:val="00EA5D0F"/>
    <w:rsid w:val="00EA639A"/>
    <w:rsid w:val="00EA79A9"/>
    <w:rsid w:val="00EB0368"/>
    <w:rsid w:val="00EB04F6"/>
    <w:rsid w:val="00EB0BA2"/>
    <w:rsid w:val="00EB2499"/>
    <w:rsid w:val="00EB279D"/>
    <w:rsid w:val="00EB4799"/>
    <w:rsid w:val="00EB5250"/>
    <w:rsid w:val="00EB6741"/>
    <w:rsid w:val="00EB6ED5"/>
    <w:rsid w:val="00EC096E"/>
    <w:rsid w:val="00EC2DD9"/>
    <w:rsid w:val="00EC3CCA"/>
    <w:rsid w:val="00EC459A"/>
    <w:rsid w:val="00EC6ADA"/>
    <w:rsid w:val="00EC762D"/>
    <w:rsid w:val="00EC764B"/>
    <w:rsid w:val="00ED1DC1"/>
    <w:rsid w:val="00ED21BD"/>
    <w:rsid w:val="00ED3327"/>
    <w:rsid w:val="00ED3A4F"/>
    <w:rsid w:val="00ED4528"/>
    <w:rsid w:val="00ED6B6D"/>
    <w:rsid w:val="00EE1348"/>
    <w:rsid w:val="00EE2106"/>
    <w:rsid w:val="00EE3A2D"/>
    <w:rsid w:val="00EE4C2F"/>
    <w:rsid w:val="00EF0439"/>
    <w:rsid w:val="00EF1172"/>
    <w:rsid w:val="00EF1A2C"/>
    <w:rsid w:val="00EF3551"/>
    <w:rsid w:val="00EF44CC"/>
    <w:rsid w:val="00EF5A46"/>
    <w:rsid w:val="00EF5BD6"/>
    <w:rsid w:val="00EF7065"/>
    <w:rsid w:val="00F0034B"/>
    <w:rsid w:val="00F009B3"/>
    <w:rsid w:val="00F009CB"/>
    <w:rsid w:val="00F00A29"/>
    <w:rsid w:val="00F04009"/>
    <w:rsid w:val="00F04B26"/>
    <w:rsid w:val="00F056CF"/>
    <w:rsid w:val="00F11601"/>
    <w:rsid w:val="00F14A82"/>
    <w:rsid w:val="00F17410"/>
    <w:rsid w:val="00F17B59"/>
    <w:rsid w:val="00F17D45"/>
    <w:rsid w:val="00F20736"/>
    <w:rsid w:val="00F2091E"/>
    <w:rsid w:val="00F20CC1"/>
    <w:rsid w:val="00F21E4F"/>
    <w:rsid w:val="00F21EDD"/>
    <w:rsid w:val="00F222CF"/>
    <w:rsid w:val="00F247AB"/>
    <w:rsid w:val="00F24836"/>
    <w:rsid w:val="00F24BC5"/>
    <w:rsid w:val="00F2556E"/>
    <w:rsid w:val="00F303B3"/>
    <w:rsid w:val="00F30617"/>
    <w:rsid w:val="00F3166D"/>
    <w:rsid w:val="00F316A3"/>
    <w:rsid w:val="00F31EF6"/>
    <w:rsid w:val="00F32967"/>
    <w:rsid w:val="00F368AC"/>
    <w:rsid w:val="00F42737"/>
    <w:rsid w:val="00F44F0D"/>
    <w:rsid w:val="00F44F2A"/>
    <w:rsid w:val="00F46219"/>
    <w:rsid w:val="00F46B98"/>
    <w:rsid w:val="00F46FC0"/>
    <w:rsid w:val="00F47748"/>
    <w:rsid w:val="00F507DE"/>
    <w:rsid w:val="00F513DD"/>
    <w:rsid w:val="00F516A5"/>
    <w:rsid w:val="00F52CBB"/>
    <w:rsid w:val="00F52F9F"/>
    <w:rsid w:val="00F544B2"/>
    <w:rsid w:val="00F54B5C"/>
    <w:rsid w:val="00F54F72"/>
    <w:rsid w:val="00F56695"/>
    <w:rsid w:val="00F5674B"/>
    <w:rsid w:val="00F56803"/>
    <w:rsid w:val="00F56B7E"/>
    <w:rsid w:val="00F57A88"/>
    <w:rsid w:val="00F603E8"/>
    <w:rsid w:val="00F60FB6"/>
    <w:rsid w:val="00F61B85"/>
    <w:rsid w:val="00F6266F"/>
    <w:rsid w:val="00F63524"/>
    <w:rsid w:val="00F6473E"/>
    <w:rsid w:val="00F64D58"/>
    <w:rsid w:val="00F65211"/>
    <w:rsid w:val="00F6578A"/>
    <w:rsid w:val="00F65B04"/>
    <w:rsid w:val="00F66BE7"/>
    <w:rsid w:val="00F66F8C"/>
    <w:rsid w:val="00F6712C"/>
    <w:rsid w:val="00F67EE7"/>
    <w:rsid w:val="00F71861"/>
    <w:rsid w:val="00F726F7"/>
    <w:rsid w:val="00F72811"/>
    <w:rsid w:val="00F72B49"/>
    <w:rsid w:val="00F73292"/>
    <w:rsid w:val="00F7352F"/>
    <w:rsid w:val="00F7375A"/>
    <w:rsid w:val="00F7441F"/>
    <w:rsid w:val="00F74606"/>
    <w:rsid w:val="00F74845"/>
    <w:rsid w:val="00F74F65"/>
    <w:rsid w:val="00F76521"/>
    <w:rsid w:val="00F76BE4"/>
    <w:rsid w:val="00F775B2"/>
    <w:rsid w:val="00F77D45"/>
    <w:rsid w:val="00F80FB1"/>
    <w:rsid w:val="00F815C4"/>
    <w:rsid w:val="00F831E6"/>
    <w:rsid w:val="00F832D8"/>
    <w:rsid w:val="00F833B9"/>
    <w:rsid w:val="00F908F5"/>
    <w:rsid w:val="00F90AFA"/>
    <w:rsid w:val="00F91EC1"/>
    <w:rsid w:val="00F928DA"/>
    <w:rsid w:val="00F94621"/>
    <w:rsid w:val="00F94F02"/>
    <w:rsid w:val="00F9502C"/>
    <w:rsid w:val="00F96C09"/>
    <w:rsid w:val="00F97883"/>
    <w:rsid w:val="00FA082B"/>
    <w:rsid w:val="00FA1317"/>
    <w:rsid w:val="00FA2002"/>
    <w:rsid w:val="00FA23AD"/>
    <w:rsid w:val="00FA3013"/>
    <w:rsid w:val="00FA31F0"/>
    <w:rsid w:val="00FA45BF"/>
    <w:rsid w:val="00FA50BC"/>
    <w:rsid w:val="00FA5DE0"/>
    <w:rsid w:val="00FA7123"/>
    <w:rsid w:val="00FB09DD"/>
    <w:rsid w:val="00FB1196"/>
    <w:rsid w:val="00FB13D9"/>
    <w:rsid w:val="00FB3806"/>
    <w:rsid w:val="00FB3DDD"/>
    <w:rsid w:val="00FB4147"/>
    <w:rsid w:val="00FB461D"/>
    <w:rsid w:val="00FB4ED0"/>
    <w:rsid w:val="00FB51E4"/>
    <w:rsid w:val="00FB56C4"/>
    <w:rsid w:val="00FB6881"/>
    <w:rsid w:val="00FB696B"/>
    <w:rsid w:val="00FB6FE4"/>
    <w:rsid w:val="00FC25F2"/>
    <w:rsid w:val="00FC5EB4"/>
    <w:rsid w:val="00FC66B0"/>
    <w:rsid w:val="00FC66E6"/>
    <w:rsid w:val="00FD14C3"/>
    <w:rsid w:val="00FD17E9"/>
    <w:rsid w:val="00FD1C6C"/>
    <w:rsid w:val="00FD2623"/>
    <w:rsid w:val="00FD2C72"/>
    <w:rsid w:val="00FD2CD0"/>
    <w:rsid w:val="00FD32CB"/>
    <w:rsid w:val="00FD3424"/>
    <w:rsid w:val="00FD4B51"/>
    <w:rsid w:val="00FD4E27"/>
    <w:rsid w:val="00FD5310"/>
    <w:rsid w:val="00FD5981"/>
    <w:rsid w:val="00FD6FC6"/>
    <w:rsid w:val="00FD7424"/>
    <w:rsid w:val="00FE0086"/>
    <w:rsid w:val="00FE0CA0"/>
    <w:rsid w:val="00FE0F3B"/>
    <w:rsid w:val="00FE25F3"/>
    <w:rsid w:val="00FE3066"/>
    <w:rsid w:val="00FE35D5"/>
    <w:rsid w:val="00FE4B3C"/>
    <w:rsid w:val="00FE551F"/>
    <w:rsid w:val="00FE5A23"/>
    <w:rsid w:val="00FE6583"/>
    <w:rsid w:val="00FF04DF"/>
    <w:rsid w:val="00FF43D6"/>
    <w:rsid w:val="00FF459A"/>
    <w:rsid w:val="00FF4C1C"/>
    <w:rsid w:val="00FF569E"/>
    <w:rsid w:val="00FF59B9"/>
    <w:rsid w:val="00FF5F25"/>
    <w:rsid w:val="00FF6B0D"/>
    <w:rsid w:val="00FF6DBC"/>
    <w:rsid w:val="00FF74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color="red">
      <v:fill color="white" on="f"/>
      <v:stroke color="red" weight="2pt"/>
    </o:shapedefaults>
    <o:shapelayout v:ext="edit">
      <o:idmap v:ext="edit" data="1"/>
    </o:shapelayout>
  </w:shapeDefaults>
  <w:doNotEmbedSmartTags/>
  <w:decimalSymbol w:val="."/>
  <w:listSeparator w:val=","/>
  <w14:docId w14:val="3EED3EAC"/>
  <w15:chartTrackingRefBased/>
  <w15:docId w15:val="{FD0EE1C8-CFCE-4AB0-93E9-AE0A5B4C5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8C0"/>
    <w:pPr>
      <w:jc w:val="both"/>
    </w:pPr>
    <w:rPr>
      <w:rFonts w:ascii="Arial" w:eastAsia="Arial" w:hAnsi="Arial" w:cs="Arial"/>
      <w:szCs w:val="24"/>
      <w:lang w:val="en-US" w:eastAsia="zh-CN"/>
    </w:rPr>
  </w:style>
  <w:style w:type="paragraph" w:styleId="Heading1">
    <w:name w:val="heading 1"/>
    <w:basedOn w:val="Normal"/>
    <w:next w:val="Normal"/>
    <w:link w:val="Heading1Char"/>
    <w:qFormat/>
    <w:rsid w:val="00077B61"/>
    <w:pPr>
      <w:keepNext/>
      <w:numPr>
        <w:numId w:val="3"/>
      </w:numPr>
      <w:spacing w:before="120"/>
      <w:outlineLvl w:val="0"/>
    </w:pPr>
    <w:rPr>
      <w:rFonts w:cs="Times New Roman"/>
      <w:sz w:val="36"/>
    </w:rPr>
  </w:style>
  <w:style w:type="paragraph" w:styleId="Heading2">
    <w:name w:val="heading 2"/>
    <w:basedOn w:val="Normal"/>
    <w:next w:val="Normal"/>
    <w:link w:val="Heading2Char"/>
    <w:qFormat/>
    <w:rsid w:val="00E947A5"/>
    <w:pPr>
      <w:keepNext/>
      <w:numPr>
        <w:ilvl w:val="1"/>
        <w:numId w:val="3"/>
      </w:numPr>
      <w:spacing w:before="120"/>
      <w:outlineLvl w:val="1"/>
    </w:pPr>
    <w:rPr>
      <w:rFonts w:cs="Times New Roman"/>
      <w:sz w:val="32"/>
    </w:rPr>
  </w:style>
  <w:style w:type="paragraph" w:styleId="Heading3">
    <w:name w:val="heading 3"/>
    <w:basedOn w:val="Normal"/>
    <w:next w:val="Normal"/>
    <w:link w:val="Heading3Char"/>
    <w:qFormat/>
    <w:rsid w:val="00E947A5"/>
    <w:pPr>
      <w:keepNext/>
      <w:numPr>
        <w:ilvl w:val="2"/>
        <w:numId w:val="3"/>
      </w:numPr>
      <w:outlineLvl w:val="2"/>
    </w:pPr>
    <w:rPr>
      <w:rFonts w:cs="Times New Roman"/>
      <w:sz w:val="28"/>
    </w:rPr>
  </w:style>
  <w:style w:type="paragraph" w:styleId="Heading4">
    <w:name w:val="heading 4"/>
    <w:basedOn w:val="Heading3"/>
    <w:next w:val="Normal"/>
    <w:link w:val="Heading4Char"/>
    <w:qFormat/>
    <w:rsid w:val="00077B61"/>
    <w:pPr>
      <w:numPr>
        <w:ilvl w:val="3"/>
      </w:numPr>
      <w:jc w:val="right"/>
      <w:outlineLvl w:val="3"/>
    </w:pPr>
    <w:rPr>
      <w:rFonts w:ascii="Times New (W1)" w:hAnsi="Times New (W1)"/>
    </w:rPr>
  </w:style>
  <w:style w:type="paragraph" w:styleId="Heading5">
    <w:name w:val="heading 5"/>
    <w:basedOn w:val="Normal"/>
    <w:next w:val="Normal"/>
    <w:link w:val="Heading5Char"/>
    <w:qFormat/>
    <w:rsid w:val="00077B61"/>
    <w:pPr>
      <w:keepNext/>
      <w:numPr>
        <w:ilvl w:val="4"/>
        <w:numId w:val="3"/>
      </w:numPr>
      <w:jc w:val="right"/>
      <w:outlineLvl w:val="4"/>
    </w:pPr>
    <w:rPr>
      <w:rFonts w:cs="Times New Roman"/>
      <w:sz w:val="32"/>
    </w:rPr>
  </w:style>
  <w:style w:type="paragraph" w:styleId="Heading6">
    <w:name w:val="heading 6"/>
    <w:basedOn w:val="Normal"/>
    <w:next w:val="Normal"/>
    <w:link w:val="Heading6Char"/>
    <w:qFormat/>
    <w:rsid w:val="00077B61"/>
    <w:pPr>
      <w:keepNext/>
      <w:numPr>
        <w:ilvl w:val="5"/>
        <w:numId w:val="3"/>
      </w:numPr>
      <w:jc w:val="right"/>
      <w:outlineLvl w:val="5"/>
    </w:pPr>
    <w:rPr>
      <w:rFonts w:cs="Times New Roman"/>
      <w:sz w:val="56"/>
    </w:rPr>
  </w:style>
  <w:style w:type="paragraph" w:styleId="Heading7">
    <w:name w:val="heading 7"/>
    <w:basedOn w:val="Normal"/>
    <w:next w:val="Normal"/>
    <w:link w:val="Heading7Char"/>
    <w:qFormat/>
    <w:rsid w:val="00077B61"/>
    <w:pPr>
      <w:keepNext/>
      <w:numPr>
        <w:ilvl w:val="6"/>
        <w:numId w:val="3"/>
      </w:numPr>
      <w:outlineLvl w:val="6"/>
    </w:pPr>
    <w:rPr>
      <w:rFonts w:cs="Times New Roman"/>
      <w:sz w:val="56"/>
    </w:rPr>
  </w:style>
  <w:style w:type="paragraph" w:styleId="Heading8">
    <w:name w:val="heading 8"/>
    <w:basedOn w:val="Normal"/>
    <w:next w:val="Normal"/>
    <w:link w:val="Heading8Char"/>
    <w:qFormat/>
    <w:rsid w:val="00077B61"/>
    <w:pPr>
      <w:keepNext/>
      <w:numPr>
        <w:ilvl w:val="7"/>
        <w:numId w:val="3"/>
      </w:numPr>
      <w:outlineLvl w:val="7"/>
    </w:pPr>
    <w:rPr>
      <w:rFonts w:cs="Times New Roman"/>
      <w:b/>
      <w:bCs/>
      <w:sz w:val="56"/>
    </w:rPr>
  </w:style>
  <w:style w:type="paragraph" w:styleId="Heading9">
    <w:name w:val="heading 9"/>
    <w:basedOn w:val="Normal"/>
    <w:next w:val="Normal"/>
    <w:link w:val="Heading9Char"/>
    <w:qFormat/>
    <w:rsid w:val="00077B61"/>
    <w:pPr>
      <w:keepNext/>
      <w:numPr>
        <w:ilvl w:val="8"/>
        <w:numId w:val="3"/>
      </w:numPr>
      <w:outlineLvl w:val="8"/>
    </w:pPr>
    <w:rPr>
      <w:rFonts w:cs="Times New Roman"/>
      <w:b/>
      <w:bCs/>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false">
    <w:name w:val="WW8Num1zfalse"/>
  </w:style>
  <w:style w:type="character" w:customStyle="1" w:styleId="WW8Num1ztrue">
    <w:name w:val="WW8Num1ztrue"/>
  </w:style>
  <w:style w:type="character" w:customStyle="1" w:styleId="WW8Num2zfalse">
    <w:name w:val="WW8Num2zfalse"/>
  </w:style>
  <w:style w:type="character" w:customStyle="1" w:styleId="WW8Num2ztrue">
    <w:name w:val="WW8Num2ztrue"/>
  </w:style>
  <w:style w:type="character" w:customStyle="1" w:styleId="WW8Num3z0">
    <w:name w:val="WW8Num3z0"/>
    <w:rPr>
      <w:rFonts w:ascii="Wingdings" w:hAnsi="Wingdings" w:cs="Wingdings"/>
      <w:b w:val="0"/>
      <w:i w:val="0"/>
    </w:rPr>
  </w:style>
  <w:style w:type="character" w:customStyle="1" w:styleId="WW8Num4z0">
    <w:name w:val="WW8Num4z0"/>
    <w:rPr>
      <w:rFonts w:ascii="Symbol" w:hAnsi="Symbol" w:cs="Symbol"/>
    </w:rPr>
  </w:style>
  <w:style w:type="character" w:customStyle="1" w:styleId="WW8Num5zfalse">
    <w:name w:val="WW8Num5zfalse"/>
  </w:style>
  <w:style w:type="character" w:customStyle="1" w:styleId="WW8Num6zfalse">
    <w:name w:val="WW8Num6zfalse"/>
  </w:style>
  <w:style w:type="character" w:customStyle="1" w:styleId="WW8Num6ztrue">
    <w:name w:val="WW8Num6ztrue"/>
  </w:style>
  <w:style w:type="character" w:customStyle="1" w:styleId="WW8Num7zfalse">
    <w:name w:val="WW8Num7zfalse"/>
  </w:style>
  <w:style w:type="character" w:customStyle="1" w:styleId="WW8Num7ztrue">
    <w:name w:val="WW8Num7ztrue"/>
  </w:style>
  <w:style w:type="character" w:customStyle="1" w:styleId="WW8Num8zfalse">
    <w:name w:val="WW8Num8zfalse"/>
  </w:style>
  <w:style w:type="character" w:customStyle="1" w:styleId="WW8Num8ztrue">
    <w:name w:val="WW8Num8ztrue"/>
  </w:style>
  <w:style w:type="character" w:customStyle="1" w:styleId="WW8Num9zfalse">
    <w:name w:val="WW8Num9zfalse"/>
  </w:style>
  <w:style w:type="character" w:customStyle="1" w:styleId="WW8Num9ztrue">
    <w:name w:val="WW8Num9ztrue"/>
  </w:style>
  <w:style w:type="character" w:customStyle="1" w:styleId="WW8Num10zfalse">
    <w:name w:val="WW8Num10zfalse"/>
  </w:style>
  <w:style w:type="character" w:customStyle="1" w:styleId="WW8Num10ztrue">
    <w:name w:val="WW8Num10ztrue"/>
  </w:style>
  <w:style w:type="character" w:customStyle="1" w:styleId="WW8Num11z0">
    <w:name w:val="WW8Num11z0"/>
    <w:rPr>
      <w:rFonts w:ascii="Symbol" w:hAnsi="Symbol" w:cs="Symbol"/>
    </w:rPr>
  </w:style>
  <w:style w:type="character" w:customStyle="1" w:styleId="WW8Num11z1">
    <w:name w:val="WW8Num11z1"/>
    <w:rPr>
      <w:b w:val="0"/>
      <w:i w:val="0"/>
    </w:rPr>
  </w:style>
  <w:style w:type="character" w:customStyle="1" w:styleId="WW8Num12z0">
    <w:name w:val="WW8Num12z0"/>
    <w:rPr>
      <w:rFonts w:ascii="Symbol" w:hAnsi="Symbol" w:cs="OpenSymbol"/>
    </w:rPr>
  </w:style>
  <w:style w:type="character" w:customStyle="1" w:styleId="WW8Num12z1">
    <w:name w:val="WW8Num12z1"/>
    <w:rPr>
      <w:rFonts w:ascii="OpenSymbol" w:hAnsi="OpenSymbol" w:cs="OpenSymbol"/>
    </w:rPr>
  </w:style>
  <w:style w:type="character" w:customStyle="1" w:styleId="WW8Num13z0">
    <w:name w:val="WW8Num13z0"/>
    <w:rPr>
      <w:rFonts w:ascii="Symbol" w:hAnsi="Symbol" w:cs="Symbol"/>
    </w:rPr>
  </w:style>
  <w:style w:type="character" w:customStyle="1" w:styleId="WW8Num13z1">
    <w:name w:val="WW8Num13z1"/>
    <w:rPr>
      <w:rFonts w:ascii="Courier New" w:hAnsi="Courier New" w:cs="Courier New"/>
    </w:rPr>
  </w:style>
  <w:style w:type="character" w:customStyle="1" w:styleId="WW8Num14zfalse">
    <w:name w:val="WW8Num14zfalse"/>
  </w:style>
  <w:style w:type="character" w:customStyle="1" w:styleId="WW8Num14ztrue">
    <w:name w:val="WW8Num14ztrue"/>
  </w:style>
  <w:style w:type="character" w:customStyle="1" w:styleId="WW8Num15zfalse">
    <w:name w:val="WW8Num15zfalse"/>
  </w:style>
  <w:style w:type="character" w:customStyle="1" w:styleId="WW8Num15ztrue">
    <w:name w:val="WW8Num15ztrue"/>
  </w:style>
  <w:style w:type="character" w:customStyle="1" w:styleId="WW8Num16zfalse">
    <w:name w:val="WW8Num16zfalse"/>
  </w:style>
  <w:style w:type="character" w:customStyle="1" w:styleId="WW8Num16ztrue">
    <w:name w:val="WW8Num16ztrue"/>
  </w:style>
  <w:style w:type="character" w:customStyle="1" w:styleId="WW8Num17zfalse">
    <w:name w:val="WW8Num17zfalse"/>
  </w:style>
  <w:style w:type="character" w:customStyle="1" w:styleId="WW8Num17ztrue">
    <w:name w:val="WW8Num17ztrue"/>
  </w:style>
  <w:style w:type="character" w:customStyle="1" w:styleId="WW8Num18zfalse">
    <w:name w:val="WW8Num18zfalse"/>
  </w:style>
  <w:style w:type="character" w:customStyle="1" w:styleId="WW8Num18ztrue">
    <w:name w:val="WW8Num18ztrue"/>
  </w:style>
  <w:style w:type="character" w:customStyle="1" w:styleId="WW-WW8Num1ztrue">
    <w:name w:val="WW-WW8Num1ztrue"/>
  </w:style>
  <w:style w:type="character" w:customStyle="1" w:styleId="WW-WW8Num1ztrue1">
    <w:name w:val="WW-WW8Num1ztrue1"/>
  </w:style>
  <w:style w:type="character" w:customStyle="1" w:styleId="WW-WW8Num1ztrue12">
    <w:name w:val="WW-WW8Num1ztrue12"/>
  </w:style>
  <w:style w:type="character" w:customStyle="1" w:styleId="WW-WW8Num1ztrue123">
    <w:name w:val="WW-WW8Num1ztrue123"/>
  </w:style>
  <w:style w:type="character" w:customStyle="1" w:styleId="WW-WW8Num1ztrue1234">
    <w:name w:val="WW-WW8Num1ztrue1234"/>
  </w:style>
  <w:style w:type="character" w:customStyle="1" w:styleId="WW-WW8Num1ztrue12345">
    <w:name w:val="WW-WW8Num1ztrue12345"/>
  </w:style>
  <w:style w:type="character" w:customStyle="1" w:styleId="WW-WW8Num1ztrue123456">
    <w:name w:val="WW-WW8Num1ztrue123456"/>
  </w:style>
  <w:style w:type="character" w:customStyle="1" w:styleId="WW-WW8Num2ztrue">
    <w:name w:val="WW-WW8Num2ztrue"/>
  </w:style>
  <w:style w:type="character" w:customStyle="1" w:styleId="WW-WW8Num2ztrue1">
    <w:name w:val="WW-WW8Num2ztrue1"/>
  </w:style>
  <w:style w:type="character" w:customStyle="1" w:styleId="WW-WW8Num2ztrue12">
    <w:name w:val="WW-WW8Num2ztrue12"/>
  </w:style>
  <w:style w:type="character" w:customStyle="1" w:styleId="WW-WW8Num2ztrue123">
    <w:name w:val="WW-WW8Num2ztrue123"/>
  </w:style>
  <w:style w:type="character" w:customStyle="1" w:styleId="WW-WW8Num2ztrue1234">
    <w:name w:val="WW-WW8Num2ztrue1234"/>
  </w:style>
  <w:style w:type="character" w:customStyle="1" w:styleId="WW-WW8Num2ztrue12345">
    <w:name w:val="WW-WW8Num2ztrue12345"/>
  </w:style>
  <w:style w:type="character" w:customStyle="1" w:styleId="WW-WW8Num2ztrue123456">
    <w:name w:val="WW-WW8Num2ztrue123456"/>
  </w:style>
  <w:style w:type="character" w:customStyle="1" w:styleId="WW-WW8Num6ztrue">
    <w:name w:val="WW-WW8Num6ztrue"/>
  </w:style>
  <w:style w:type="character" w:customStyle="1" w:styleId="WW-WW8Num6ztrue1">
    <w:name w:val="WW-WW8Num6ztrue1"/>
  </w:style>
  <w:style w:type="character" w:customStyle="1" w:styleId="WW-WW8Num6ztrue12">
    <w:name w:val="WW-WW8Num6ztrue12"/>
  </w:style>
  <w:style w:type="character" w:customStyle="1" w:styleId="WW-WW8Num6ztrue123">
    <w:name w:val="WW-WW8Num6ztrue123"/>
  </w:style>
  <w:style w:type="character" w:customStyle="1" w:styleId="WW-WW8Num6ztrue1234">
    <w:name w:val="WW-WW8Num6ztrue1234"/>
  </w:style>
  <w:style w:type="character" w:customStyle="1" w:styleId="WW-WW8Num6ztrue12345">
    <w:name w:val="WW-WW8Num6ztrue12345"/>
  </w:style>
  <w:style w:type="character" w:customStyle="1" w:styleId="WW-WW8Num6ztrue123456">
    <w:name w:val="WW-WW8Num6ztrue123456"/>
  </w:style>
  <w:style w:type="character" w:customStyle="1" w:styleId="WW-WW8Num7ztrue">
    <w:name w:val="WW-WW8Num7ztrue"/>
  </w:style>
  <w:style w:type="character" w:customStyle="1" w:styleId="WW-WW8Num7ztrue1">
    <w:name w:val="WW-WW8Num7ztrue1"/>
  </w:style>
  <w:style w:type="character" w:customStyle="1" w:styleId="WW-WW8Num7ztrue12">
    <w:name w:val="WW-WW8Num7ztrue12"/>
  </w:style>
  <w:style w:type="character" w:customStyle="1" w:styleId="WW-WW8Num7ztrue123">
    <w:name w:val="WW-WW8Num7ztrue123"/>
  </w:style>
  <w:style w:type="character" w:customStyle="1" w:styleId="WW-WW8Num7ztrue1234">
    <w:name w:val="WW-WW8Num7ztrue1234"/>
  </w:style>
  <w:style w:type="character" w:customStyle="1" w:styleId="WW-WW8Num7ztrue12345">
    <w:name w:val="WW-WW8Num7ztrue12345"/>
  </w:style>
  <w:style w:type="character" w:customStyle="1" w:styleId="WW-WW8Num7ztrue123456">
    <w:name w:val="WW-WW8Num7ztrue123456"/>
  </w:style>
  <w:style w:type="character" w:customStyle="1" w:styleId="WW-WW8Num8ztrue">
    <w:name w:val="WW-WW8Num8ztrue"/>
  </w:style>
  <w:style w:type="character" w:customStyle="1" w:styleId="WW-WW8Num8ztrue1">
    <w:name w:val="WW-WW8Num8ztrue1"/>
  </w:style>
  <w:style w:type="character" w:customStyle="1" w:styleId="WW-WW8Num8ztrue12">
    <w:name w:val="WW-WW8Num8ztrue12"/>
  </w:style>
  <w:style w:type="character" w:customStyle="1" w:styleId="WW-WW8Num8ztrue123">
    <w:name w:val="WW-WW8Num8ztrue123"/>
  </w:style>
  <w:style w:type="character" w:customStyle="1" w:styleId="WW-WW8Num8ztrue1234">
    <w:name w:val="WW-WW8Num8ztrue1234"/>
  </w:style>
  <w:style w:type="character" w:customStyle="1" w:styleId="WW-WW8Num8ztrue12345">
    <w:name w:val="WW-WW8Num8ztrue12345"/>
  </w:style>
  <w:style w:type="character" w:customStyle="1" w:styleId="WW-WW8Num8ztrue123456">
    <w:name w:val="WW-WW8Num8ztrue123456"/>
  </w:style>
  <w:style w:type="character" w:customStyle="1" w:styleId="WW-WW8Num9ztrue">
    <w:name w:val="WW-WW8Num9ztrue"/>
  </w:style>
  <w:style w:type="character" w:customStyle="1" w:styleId="WW-WW8Num9ztrue1">
    <w:name w:val="WW-WW8Num9ztrue1"/>
  </w:style>
  <w:style w:type="character" w:customStyle="1" w:styleId="WW-WW8Num9ztrue12">
    <w:name w:val="WW-WW8Num9ztrue12"/>
  </w:style>
  <w:style w:type="character" w:customStyle="1" w:styleId="WW-WW8Num9ztrue123">
    <w:name w:val="WW-WW8Num9ztrue123"/>
  </w:style>
  <w:style w:type="character" w:customStyle="1" w:styleId="WW-WW8Num9ztrue1234">
    <w:name w:val="WW-WW8Num9ztrue1234"/>
  </w:style>
  <w:style w:type="character" w:customStyle="1" w:styleId="WW-WW8Num9ztrue12345">
    <w:name w:val="WW-WW8Num9ztrue12345"/>
  </w:style>
  <w:style w:type="character" w:customStyle="1" w:styleId="WW-WW8Num9ztrue123456">
    <w:name w:val="WW-WW8Num9ztrue123456"/>
  </w:style>
  <w:style w:type="character" w:customStyle="1" w:styleId="WW-WW8Num10ztrue">
    <w:name w:val="WW-WW8Num10ztrue"/>
  </w:style>
  <w:style w:type="character" w:customStyle="1" w:styleId="WW-WW8Num10ztrue1">
    <w:name w:val="WW-WW8Num10ztrue1"/>
  </w:style>
  <w:style w:type="character" w:customStyle="1" w:styleId="WW-WW8Num10ztrue12">
    <w:name w:val="WW-WW8Num10ztrue12"/>
  </w:style>
  <w:style w:type="character" w:customStyle="1" w:styleId="WW-WW8Num10ztrue123">
    <w:name w:val="WW-WW8Num10ztrue123"/>
  </w:style>
  <w:style w:type="character" w:customStyle="1" w:styleId="WW-WW8Num10ztrue1234">
    <w:name w:val="WW-WW8Num10ztrue1234"/>
  </w:style>
  <w:style w:type="character" w:customStyle="1" w:styleId="WW-WW8Num10ztrue12345">
    <w:name w:val="WW-WW8Num10ztrue12345"/>
  </w:style>
  <w:style w:type="character" w:customStyle="1" w:styleId="WW-WW8Num10ztrue123456">
    <w:name w:val="WW-WW8Num10ztrue123456"/>
  </w:style>
  <w:style w:type="character" w:customStyle="1" w:styleId="WW8Num11zfalse">
    <w:name w:val="WW8Num11zfalse"/>
  </w:style>
  <w:style w:type="character" w:customStyle="1" w:styleId="WW8Num11ztrue">
    <w:name w:val="WW8Num11ztrue"/>
  </w:style>
  <w:style w:type="character" w:customStyle="1" w:styleId="WW-WW8Num11ztrue">
    <w:name w:val="WW-WW8Num11ztrue"/>
  </w:style>
  <w:style w:type="character" w:customStyle="1" w:styleId="WW-WW8Num11ztrue1">
    <w:name w:val="WW-WW8Num11ztrue1"/>
  </w:style>
  <w:style w:type="character" w:customStyle="1" w:styleId="WW-WW8Num11ztrue12">
    <w:name w:val="WW-WW8Num11ztrue12"/>
  </w:style>
  <w:style w:type="character" w:customStyle="1" w:styleId="WW-WW8Num11ztrue123">
    <w:name w:val="WW-WW8Num11ztrue123"/>
  </w:style>
  <w:style w:type="character" w:customStyle="1" w:styleId="WW-WW8Num11ztrue1234">
    <w:name w:val="WW-WW8Num11ztrue1234"/>
  </w:style>
  <w:style w:type="character" w:customStyle="1" w:styleId="WW-WW8Num11ztrue12345">
    <w:name w:val="WW-WW8Num11ztrue12345"/>
  </w:style>
  <w:style w:type="character" w:customStyle="1" w:styleId="WW-WW8Num11ztrue123456">
    <w:name w:val="WW-WW8Num11ztrue123456"/>
  </w:style>
  <w:style w:type="character" w:customStyle="1" w:styleId="WW8Num14z0">
    <w:name w:val="WW8Num14z0"/>
    <w:rPr>
      <w:b w:val="0"/>
      <w:i w:val="0"/>
    </w:rPr>
  </w:style>
  <w:style w:type="character" w:customStyle="1" w:styleId="WW8Num14z1">
    <w:name w:val="WW8Num14z1"/>
    <w:rPr>
      <w:rFonts w:ascii="OpenSymbol" w:hAnsi="OpenSymbol" w:cs="OpenSymbol"/>
    </w:rPr>
  </w:style>
  <w:style w:type="character" w:customStyle="1" w:styleId="WW-WW8Num15ztrue">
    <w:name w:val="WW-WW8Num15ztrue"/>
  </w:style>
  <w:style w:type="character" w:customStyle="1" w:styleId="WW-WW8Num15ztrue1">
    <w:name w:val="WW-WW8Num15ztrue1"/>
  </w:style>
  <w:style w:type="character" w:customStyle="1" w:styleId="WW-WW8Num15ztrue12">
    <w:name w:val="WW-WW8Num15ztrue12"/>
  </w:style>
  <w:style w:type="character" w:customStyle="1" w:styleId="WW-WW8Num15ztrue123">
    <w:name w:val="WW-WW8Num15ztrue123"/>
  </w:style>
  <w:style w:type="character" w:customStyle="1" w:styleId="WW-WW8Num15ztrue1234">
    <w:name w:val="WW-WW8Num15ztrue1234"/>
  </w:style>
  <w:style w:type="character" w:customStyle="1" w:styleId="WW-WW8Num15ztrue12345">
    <w:name w:val="WW-WW8Num15ztrue12345"/>
  </w:style>
  <w:style w:type="character" w:customStyle="1" w:styleId="WW-WW8Num15ztrue123456">
    <w:name w:val="WW-WW8Num15ztrue123456"/>
  </w:style>
  <w:style w:type="character" w:customStyle="1" w:styleId="WW-WW8Num1ztrue1234567">
    <w:name w:val="WW-WW8Num1ztrue1234567"/>
  </w:style>
  <w:style w:type="character" w:customStyle="1" w:styleId="WW-WW8Num1ztrue11">
    <w:name w:val="WW-WW8Num1ztrue11"/>
  </w:style>
  <w:style w:type="character" w:customStyle="1" w:styleId="WW-WW8Num1ztrue121">
    <w:name w:val="WW-WW8Num1ztrue121"/>
  </w:style>
  <w:style w:type="character" w:customStyle="1" w:styleId="WW-WW8Num1ztrue1231">
    <w:name w:val="WW-WW8Num1ztrue1231"/>
  </w:style>
  <w:style w:type="character" w:customStyle="1" w:styleId="WW-WW8Num1ztrue12341">
    <w:name w:val="WW-WW8Num1ztrue12341"/>
  </w:style>
  <w:style w:type="character" w:customStyle="1" w:styleId="WW-WW8Num1ztrue123451">
    <w:name w:val="WW-WW8Num1ztrue123451"/>
  </w:style>
  <w:style w:type="character" w:customStyle="1" w:styleId="WW-WW8Num1ztrue1234561">
    <w:name w:val="WW-WW8Num1ztrue1234561"/>
  </w:style>
  <w:style w:type="character" w:customStyle="1" w:styleId="WW-WW8Num2ztrue1234567">
    <w:name w:val="WW-WW8Num2ztrue1234567"/>
  </w:style>
  <w:style w:type="character" w:customStyle="1" w:styleId="WW-WW8Num2ztrue11">
    <w:name w:val="WW-WW8Num2ztrue11"/>
  </w:style>
  <w:style w:type="character" w:customStyle="1" w:styleId="WW-WW8Num2ztrue121">
    <w:name w:val="WW-WW8Num2ztrue121"/>
  </w:style>
  <w:style w:type="character" w:customStyle="1" w:styleId="WW-WW8Num2ztrue1231">
    <w:name w:val="WW-WW8Num2ztrue1231"/>
  </w:style>
  <w:style w:type="character" w:customStyle="1" w:styleId="WW-WW8Num2ztrue12341">
    <w:name w:val="WW-WW8Num2ztrue12341"/>
  </w:style>
  <w:style w:type="character" w:customStyle="1" w:styleId="WW-WW8Num2ztrue123451">
    <w:name w:val="WW-WW8Num2ztrue123451"/>
  </w:style>
  <w:style w:type="character" w:customStyle="1" w:styleId="WW-WW8Num2ztrue1234561">
    <w:name w:val="WW-WW8Num2ztrue1234561"/>
  </w:style>
  <w:style w:type="character" w:customStyle="1" w:styleId="WW-WW8Num6ztrue1234567">
    <w:name w:val="WW-WW8Num6ztrue1234567"/>
  </w:style>
  <w:style w:type="character" w:customStyle="1" w:styleId="WW-WW8Num6ztrue11">
    <w:name w:val="WW-WW8Num6ztrue11"/>
  </w:style>
  <w:style w:type="character" w:customStyle="1" w:styleId="WW-WW8Num6ztrue121">
    <w:name w:val="WW-WW8Num6ztrue121"/>
  </w:style>
  <w:style w:type="character" w:customStyle="1" w:styleId="WW-WW8Num6ztrue1231">
    <w:name w:val="WW-WW8Num6ztrue1231"/>
  </w:style>
  <w:style w:type="character" w:customStyle="1" w:styleId="WW-WW8Num6ztrue12341">
    <w:name w:val="WW-WW8Num6ztrue12341"/>
  </w:style>
  <w:style w:type="character" w:customStyle="1" w:styleId="WW-WW8Num6ztrue123451">
    <w:name w:val="WW-WW8Num6ztrue123451"/>
  </w:style>
  <w:style w:type="character" w:customStyle="1" w:styleId="WW-WW8Num6ztrue1234561">
    <w:name w:val="WW-WW8Num6ztrue1234561"/>
  </w:style>
  <w:style w:type="character" w:customStyle="1" w:styleId="WW-WW8Num7ztrue1234567">
    <w:name w:val="WW-WW8Num7ztrue1234567"/>
  </w:style>
  <w:style w:type="character" w:customStyle="1" w:styleId="WW-WW8Num7ztrue11">
    <w:name w:val="WW-WW8Num7ztrue11"/>
  </w:style>
  <w:style w:type="character" w:customStyle="1" w:styleId="WW-WW8Num7ztrue121">
    <w:name w:val="WW-WW8Num7ztrue121"/>
  </w:style>
  <w:style w:type="character" w:customStyle="1" w:styleId="WW-WW8Num7ztrue1231">
    <w:name w:val="WW-WW8Num7ztrue1231"/>
  </w:style>
  <w:style w:type="character" w:customStyle="1" w:styleId="WW-WW8Num7ztrue12341">
    <w:name w:val="WW-WW8Num7ztrue12341"/>
  </w:style>
  <w:style w:type="character" w:customStyle="1" w:styleId="WW-WW8Num7ztrue123451">
    <w:name w:val="WW-WW8Num7ztrue123451"/>
  </w:style>
  <w:style w:type="character" w:customStyle="1" w:styleId="WW-WW8Num7ztrue1234561">
    <w:name w:val="WW-WW8Num7ztrue1234561"/>
  </w:style>
  <w:style w:type="character" w:customStyle="1" w:styleId="WW-WW8Num8ztrue1234567">
    <w:name w:val="WW-WW8Num8ztrue1234567"/>
  </w:style>
  <w:style w:type="character" w:customStyle="1" w:styleId="WW-WW8Num8ztrue11">
    <w:name w:val="WW-WW8Num8ztrue11"/>
  </w:style>
  <w:style w:type="character" w:customStyle="1" w:styleId="WW-WW8Num8ztrue121">
    <w:name w:val="WW-WW8Num8ztrue121"/>
  </w:style>
  <w:style w:type="character" w:customStyle="1" w:styleId="WW-WW8Num8ztrue1231">
    <w:name w:val="WW-WW8Num8ztrue1231"/>
  </w:style>
  <w:style w:type="character" w:customStyle="1" w:styleId="WW-WW8Num8ztrue12341">
    <w:name w:val="WW-WW8Num8ztrue12341"/>
  </w:style>
  <w:style w:type="character" w:customStyle="1" w:styleId="WW-WW8Num8ztrue123451">
    <w:name w:val="WW-WW8Num8ztrue123451"/>
  </w:style>
  <w:style w:type="character" w:customStyle="1" w:styleId="WW-WW8Num8ztrue1234561">
    <w:name w:val="WW-WW8Num8ztrue1234561"/>
  </w:style>
  <w:style w:type="character" w:customStyle="1" w:styleId="WW-WW8Num9ztrue1234567">
    <w:name w:val="WW-WW8Num9ztrue1234567"/>
  </w:style>
  <w:style w:type="character" w:customStyle="1" w:styleId="WW-WW8Num9ztrue11">
    <w:name w:val="WW-WW8Num9ztrue11"/>
  </w:style>
  <w:style w:type="character" w:customStyle="1" w:styleId="WW-WW8Num9ztrue121">
    <w:name w:val="WW-WW8Num9ztrue121"/>
  </w:style>
  <w:style w:type="character" w:customStyle="1" w:styleId="WW-WW8Num9ztrue1231">
    <w:name w:val="WW-WW8Num9ztrue1231"/>
  </w:style>
  <w:style w:type="character" w:customStyle="1" w:styleId="WW-WW8Num9ztrue12341">
    <w:name w:val="WW-WW8Num9ztrue12341"/>
  </w:style>
  <w:style w:type="character" w:customStyle="1" w:styleId="WW-WW8Num9ztrue123451">
    <w:name w:val="WW-WW8Num9ztrue123451"/>
  </w:style>
  <w:style w:type="character" w:customStyle="1" w:styleId="WW-WW8Num9ztrue1234561">
    <w:name w:val="WW-WW8Num9ztrue1234561"/>
  </w:style>
  <w:style w:type="character" w:customStyle="1" w:styleId="WW-WW8Num10ztrue1234567">
    <w:name w:val="WW-WW8Num10ztrue1234567"/>
  </w:style>
  <w:style w:type="character" w:customStyle="1" w:styleId="WW-WW8Num10ztrue11">
    <w:name w:val="WW-WW8Num10ztrue11"/>
  </w:style>
  <w:style w:type="character" w:customStyle="1" w:styleId="WW-WW8Num10ztrue121">
    <w:name w:val="WW-WW8Num10ztrue121"/>
  </w:style>
  <w:style w:type="character" w:customStyle="1" w:styleId="WW-WW8Num10ztrue1231">
    <w:name w:val="WW-WW8Num10ztrue1231"/>
  </w:style>
  <w:style w:type="character" w:customStyle="1" w:styleId="WW-WW8Num10ztrue12341">
    <w:name w:val="WW-WW8Num10ztrue12341"/>
  </w:style>
  <w:style w:type="character" w:customStyle="1" w:styleId="WW-WW8Num10ztrue123451">
    <w:name w:val="WW-WW8Num10ztrue123451"/>
  </w:style>
  <w:style w:type="character" w:customStyle="1" w:styleId="WW-WW8Num10ztrue1234561">
    <w:name w:val="WW-WW8Num10ztrue1234561"/>
  </w:style>
  <w:style w:type="character" w:customStyle="1" w:styleId="WW-WW8Num11ztrue1234567">
    <w:name w:val="WW-WW8Num11ztrue1234567"/>
  </w:style>
  <w:style w:type="character" w:customStyle="1" w:styleId="WW-WW8Num11ztrue11">
    <w:name w:val="WW-WW8Num11ztrue11"/>
  </w:style>
  <w:style w:type="character" w:customStyle="1" w:styleId="WW-WW8Num11ztrue121">
    <w:name w:val="WW-WW8Num11ztrue121"/>
  </w:style>
  <w:style w:type="character" w:customStyle="1" w:styleId="WW-WW8Num11ztrue1231">
    <w:name w:val="WW-WW8Num11ztrue1231"/>
  </w:style>
  <w:style w:type="character" w:customStyle="1" w:styleId="WW-WW8Num11ztrue12341">
    <w:name w:val="WW-WW8Num11ztrue12341"/>
  </w:style>
  <w:style w:type="character" w:customStyle="1" w:styleId="WW-WW8Num11ztrue123451">
    <w:name w:val="WW-WW8Num11ztrue123451"/>
  </w:style>
  <w:style w:type="character" w:customStyle="1" w:styleId="WW-WW8Num11ztrue1234561">
    <w:name w:val="WW-WW8Num11ztrue1234561"/>
  </w:style>
  <w:style w:type="character" w:customStyle="1" w:styleId="WW-WW8Num1ztrue12345671">
    <w:name w:val="WW-WW8Num1ztrue12345671"/>
  </w:style>
  <w:style w:type="character" w:customStyle="1" w:styleId="WW-WW8Num1ztrue111">
    <w:name w:val="WW-WW8Num1ztrue111"/>
  </w:style>
  <w:style w:type="character" w:customStyle="1" w:styleId="WW-WW8Num1ztrue1211">
    <w:name w:val="WW-WW8Num1ztrue1211"/>
  </w:style>
  <w:style w:type="character" w:customStyle="1" w:styleId="WW-WW8Num1ztrue12311">
    <w:name w:val="WW-WW8Num1ztrue12311"/>
  </w:style>
  <w:style w:type="character" w:customStyle="1" w:styleId="WW-WW8Num1ztrue123411">
    <w:name w:val="WW-WW8Num1ztrue123411"/>
  </w:style>
  <w:style w:type="character" w:customStyle="1" w:styleId="WW-WW8Num1ztrue1234511">
    <w:name w:val="WW-WW8Num1ztrue1234511"/>
  </w:style>
  <w:style w:type="character" w:customStyle="1" w:styleId="WW-WW8Num1ztrue12345611">
    <w:name w:val="WW-WW8Num1ztrue12345611"/>
  </w:style>
  <w:style w:type="character" w:customStyle="1" w:styleId="WW-WW8Num2ztrue12345671">
    <w:name w:val="WW-WW8Num2ztrue12345671"/>
  </w:style>
  <w:style w:type="character" w:customStyle="1" w:styleId="WW-WW8Num2ztrue111">
    <w:name w:val="WW-WW8Num2ztrue111"/>
  </w:style>
  <w:style w:type="character" w:customStyle="1" w:styleId="WW-WW8Num2ztrue1211">
    <w:name w:val="WW-WW8Num2ztrue1211"/>
  </w:style>
  <w:style w:type="character" w:customStyle="1" w:styleId="WW-WW8Num2ztrue12311">
    <w:name w:val="WW-WW8Num2ztrue12311"/>
  </w:style>
  <w:style w:type="character" w:customStyle="1" w:styleId="WW-WW8Num2ztrue123411">
    <w:name w:val="WW-WW8Num2ztrue123411"/>
  </w:style>
  <w:style w:type="character" w:customStyle="1" w:styleId="WW-WW8Num2ztrue1234511">
    <w:name w:val="WW-WW8Num2ztrue1234511"/>
  </w:style>
  <w:style w:type="character" w:customStyle="1" w:styleId="WW-WW8Num2ztrue12345611">
    <w:name w:val="WW-WW8Num2ztrue12345611"/>
  </w:style>
  <w:style w:type="character" w:customStyle="1" w:styleId="WW-WW8Num6ztrue12345671">
    <w:name w:val="WW-WW8Num6ztrue12345671"/>
  </w:style>
  <w:style w:type="character" w:customStyle="1" w:styleId="WW-WW8Num6ztrue111">
    <w:name w:val="WW-WW8Num6ztrue111"/>
  </w:style>
  <w:style w:type="character" w:customStyle="1" w:styleId="WW-WW8Num6ztrue1211">
    <w:name w:val="WW-WW8Num6ztrue1211"/>
  </w:style>
  <w:style w:type="character" w:customStyle="1" w:styleId="WW-WW8Num6ztrue12311">
    <w:name w:val="WW-WW8Num6ztrue12311"/>
  </w:style>
  <w:style w:type="character" w:customStyle="1" w:styleId="WW-WW8Num6ztrue123411">
    <w:name w:val="WW-WW8Num6ztrue123411"/>
  </w:style>
  <w:style w:type="character" w:customStyle="1" w:styleId="WW-WW8Num6ztrue1234511">
    <w:name w:val="WW-WW8Num6ztrue1234511"/>
  </w:style>
  <w:style w:type="character" w:customStyle="1" w:styleId="WW-WW8Num6ztrue12345611">
    <w:name w:val="WW-WW8Num6ztrue12345611"/>
  </w:style>
  <w:style w:type="character" w:customStyle="1" w:styleId="WW-WW8Num7ztrue12345671">
    <w:name w:val="WW-WW8Num7ztrue12345671"/>
  </w:style>
  <w:style w:type="character" w:customStyle="1" w:styleId="WW-WW8Num7ztrue111">
    <w:name w:val="WW-WW8Num7ztrue111"/>
  </w:style>
  <w:style w:type="character" w:customStyle="1" w:styleId="WW-WW8Num7ztrue1211">
    <w:name w:val="WW-WW8Num7ztrue1211"/>
  </w:style>
  <w:style w:type="character" w:customStyle="1" w:styleId="WW-WW8Num7ztrue12311">
    <w:name w:val="WW-WW8Num7ztrue12311"/>
  </w:style>
  <w:style w:type="character" w:customStyle="1" w:styleId="WW-WW8Num7ztrue123411">
    <w:name w:val="WW-WW8Num7ztrue123411"/>
  </w:style>
  <w:style w:type="character" w:customStyle="1" w:styleId="WW-WW8Num7ztrue1234511">
    <w:name w:val="WW-WW8Num7ztrue1234511"/>
  </w:style>
  <w:style w:type="character" w:customStyle="1" w:styleId="WW-WW8Num7ztrue12345611">
    <w:name w:val="WW-WW8Num7ztrue12345611"/>
  </w:style>
  <w:style w:type="character" w:customStyle="1" w:styleId="WW-WW8Num8ztrue12345671">
    <w:name w:val="WW-WW8Num8ztrue12345671"/>
  </w:style>
  <w:style w:type="character" w:customStyle="1" w:styleId="WW-WW8Num8ztrue111">
    <w:name w:val="WW-WW8Num8ztrue111"/>
  </w:style>
  <w:style w:type="character" w:customStyle="1" w:styleId="WW-WW8Num8ztrue1211">
    <w:name w:val="WW-WW8Num8ztrue1211"/>
  </w:style>
  <w:style w:type="character" w:customStyle="1" w:styleId="WW-WW8Num8ztrue12311">
    <w:name w:val="WW-WW8Num8ztrue12311"/>
  </w:style>
  <w:style w:type="character" w:customStyle="1" w:styleId="WW-WW8Num8ztrue123411">
    <w:name w:val="WW-WW8Num8ztrue123411"/>
  </w:style>
  <w:style w:type="character" w:customStyle="1" w:styleId="WW-WW8Num8ztrue1234511">
    <w:name w:val="WW-WW8Num8ztrue1234511"/>
  </w:style>
  <w:style w:type="character" w:customStyle="1" w:styleId="WW-WW8Num8ztrue12345611">
    <w:name w:val="WW-WW8Num8ztrue12345611"/>
  </w:style>
  <w:style w:type="character" w:customStyle="1" w:styleId="WW-WW8Num9ztrue12345671">
    <w:name w:val="WW-WW8Num9ztrue12345671"/>
  </w:style>
  <w:style w:type="character" w:customStyle="1" w:styleId="WW-WW8Num9ztrue111">
    <w:name w:val="WW-WW8Num9ztrue111"/>
  </w:style>
  <w:style w:type="character" w:customStyle="1" w:styleId="WW-WW8Num9ztrue1211">
    <w:name w:val="WW-WW8Num9ztrue1211"/>
  </w:style>
  <w:style w:type="character" w:customStyle="1" w:styleId="WW-WW8Num9ztrue12311">
    <w:name w:val="WW-WW8Num9ztrue12311"/>
  </w:style>
  <w:style w:type="character" w:customStyle="1" w:styleId="WW-WW8Num9ztrue123411">
    <w:name w:val="WW-WW8Num9ztrue123411"/>
  </w:style>
  <w:style w:type="character" w:customStyle="1" w:styleId="WW-WW8Num9ztrue1234511">
    <w:name w:val="WW-WW8Num9ztrue1234511"/>
  </w:style>
  <w:style w:type="character" w:customStyle="1" w:styleId="WW-WW8Num9ztrue12345611">
    <w:name w:val="WW-WW8Num9ztrue12345611"/>
  </w:style>
  <w:style w:type="character" w:customStyle="1" w:styleId="WW-WW8Num10ztrue12345671">
    <w:name w:val="WW-WW8Num10ztrue12345671"/>
  </w:style>
  <w:style w:type="character" w:customStyle="1" w:styleId="WW-WW8Num10ztrue111">
    <w:name w:val="WW-WW8Num10ztrue111"/>
  </w:style>
  <w:style w:type="character" w:customStyle="1" w:styleId="WW-WW8Num10ztrue1211">
    <w:name w:val="WW-WW8Num10ztrue1211"/>
  </w:style>
  <w:style w:type="character" w:customStyle="1" w:styleId="WW-WW8Num10ztrue12311">
    <w:name w:val="WW-WW8Num10ztrue12311"/>
  </w:style>
  <w:style w:type="character" w:customStyle="1" w:styleId="WW-WW8Num10ztrue123411">
    <w:name w:val="WW-WW8Num10ztrue123411"/>
  </w:style>
  <w:style w:type="character" w:customStyle="1" w:styleId="WW-WW8Num10ztrue1234511">
    <w:name w:val="WW-WW8Num10ztrue1234511"/>
  </w:style>
  <w:style w:type="character" w:customStyle="1" w:styleId="WW-WW8Num10ztrue12345611">
    <w:name w:val="WW-WW8Num10ztrue12345611"/>
  </w:style>
  <w:style w:type="character" w:customStyle="1" w:styleId="WW-WW8Num11ztrue12345671">
    <w:name w:val="WW-WW8Num11ztrue12345671"/>
  </w:style>
  <w:style w:type="character" w:customStyle="1" w:styleId="WW-WW8Num11ztrue111">
    <w:name w:val="WW-WW8Num11ztrue111"/>
  </w:style>
  <w:style w:type="character" w:customStyle="1" w:styleId="WW-WW8Num11ztrue1211">
    <w:name w:val="WW-WW8Num11ztrue1211"/>
  </w:style>
  <w:style w:type="character" w:customStyle="1" w:styleId="WW-WW8Num11ztrue12311">
    <w:name w:val="WW-WW8Num11ztrue12311"/>
  </w:style>
  <w:style w:type="character" w:customStyle="1" w:styleId="WW-WW8Num11ztrue123411">
    <w:name w:val="WW-WW8Num11ztrue123411"/>
  </w:style>
  <w:style w:type="character" w:customStyle="1" w:styleId="WW-WW8Num11ztrue1234511">
    <w:name w:val="WW-WW8Num11ztrue1234511"/>
  </w:style>
  <w:style w:type="character" w:customStyle="1" w:styleId="WW-WW8Num11ztrue12345611">
    <w:name w:val="WW-WW8Num11ztrue12345611"/>
  </w:style>
  <w:style w:type="character" w:customStyle="1" w:styleId="WW-WW8Num1ztrue123456711">
    <w:name w:val="WW-WW8Num1ztrue123456711"/>
  </w:style>
  <w:style w:type="character" w:customStyle="1" w:styleId="WW-WW8Num1ztrue1111">
    <w:name w:val="WW-WW8Num1ztrue1111"/>
  </w:style>
  <w:style w:type="character" w:customStyle="1" w:styleId="WW-WW8Num1ztrue12111">
    <w:name w:val="WW-WW8Num1ztrue12111"/>
  </w:style>
  <w:style w:type="character" w:customStyle="1" w:styleId="WW-WW8Num1ztrue123111">
    <w:name w:val="WW-WW8Num1ztrue123111"/>
  </w:style>
  <w:style w:type="character" w:customStyle="1" w:styleId="WW-WW8Num1ztrue1234111">
    <w:name w:val="WW-WW8Num1ztrue1234111"/>
  </w:style>
  <w:style w:type="character" w:customStyle="1" w:styleId="WW-WW8Num1ztrue12345111">
    <w:name w:val="WW-WW8Num1ztrue12345111"/>
  </w:style>
  <w:style w:type="character" w:customStyle="1" w:styleId="WW-WW8Num1ztrue123456111">
    <w:name w:val="WW-WW8Num1ztrue123456111"/>
  </w:style>
  <w:style w:type="character" w:customStyle="1" w:styleId="WW8Num2z0">
    <w:name w:val="WW8Num2z0"/>
    <w:rPr>
      <w:b w:val="0"/>
      <w:i w:val="0"/>
    </w:rPr>
  </w:style>
  <w:style w:type="character" w:customStyle="1" w:styleId="WW8Num3zfalse">
    <w:name w:val="WW8Num3zfalse"/>
  </w:style>
  <w:style w:type="character" w:customStyle="1" w:styleId="WW-WW8Num8ztrue123456711">
    <w:name w:val="WW-WW8Num8ztrue123456711"/>
  </w:style>
  <w:style w:type="character" w:customStyle="1" w:styleId="WW-WW8Num8ztrue1111">
    <w:name w:val="WW-WW8Num8ztrue1111"/>
  </w:style>
  <w:style w:type="character" w:customStyle="1" w:styleId="WW-WW8Num8ztrue12111">
    <w:name w:val="WW-WW8Num8ztrue12111"/>
  </w:style>
  <w:style w:type="character" w:customStyle="1" w:styleId="WW-WW8Num8ztrue123111">
    <w:name w:val="WW-WW8Num8ztrue123111"/>
  </w:style>
  <w:style w:type="character" w:customStyle="1" w:styleId="WW-WW8Num8ztrue1234111">
    <w:name w:val="WW-WW8Num8ztrue1234111"/>
  </w:style>
  <w:style w:type="character" w:customStyle="1" w:styleId="WW-WW8Num8ztrue12345111">
    <w:name w:val="WW-WW8Num8ztrue12345111"/>
  </w:style>
  <w:style w:type="character" w:customStyle="1" w:styleId="WW-WW8Num8ztrue123456111">
    <w:name w:val="WW-WW8Num8ztrue123456111"/>
  </w:style>
  <w:style w:type="character" w:customStyle="1" w:styleId="WW-WW8Num9ztrue123456711">
    <w:name w:val="WW-WW8Num9ztrue123456711"/>
  </w:style>
  <w:style w:type="character" w:customStyle="1" w:styleId="WW-WW8Num9ztrue1111">
    <w:name w:val="WW-WW8Num9ztrue1111"/>
  </w:style>
  <w:style w:type="character" w:customStyle="1" w:styleId="WW-WW8Num9ztrue12111">
    <w:name w:val="WW-WW8Num9ztrue12111"/>
  </w:style>
  <w:style w:type="character" w:customStyle="1" w:styleId="WW-WW8Num9ztrue123111">
    <w:name w:val="WW-WW8Num9ztrue123111"/>
  </w:style>
  <w:style w:type="character" w:customStyle="1" w:styleId="WW-WW8Num9ztrue1234111">
    <w:name w:val="WW-WW8Num9ztrue1234111"/>
  </w:style>
  <w:style w:type="character" w:customStyle="1" w:styleId="WW-WW8Num9ztrue12345111">
    <w:name w:val="WW-WW8Num9ztrue12345111"/>
  </w:style>
  <w:style w:type="character" w:customStyle="1" w:styleId="WW-WW8Num9ztrue123456111">
    <w:name w:val="WW-WW8Num9ztrue123456111"/>
  </w:style>
  <w:style w:type="character" w:customStyle="1" w:styleId="WW-WW8Num10ztrue123456711">
    <w:name w:val="WW-WW8Num10ztrue123456711"/>
  </w:style>
  <w:style w:type="character" w:customStyle="1" w:styleId="WW-WW8Num10ztrue1111">
    <w:name w:val="WW-WW8Num10ztrue1111"/>
  </w:style>
  <w:style w:type="character" w:customStyle="1" w:styleId="WW-WW8Num10ztrue12111">
    <w:name w:val="WW-WW8Num10ztrue12111"/>
  </w:style>
  <w:style w:type="character" w:customStyle="1" w:styleId="WW-WW8Num10ztrue123111">
    <w:name w:val="WW-WW8Num10ztrue123111"/>
  </w:style>
  <w:style w:type="character" w:customStyle="1" w:styleId="WW-WW8Num10ztrue1234111">
    <w:name w:val="WW-WW8Num10ztrue1234111"/>
  </w:style>
  <w:style w:type="character" w:customStyle="1" w:styleId="WW-WW8Num10ztrue12345111">
    <w:name w:val="WW-WW8Num10ztrue12345111"/>
  </w:style>
  <w:style w:type="character" w:customStyle="1" w:styleId="WW-WW8Num10ztrue123456111">
    <w:name w:val="WW-WW8Num10ztrue123456111"/>
  </w:style>
  <w:style w:type="character" w:customStyle="1" w:styleId="WW-WW8Num11ztrue123456711">
    <w:name w:val="WW-WW8Num11ztrue123456711"/>
  </w:style>
  <w:style w:type="character" w:customStyle="1" w:styleId="WW-WW8Num11ztrue1111">
    <w:name w:val="WW-WW8Num11ztrue1111"/>
  </w:style>
  <w:style w:type="character" w:customStyle="1" w:styleId="WW-WW8Num11ztrue12111">
    <w:name w:val="WW-WW8Num11ztrue12111"/>
  </w:style>
  <w:style w:type="character" w:customStyle="1" w:styleId="WW-WW8Num11ztrue123111">
    <w:name w:val="WW-WW8Num11ztrue123111"/>
  </w:style>
  <w:style w:type="character" w:customStyle="1" w:styleId="WW-WW8Num11ztrue1234111">
    <w:name w:val="WW-WW8Num11ztrue1234111"/>
  </w:style>
  <w:style w:type="character" w:customStyle="1" w:styleId="WW-WW8Num11ztrue12345111">
    <w:name w:val="WW-WW8Num11ztrue12345111"/>
  </w:style>
  <w:style w:type="character" w:customStyle="1" w:styleId="WW-WW8Num11ztrue123456111">
    <w:name w:val="WW-WW8Num11ztrue123456111"/>
  </w:style>
  <w:style w:type="character" w:customStyle="1" w:styleId="WW-WW8Num1ztrue1234567111">
    <w:name w:val="WW-WW8Num1ztrue1234567111"/>
  </w:style>
  <w:style w:type="character" w:customStyle="1" w:styleId="WW-WW8Num1ztrue11111">
    <w:name w:val="WW-WW8Num1ztrue11111"/>
  </w:style>
  <w:style w:type="character" w:customStyle="1" w:styleId="WW-WW8Num1ztrue121111">
    <w:name w:val="WW-WW8Num1ztrue121111"/>
  </w:style>
  <w:style w:type="character" w:customStyle="1" w:styleId="WW-WW8Num1ztrue1231111">
    <w:name w:val="WW-WW8Num1ztrue1231111"/>
  </w:style>
  <w:style w:type="character" w:customStyle="1" w:styleId="WW-WW8Num1ztrue12341111">
    <w:name w:val="WW-WW8Num1ztrue12341111"/>
  </w:style>
  <w:style w:type="character" w:customStyle="1" w:styleId="WW-WW8Num1ztrue123451111">
    <w:name w:val="WW-WW8Num1ztrue123451111"/>
  </w:style>
  <w:style w:type="character" w:customStyle="1" w:styleId="WW-WW8Num1ztrue1234561111">
    <w:name w:val="WW-WW8Num1ztrue1234561111"/>
  </w:style>
  <w:style w:type="character" w:customStyle="1" w:styleId="WW-WW8Num8ztrue1234567111">
    <w:name w:val="WW-WW8Num8ztrue1234567111"/>
  </w:style>
  <w:style w:type="character" w:customStyle="1" w:styleId="WW-WW8Num8ztrue11111">
    <w:name w:val="WW-WW8Num8ztrue11111"/>
  </w:style>
  <w:style w:type="character" w:customStyle="1" w:styleId="WW-WW8Num8ztrue121111">
    <w:name w:val="WW-WW8Num8ztrue121111"/>
  </w:style>
  <w:style w:type="character" w:customStyle="1" w:styleId="WW-WW8Num8ztrue1231111">
    <w:name w:val="WW-WW8Num8ztrue1231111"/>
  </w:style>
  <w:style w:type="character" w:customStyle="1" w:styleId="WW-WW8Num8ztrue12341111">
    <w:name w:val="WW-WW8Num8ztrue12341111"/>
  </w:style>
  <w:style w:type="character" w:customStyle="1" w:styleId="WW-WW8Num8ztrue123451111">
    <w:name w:val="WW-WW8Num8ztrue123451111"/>
  </w:style>
  <w:style w:type="character" w:customStyle="1" w:styleId="WW-WW8Num8ztrue1234561111">
    <w:name w:val="WW-WW8Num8ztrue1234561111"/>
  </w:style>
  <w:style w:type="character" w:customStyle="1" w:styleId="WW-WW8Num9ztrue1234567111">
    <w:name w:val="WW-WW8Num9ztrue1234567111"/>
  </w:style>
  <w:style w:type="character" w:customStyle="1" w:styleId="WW-WW8Num9ztrue11111">
    <w:name w:val="WW-WW8Num9ztrue11111"/>
  </w:style>
  <w:style w:type="character" w:customStyle="1" w:styleId="WW-WW8Num9ztrue121111">
    <w:name w:val="WW-WW8Num9ztrue121111"/>
  </w:style>
  <w:style w:type="character" w:customStyle="1" w:styleId="WW-WW8Num9ztrue1231111">
    <w:name w:val="WW-WW8Num9ztrue1231111"/>
  </w:style>
  <w:style w:type="character" w:customStyle="1" w:styleId="WW-WW8Num9ztrue12341111">
    <w:name w:val="WW-WW8Num9ztrue12341111"/>
  </w:style>
  <w:style w:type="character" w:customStyle="1" w:styleId="WW-WW8Num9ztrue123451111">
    <w:name w:val="WW-WW8Num9ztrue123451111"/>
  </w:style>
  <w:style w:type="character" w:customStyle="1" w:styleId="WW-WW8Num9ztrue1234561111">
    <w:name w:val="WW-WW8Num9ztrue1234561111"/>
  </w:style>
  <w:style w:type="character" w:customStyle="1" w:styleId="WW-WW8Num10ztrue1234567111">
    <w:name w:val="WW-WW8Num10ztrue1234567111"/>
  </w:style>
  <w:style w:type="character" w:customStyle="1" w:styleId="WW-WW8Num10ztrue11111">
    <w:name w:val="WW-WW8Num10ztrue11111"/>
  </w:style>
  <w:style w:type="character" w:customStyle="1" w:styleId="WW-WW8Num10ztrue121111">
    <w:name w:val="WW-WW8Num10ztrue121111"/>
  </w:style>
  <w:style w:type="character" w:customStyle="1" w:styleId="WW-WW8Num10ztrue1231111">
    <w:name w:val="WW-WW8Num10ztrue1231111"/>
  </w:style>
  <w:style w:type="character" w:customStyle="1" w:styleId="WW-WW8Num10ztrue12341111">
    <w:name w:val="WW-WW8Num10ztrue12341111"/>
  </w:style>
  <w:style w:type="character" w:customStyle="1" w:styleId="WW-WW8Num10ztrue123451111">
    <w:name w:val="WW-WW8Num10ztrue123451111"/>
  </w:style>
  <w:style w:type="character" w:customStyle="1" w:styleId="WW-WW8Num10ztrue1234561111">
    <w:name w:val="WW-WW8Num10ztrue1234561111"/>
  </w:style>
  <w:style w:type="character" w:customStyle="1" w:styleId="WW-WW8Num11ztrue1234567111">
    <w:name w:val="WW-WW8Num11ztrue1234567111"/>
  </w:style>
  <w:style w:type="character" w:customStyle="1" w:styleId="WW-WW8Num11ztrue11111">
    <w:name w:val="WW-WW8Num11ztrue11111"/>
  </w:style>
  <w:style w:type="character" w:customStyle="1" w:styleId="WW-WW8Num11ztrue121111">
    <w:name w:val="WW-WW8Num11ztrue121111"/>
  </w:style>
  <w:style w:type="character" w:customStyle="1" w:styleId="WW-WW8Num11ztrue1231111">
    <w:name w:val="WW-WW8Num11ztrue1231111"/>
  </w:style>
  <w:style w:type="character" w:customStyle="1" w:styleId="WW-WW8Num11ztrue12341111">
    <w:name w:val="WW-WW8Num11ztrue12341111"/>
  </w:style>
  <w:style w:type="character" w:customStyle="1" w:styleId="WW-WW8Num11ztrue123451111">
    <w:name w:val="WW-WW8Num11ztrue123451111"/>
  </w:style>
  <w:style w:type="character" w:customStyle="1" w:styleId="WW-WW8Num11ztrue1234561111">
    <w:name w:val="WW-WW8Num11ztrue1234561111"/>
  </w:style>
  <w:style w:type="character" w:customStyle="1" w:styleId="WW-WW8Num1ztrue12345671111">
    <w:name w:val="WW-WW8Num1ztrue12345671111"/>
  </w:style>
  <w:style w:type="character" w:customStyle="1" w:styleId="WW-WW8Num1ztrue111111">
    <w:name w:val="WW-WW8Num1ztrue111111"/>
  </w:style>
  <w:style w:type="character" w:customStyle="1" w:styleId="WW-WW8Num1ztrue1211111">
    <w:name w:val="WW-WW8Num1ztrue1211111"/>
  </w:style>
  <w:style w:type="character" w:customStyle="1" w:styleId="WW-WW8Num1ztrue12311111">
    <w:name w:val="WW-WW8Num1ztrue12311111"/>
  </w:style>
  <w:style w:type="character" w:customStyle="1" w:styleId="WW-WW8Num1ztrue123411111">
    <w:name w:val="WW-WW8Num1ztrue123411111"/>
  </w:style>
  <w:style w:type="character" w:customStyle="1" w:styleId="WW-WW8Num1ztrue1234511111">
    <w:name w:val="WW-WW8Num1ztrue1234511111"/>
  </w:style>
  <w:style w:type="character" w:customStyle="1" w:styleId="WW-WW8Num1ztrue12345611111">
    <w:name w:val="WW-WW8Num1ztrue12345611111"/>
  </w:style>
  <w:style w:type="character" w:customStyle="1" w:styleId="WW-WW8Num8ztrue12345671111">
    <w:name w:val="WW-WW8Num8ztrue12345671111"/>
  </w:style>
  <w:style w:type="character" w:customStyle="1" w:styleId="WW-WW8Num8ztrue111111">
    <w:name w:val="WW-WW8Num8ztrue111111"/>
  </w:style>
  <w:style w:type="character" w:customStyle="1" w:styleId="WW-WW8Num8ztrue1211111">
    <w:name w:val="WW-WW8Num8ztrue1211111"/>
  </w:style>
  <w:style w:type="character" w:customStyle="1" w:styleId="WW-WW8Num8ztrue12311111">
    <w:name w:val="WW-WW8Num8ztrue12311111"/>
  </w:style>
  <w:style w:type="character" w:customStyle="1" w:styleId="WW-WW8Num8ztrue123411111">
    <w:name w:val="WW-WW8Num8ztrue123411111"/>
  </w:style>
  <w:style w:type="character" w:customStyle="1" w:styleId="WW-WW8Num8ztrue1234511111">
    <w:name w:val="WW-WW8Num8ztrue1234511111"/>
  </w:style>
  <w:style w:type="character" w:customStyle="1" w:styleId="WW-WW8Num8ztrue12345611111">
    <w:name w:val="WW-WW8Num8ztrue12345611111"/>
  </w:style>
  <w:style w:type="character" w:customStyle="1" w:styleId="WW-WW8Num9ztrue12345671111">
    <w:name w:val="WW-WW8Num9ztrue12345671111"/>
  </w:style>
  <w:style w:type="character" w:customStyle="1" w:styleId="WW-WW8Num9ztrue111111">
    <w:name w:val="WW-WW8Num9ztrue111111"/>
  </w:style>
  <w:style w:type="character" w:customStyle="1" w:styleId="WW-WW8Num9ztrue1211111">
    <w:name w:val="WW-WW8Num9ztrue1211111"/>
  </w:style>
  <w:style w:type="character" w:customStyle="1" w:styleId="WW-WW8Num9ztrue12311111">
    <w:name w:val="WW-WW8Num9ztrue12311111"/>
  </w:style>
  <w:style w:type="character" w:customStyle="1" w:styleId="WW-WW8Num9ztrue123411111">
    <w:name w:val="WW-WW8Num9ztrue123411111"/>
  </w:style>
  <w:style w:type="character" w:customStyle="1" w:styleId="WW-WW8Num9ztrue1234511111">
    <w:name w:val="WW-WW8Num9ztrue1234511111"/>
  </w:style>
  <w:style w:type="character" w:customStyle="1" w:styleId="WW-WW8Num9ztrue12345611111">
    <w:name w:val="WW-WW8Num9ztrue12345611111"/>
  </w:style>
  <w:style w:type="character" w:customStyle="1" w:styleId="WW-WW8Num10ztrue12345671111">
    <w:name w:val="WW-WW8Num10ztrue12345671111"/>
  </w:style>
  <w:style w:type="character" w:customStyle="1" w:styleId="WW-WW8Num10ztrue111111">
    <w:name w:val="WW-WW8Num10ztrue111111"/>
  </w:style>
  <w:style w:type="character" w:customStyle="1" w:styleId="WW-WW8Num10ztrue1211111">
    <w:name w:val="WW-WW8Num10ztrue1211111"/>
  </w:style>
  <w:style w:type="character" w:customStyle="1" w:styleId="WW-WW8Num10ztrue12311111">
    <w:name w:val="WW-WW8Num10ztrue12311111"/>
  </w:style>
  <w:style w:type="character" w:customStyle="1" w:styleId="WW-WW8Num10ztrue123411111">
    <w:name w:val="WW-WW8Num10ztrue123411111"/>
  </w:style>
  <w:style w:type="character" w:customStyle="1" w:styleId="WW-WW8Num10ztrue1234511111">
    <w:name w:val="WW-WW8Num10ztrue1234511111"/>
  </w:style>
  <w:style w:type="character" w:customStyle="1" w:styleId="WW-WW8Num10ztrue12345611111">
    <w:name w:val="WW-WW8Num10ztrue12345611111"/>
  </w:style>
  <w:style w:type="character" w:customStyle="1" w:styleId="WW-WW8Num11ztrue12345671111">
    <w:name w:val="WW-WW8Num11ztrue12345671111"/>
  </w:style>
  <w:style w:type="character" w:customStyle="1" w:styleId="WW-WW8Num11ztrue111111">
    <w:name w:val="WW-WW8Num11ztrue111111"/>
  </w:style>
  <w:style w:type="character" w:customStyle="1" w:styleId="WW-WW8Num11ztrue1211111">
    <w:name w:val="WW-WW8Num11ztrue1211111"/>
  </w:style>
  <w:style w:type="character" w:customStyle="1" w:styleId="WW-WW8Num11ztrue12311111">
    <w:name w:val="WW-WW8Num11ztrue12311111"/>
  </w:style>
  <w:style w:type="character" w:customStyle="1" w:styleId="WW-WW8Num11ztrue123411111">
    <w:name w:val="WW-WW8Num11ztrue123411111"/>
  </w:style>
  <w:style w:type="character" w:customStyle="1" w:styleId="WW-WW8Num11ztrue1234511111">
    <w:name w:val="WW-WW8Num11ztrue1234511111"/>
  </w:style>
  <w:style w:type="character" w:customStyle="1" w:styleId="WW-WW8Num11ztrue12345611111">
    <w:name w:val="WW-WW8Num11ztrue12345611111"/>
  </w:style>
  <w:style w:type="character" w:customStyle="1" w:styleId="WW-WW8Num1ztrue123456711111">
    <w:name w:val="WW-WW8Num1ztrue123456711111"/>
  </w:style>
  <w:style w:type="character" w:customStyle="1" w:styleId="WW-WW8Num1ztrue1111111">
    <w:name w:val="WW-WW8Num1ztrue1111111"/>
  </w:style>
  <w:style w:type="character" w:customStyle="1" w:styleId="WW-WW8Num1ztrue12111111">
    <w:name w:val="WW-WW8Num1ztrue12111111"/>
  </w:style>
  <w:style w:type="character" w:customStyle="1" w:styleId="WW-WW8Num1ztrue123111111">
    <w:name w:val="WW-WW8Num1ztrue123111111"/>
  </w:style>
  <w:style w:type="character" w:customStyle="1" w:styleId="WW-WW8Num1ztrue1234111111">
    <w:name w:val="WW-WW8Num1ztrue1234111111"/>
  </w:style>
  <w:style w:type="character" w:customStyle="1" w:styleId="WW-WW8Num1ztrue12345111111">
    <w:name w:val="WW-WW8Num1ztrue12345111111"/>
  </w:style>
  <w:style w:type="character" w:customStyle="1" w:styleId="WW-WW8Num1ztrue123456111111">
    <w:name w:val="WW-WW8Num1ztrue123456111111"/>
  </w:style>
  <w:style w:type="character" w:customStyle="1" w:styleId="WW-WW8Num8ztrue123456711111">
    <w:name w:val="WW-WW8Num8ztrue123456711111"/>
  </w:style>
  <w:style w:type="character" w:customStyle="1" w:styleId="WW-WW8Num8ztrue1111111">
    <w:name w:val="WW-WW8Num8ztrue1111111"/>
  </w:style>
  <w:style w:type="character" w:customStyle="1" w:styleId="WW-WW8Num8ztrue12111111">
    <w:name w:val="WW-WW8Num8ztrue12111111"/>
  </w:style>
  <w:style w:type="character" w:customStyle="1" w:styleId="WW-WW8Num8ztrue123111111">
    <w:name w:val="WW-WW8Num8ztrue123111111"/>
  </w:style>
  <w:style w:type="character" w:customStyle="1" w:styleId="WW-WW8Num8ztrue1234111111">
    <w:name w:val="WW-WW8Num8ztrue1234111111"/>
  </w:style>
  <w:style w:type="character" w:customStyle="1" w:styleId="WW-WW8Num8ztrue12345111111">
    <w:name w:val="WW-WW8Num8ztrue12345111111"/>
  </w:style>
  <w:style w:type="character" w:customStyle="1" w:styleId="WW-WW8Num8ztrue123456111111">
    <w:name w:val="WW-WW8Num8ztrue123456111111"/>
  </w:style>
  <w:style w:type="character" w:customStyle="1" w:styleId="WW-WW8Num9ztrue123456711111">
    <w:name w:val="WW-WW8Num9ztrue123456711111"/>
  </w:style>
  <w:style w:type="character" w:customStyle="1" w:styleId="WW-WW8Num9ztrue1111111">
    <w:name w:val="WW-WW8Num9ztrue1111111"/>
  </w:style>
  <w:style w:type="character" w:customStyle="1" w:styleId="WW-WW8Num9ztrue12111111">
    <w:name w:val="WW-WW8Num9ztrue12111111"/>
  </w:style>
  <w:style w:type="character" w:customStyle="1" w:styleId="WW-WW8Num9ztrue123111111">
    <w:name w:val="WW-WW8Num9ztrue123111111"/>
  </w:style>
  <w:style w:type="character" w:customStyle="1" w:styleId="WW-WW8Num9ztrue1234111111">
    <w:name w:val="WW-WW8Num9ztrue1234111111"/>
  </w:style>
  <w:style w:type="character" w:customStyle="1" w:styleId="WW-WW8Num9ztrue12345111111">
    <w:name w:val="WW-WW8Num9ztrue12345111111"/>
  </w:style>
  <w:style w:type="character" w:customStyle="1" w:styleId="WW-WW8Num9ztrue123456111111">
    <w:name w:val="WW-WW8Num9ztrue123456111111"/>
  </w:style>
  <w:style w:type="character" w:customStyle="1" w:styleId="WW-WW8Num10ztrue123456711111">
    <w:name w:val="WW-WW8Num10ztrue123456711111"/>
  </w:style>
  <w:style w:type="character" w:customStyle="1" w:styleId="WW-WW8Num10ztrue1111111">
    <w:name w:val="WW-WW8Num10ztrue1111111"/>
  </w:style>
  <w:style w:type="character" w:customStyle="1" w:styleId="WW-WW8Num10ztrue12111111">
    <w:name w:val="WW-WW8Num10ztrue12111111"/>
  </w:style>
  <w:style w:type="character" w:customStyle="1" w:styleId="WW-WW8Num10ztrue123111111">
    <w:name w:val="WW-WW8Num10ztrue123111111"/>
  </w:style>
  <w:style w:type="character" w:customStyle="1" w:styleId="WW-WW8Num10ztrue1234111111">
    <w:name w:val="WW-WW8Num10ztrue1234111111"/>
  </w:style>
  <w:style w:type="character" w:customStyle="1" w:styleId="WW-WW8Num10ztrue12345111111">
    <w:name w:val="WW-WW8Num10ztrue12345111111"/>
  </w:style>
  <w:style w:type="character" w:customStyle="1" w:styleId="WW-WW8Num10ztrue123456111111">
    <w:name w:val="WW-WW8Num10ztrue123456111111"/>
  </w:style>
  <w:style w:type="character" w:customStyle="1" w:styleId="WW-WW8Num11ztrue123456711111">
    <w:name w:val="WW-WW8Num11ztrue123456711111"/>
  </w:style>
  <w:style w:type="character" w:customStyle="1" w:styleId="WW-WW8Num11ztrue1111111">
    <w:name w:val="WW-WW8Num11ztrue1111111"/>
  </w:style>
  <w:style w:type="character" w:customStyle="1" w:styleId="WW-WW8Num11ztrue12111111">
    <w:name w:val="WW-WW8Num11ztrue12111111"/>
  </w:style>
  <w:style w:type="character" w:customStyle="1" w:styleId="WW-WW8Num11ztrue123111111">
    <w:name w:val="WW-WW8Num11ztrue123111111"/>
  </w:style>
  <w:style w:type="character" w:customStyle="1" w:styleId="WW-WW8Num11ztrue1234111111">
    <w:name w:val="WW-WW8Num11ztrue1234111111"/>
  </w:style>
  <w:style w:type="character" w:customStyle="1" w:styleId="WW-WW8Num11ztrue12345111111">
    <w:name w:val="WW-WW8Num11ztrue12345111111"/>
  </w:style>
  <w:style w:type="character" w:customStyle="1" w:styleId="WW-WW8Num11ztrue123456111111">
    <w:name w:val="WW-WW8Num11ztrue123456111111"/>
  </w:style>
  <w:style w:type="character" w:customStyle="1" w:styleId="WW-WW8Num1ztrue1234567111111">
    <w:name w:val="WW-WW8Num1ztrue1234567111111"/>
  </w:style>
  <w:style w:type="character" w:customStyle="1" w:styleId="WW-WW8Num1ztrue11111111">
    <w:name w:val="WW-WW8Num1ztrue11111111"/>
  </w:style>
  <w:style w:type="character" w:customStyle="1" w:styleId="WW-WW8Num1ztrue121111111">
    <w:name w:val="WW-WW8Num1ztrue121111111"/>
  </w:style>
  <w:style w:type="character" w:customStyle="1" w:styleId="WW-WW8Num1ztrue1231111111">
    <w:name w:val="WW-WW8Num1ztrue1231111111"/>
  </w:style>
  <w:style w:type="character" w:customStyle="1" w:styleId="WW-WW8Num1ztrue12341111111">
    <w:name w:val="WW-WW8Num1ztrue12341111111"/>
  </w:style>
  <w:style w:type="character" w:customStyle="1" w:styleId="WW-WW8Num1ztrue123451111111">
    <w:name w:val="WW-WW8Num1ztrue123451111111"/>
  </w:style>
  <w:style w:type="character" w:customStyle="1" w:styleId="WW-WW8Num1ztrue1234561111111">
    <w:name w:val="WW-WW8Num1ztrue1234561111111"/>
  </w:style>
  <w:style w:type="character" w:customStyle="1" w:styleId="WW-WW8Num8ztrue1234567111111">
    <w:name w:val="WW-WW8Num8ztrue1234567111111"/>
  </w:style>
  <w:style w:type="character" w:customStyle="1" w:styleId="WW-WW8Num8ztrue11111111">
    <w:name w:val="WW-WW8Num8ztrue11111111"/>
  </w:style>
  <w:style w:type="character" w:customStyle="1" w:styleId="WW-WW8Num8ztrue121111111">
    <w:name w:val="WW-WW8Num8ztrue121111111"/>
  </w:style>
  <w:style w:type="character" w:customStyle="1" w:styleId="WW-WW8Num8ztrue1231111111">
    <w:name w:val="WW-WW8Num8ztrue1231111111"/>
  </w:style>
  <w:style w:type="character" w:customStyle="1" w:styleId="WW-WW8Num8ztrue12341111111">
    <w:name w:val="WW-WW8Num8ztrue12341111111"/>
  </w:style>
  <w:style w:type="character" w:customStyle="1" w:styleId="WW-WW8Num8ztrue123451111111">
    <w:name w:val="WW-WW8Num8ztrue123451111111"/>
  </w:style>
  <w:style w:type="character" w:customStyle="1" w:styleId="WW-WW8Num8ztrue1234561111111">
    <w:name w:val="WW-WW8Num8ztrue1234561111111"/>
  </w:style>
  <w:style w:type="character" w:customStyle="1" w:styleId="WW-WW8Num9ztrue1234567111111">
    <w:name w:val="WW-WW8Num9ztrue1234567111111"/>
  </w:style>
  <w:style w:type="character" w:customStyle="1" w:styleId="WW-WW8Num9ztrue11111111">
    <w:name w:val="WW-WW8Num9ztrue11111111"/>
  </w:style>
  <w:style w:type="character" w:customStyle="1" w:styleId="WW-WW8Num9ztrue121111111">
    <w:name w:val="WW-WW8Num9ztrue121111111"/>
  </w:style>
  <w:style w:type="character" w:customStyle="1" w:styleId="WW-WW8Num9ztrue1231111111">
    <w:name w:val="WW-WW8Num9ztrue1231111111"/>
  </w:style>
  <w:style w:type="character" w:customStyle="1" w:styleId="WW-WW8Num9ztrue12341111111">
    <w:name w:val="WW-WW8Num9ztrue12341111111"/>
  </w:style>
  <w:style w:type="character" w:customStyle="1" w:styleId="WW-WW8Num9ztrue123451111111">
    <w:name w:val="WW-WW8Num9ztrue123451111111"/>
  </w:style>
  <w:style w:type="character" w:customStyle="1" w:styleId="WW-WW8Num9ztrue1234561111111">
    <w:name w:val="WW-WW8Num9ztrue1234561111111"/>
  </w:style>
  <w:style w:type="character" w:customStyle="1" w:styleId="WW-WW8Num10ztrue1234567111111">
    <w:name w:val="WW-WW8Num10ztrue1234567111111"/>
  </w:style>
  <w:style w:type="character" w:customStyle="1" w:styleId="WW-WW8Num10ztrue11111111">
    <w:name w:val="WW-WW8Num10ztrue11111111"/>
  </w:style>
  <w:style w:type="character" w:customStyle="1" w:styleId="WW-WW8Num10ztrue121111111">
    <w:name w:val="WW-WW8Num10ztrue121111111"/>
  </w:style>
  <w:style w:type="character" w:customStyle="1" w:styleId="WW-WW8Num10ztrue1231111111">
    <w:name w:val="WW-WW8Num10ztrue1231111111"/>
  </w:style>
  <w:style w:type="character" w:customStyle="1" w:styleId="WW-WW8Num10ztrue12341111111">
    <w:name w:val="WW-WW8Num10ztrue12341111111"/>
  </w:style>
  <w:style w:type="character" w:customStyle="1" w:styleId="WW-WW8Num10ztrue123451111111">
    <w:name w:val="WW-WW8Num10ztrue123451111111"/>
  </w:style>
  <w:style w:type="character" w:customStyle="1" w:styleId="WW-WW8Num10ztrue1234561111111">
    <w:name w:val="WW-WW8Num10ztrue1234561111111"/>
  </w:style>
  <w:style w:type="character" w:customStyle="1" w:styleId="WW-WW8Num1ztrue12345671111111">
    <w:name w:val="WW-WW8Num1ztrue12345671111111"/>
  </w:style>
  <w:style w:type="character" w:customStyle="1" w:styleId="WW-WW8Num1ztrue111111111">
    <w:name w:val="WW-WW8Num1ztrue111111111"/>
  </w:style>
  <w:style w:type="character" w:customStyle="1" w:styleId="WW-WW8Num1ztrue1211111111">
    <w:name w:val="WW-WW8Num1ztrue1211111111"/>
  </w:style>
  <w:style w:type="character" w:customStyle="1" w:styleId="WW-WW8Num1ztrue12311111111">
    <w:name w:val="WW-WW8Num1ztrue12311111111"/>
  </w:style>
  <w:style w:type="character" w:customStyle="1" w:styleId="WW-WW8Num1ztrue123411111111">
    <w:name w:val="WW-WW8Num1ztrue123411111111"/>
  </w:style>
  <w:style w:type="character" w:customStyle="1" w:styleId="WW-WW8Num1ztrue1234511111111">
    <w:name w:val="WW-WW8Num1ztrue1234511111111"/>
  </w:style>
  <w:style w:type="character" w:customStyle="1" w:styleId="WW-WW8Num1ztrue12345611111111">
    <w:name w:val="WW-WW8Num1ztrue12345611111111"/>
  </w:style>
  <w:style w:type="character" w:customStyle="1" w:styleId="WW-WW8Num8ztrue12345671111111">
    <w:name w:val="WW-WW8Num8ztrue12345671111111"/>
  </w:style>
  <w:style w:type="character" w:customStyle="1" w:styleId="WW-WW8Num8ztrue111111111">
    <w:name w:val="WW-WW8Num8ztrue111111111"/>
  </w:style>
  <w:style w:type="character" w:customStyle="1" w:styleId="WW-WW8Num8ztrue1211111111">
    <w:name w:val="WW-WW8Num8ztrue1211111111"/>
  </w:style>
  <w:style w:type="character" w:customStyle="1" w:styleId="WW-WW8Num8ztrue12311111111">
    <w:name w:val="WW-WW8Num8ztrue12311111111"/>
  </w:style>
  <w:style w:type="character" w:customStyle="1" w:styleId="WW-WW8Num8ztrue123411111111">
    <w:name w:val="WW-WW8Num8ztrue123411111111"/>
  </w:style>
  <w:style w:type="character" w:customStyle="1" w:styleId="WW-WW8Num8ztrue1234511111111">
    <w:name w:val="WW-WW8Num8ztrue1234511111111"/>
  </w:style>
  <w:style w:type="character" w:customStyle="1" w:styleId="WW-WW8Num8ztrue12345611111111">
    <w:name w:val="WW-WW8Num8ztrue12345611111111"/>
  </w:style>
  <w:style w:type="character" w:customStyle="1" w:styleId="WW-WW8Num9ztrue12345671111111">
    <w:name w:val="WW-WW8Num9ztrue12345671111111"/>
  </w:style>
  <w:style w:type="character" w:customStyle="1" w:styleId="WW-WW8Num9ztrue111111111">
    <w:name w:val="WW-WW8Num9ztrue111111111"/>
  </w:style>
  <w:style w:type="character" w:customStyle="1" w:styleId="WW-WW8Num9ztrue1211111111">
    <w:name w:val="WW-WW8Num9ztrue1211111111"/>
  </w:style>
  <w:style w:type="character" w:customStyle="1" w:styleId="WW-WW8Num9ztrue12311111111">
    <w:name w:val="WW-WW8Num9ztrue12311111111"/>
  </w:style>
  <w:style w:type="character" w:customStyle="1" w:styleId="WW-WW8Num9ztrue123411111111">
    <w:name w:val="WW-WW8Num9ztrue123411111111"/>
  </w:style>
  <w:style w:type="character" w:customStyle="1" w:styleId="WW-WW8Num9ztrue1234511111111">
    <w:name w:val="WW-WW8Num9ztrue1234511111111"/>
  </w:style>
  <w:style w:type="character" w:customStyle="1" w:styleId="WW-WW8Num9ztrue12345611111111">
    <w:name w:val="WW-WW8Num9ztrue12345611111111"/>
  </w:style>
  <w:style w:type="character" w:customStyle="1" w:styleId="WW-WW8Num10ztrue12345671111111">
    <w:name w:val="WW-WW8Num10ztrue12345671111111"/>
  </w:style>
  <w:style w:type="character" w:customStyle="1" w:styleId="WW-WW8Num10ztrue111111111">
    <w:name w:val="WW-WW8Num10ztrue111111111"/>
  </w:style>
  <w:style w:type="character" w:customStyle="1" w:styleId="WW-WW8Num10ztrue1211111111">
    <w:name w:val="WW-WW8Num10ztrue1211111111"/>
  </w:style>
  <w:style w:type="character" w:customStyle="1" w:styleId="WW-WW8Num10ztrue12311111111">
    <w:name w:val="WW-WW8Num10ztrue12311111111"/>
  </w:style>
  <w:style w:type="character" w:customStyle="1" w:styleId="WW-WW8Num10ztrue123411111111">
    <w:name w:val="WW-WW8Num10ztrue123411111111"/>
  </w:style>
  <w:style w:type="character" w:customStyle="1" w:styleId="WW-WW8Num10ztrue1234511111111">
    <w:name w:val="WW-WW8Num10ztrue1234511111111"/>
  </w:style>
  <w:style w:type="character" w:customStyle="1" w:styleId="WW-WW8Num10ztrue12345611111111">
    <w:name w:val="WW-WW8Num10ztrue12345611111111"/>
  </w:style>
  <w:style w:type="character" w:customStyle="1" w:styleId="WW-WW8Num1ztrue123456711111111">
    <w:name w:val="WW-WW8Num1ztrue123456711111111"/>
  </w:style>
  <w:style w:type="character" w:customStyle="1" w:styleId="WW-WW8Num1ztrue1111111111">
    <w:name w:val="WW-WW8Num1ztrue1111111111"/>
  </w:style>
  <w:style w:type="character" w:customStyle="1" w:styleId="WW-WW8Num1ztrue12111111111">
    <w:name w:val="WW-WW8Num1ztrue12111111111"/>
  </w:style>
  <w:style w:type="character" w:customStyle="1" w:styleId="WW-WW8Num1ztrue123111111111">
    <w:name w:val="WW-WW8Num1ztrue123111111111"/>
  </w:style>
  <w:style w:type="character" w:customStyle="1" w:styleId="WW-WW8Num1ztrue1234111111111">
    <w:name w:val="WW-WW8Num1ztrue1234111111111"/>
  </w:style>
  <w:style w:type="character" w:customStyle="1" w:styleId="WW-WW8Num1ztrue12345111111111">
    <w:name w:val="WW-WW8Num1ztrue12345111111111"/>
  </w:style>
  <w:style w:type="character" w:customStyle="1" w:styleId="WW-WW8Num1ztrue123456111111111">
    <w:name w:val="WW-WW8Num1ztrue123456111111111"/>
  </w:style>
  <w:style w:type="character" w:customStyle="1" w:styleId="WW-WW8Num9ztrue123456711111111">
    <w:name w:val="WW-WW8Num9ztrue123456711111111"/>
  </w:style>
  <w:style w:type="character" w:customStyle="1" w:styleId="WW-WW8Num9ztrue1111111111">
    <w:name w:val="WW-WW8Num9ztrue1111111111"/>
  </w:style>
  <w:style w:type="character" w:customStyle="1" w:styleId="WW-WW8Num9ztrue12111111111">
    <w:name w:val="WW-WW8Num9ztrue12111111111"/>
  </w:style>
  <w:style w:type="character" w:customStyle="1" w:styleId="WW-WW8Num9ztrue123111111111">
    <w:name w:val="WW-WW8Num9ztrue123111111111"/>
  </w:style>
  <w:style w:type="character" w:customStyle="1" w:styleId="WW-WW8Num9ztrue1234111111111">
    <w:name w:val="WW-WW8Num9ztrue1234111111111"/>
  </w:style>
  <w:style w:type="character" w:customStyle="1" w:styleId="WW-WW8Num9ztrue12345111111111">
    <w:name w:val="WW-WW8Num9ztrue12345111111111"/>
  </w:style>
  <w:style w:type="character" w:customStyle="1" w:styleId="WW-WW8Num9ztrue123456111111111">
    <w:name w:val="WW-WW8Num9ztrue123456111111111"/>
  </w:style>
  <w:style w:type="character" w:customStyle="1" w:styleId="WW-WW8Num10ztrue123456711111111">
    <w:name w:val="WW-WW8Num10ztrue123456711111111"/>
  </w:style>
  <w:style w:type="character" w:customStyle="1" w:styleId="WW-WW8Num10ztrue1111111111">
    <w:name w:val="WW-WW8Num10ztrue1111111111"/>
  </w:style>
  <w:style w:type="character" w:customStyle="1" w:styleId="WW-WW8Num10ztrue12111111111">
    <w:name w:val="WW-WW8Num10ztrue12111111111"/>
  </w:style>
  <w:style w:type="character" w:customStyle="1" w:styleId="WW-WW8Num10ztrue123111111111">
    <w:name w:val="WW-WW8Num10ztrue123111111111"/>
  </w:style>
  <w:style w:type="character" w:customStyle="1" w:styleId="WW-WW8Num10ztrue1234111111111">
    <w:name w:val="WW-WW8Num10ztrue1234111111111"/>
  </w:style>
  <w:style w:type="character" w:customStyle="1" w:styleId="WW-WW8Num10ztrue12345111111111">
    <w:name w:val="WW-WW8Num10ztrue12345111111111"/>
  </w:style>
  <w:style w:type="character" w:customStyle="1" w:styleId="WW-WW8Num10ztrue123456111111111">
    <w:name w:val="WW-WW8Num10ztrue123456111111111"/>
  </w:style>
  <w:style w:type="character" w:customStyle="1" w:styleId="WW-WW8Num1ztrue1234567111111111">
    <w:name w:val="WW-WW8Num1ztrue1234567111111111"/>
  </w:style>
  <w:style w:type="character" w:customStyle="1" w:styleId="WW-WW8Num1ztrue11111111111">
    <w:name w:val="WW-WW8Num1ztrue11111111111"/>
  </w:style>
  <w:style w:type="character" w:customStyle="1" w:styleId="WW-WW8Num1ztrue121111111111">
    <w:name w:val="WW-WW8Num1ztrue121111111111"/>
  </w:style>
  <w:style w:type="character" w:customStyle="1" w:styleId="WW-WW8Num1ztrue1231111111111">
    <w:name w:val="WW-WW8Num1ztrue1231111111111"/>
  </w:style>
  <w:style w:type="character" w:customStyle="1" w:styleId="WW-WW8Num1ztrue12341111111111">
    <w:name w:val="WW-WW8Num1ztrue12341111111111"/>
  </w:style>
  <w:style w:type="character" w:customStyle="1" w:styleId="WW-WW8Num1ztrue123451111111111">
    <w:name w:val="WW-WW8Num1ztrue123451111111111"/>
  </w:style>
  <w:style w:type="character" w:customStyle="1" w:styleId="WW-WW8Num1ztrue1234561111111111">
    <w:name w:val="WW-WW8Num1ztrue1234561111111111"/>
  </w:style>
  <w:style w:type="character" w:customStyle="1" w:styleId="WW8Num1z0">
    <w:name w:val="WW8Num1z0"/>
    <w:rPr>
      <w:rFonts w:ascii="Symbol" w:hAnsi="Symbol" w:cs="Symbol"/>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cs="Wingdings"/>
    </w:rPr>
  </w:style>
  <w:style w:type="character" w:customStyle="1" w:styleId="WW8Num5z0">
    <w:name w:val="WW8Num5z0"/>
    <w:rPr>
      <w:rFonts w:ascii="Symbol" w:hAnsi="Symbol" w:cs="Symbol"/>
    </w:rPr>
  </w:style>
  <w:style w:type="character" w:customStyle="1" w:styleId="WW8Num5z1">
    <w:name w:val="WW8Num5z1"/>
    <w:rPr>
      <w:b w:val="0"/>
      <w:i w:val="0"/>
    </w:rPr>
  </w:style>
  <w:style w:type="character" w:customStyle="1" w:styleId="WW8Num5z2">
    <w:name w:val="WW8Num5z2"/>
    <w:rPr>
      <w:rFonts w:ascii="Wingdings" w:hAnsi="Wingdings" w:cs="Wingdings"/>
    </w:rPr>
  </w:style>
  <w:style w:type="character" w:customStyle="1" w:styleId="WW8Num5z4">
    <w:name w:val="WW8Num5z4"/>
    <w:rPr>
      <w:rFonts w:ascii="Courier New" w:hAnsi="Courier New" w:cs="Courier New"/>
    </w:rPr>
  </w:style>
  <w:style w:type="character" w:customStyle="1" w:styleId="WW8Num6z0">
    <w:name w:val="WW8Num6z0"/>
    <w:rPr>
      <w:rFonts w:ascii="Wingdings" w:hAnsi="Wingdings" w:cs="Wingdings"/>
    </w:rPr>
  </w:style>
  <w:style w:type="character" w:customStyle="1" w:styleId="WW8Num6z1">
    <w:name w:val="WW8Num6z1"/>
    <w:rPr>
      <w:rFonts w:ascii="Courier New" w:hAnsi="Courier New" w:cs="Courier New"/>
    </w:rPr>
  </w:style>
  <w:style w:type="character" w:customStyle="1" w:styleId="WW8Num6z3">
    <w:name w:val="WW8Num6z3"/>
    <w:rPr>
      <w:rFonts w:ascii="Symbol" w:hAnsi="Symbol" w:cs="Symbol"/>
    </w:rPr>
  </w:style>
  <w:style w:type="character" w:customStyle="1" w:styleId="WW8Num7z0">
    <w:name w:val="WW8Num7z0"/>
    <w:rPr>
      <w:b w:val="0"/>
      <w:i w:val="0"/>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2">
    <w:name w:val="WW8Num11z2"/>
    <w:rPr>
      <w:rFonts w:ascii="Wingdings" w:hAnsi="Wingdings" w:cs="Wingdings"/>
    </w:rPr>
  </w:style>
  <w:style w:type="character" w:customStyle="1" w:styleId="WW8Num11z4">
    <w:name w:val="WW8Num11z4"/>
    <w:rPr>
      <w:rFonts w:ascii="Courier New" w:hAnsi="Courier New" w:cs="Courier New"/>
    </w:rPr>
  </w:style>
  <w:style w:type="character" w:customStyle="1" w:styleId="WW8Num13z2">
    <w:name w:val="WW8Num13z2"/>
    <w:rPr>
      <w:rFonts w:ascii="Wingdings" w:hAnsi="Wingdings" w:cs="Wingdings"/>
    </w:rPr>
  </w:style>
  <w:style w:type="character" w:customStyle="1" w:styleId="WW8Num15z0">
    <w:name w:val="WW8Num15z0"/>
    <w:rPr>
      <w:rFonts w:ascii="Symbol" w:hAnsi="Symbol" w:cs="Symbol"/>
    </w:rPr>
  </w:style>
  <w:style w:type="character" w:customStyle="1" w:styleId="WW8Num15z1">
    <w:name w:val="WW8Num15z1"/>
    <w:rPr>
      <w:rFonts w:ascii="Courier New" w:hAnsi="Courier New" w:cs="Courier New"/>
    </w:rPr>
  </w:style>
  <w:style w:type="character" w:customStyle="1" w:styleId="WW8Num15z2">
    <w:name w:val="WW8Num15z2"/>
    <w:rPr>
      <w:rFonts w:ascii="Wingdings" w:hAnsi="Wingdings" w:cs="Wingdings"/>
    </w:rPr>
  </w:style>
  <w:style w:type="character" w:customStyle="1" w:styleId="WW8Num17z0">
    <w:name w:val="WW8Num17z0"/>
    <w:rPr>
      <w:b w:val="0"/>
      <w:i w:val="0"/>
    </w:rPr>
  </w:style>
  <w:style w:type="character" w:customStyle="1" w:styleId="WW8Num17z1">
    <w:name w:val="WW8Num17z1"/>
    <w:rPr>
      <w:rFonts w:ascii="Symbol" w:hAnsi="Symbol" w:cs="Symbol"/>
      <w:b w:val="0"/>
      <w:i w:val="0"/>
    </w:rPr>
  </w:style>
  <w:style w:type="character" w:customStyle="1" w:styleId="WW8Num18z0">
    <w:name w:val="WW8Num18z0"/>
    <w:rPr>
      <w:b w:val="0"/>
      <w:i w:val="0"/>
    </w:rPr>
  </w:style>
  <w:style w:type="character" w:customStyle="1" w:styleId="WW8Num19z0">
    <w:name w:val="WW8Num19z0"/>
    <w:rPr>
      <w:b w:val="0"/>
      <w:i w:val="0"/>
    </w:rPr>
  </w:style>
  <w:style w:type="character" w:customStyle="1" w:styleId="WW8Num21z0">
    <w:name w:val="WW8Num21z0"/>
    <w:rPr>
      <w:b w:val="0"/>
      <w:i w:val="0"/>
    </w:rPr>
  </w:style>
  <w:style w:type="character" w:customStyle="1" w:styleId="WW8Num23z0">
    <w:name w:val="WW8Num23z0"/>
    <w:rPr>
      <w:b w:val="0"/>
      <w:i w:val="0"/>
    </w:rPr>
  </w:style>
  <w:style w:type="character" w:customStyle="1" w:styleId="WW8Num25z0">
    <w:name w:val="WW8Num25z0"/>
    <w:rPr>
      <w:b w:val="0"/>
      <w:i w:val="0"/>
    </w:rPr>
  </w:style>
  <w:style w:type="character" w:customStyle="1" w:styleId="WW8Num26z0">
    <w:name w:val="WW8Num26z0"/>
    <w:rPr>
      <w:rFonts w:ascii="Symbol" w:hAnsi="Symbol" w:cs="Symbol"/>
    </w:rPr>
  </w:style>
  <w:style w:type="character" w:customStyle="1" w:styleId="WW8Num26z2">
    <w:name w:val="WW8Num26z2"/>
    <w:rPr>
      <w:b w:val="0"/>
      <w:i w:val="0"/>
    </w:rPr>
  </w:style>
  <w:style w:type="character" w:customStyle="1" w:styleId="WW8Num26z4">
    <w:name w:val="WW8Num26z4"/>
    <w:rPr>
      <w:rFonts w:ascii="Courier New" w:hAnsi="Courier New" w:cs="Courier New"/>
    </w:rPr>
  </w:style>
  <w:style w:type="character" w:customStyle="1" w:styleId="WW8Num26z5">
    <w:name w:val="WW8Num26z5"/>
    <w:rPr>
      <w:rFonts w:ascii="Wingdings" w:hAnsi="Wingdings" w:cs="Wingdings"/>
    </w:rPr>
  </w:style>
  <w:style w:type="character" w:customStyle="1" w:styleId="WW8Num27z0">
    <w:name w:val="WW8Num27z0"/>
    <w:rPr>
      <w:b w:val="0"/>
      <w:i w:val="0"/>
    </w:rPr>
  </w:style>
  <w:style w:type="character" w:customStyle="1" w:styleId="WW8Num27z1">
    <w:name w:val="WW8Num27z1"/>
    <w:rPr>
      <w:rFonts w:ascii="Symbol" w:hAnsi="Symbol" w:cs="Symbol"/>
      <w:b w:val="0"/>
      <w:i w:val="0"/>
    </w:rPr>
  </w:style>
  <w:style w:type="character" w:customStyle="1" w:styleId="WW8Num28z0">
    <w:name w:val="WW8Num28z0"/>
    <w:rPr>
      <w:b w:val="0"/>
      <w:i w:val="0"/>
    </w:rPr>
  </w:style>
  <w:style w:type="character" w:customStyle="1" w:styleId="WW8Num30z0">
    <w:name w:val="WW8Num30z0"/>
    <w:rPr>
      <w:rFonts w:ascii="Symbol" w:hAnsi="Symbol" w:cs="Symbol"/>
    </w:rPr>
  </w:style>
  <w:style w:type="character" w:customStyle="1" w:styleId="WW8Num30z1">
    <w:name w:val="WW8Num30z1"/>
    <w:rPr>
      <w:rFonts w:ascii="Courier New" w:hAnsi="Courier New" w:cs="Courier New"/>
    </w:rPr>
  </w:style>
  <w:style w:type="character" w:customStyle="1" w:styleId="WW8Num30z2">
    <w:name w:val="WW8Num30z2"/>
    <w:rPr>
      <w:rFonts w:ascii="Wingdings" w:hAnsi="Wingdings" w:cs="Wingdings"/>
    </w:rPr>
  </w:style>
  <w:style w:type="character" w:customStyle="1" w:styleId="WW8Num32z0">
    <w:name w:val="WW8Num32z0"/>
    <w:rPr>
      <w:b w:val="0"/>
      <w:i w:val="0"/>
    </w:rPr>
  </w:style>
  <w:style w:type="character" w:customStyle="1" w:styleId="WW8Num35z0">
    <w:name w:val="WW8Num35z0"/>
    <w:rPr>
      <w:b w:val="0"/>
      <w:i w:val="0"/>
    </w:rPr>
  </w:style>
  <w:style w:type="character" w:customStyle="1" w:styleId="WW8Num37z0">
    <w:name w:val="WW8Num37z0"/>
    <w:rPr>
      <w:b w:val="0"/>
      <w:i w:val="0"/>
    </w:rPr>
  </w:style>
  <w:style w:type="character" w:customStyle="1" w:styleId="WW8Num38z0">
    <w:name w:val="WW8Num38z0"/>
    <w:rPr>
      <w:rFonts w:ascii="Symbol" w:hAnsi="Symbol" w:cs="Symbol"/>
    </w:rPr>
  </w:style>
  <w:style w:type="character" w:customStyle="1" w:styleId="WW8Num38z1">
    <w:name w:val="WW8Num38z1"/>
    <w:rPr>
      <w:rFonts w:ascii="Courier New" w:hAnsi="Courier New" w:cs="Courier New"/>
    </w:rPr>
  </w:style>
  <w:style w:type="character" w:customStyle="1" w:styleId="WW8Num38z2">
    <w:name w:val="WW8Num38z2"/>
    <w:rPr>
      <w:rFonts w:ascii="Wingdings" w:hAnsi="Wingdings" w:cs="Wingdings"/>
    </w:rPr>
  </w:style>
  <w:style w:type="character" w:customStyle="1" w:styleId="WW8Num39z0">
    <w:name w:val="WW8Num39z0"/>
    <w:rPr>
      <w:b w:val="0"/>
      <w:i w:val="0"/>
    </w:rPr>
  </w:style>
  <w:style w:type="character" w:customStyle="1" w:styleId="WW8Num42z0">
    <w:name w:val="WW8Num42z0"/>
    <w:rPr>
      <w:rFonts w:ascii="Symbol" w:hAnsi="Symbol" w:cs="Symbol"/>
    </w:rPr>
  </w:style>
  <w:style w:type="character" w:customStyle="1" w:styleId="WW8Num42z1">
    <w:name w:val="WW8Num42z1"/>
    <w:rPr>
      <w:rFonts w:ascii="Courier New" w:hAnsi="Courier New" w:cs="Courier New"/>
    </w:rPr>
  </w:style>
  <w:style w:type="character" w:customStyle="1" w:styleId="WW8Num42z2">
    <w:name w:val="WW8Num42z2"/>
    <w:rPr>
      <w:rFonts w:ascii="Wingdings" w:hAnsi="Wingdings" w:cs="Wingdings"/>
    </w:rPr>
  </w:style>
  <w:style w:type="character" w:customStyle="1" w:styleId="WW8Num43z0">
    <w:name w:val="WW8Num43z0"/>
    <w:rPr>
      <w:rFonts w:ascii="Symbol" w:hAnsi="Symbol" w:cs="Symbol"/>
    </w:rPr>
  </w:style>
  <w:style w:type="character" w:customStyle="1" w:styleId="WW8Num43z1">
    <w:name w:val="WW8Num43z1"/>
    <w:rPr>
      <w:b w:val="0"/>
      <w:i w:val="0"/>
    </w:rPr>
  </w:style>
  <w:style w:type="character" w:customStyle="1" w:styleId="WW8Num43z2">
    <w:name w:val="WW8Num43z2"/>
    <w:rPr>
      <w:rFonts w:ascii="Wingdings" w:hAnsi="Wingdings" w:cs="Wingdings"/>
    </w:rPr>
  </w:style>
  <w:style w:type="character" w:customStyle="1" w:styleId="WW8Num43z4">
    <w:name w:val="WW8Num43z4"/>
    <w:rPr>
      <w:rFonts w:ascii="Courier New" w:hAnsi="Courier New" w:cs="Courier New"/>
    </w:rPr>
  </w:style>
  <w:style w:type="character" w:customStyle="1" w:styleId="WW8Num45z0">
    <w:name w:val="WW8Num45z0"/>
    <w:rPr>
      <w:rFonts w:ascii="Symbol" w:hAnsi="Symbol" w:cs="Symbol"/>
    </w:rPr>
  </w:style>
  <w:style w:type="character" w:customStyle="1" w:styleId="WW8Num45z1">
    <w:name w:val="WW8Num45z1"/>
    <w:rPr>
      <w:rFonts w:ascii="Courier New" w:hAnsi="Courier New" w:cs="Courier New"/>
    </w:rPr>
  </w:style>
  <w:style w:type="character" w:customStyle="1" w:styleId="WW8Num45z2">
    <w:name w:val="WW8Num45z2"/>
    <w:rPr>
      <w:rFonts w:ascii="Wingdings" w:hAnsi="Wingdings" w:cs="Wingdings"/>
    </w:rPr>
  </w:style>
  <w:style w:type="character" w:customStyle="1" w:styleId="WW8Num46z0">
    <w:name w:val="WW8Num46z0"/>
    <w:rPr>
      <w:b w:val="0"/>
      <w:i w:val="0"/>
    </w:rPr>
  </w:style>
  <w:style w:type="character" w:customStyle="1" w:styleId="WW8Num47z0">
    <w:name w:val="WW8Num47z0"/>
    <w:rPr>
      <w:b w:val="0"/>
      <w:i w:val="0"/>
    </w:rPr>
  </w:style>
  <w:style w:type="character" w:customStyle="1" w:styleId="WW8Num48z0">
    <w:name w:val="WW8Num48z0"/>
    <w:rPr>
      <w:b w:val="0"/>
      <w:i w:val="0"/>
    </w:rPr>
  </w:style>
  <w:style w:type="character" w:customStyle="1" w:styleId="DefaultParagraphFont1">
    <w:name w:val="Default Paragraph Font1"/>
  </w:style>
  <w:style w:type="character" w:styleId="Hyperlink">
    <w:name w:val="Hyperlink"/>
    <w:uiPriority w:val="99"/>
    <w:rPr>
      <w:color w:val="0000FF"/>
      <w:u w:val="single"/>
    </w:rPr>
  </w:style>
  <w:style w:type="character" w:styleId="PageNumber">
    <w:name w:val="page number"/>
    <w:basedOn w:val="DefaultParagraphFont1"/>
  </w:style>
  <w:style w:type="character" w:styleId="FollowedHyperlink">
    <w:name w:val="FollowedHyperlink"/>
    <w:rPr>
      <w:color w:val="800080"/>
      <w:u w:val="single"/>
    </w:rPr>
  </w:style>
  <w:style w:type="character" w:customStyle="1" w:styleId="uicontrol">
    <w:name w:val="uicontrol"/>
    <w:basedOn w:val="DefaultParagraphFont1"/>
  </w:style>
  <w:style w:type="character" w:styleId="HTMLSample">
    <w:name w:val="HTML Sample"/>
    <w:rPr>
      <w:rFonts w:ascii="Courier New" w:eastAsia="SimSun" w:hAnsi="Courier New" w:cs="Courier New"/>
    </w:rPr>
  </w:style>
  <w:style w:type="character" w:customStyle="1" w:styleId="CharChar">
    <w:name w:val="Char Char"/>
    <w:rPr>
      <w:rFonts w:ascii="Tahoma" w:hAnsi="Tahoma" w:cs="Tahoma"/>
      <w:sz w:val="16"/>
      <w:szCs w:val="16"/>
      <w:lang w:val="en-US"/>
    </w:rPr>
  </w:style>
  <w:style w:type="character" w:styleId="HTMLCode">
    <w:name w:val="HTML Code"/>
    <w:rPr>
      <w:rFonts w:ascii="Courier New" w:eastAsia="Times New Roman" w:hAnsi="Courier New" w:cs="Courier New"/>
      <w:sz w:val="20"/>
      <w:szCs w:val="20"/>
    </w:rPr>
  </w:style>
  <w:style w:type="character" w:styleId="Strong">
    <w:name w:val="Strong"/>
    <w:qFormat/>
    <w:rsid w:val="00077B61"/>
    <w:rPr>
      <w:b/>
      <w:bCs/>
    </w:rPr>
  </w:style>
  <w:style w:type="character" w:customStyle="1" w:styleId="IndexLink">
    <w:name w:val="Index Link"/>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DejaVu Sans" w:hAnsi="Liberation Sans" w:cs="Lohit Hindi"/>
      <w:sz w:val="28"/>
      <w:szCs w:val="28"/>
    </w:rPr>
  </w:style>
  <w:style w:type="paragraph" w:styleId="BodyText">
    <w:name w:val="Body Text"/>
    <w:basedOn w:val="Normal"/>
    <w:rPr>
      <w:rFonts w:ascii="Times New (W1)" w:hAnsi="Times New (W1)" w:cs="Times New (W1)"/>
      <w:color w:val="0000FF"/>
    </w:rPr>
  </w:style>
  <w:style w:type="paragraph" w:styleId="List">
    <w:name w:val="List"/>
    <w:basedOn w:val="BodyText"/>
    <w:rPr>
      <w:rFonts w:cs="Lohit Hindi"/>
    </w:rPr>
  </w:style>
  <w:style w:type="paragraph" w:styleId="Caption">
    <w:name w:val="caption"/>
    <w:basedOn w:val="Normal"/>
    <w:next w:val="Normal"/>
    <w:link w:val="CaptionChar"/>
    <w:qFormat/>
    <w:rsid w:val="00077B61"/>
    <w:pPr>
      <w:jc w:val="right"/>
    </w:pPr>
    <w:rPr>
      <w:rFonts w:cs="Times New Roman"/>
      <w:sz w:val="56"/>
    </w:rPr>
  </w:style>
  <w:style w:type="paragraph" w:customStyle="1" w:styleId="Index">
    <w:name w:val="Index"/>
    <w:basedOn w:val="Normal"/>
    <w:pPr>
      <w:suppressLineNumbers/>
    </w:pPr>
    <w:rPr>
      <w:rFonts w:cs="Lohit Hindi"/>
    </w:rPr>
  </w:style>
  <w:style w:type="paragraph" w:styleId="Header">
    <w:name w:val="header"/>
    <w:basedOn w:val="Normal"/>
    <w:link w:val="HeaderChar"/>
    <w:pPr>
      <w:tabs>
        <w:tab w:val="center" w:pos="4320"/>
        <w:tab w:val="right" w:pos="8640"/>
      </w:tabs>
    </w:pPr>
    <w:rPr>
      <w:rFonts w:eastAsia="Times New Roman" w:cs="Times New Roman"/>
    </w:rPr>
  </w:style>
  <w:style w:type="paragraph" w:styleId="Footer">
    <w:name w:val="footer"/>
    <w:basedOn w:val="Normal"/>
    <w:link w:val="FooterChar"/>
    <w:uiPriority w:val="99"/>
    <w:pPr>
      <w:tabs>
        <w:tab w:val="center" w:pos="4320"/>
        <w:tab w:val="right" w:pos="8640"/>
      </w:tabs>
    </w:pPr>
    <w:rPr>
      <w:rFonts w:cs="Times New Roman"/>
    </w:rPr>
  </w:style>
  <w:style w:type="paragraph" w:styleId="TOC1">
    <w:name w:val="toc 1"/>
    <w:basedOn w:val="Normal"/>
    <w:next w:val="Normal"/>
    <w:uiPriority w:val="39"/>
    <w:rsid w:val="00695075"/>
    <w:pPr>
      <w:spacing w:before="100" w:beforeAutospacing="1" w:after="100" w:afterAutospacing="1"/>
    </w:pPr>
    <w:rPr>
      <w:b/>
      <w:bCs/>
      <w:caps/>
    </w:rPr>
  </w:style>
  <w:style w:type="paragraph" w:styleId="TOC2">
    <w:name w:val="toc 2"/>
    <w:basedOn w:val="Normal"/>
    <w:next w:val="Normal"/>
    <w:uiPriority w:val="39"/>
    <w:pPr>
      <w:ind w:left="240"/>
    </w:pPr>
    <w:rPr>
      <w:smallCaps/>
    </w:rPr>
  </w:style>
  <w:style w:type="paragraph" w:styleId="TOC3">
    <w:name w:val="toc 3"/>
    <w:basedOn w:val="Normal"/>
    <w:next w:val="Normal"/>
    <w:uiPriority w:val="39"/>
    <w:pPr>
      <w:ind w:left="480"/>
    </w:pPr>
    <w:rPr>
      <w:i/>
      <w:iCs/>
    </w:rPr>
  </w:style>
  <w:style w:type="paragraph" w:styleId="TOC4">
    <w:name w:val="toc 4"/>
    <w:basedOn w:val="Normal"/>
    <w:next w:val="Normal"/>
    <w:uiPriority w:val="39"/>
    <w:pPr>
      <w:ind w:left="720"/>
    </w:pPr>
    <w:rPr>
      <w:szCs w:val="21"/>
    </w:rPr>
  </w:style>
  <w:style w:type="paragraph" w:styleId="TOC5">
    <w:name w:val="toc 5"/>
    <w:basedOn w:val="Normal"/>
    <w:next w:val="Normal"/>
    <w:uiPriority w:val="39"/>
    <w:pPr>
      <w:ind w:left="960"/>
    </w:pPr>
    <w:rPr>
      <w:szCs w:val="21"/>
    </w:rPr>
  </w:style>
  <w:style w:type="paragraph" w:styleId="TOC6">
    <w:name w:val="toc 6"/>
    <w:basedOn w:val="Normal"/>
    <w:next w:val="Normal"/>
    <w:pPr>
      <w:ind w:left="1200"/>
    </w:pPr>
    <w:rPr>
      <w:szCs w:val="21"/>
    </w:rPr>
  </w:style>
  <w:style w:type="paragraph" w:styleId="TOC7">
    <w:name w:val="toc 7"/>
    <w:basedOn w:val="Normal"/>
    <w:next w:val="Normal"/>
    <w:pPr>
      <w:ind w:left="1440"/>
    </w:pPr>
    <w:rPr>
      <w:szCs w:val="21"/>
    </w:rPr>
  </w:style>
  <w:style w:type="paragraph" w:styleId="TOC8">
    <w:name w:val="toc 8"/>
    <w:basedOn w:val="Normal"/>
    <w:next w:val="Normal"/>
    <w:pPr>
      <w:ind w:left="1680"/>
    </w:pPr>
    <w:rPr>
      <w:szCs w:val="21"/>
    </w:rPr>
  </w:style>
  <w:style w:type="paragraph" w:styleId="TOC9">
    <w:name w:val="toc 9"/>
    <w:basedOn w:val="Normal"/>
    <w:next w:val="Normal"/>
    <w:pPr>
      <w:ind w:left="1920"/>
    </w:pPr>
    <w:rPr>
      <w:szCs w:val="21"/>
    </w:rPr>
  </w:style>
  <w:style w:type="paragraph" w:styleId="BodyTextIndent">
    <w:name w:val="Body Text Indent"/>
    <w:basedOn w:val="Normal"/>
    <w:pPr>
      <w:ind w:left="360"/>
    </w:pPr>
    <w:rPr>
      <w:rFonts w:ascii="Times New (W1)" w:hAnsi="Times New (W1)" w:cs="Times New (W1)"/>
      <w:color w:val="0000FF"/>
    </w:rPr>
  </w:style>
  <w:style w:type="paragraph" w:customStyle="1" w:styleId="StatusIndent">
    <w:name w:val="Status Indent"/>
    <w:basedOn w:val="Normal"/>
    <w:pPr>
      <w:numPr>
        <w:numId w:val="2"/>
      </w:numPr>
    </w:pPr>
  </w:style>
  <w:style w:type="paragraph" w:customStyle="1" w:styleId="Style1">
    <w:name w:val="Style1"/>
    <w:basedOn w:val="Heading3"/>
    <w:next w:val="Normal"/>
    <w:pPr>
      <w:numPr>
        <w:ilvl w:val="0"/>
        <w:numId w:val="0"/>
      </w:numPr>
    </w:pPr>
    <w:rPr>
      <w:rFonts w:ascii="Times New (W1)" w:hAnsi="Times New (W1)" w:cs="Times New (W1)"/>
    </w:rPr>
  </w:style>
  <w:style w:type="paragraph" w:styleId="TableofFigures">
    <w:name w:val="table of figures"/>
    <w:basedOn w:val="Normal"/>
    <w:next w:val="Normal"/>
    <w:pPr>
      <w:ind w:left="480" w:hanging="480"/>
    </w:pPr>
  </w:style>
  <w:style w:type="paragraph" w:styleId="BodyText2">
    <w:name w:val="Body Text 2"/>
    <w:basedOn w:val="Normal"/>
    <w:link w:val="BodyText2Char"/>
    <w:pPr>
      <w:jc w:val="center"/>
    </w:pPr>
    <w:rPr>
      <w:rFonts w:cs="Times New Roman"/>
      <w:sz w:val="48"/>
    </w:rPr>
  </w:style>
  <w:style w:type="paragraph" w:customStyle="1" w:styleId="DefaultText">
    <w:name w:val="Default Text"/>
    <w:basedOn w:val="Normal"/>
    <w:pPr>
      <w:autoSpaceDE w:val="0"/>
    </w:pPr>
  </w:style>
  <w:style w:type="paragraph" w:styleId="BodyText3">
    <w:name w:val="Body Text 3"/>
    <w:basedOn w:val="Normal"/>
    <w:rPr>
      <w:b/>
      <w:bCs/>
    </w:rPr>
  </w:style>
  <w:style w:type="paragraph" w:styleId="BodyTextIndent2">
    <w:name w:val="Body Text Indent 2"/>
    <w:basedOn w:val="Normal"/>
    <w:pPr>
      <w:autoSpaceDE w:val="0"/>
      <w:ind w:left="378"/>
    </w:pPr>
    <w:rPr>
      <w:sz w:val="18"/>
      <w:szCs w:val="22"/>
    </w:rPr>
  </w:style>
  <w:style w:type="paragraph" w:styleId="BodyTextIndent3">
    <w:name w:val="Body Text Indent 3"/>
    <w:basedOn w:val="Normal"/>
    <w:pPr>
      <w:autoSpaceDE w:val="0"/>
      <w:ind w:left="378"/>
      <w:jc w:val="left"/>
    </w:pPr>
    <w:rPr>
      <w:sz w:val="18"/>
      <w:szCs w:val="22"/>
    </w:rPr>
  </w:style>
  <w:style w:type="paragraph" w:customStyle="1" w:styleId="script">
    <w:name w:val="script"/>
    <w:basedOn w:val="Normal"/>
    <w:pPr>
      <w:jc w:val="left"/>
    </w:pPr>
    <w:rPr>
      <w:rFonts w:ascii="Futura-Normal" w:hAnsi="Futura-Normal" w:cs="Futura-Normal"/>
      <w:sz w:val="24"/>
      <w:lang w:val="en-GB" w:eastAsia="en-GB"/>
    </w:rPr>
  </w:style>
  <w:style w:type="paragraph" w:styleId="DocumentMap">
    <w:name w:val="Document Map"/>
    <w:basedOn w:val="Normal"/>
    <w:pPr>
      <w:shd w:val="clear" w:color="auto" w:fill="000080"/>
    </w:pPr>
    <w:rPr>
      <w:rFonts w:ascii="Tahoma" w:hAnsi="Tahoma" w:cs="Tahoma"/>
    </w:rPr>
  </w:style>
  <w:style w:type="paragraph" w:styleId="BalloonText">
    <w:name w:val="Balloon Text"/>
    <w:basedOn w:val="Normal"/>
    <w:rPr>
      <w:rFonts w:ascii="Tahoma" w:hAnsi="Tahoma" w:cs="Tahoma"/>
      <w:sz w:val="16"/>
      <w:szCs w:val="16"/>
    </w:rPr>
  </w:style>
  <w:style w:type="paragraph" w:customStyle="1" w:styleId="Contents10">
    <w:name w:val="Contents 10"/>
    <w:basedOn w:val="Index"/>
    <w:pPr>
      <w:tabs>
        <w:tab w:val="right" w:leader="dot" w:pos="1218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Heading10">
    <w:name w:val="Heading 10"/>
    <w:basedOn w:val="Heading"/>
    <w:next w:val="BodyText"/>
    <w:pPr>
      <w:numPr>
        <w:numId w:val="1"/>
      </w:numPr>
    </w:pPr>
    <w:rPr>
      <w:b/>
      <w:bCs/>
      <w:sz w:val="21"/>
      <w:szCs w:val="21"/>
    </w:rPr>
  </w:style>
  <w:style w:type="paragraph" w:customStyle="1" w:styleId="InformationBoxBody">
    <w:name w:val="Information Box Body"/>
    <w:pPr>
      <w:keepLines/>
      <w:suppressAutoHyphens/>
      <w:spacing w:before="60" w:after="60" w:line="276" w:lineRule="auto"/>
      <w:jc w:val="both"/>
    </w:pPr>
    <w:rPr>
      <w:rFonts w:ascii="Arial" w:eastAsia="Arial" w:hAnsi="Arial" w:cs="Lohit Hindi"/>
      <w:lang w:val="pt-BR" w:eastAsia="zh-CN" w:bidi="hi-IN"/>
    </w:rPr>
  </w:style>
  <w:style w:type="character" w:customStyle="1" w:styleId="Heading2Char">
    <w:name w:val="Heading 2 Char"/>
    <w:link w:val="Heading2"/>
    <w:rsid w:val="00E947A5"/>
    <w:rPr>
      <w:rFonts w:ascii="Arial" w:eastAsia="Arial" w:hAnsi="Arial"/>
      <w:sz w:val="32"/>
      <w:szCs w:val="24"/>
      <w:lang w:val="en-US" w:eastAsia="zh-CN"/>
    </w:rPr>
  </w:style>
  <w:style w:type="character" w:customStyle="1" w:styleId="Heading1Char">
    <w:name w:val="Heading 1 Char"/>
    <w:link w:val="Heading1"/>
    <w:rsid w:val="00077B61"/>
    <w:rPr>
      <w:rFonts w:ascii="Arial" w:eastAsia="Arial" w:hAnsi="Arial"/>
      <w:sz w:val="36"/>
      <w:szCs w:val="24"/>
      <w:lang w:val="en-US" w:eastAsia="zh-CN"/>
    </w:rPr>
  </w:style>
  <w:style w:type="character" w:customStyle="1" w:styleId="Heading5Char">
    <w:name w:val="Heading 5 Char"/>
    <w:link w:val="Heading5"/>
    <w:rsid w:val="00077B61"/>
    <w:rPr>
      <w:rFonts w:ascii="Arial" w:eastAsia="Arial" w:hAnsi="Arial"/>
      <w:sz w:val="32"/>
      <w:szCs w:val="24"/>
      <w:lang w:val="en-US" w:eastAsia="zh-CN"/>
    </w:rPr>
  </w:style>
  <w:style w:type="character" w:customStyle="1" w:styleId="Heading3Char">
    <w:name w:val="Heading 3 Char"/>
    <w:link w:val="Heading3"/>
    <w:rsid w:val="00E947A5"/>
    <w:rPr>
      <w:rFonts w:ascii="Arial" w:eastAsia="Arial" w:hAnsi="Arial"/>
      <w:sz w:val="28"/>
      <w:szCs w:val="24"/>
      <w:lang w:val="en-US" w:eastAsia="zh-CN"/>
    </w:rPr>
  </w:style>
  <w:style w:type="character" w:customStyle="1" w:styleId="Heading4Char">
    <w:name w:val="Heading 4 Char"/>
    <w:link w:val="Heading4"/>
    <w:rsid w:val="00077B61"/>
    <w:rPr>
      <w:rFonts w:ascii="Times New (W1)" w:eastAsia="Arial" w:hAnsi="Times New (W1)"/>
      <w:sz w:val="28"/>
      <w:szCs w:val="24"/>
      <w:lang w:val="en-US" w:eastAsia="zh-CN"/>
    </w:rPr>
  </w:style>
  <w:style w:type="character" w:customStyle="1" w:styleId="Heading6Char">
    <w:name w:val="Heading 6 Char"/>
    <w:link w:val="Heading6"/>
    <w:rsid w:val="00077B61"/>
    <w:rPr>
      <w:rFonts w:ascii="Arial" w:eastAsia="Arial" w:hAnsi="Arial"/>
      <w:sz w:val="56"/>
      <w:szCs w:val="24"/>
      <w:lang w:val="en-US" w:eastAsia="zh-CN"/>
    </w:rPr>
  </w:style>
  <w:style w:type="character" w:customStyle="1" w:styleId="Heading7Char">
    <w:name w:val="Heading 7 Char"/>
    <w:link w:val="Heading7"/>
    <w:rsid w:val="00077B61"/>
    <w:rPr>
      <w:rFonts w:ascii="Arial" w:eastAsia="Arial" w:hAnsi="Arial"/>
      <w:sz w:val="56"/>
      <w:szCs w:val="24"/>
      <w:lang w:val="en-US" w:eastAsia="zh-CN"/>
    </w:rPr>
  </w:style>
  <w:style w:type="character" w:customStyle="1" w:styleId="Heading8Char">
    <w:name w:val="Heading 8 Char"/>
    <w:link w:val="Heading8"/>
    <w:rsid w:val="00077B61"/>
    <w:rPr>
      <w:rFonts w:ascii="Arial" w:eastAsia="Arial" w:hAnsi="Arial"/>
      <w:b/>
      <w:bCs/>
      <w:sz w:val="56"/>
      <w:szCs w:val="24"/>
      <w:lang w:val="en-US" w:eastAsia="zh-CN"/>
    </w:rPr>
  </w:style>
  <w:style w:type="character" w:customStyle="1" w:styleId="Heading9Char">
    <w:name w:val="Heading 9 Char"/>
    <w:link w:val="Heading9"/>
    <w:rsid w:val="00077B61"/>
    <w:rPr>
      <w:rFonts w:ascii="Arial" w:eastAsia="Arial" w:hAnsi="Arial"/>
      <w:b/>
      <w:bCs/>
      <w:sz w:val="56"/>
      <w:szCs w:val="24"/>
      <w:lang w:val="en-US" w:eastAsia="zh-CN"/>
    </w:rPr>
  </w:style>
  <w:style w:type="paragraph" w:styleId="Title">
    <w:name w:val="Title"/>
    <w:basedOn w:val="Normal"/>
    <w:next w:val="Normal"/>
    <w:link w:val="TitleChar"/>
    <w:uiPriority w:val="10"/>
    <w:qFormat/>
    <w:rsid w:val="00077B61"/>
    <w:pPr>
      <w:spacing w:before="240" w:after="60"/>
      <w:jc w:val="center"/>
      <w:outlineLvl w:val="0"/>
    </w:pPr>
    <w:rPr>
      <w:rFonts w:ascii="Calibri Light" w:eastAsia="Times New Roman" w:hAnsi="Calibri Light" w:cs="Times New Roman"/>
      <w:b/>
      <w:bCs/>
      <w:kern w:val="28"/>
      <w:sz w:val="32"/>
      <w:szCs w:val="32"/>
    </w:rPr>
  </w:style>
  <w:style w:type="character" w:customStyle="1" w:styleId="TitleChar">
    <w:name w:val="Title Char"/>
    <w:link w:val="Title"/>
    <w:uiPriority w:val="10"/>
    <w:rsid w:val="00077B61"/>
    <w:rPr>
      <w:rFonts w:ascii="Calibri Light" w:eastAsia="Times New Roman" w:hAnsi="Calibri Light" w:cs="Times New Roman"/>
      <w:b/>
      <w:bCs/>
      <w:kern w:val="28"/>
      <w:sz w:val="32"/>
      <w:szCs w:val="32"/>
      <w:lang w:val="en-US" w:eastAsia="zh-CN"/>
    </w:rPr>
  </w:style>
  <w:style w:type="paragraph" w:styleId="Subtitle">
    <w:name w:val="Subtitle"/>
    <w:basedOn w:val="Normal"/>
    <w:next w:val="Normal"/>
    <w:link w:val="SubtitleChar"/>
    <w:uiPriority w:val="11"/>
    <w:qFormat/>
    <w:rsid w:val="00077B61"/>
    <w:pPr>
      <w:spacing w:after="60"/>
      <w:jc w:val="center"/>
      <w:outlineLvl w:val="1"/>
    </w:pPr>
    <w:rPr>
      <w:rFonts w:ascii="Calibri Light" w:eastAsia="Times New Roman" w:hAnsi="Calibri Light" w:cs="Times New Roman"/>
      <w:sz w:val="24"/>
    </w:rPr>
  </w:style>
  <w:style w:type="character" w:customStyle="1" w:styleId="SubtitleChar">
    <w:name w:val="Subtitle Char"/>
    <w:link w:val="Subtitle"/>
    <w:uiPriority w:val="11"/>
    <w:rsid w:val="00077B61"/>
    <w:rPr>
      <w:rFonts w:ascii="Calibri Light" w:eastAsia="Times New Roman" w:hAnsi="Calibri Light" w:cs="Times New Roman"/>
      <w:sz w:val="24"/>
      <w:szCs w:val="24"/>
      <w:lang w:val="en-US" w:eastAsia="zh-CN"/>
    </w:rPr>
  </w:style>
  <w:style w:type="character" w:styleId="Emphasis">
    <w:name w:val="Emphasis"/>
    <w:uiPriority w:val="20"/>
    <w:qFormat/>
    <w:rsid w:val="00077B61"/>
    <w:rPr>
      <w:i/>
      <w:iCs/>
    </w:rPr>
  </w:style>
  <w:style w:type="paragraph" w:styleId="NoSpacing">
    <w:name w:val="No Spacing"/>
    <w:uiPriority w:val="1"/>
    <w:qFormat/>
    <w:rsid w:val="00077B61"/>
    <w:pPr>
      <w:suppressAutoHyphens/>
      <w:jc w:val="both"/>
    </w:pPr>
    <w:rPr>
      <w:rFonts w:ascii="Arial" w:eastAsia="Arial" w:hAnsi="Arial" w:cs="Arial"/>
      <w:szCs w:val="24"/>
      <w:lang w:val="en-US" w:eastAsia="zh-CN"/>
    </w:rPr>
  </w:style>
  <w:style w:type="paragraph" w:styleId="Quote">
    <w:name w:val="Quote"/>
    <w:basedOn w:val="Normal"/>
    <w:next w:val="Normal"/>
    <w:link w:val="QuoteChar"/>
    <w:uiPriority w:val="29"/>
    <w:qFormat/>
    <w:rsid w:val="00077B61"/>
    <w:pPr>
      <w:spacing w:before="200" w:after="160"/>
      <w:ind w:left="864" w:right="864"/>
      <w:jc w:val="center"/>
    </w:pPr>
    <w:rPr>
      <w:rFonts w:cs="Times New Roman"/>
      <w:i/>
      <w:iCs/>
      <w:color w:val="404040"/>
    </w:rPr>
  </w:style>
  <w:style w:type="character" w:customStyle="1" w:styleId="QuoteChar">
    <w:name w:val="Quote Char"/>
    <w:link w:val="Quote"/>
    <w:uiPriority w:val="29"/>
    <w:rsid w:val="00077B61"/>
    <w:rPr>
      <w:rFonts w:ascii="Arial" w:eastAsia="Arial" w:hAnsi="Arial" w:cs="Arial"/>
      <w:i/>
      <w:iCs/>
      <w:color w:val="404040"/>
      <w:szCs w:val="24"/>
      <w:lang w:val="en-US" w:eastAsia="zh-CN"/>
    </w:rPr>
  </w:style>
  <w:style w:type="paragraph" w:styleId="IntenseQuote">
    <w:name w:val="Intense Quote"/>
    <w:basedOn w:val="Normal"/>
    <w:next w:val="Normal"/>
    <w:link w:val="IntenseQuoteChar"/>
    <w:uiPriority w:val="30"/>
    <w:qFormat/>
    <w:rsid w:val="00077B61"/>
    <w:pPr>
      <w:pBdr>
        <w:top w:val="single" w:sz="4" w:space="10" w:color="5B9BD5"/>
        <w:bottom w:val="single" w:sz="4" w:space="10" w:color="5B9BD5"/>
      </w:pBdr>
      <w:spacing w:before="360" w:after="360"/>
      <w:ind w:left="864" w:right="864"/>
      <w:jc w:val="center"/>
    </w:pPr>
    <w:rPr>
      <w:rFonts w:cs="Times New Roman"/>
      <w:i/>
      <w:iCs/>
      <w:color w:val="5B9BD5"/>
    </w:rPr>
  </w:style>
  <w:style w:type="character" w:customStyle="1" w:styleId="IntenseQuoteChar">
    <w:name w:val="Intense Quote Char"/>
    <w:link w:val="IntenseQuote"/>
    <w:uiPriority w:val="30"/>
    <w:rsid w:val="00077B61"/>
    <w:rPr>
      <w:rFonts w:ascii="Arial" w:eastAsia="Arial" w:hAnsi="Arial" w:cs="Arial"/>
      <w:i/>
      <w:iCs/>
      <w:color w:val="5B9BD5"/>
      <w:szCs w:val="24"/>
      <w:lang w:val="en-US" w:eastAsia="zh-CN"/>
    </w:rPr>
  </w:style>
  <w:style w:type="character" w:styleId="SubtleEmphasis">
    <w:name w:val="Subtle Emphasis"/>
    <w:uiPriority w:val="19"/>
    <w:qFormat/>
    <w:rsid w:val="00077B61"/>
    <w:rPr>
      <w:i/>
      <w:iCs/>
      <w:color w:val="404040"/>
    </w:rPr>
  </w:style>
  <w:style w:type="character" w:styleId="IntenseEmphasis">
    <w:name w:val="Intense Emphasis"/>
    <w:uiPriority w:val="21"/>
    <w:qFormat/>
    <w:rsid w:val="00077B61"/>
    <w:rPr>
      <w:i/>
      <w:iCs/>
      <w:color w:val="5B9BD5"/>
    </w:rPr>
  </w:style>
  <w:style w:type="character" w:styleId="SubtleReference">
    <w:name w:val="Subtle Reference"/>
    <w:uiPriority w:val="31"/>
    <w:qFormat/>
    <w:rsid w:val="00077B61"/>
    <w:rPr>
      <w:smallCaps/>
      <w:color w:val="5A5A5A"/>
    </w:rPr>
  </w:style>
  <w:style w:type="character" w:styleId="IntenseReference">
    <w:name w:val="Intense Reference"/>
    <w:uiPriority w:val="32"/>
    <w:qFormat/>
    <w:rsid w:val="00077B61"/>
    <w:rPr>
      <w:b/>
      <w:bCs/>
      <w:smallCaps/>
      <w:color w:val="5B9BD5"/>
      <w:spacing w:val="5"/>
    </w:rPr>
  </w:style>
  <w:style w:type="character" w:styleId="BookTitle">
    <w:name w:val="Book Title"/>
    <w:uiPriority w:val="33"/>
    <w:qFormat/>
    <w:rsid w:val="00077B61"/>
    <w:rPr>
      <w:b/>
      <w:bCs/>
      <w:i/>
      <w:iCs/>
      <w:spacing w:val="5"/>
    </w:rPr>
  </w:style>
  <w:style w:type="paragraph" w:styleId="TOCHeading">
    <w:name w:val="TOC Heading"/>
    <w:basedOn w:val="Heading1"/>
    <w:next w:val="Normal"/>
    <w:uiPriority w:val="39"/>
    <w:semiHidden/>
    <w:unhideWhenUsed/>
    <w:qFormat/>
    <w:rsid w:val="00077B61"/>
    <w:pPr>
      <w:numPr>
        <w:numId w:val="0"/>
      </w:numPr>
      <w:spacing w:before="240" w:after="60"/>
      <w:outlineLvl w:val="9"/>
    </w:pPr>
    <w:rPr>
      <w:rFonts w:ascii="Calibri Light" w:eastAsia="Times New Roman" w:hAnsi="Calibri Light"/>
      <w:b/>
      <w:bCs/>
      <w:kern w:val="32"/>
      <w:sz w:val="32"/>
      <w:szCs w:val="32"/>
    </w:rPr>
  </w:style>
  <w:style w:type="paragraph" w:styleId="FootnoteText">
    <w:name w:val="footnote text"/>
    <w:basedOn w:val="Normal"/>
    <w:link w:val="FootnoteTextChar"/>
    <w:uiPriority w:val="99"/>
    <w:semiHidden/>
    <w:unhideWhenUsed/>
    <w:rsid w:val="00A12A18"/>
  </w:style>
  <w:style w:type="character" w:customStyle="1" w:styleId="FootnoteTextChar">
    <w:name w:val="Footnote Text Char"/>
    <w:basedOn w:val="DefaultParagraphFont"/>
    <w:link w:val="FootnoteText"/>
    <w:uiPriority w:val="99"/>
    <w:semiHidden/>
    <w:rsid w:val="00A12A18"/>
  </w:style>
  <w:style w:type="character" w:styleId="FootnoteReference">
    <w:name w:val="footnote reference"/>
    <w:uiPriority w:val="99"/>
    <w:semiHidden/>
    <w:unhideWhenUsed/>
    <w:rsid w:val="00A12A18"/>
    <w:rPr>
      <w:vertAlign w:val="superscript"/>
    </w:rPr>
  </w:style>
  <w:style w:type="character" w:customStyle="1" w:styleId="HeaderChar">
    <w:name w:val="Header Char"/>
    <w:link w:val="Header"/>
    <w:rsid w:val="00C95D2A"/>
    <w:rPr>
      <w:rFonts w:ascii="Arial" w:hAnsi="Arial" w:cs="Arial"/>
      <w:szCs w:val="24"/>
      <w:lang w:val="en-US" w:eastAsia="zh-CN"/>
    </w:rPr>
  </w:style>
  <w:style w:type="paragraph" w:styleId="Index2">
    <w:name w:val="index 2"/>
    <w:basedOn w:val="Normal"/>
    <w:next w:val="Normal"/>
    <w:autoRedefine/>
    <w:uiPriority w:val="99"/>
    <w:unhideWhenUsed/>
    <w:rsid w:val="00E60823"/>
    <w:pPr>
      <w:ind w:left="400" w:hanging="200"/>
    </w:pPr>
    <w:rPr>
      <w:rFonts w:ascii="Calibri" w:hAnsi="Calibri"/>
    </w:rPr>
  </w:style>
  <w:style w:type="paragraph" w:styleId="Index1">
    <w:name w:val="index 1"/>
    <w:basedOn w:val="Normal"/>
    <w:next w:val="Normal"/>
    <w:autoRedefine/>
    <w:uiPriority w:val="99"/>
    <w:unhideWhenUsed/>
    <w:rsid w:val="00EA35D0"/>
    <w:pPr>
      <w:ind w:left="200" w:hanging="200"/>
    </w:pPr>
    <w:rPr>
      <w:rFonts w:ascii="Calibri" w:hAnsi="Calibri"/>
    </w:rPr>
  </w:style>
  <w:style w:type="paragraph" w:styleId="Index3">
    <w:name w:val="index 3"/>
    <w:basedOn w:val="Normal"/>
    <w:next w:val="Normal"/>
    <w:autoRedefine/>
    <w:uiPriority w:val="99"/>
    <w:unhideWhenUsed/>
    <w:rsid w:val="00E60823"/>
    <w:pPr>
      <w:ind w:left="600" w:hanging="200"/>
    </w:pPr>
    <w:rPr>
      <w:rFonts w:ascii="Calibri" w:hAnsi="Calibri"/>
    </w:rPr>
  </w:style>
  <w:style w:type="paragraph" w:styleId="Index4">
    <w:name w:val="index 4"/>
    <w:basedOn w:val="Normal"/>
    <w:next w:val="Normal"/>
    <w:autoRedefine/>
    <w:uiPriority w:val="99"/>
    <w:unhideWhenUsed/>
    <w:rsid w:val="00E60823"/>
    <w:pPr>
      <w:ind w:left="800" w:hanging="200"/>
    </w:pPr>
    <w:rPr>
      <w:rFonts w:ascii="Calibri" w:hAnsi="Calibri"/>
    </w:rPr>
  </w:style>
  <w:style w:type="paragraph" w:styleId="Index5">
    <w:name w:val="index 5"/>
    <w:basedOn w:val="Normal"/>
    <w:next w:val="Normal"/>
    <w:autoRedefine/>
    <w:uiPriority w:val="99"/>
    <w:unhideWhenUsed/>
    <w:rsid w:val="00E60823"/>
    <w:pPr>
      <w:ind w:left="1000" w:hanging="200"/>
    </w:pPr>
    <w:rPr>
      <w:rFonts w:ascii="Calibri" w:hAnsi="Calibri"/>
    </w:rPr>
  </w:style>
  <w:style w:type="paragraph" w:styleId="Index6">
    <w:name w:val="index 6"/>
    <w:basedOn w:val="Normal"/>
    <w:next w:val="Normal"/>
    <w:autoRedefine/>
    <w:uiPriority w:val="99"/>
    <w:unhideWhenUsed/>
    <w:rsid w:val="00E60823"/>
    <w:pPr>
      <w:ind w:left="1200" w:hanging="200"/>
    </w:pPr>
    <w:rPr>
      <w:rFonts w:ascii="Calibri" w:hAnsi="Calibri"/>
    </w:rPr>
  </w:style>
  <w:style w:type="paragraph" w:styleId="Index7">
    <w:name w:val="index 7"/>
    <w:basedOn w:val="Normal"/>
    <w:next w:val="Normal"/>
    <w:autoRedefine/>
    <w:uiPriority w:val="99"/>
    <w:unhideWhenUsed/>
    <w:rsid w:val="00E60823"/>
    <w:pPr>
      <w:ind w:left="1400" w:hanging="200"/>
    </w:pPr>
    <w:rPr>
      <w:rFonts w:ascii="Calibri" w:hAnsi="Calibri"/>
    </w:rPr>
  </w:style>
  <w:style w:type="paragraph" w:styleId="Index8">
    <w:name w:val="index 8"/>
    <w:basedOn w:val="Normal"/>
    <w:next w:val="Normal"/>
    <w:autoRedefine/>
    <w:uiPriority w:val="99"/>
    <w:unhideWhenUsed/>
    <w:rsid w:val="00E60823"/>
    <w:pPr>
      <w:ind w:left="1600" w:hanging="200"/>
    </w:pPr>
    <w:rPr>
      <w:rFonts w:ascii="Calibri" w:hAnsi="Calibri"/>
    </w:rPr>
  </w:style>
  <w:style w:type="paragraph" w:styleId="Index9">
    <w:name w:val="index 9"/>
    <w:basedOn w:val="Normal"/>
    <w:next w:val="Normal"/>
    <w:autoRedefine/>
    <w:uiPriority w:val="99"/>
    <w:unhideWhenUsed/>
    <w:rsid w:val="00E60823"/>
    <w:pPr>
      <w:ind w:left="1800" w:hanging="200"/>
    </w:pPr>
    <w:rPr>
      <w:rFonts w:ascii="Calibri" w:hAnsi="Calibri"/>
    </w:rPr>
  </w:style>
  <w:style w:type="paragraph" w:styleId="IndexHeading">
    <w:name w:val="index heading"/>
    <w:basedOn w:val="Normal"/>
    <w:next w:val="Index1"/>
    <w:uiPriority w:val="99"/>
    <w:unhideWhenUsed/>
    <w:rsid w:val="00E60823"/>
    <w:rPr>
      <w:rFonts w:ascii="Calibri" w:hAnsi="Calibri"/>
    </w:rPr>
  </w:style>
  <w:style w:type="character" w:customStyle="1" w:styleId="CaptionChar">
    <w:name w:val="Caption Char"/>
    <w:link w:val="Caption"/>
    <w:rsid w:val="00077B61"/>
    <w:rPr>
      <w:rFonts w:ascii="Arial" w:eastAsia="Arial" w:hAnsi="Arial" w:cs="Arial"/>
      <w:sz w:val="56"/>
      <w:szCs w:val="24"/>
      <w:lang w:val="en-US" w:eastAsia="zh-CN"/>
    </w:rPr>
  </w:style>
  <w:style w:type="paragraph" w:styleId="ListParagraph">
    <w:name w:val="List Paragraph"/>
    <w:basedOn w:val="Normal"/>
    <w:uiPriority w:val="34"/>
    <w:qFormat/>
    <w:rsid w:val="00860F32"/>
    <w:pPr>
      <w:ind w:left="720"/>
    </w:pPr>
  </w:style>
  <w:style w:type="character" w:customStyle="1" w:styleId="FooterChar">
    <w:name w:val="Footer Char"/>
    <w:link w:val="Footer"/>
    <w:uiPriority w:val="99"/>
    <w:rsid w:val="00695959"/>
    <w:rPr>
      <w:rFonts w:ascii="Arial" w:eastAsia="Arial" w:hAnsi="Arial" w:cs="Arial"/>
      <w:szCs w:val="24"/>
      <w:lang w:val="en-US" w:eastAsia="zh-CN"/>
    </w:rPr>
  </w:style>
  <w:style w:type="character" w:customStyle="1" w:styleId="BodyText2Char">
    <w:name w:val="Body Text 2 Char"/>
    <w:link w:val="BodyText2"/>
    <w:rsid w:val="008E2E77"/>
    <w:rPr>
      <w:rFonts w:ascii="Arial" w:eastAsia="Arial" w:hAnsi="Arial" w:cs="Arial"/>
      <w:sz w:val="48"/>
      <w:szCs w:val="24"/>
      <w:lang w:val="en-US" w:eastAsia="zh-CN"/>
    </w:rPr>
  </w:style>
  <w:style w:type="paragraph" w:styleId="NormalWeb">
    <w:name w:val="Normal (Web)"/>
    <w:basedOn w:val="Normal"/>
    <w:uiPriority w:val="99"/>
    <w:semiHidden/>
    <w:unhideWhenUsed/>
    <w:rsid w:val="00F6266F"/>
    <w:pPr>
      <w:spacing w:before="100" w:beforeAutospacing="1" w:after="100" w:afterAutospacing="1"/>
      <w:jc w:val="left"/>
    </w:pPr>
    <w:rPr>
      <w:rFonts w:ascii="Times New Roman" w:eastAsia="Times New Roman" w:hAnsi="Times New Roman" w:cs="Times New Roman"/>
      <w:sz w:val="24"/>
      <w:lang w:val="en-GB" w:eastAsia="en-GB"/>
    </w:rPr>
  </w:style>
  <w:style w:type="paragraph" w:styleId="CommentText">
    <w:name w:val="annotation text"/>
    <w:basedOn w:val="Normal"/>
    <w:link w:val="CommentTextChar"/>
    <w:uiPriority w:val="99"/>
    <w:unhideWhenUsed/>
    <w:rsid w:val="00D34E46"/>
    <w:rPr>
      <w:szCs w:val="20"/>
    </w:rPr>
  </w:style>
  <w:style w:type="character" w:customStyle="1" w:styleId="CommentTextChar">
    <w:name w:val="Comment Text Char"/>
    <w:link w:val="CommentText"/>
    <w:uiPriority w:val="99"/>
    <w:rsid w:val="00D34E46"/>
    <w:rPr>
      <w:rFonts w:ascii="Arial" w:eastAsia="Arial" w:hAnsi="Arial" w:cs="Arial"/>
      <w:lang w:val="en-US" w:eastAsia="zh-CN"/>
    </w:rPr>
  </w:style>
  <w:style w:type="table" w:styleId="TableGrid">
    <w:name w:val="Table Grid"/>
    <w:basedOn w:val="TableNormal"/>
    <w:uiPriority w:val="59"/>
    <w:rsid w:val="00595A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E4B3C"/>
    <w:rPr>
      <w:sz w:val="18"/>
      <w:szCs w:val="18"/>
    </w:rPr>
  </w:style>
  <w:style w:type="paragraph" w:styleId="CommentSubject">
    <w:name w:val="annotation subject"/>
    <w:basedOn w:val="CommentText"/>
    <w:next w:val="CommentText"/>
    <w:link w:val="CommentSubjectChar"/>
    <w:uiPriority w:val="99"/>
    <w:semiHidden/>
    <w:unhideWhenUsed/>
    <w:rsid w:val="00EB0368"/>
    <w:rPr>
      <w:b/>
      <w:bCs/>
    </w:rPr>
  </w:style>
  <w:style w:type="character" w:customStyle="1" w:styleId="CommentSubjectChar">
    <w:name w:val="Comment Subject Char"/>
    <w:basedOn w:val="CommentTextChar"/>
    <w:link w:val="CommentSubject"/>
    <w:uiPriority w:val="99"/>
    <w:semiHidden/>
    <w:rsid w:val="00EB0368"/>
    <w:rPr>
      <w:rFonts w:ascii="Arial" w:eastAsia="Arial" w:hAnsi="Arial" w:cs="Arial"/>
      <w:b/>
      <w:bCs/>
      <w:lang w:val="en-US" w:eastAsia="zh-CN"/>
    </w:rPr>
  </w:style>
  <w:style w:type="character" w:styleId="UnresolvedMention">
    <w:name w:val="Unresolved Mention"/>
    <w:basedOn w:val="DefaultParagraphFont"/>
    <w:uiPriority w:val="99"/>
    <w:semiHidden/>
    <w:unhideWhenUsed/>
    <w:rsid w:val="002109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bm.com/docs/en/ibm-mq/9.2?topic=overview-managed-file-transfer" TargetMode="External"/><Relationship Id="rId18" Type="http://schemas.openxmlformats.org/officeDocument/2006/relationships/oleObject" Target="embeddings/oleObject1.bin"/><Relationship Id="rId26" Type="http://schemas.openxmlformats.org/officeDocument/2006/relationships/oleObject" Target="embeddings/oleObject5.bin"/><Relationship Id="rId39" Type="http://schemas.openxmlformats.org/officeDocument/2006/relationships/oleObject" Target="embeddings/oleObject11.bin"/><Relationship Id="rId21" Type="http://schemas.openxmlformats.org/officeDocument/2006/relationships/image" Target="media/image5.png"/><Relationship Id="rId34" Type="http://schemas.openxmlformats.org/officeDocument/2006/relationships/image" Target="media/image11.png"/><Relationship Id="rId42" Type="http://schemas.openxmlformats.org/officeDocument/2006/relationships/image" Target="media/image15.png"/><Relationship Id="rId47" Type="http://schemas.openxmlformats.org/officeDocument/2006/relationships/oleObject" Target="embeddings/oleObject15.bin"/><Relationship Id="rId50" Type="http://schemas.openxmlformats.org/officeDocument/2006/relationships/header" Target="header1.xml"/><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ithub.com/ibm-messaging/mft-cloud/blob/mftubi/docs/agentconfig.md" TargetMode="External"/><Relationship Id="rId29" Type="http://schemas.openxmlformats.org/officeDocument/2006/relationships/image" Target="media/image9.png"/><Relationship Id="rId11" Type="http://schemas.openxmlformats.org/officeDocument/2006/relationships/image" Target="media/image2.png"/><Relationship Id="rId24" Type="http://schemas.openxmlformats.org/officeDocument/2006/relationships/oleObject" Target="embeddings/oleObject4.bin"/><Relationship Id="rId32" Type="http://schemas.openxmlformats.org/officeDocument/2006/relationships/oleObject" Target="embeddings/oleObject8.bin"/><Relationship Id="rId37" Type="http://schemas.openxmlformats.org/officeDocument/2006/relationships/oleObject" Target="embeddings/oleObject10.bin"/><Relationship Id="rId40" Type="http://schemas.openxmlformats.org/officeDocument/2006/relationships/image" Target="media/image14.png"/><Relationship Id="rId45" Type="http://schemas.openxmlformats.org/officeDocument/2006/relationships/oleObject" Target="embeddings/oleObject14.bin"/><Relationship Id="rId53"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hub.docker.com/r/ibmcom/mq" TargetMode="External"/><Relationship Id="rId19" Type="http://schemas.openxmlformats.org/officeDocument/2006/relationships/image" Target="media/image4.png"/><Relationship Id="rId31" Type="http://schemas.openxmlformats.org/officeDocument/2006/relationships/image" Target="media/image10.png"/><Relationship Id="rId44" Type="http://schemas.openxmlformats.org/officeDocument/2006/relationships/image" Target="media/image16.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hub.docker.com/r/ibmcom/mqmft" TargetMode="External"/><Relationship Id="rId14" Type="http://schemas.openxmlformats.org/officeDocument/2006/relationships/hyperlink" Target="https://hub.docker.com/r/ibmcom/mq" TargetMode="External"/><Relationship Id="rId22" Type="http://schemas.openxmlformats.org/officeDocument/2006/relationships/oleObject" Target="embeddings/oleObject3.bin"/><Relationship Id="rId27" Type="http://schemas.openxmlformats.org/officeDocument/2006/relationships/image" Target="media/image8.png"/><Relationship Id="rId30" Type="http://schemas.openxmlformats.org/officeDocument/2006/relationships/oleObject" Target="embeddings/oleObject7.bin"/><Relationship Id="rId35" Type="http://schemas.openxmlformats.org/officeDocument/2006/relationships/oleObject" Target="embeddings/oleObject9.bin"/><Relationship Id="rId43" Type="http://schemas.openxmlformats.org/officeDocument/2006/relationships/oleObject" Target="embeddings/oleObject13.bin"/><Relationship Id="rId48" Type="http://schemas.openxmlformats.org/officeDocument/2006/relationships/image" Target="media/image18.png"/><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eader" Target="header2.xml"/><Relationship Id="rId3" Type="http://schemas.openxmlformats.org/officeDocument/2006/relationships/styles" Target="styles.xml"/><Relationship Id="rId12" Type="http://schemas.openxmlformats.org/officeDocument/2006/relationships/hyperlink" Target="https://docs.docker.com/engine/install/ubuntu/" TargetMode="External"/><Relationship Id="rId17" Type="http://schemas.openxmlformats.org/officeDocument/2006/relationships/image" Target="media/image3.png"/><Relationship Id="rId25" Type="http://schemas.openxmlformats.org/officeDocument/2006/relationships/image" Target="media/image7.png"/><Relationship Id="rId33" Type="http://schemas.openxmlformats.org/officeDocument/2006/relationships/hyperlink" Target="https://www.ibm.com/docs/en/ibm-mq/9.2?topic=resources-mft-resource-monitoring-concepts" TargetMode="External"/><Relationship Id="rId38" Type="http://schemas.openxmlformats.org/officeDocument/2006/relationships/image" Target="media/image13.png"/><Relationship Id="rId46" Type="http://schemas.openxmlformats.org/officeDocument/2006/relationships/image" Target="media/image17.png"/><Relationship Id="rId20" Type="http://schemas.openxmlformats.org/officeDocument/2006/relationships/oleObject" Target="embeddings/oleObject2.bin"/><Relationship Id="rId41" Type="http://schemas.openxmlformats.org/officeDocument/2006/relationships/oleObject" Target="embeddings/oleObject12.bin"/><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hub.docker.com/r/ibmcom/mqmft" TargetMode="External"/><Relationship Id="rId23" Type="http://schemas.openxmlformats.org/officeDocument/2006/relationships/image" Target="media/image6.png"/><Relationship Id="rId28" Type="http://schemas.openxmlformats.org/officeDocument/2006/relationships/oleObject" Target="embeddings/oleObject6.bin"/><Relationship Id="rId36" Type="http://schemas.openxmlformats.org/officeDocument/2006/relationships/image" Target="media/image12.png"/><Relationship Id="rId49" Type="http://schemas.openxmlformats.org/officeDocument/2006/relationships/oleObject" Target="embeddings/oleObject16.bin"/></Relationships>
</file>

<file path=word/_rels/settings.xml.rels><?xml version="1.0" encoding="UTF-8" standalone="yes"?>
<Relationships xmlns="http://schemas.openxmlformats.org/package/2006/relationships"><Relationship Id="rId1" Type="http://schemas.openxmlformats.org/officeDocument/2006/relationships/attachedTemplate" Target="file:///C:\MB\V10Next\LABS\WordDesignTemplate\iib2015workshopFriday.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noFill/>
        <a:ln w="25400">
          <a:solidFill>
            <a:srgbClr val="FF0000"/>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lnDef>
      <a:spPr>
        <a:ln w="25400">
          <a:solidFill>
            <a:srgbClr val="FF0000"/>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98D2D0-C8CB-4B92-B1CE-62A7180D6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iib2015workshopFriday</Template>
  <TotalTime>1847</TotalTime>
  <Pages>13</Pages>
  <Words>2765</Words>
  <Characters>15762</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June 2015 Front Page</vt:lpstr>
    </vt:vector>
  </TitlesOfParts>
  <Company/>
  <LinksUpToDate>false</LinksUpToDate>
  <CharactersWithSpaces>18491</CharactersWithSpaces>
  <SharedDoc>false</SharedDoc>
  <HLinks>
    <vt:vector size="96" baseType="variant">
      <vt:variant>
        <vt:i4>6291543</vt:i4>
      </vt:variant>
      <vt:variant>
        <vt:i4>93</vt:i4>
      </vt:variant>
      <vt:variant>
        <vt:i4>0</vt:i4>
      </vt:variant>
      <vt:variant>
        <vt:i4>5</vt:i4>
      </vt:variant>
      <vt:variant>
        <vt:lpwstr>http://www.w3.org/TR/cors/?cm_mc_uid=09173639950214518562833&amp;cm_mc_sid_50200000=1452177651</vt:lpwstr>
      </vt:variant>
      <vt:variant>
        <vt:lpwstr/>
      </vt:variant>
      <vt:variant>
        <vt:i4>1703988</vt:i4>
      </vt:variant>
      <vt:variant>
        <vt:i4>86</vt:i4>
      </vt:variant>
      <vt:variant>
        <vt:i4>0</vt:i4>
      </vt:variant>
      <vt:variant>
        <vt:i4>5</vt:i4>
      </vt:variant>
      <vt:variant>
        <vt:lpwstr/>
      </vt:variant>
      <vt:variant>
        <vt:lpwstr>_Toc452474584</vt:lpwstr>
      </vt:variant>
      <vt:variant>
        <vt:i4>1703988</vt:i4>
      </vt:variant>
      <vt:variant>
        <vt:i4>80</vt:i4>
      </vt:variant>
      <vt:variant>
        <vt:i4>0</vt:i4>
      </vt:variant>
      <vt:variant>
        <vt:i4>5</vt:i4>
      </vt:variant>
      <vt:variant>
        <vt:lpwstr/>
      </vt:variant>
      <vt:variant>
        <vt:lpwstr>_Toc452474583</vt:lpwstr>
      </vt:variant>
      <vt:variant>
        <vt:i4>1703988</vt:i4>
      </vt:variant>
      <vt:variant>
        <vt:i4>74</vt:i4>
      </vt:variant>
      <vt:variant>
        <vt:i4>0</vt:i4>
      </vt:variant>
      <vt:variant>
        <vt:i4>5</vt:i4>
      </vt:variant>
      <vt:variant>
        <vt:lpwstr/>
      </vt:variant>
      <vt:variant>
        <vt:lpwstr>_Toc452474582</vt:lpwstr>
      </vt:variant>
      <vt:variant>
        <vt:i4>1703988</vt:i4>
      </vt:variant>
      <vt:variant>
        <vt:i4>68</vt:i4>
      </vt:variant>
      <vt:variant>
        <vt:i4>0</vt:i4>
      </vt:variant>
      <vt:variant>
        <vt:i4>5</vt:i4>
      </vt:variant>
      <vt:variant>
        <vt:lpwstr/>
      </vt:variant>
      <vt:variant>
        <vt:lpwstr>_Toc452474581</vt:lpwstr>
      </vt:variant>
      <vt:variant>
        <vt:i4>1703988</vt:i4>
      </vt:variant>
      <vt:variant>
        <vt:i4>62</vt:i4>
      </vt:variant>
      <vt:variant>
        <vt:i4>0</vt:i4>
      </vt:variant>
      <vt:variant>
        <vt:i4>5</vt:i4>
      </vt:variant>
      <vt:variant>
        <vt:lpwstr/>
      </vt:variant>
      <vt:variant>
        <vt:lpwstr>_Toc452474580</vt:lpwstr>
      </vt:variant>
      <vt:variant>
        <vt:i4>1376308</vt:i4>
      </vt:variant>
      <vt:variant>
        <vt:i4>56</vt:i4>
      </vt:variant>
      <vt:variant>
        <vt:i4>0</vt:i4>
      </vt:variant>
      <vt:variant>
        <vt:i4>5</vt:i4>
      </vt:variant>
      <vt:variant>
        <vt:lpwstr/>
      </vt:variant>
      <vt:variant>
        <vt:lpwstr>_Toc452474579</vt:lpwstr>
      </vt:variant>
      <vt:variant>
        <vt:i4>1376308</vt:i4>
      </vt:variant>
      <vt:variant>
        <vt:i4>50</vt:i4>
      </vt:variant>
      <vt:variant>
        <vt:i4>0</vt:i4>
      </vt:variant>
      <vt:variant>
        <vt:i4>5</vt:i4>
      </vt:variant>
      <vt:variant>
        <vt:lpwstr/>
      </vt:variant>
      <vt:variant>
        <vt:lpwstr>_Toc452474578</vt:lpwstr>
      </vt:variant>
      <vt:variant>
        <vt:i4>1376308</vt:i4>
      </vt:variant>
      <vt:variant>
        <vt:i4>44</vt:i4>
      </vt:variant>
      <vt:variant>
        <vt:i4>0</vt:i4>
      </vt:variant>
      <vt:variant>
        <vt:i4>5</vt:i4>
      </vt:variant>
      <vt:variant>
        <vt:lpwstr/>
      </vt:variant>
      <vt:variant>
        <vt:lpwstr>_Toc452474577</vt:lpwstr>
      </vt:variant>
      <vt:variant>
        <vt:i4>1376308</vt:i4>
      </vt:variant>
      <vt:variant>
        <vt:i4>38</vt:i4>
      </vt:variant>
      <vt:variant>
        <vt:i4>0</vt:i4>
      </vt:variant>
      <vt:variant>
        <vt:i4>5</vt:i4>
      </vt:variant>
      <vt:variant>
        <vt:lpwstr/>
      </vt:variant>
      <vt:variant>
        <vt:lpwstr>_Toc452474576</vt:lpwstr>
      </vt:variant>
      <vt:variant>
        <vt:i4>1376308</vt:i4>
      </vt:variant>
      <vt:variant>
        <vt:i4>32</vt:i4>
      </vt:variant>
      <vt:variant>
        <vt:i4>0</vt:i4>
      </vt:variant>
      <vt:variant>
        <vt:i4>5</vt:i4>
      </vt:variant>
      <vt:variant>
        <vt:lpwstr/>
      </vt:variant>
      <vt:variant>
        <vt:lpwstr>_Toc452474575</vt:lpwstr>
      </vt:variant>
      <vt:variant>
        <vt:i4>1376308</vt:i4>
      </vt:variant>
      <vt:variant>
        <vt:i4>26</vt:i4>
      </vt:variant>
      <vt:variant>
        <vt:i4>0</vt:i4>
      </vt:variant>
      <vt:variant>
        <vt:i4>5</vt:i4>
      </vt:variant>
      <vt:variant>
        <vt:lpwstr/>
      </vt:variant>
      <vt:variant>
        <vt:lpwstr>_Toc452474574</vt:lpwstr>
      </vt:variant>
      <vt:variant>
        <vt:i4>1376308</vt:i4>
      </vt:variant>
      <vt:variant>
        <vt:i4>20</vt:i4>
      </vt:variant>
      <vt:variant>
        <vt:i4>0</vt:i4>
      </vt:variant>
      <vt:variant>
        <vt:i4>5</vt:i4>
      </vt:variant>
      <vt:variant>
        <vt:lpwstr/>
      </vt:variant>
      <vt:variant>
        <vt:lpwstr>_Toc452474573</vt:lpwstr>
      </vt:variant>
      <vt:variant>
        <vt:i4>1376308</vt:i4>
      </vt:variant>
      <vt:variant>
        <vt:i4>14</vt:i4>
      </vt:variant>
      <vt:variant>
        <vt:i4>0</vt:i4>
      </vt:variant>
      <vt:variant>
        <vt:i4>5</vt:i4>
      </vt:variant>
      <vt:variant>
        <vt:lpwstr/>
      </vt:variant>
      <vt:variant>
        <vt:lpwstr>_Toc452474572</vt:lpwstr>
      </vt:variant>
      <vt:variant>
        <vt:i4>1376308</vt:i4>
      </vt:variant>
      <vt:variant>
        <vt:i4>8</vt:i4>
      </vt:variant>
      <vt:variant>
        <vt:i4>0</vt:i4>
      </vt:variant>
      <vt:variant>
        <vt:i4>5</vt:i4>
      </vt:variant>
      <vt:variant>
        <vt:lpwstr/>
      </vt:variant>
      <vt:variant>
        <vt:lpwstr>_Toc452474571</vt:lpwstr>
      </vt:variant>
      <vt:variant>
        <vt:i4>1376308</vt:i4>
      </vt:variant>
      <vt:variant>
        <vt:i4>2</vt:i4>
      </vt:variant>
      <vt:variant>
        <vt:i4>0</vt:i4>
      </vt:variant>
      <vt:variant>
        <vt:i4>5</vt:i4>
      </vt:variant>
      <vt:variant>
        <vt:lpwstr/>
      </vt:variant>
      <vt:variant>
        <vt:lpwstr>_Toc452474570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June 2015 Front Page</dc:title>
  <dc:subject/>
  <dc:creator>ADMINIBM</dc:creator>
  <cp:keywords/>
  <dc:description/>
  <cp:lastModifiedBy>Shashikanth R Thambrahalli</cp:lastModifiedBy>
  <cp:revision>87</cp:revision>
  <cp:lastPrinted>2021-06-14T13:37:00Z</cp:lastPrinted>
  <dcterms:created xsi:type="dcterms:W3CDTF">2021-06-07T04:08:00Z</dcterms:created>
  <dcterms:modified xsi:type="dcterms:W3CDTF">2021-06-15T07:37:00Z</dcterms:modified>
</cp:coreProperties>
</file>