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hree"/>
    <w:p>
      <w:pPr>
        <w:pStyle w:val="Heading1"/>
      </w:pPr>
      <w:r>
        <w:t xml:space="preserve">three</w:t>
      </w:r>
    </w:p>
    <w:bookmarkStart w:id="22" w:name="overview"/>
    <w:p>
      <w:pPr>
        <w:pStyle w:val="Heading2"/>
      </w:pPr>
      <w:r>
        <w:t xml:space="preserve">overview</w:t>
      </w:r>
    </w:p>
    <w:bookmarkStart w:id="20" w:name="short"/>
    <w:p>
      <w:pPr>
        <w:pStyle w:val="Heading3"/>
      </w:pPr>
      <w:r>
        <w:t xml:space="preserve">short</w:t>
      </w:r>
    </w:p>
    <w:p>
      <w:pPr>
        <w:pStyle w:val="FirstParagraph"/>
      </w:pPr>
      <w:r>
        <w:t xml:space="preserve">This chapter looks at the materiality of digital media by harnessing</w:t>
      </w:r>
      <w:r>
        <w:t xml:space="preserve"> </w:t>
      </w:r>
      <w:r>
        <w:t xml:space="preserve">concepts of the flesh as developed in black feminsist studies.</w:t>
      </w:r>
    </w:p>
    <w:p>
      <w:pPr>
        <w:pStyle w:val="BodyText"/>
      </w:pPr>
      <w:r>
        <w:t xml:space="preserve">First, I open a discussion on the role of agency in ethics from</w:t>
      </w:r>
      <w:r>
        <w:t xml:space="preserve"> </w:t>
      </w:r>
      <w:r>
        <w:t xml:space="preserve">Octavia Butler's novel,</w:t>
      </w:r>
      <w:r>
        <w:t xml:space="preserve"> </w:t>
      </w:r>
      <w:r>
        <w:rPr>
          <w:i/>
        </w:rPr>
        <w:t xml:space="preserve">Dawn</w:t>
      </w:r>
      <w:r>
        <w:t xml:space="preserve">, which is about an alien colonization</w:t>
      </w:r>
      <w:r>
        <w:t xml:space="preserve"> </w:t>
      </w:r>
      <w:r>
        <w:t xml:space="preserve">of earth and humanity. Here, I examine the process by which the aliens</w:t>
      </w:r>
      <w:r>
        <w:t xml:space="preserve"> </w:t>
      </w:r>
      <w:r>
        <w:t xml:space="preserve">use sexual pleasure to placate the humans and even compel them to</w:t>
      </w:r>
      <w:r>
        <w:t xml:space="preserve"> </w:t>
      </w:r>
      <w:r>
        <w:t xml:space="preserve">interbreed with the aliens. The aliens stimulate pleasure by direct</w:t>
      </w:r>
      <w:r>
        <w:t xml:space="preserve"> </w:t>
      </w:r>
      <w:r>
        <w:t xml:space="preserve">neural contact, which is faciliated by an intermediary being whose</w:t>
      </w:r>
      <w:r>
        <w:t xml:space="preserve"> </w:t>
      </w:r>
      <w:r>
        <w:t xml:space="preserve">"sensory arms" connect directly to the brain's pleasure centers. By</w:t>
      </w:r>
      <w:r>
        <w:t xml:space="preserve"> </w:t>
      </w:r>
      <w:r>
        <w:t xml:space="preserve">bypassing the flesh, this method of intercourse dissolves the binary</w:t>
      </w:r>
      <w:r>
        <w:t xml:space="preserve"> </w:t>
      </w:r>
      <w:r>
        <w:t xml:space="preserve">between self and other–the foundation for possessive</w:t>
      </w:r>
      <w:r>
        <w:t xml:space="preserve"> </w:t>
      </w:r>
      <w:r>
        <w:t xml:space="preserve">individualism–as well as sense and thought. Drawing from thinkers in</w:t>
      </w:r>
      <w:r>
        <w:t xml:space="preserve"> </w:t>
      </w:r>
      <w:r>
        <w:t xml:space="preserve">Chicanx Studies and Black Feminist Studies, I argue that this method</w:t>
      </w:r>
      <w:r>
        <w:t xml:space="preserve"> </w:t>
      </w:r>
      <w:r>
        <w:t xml:space="preserve">creates an ethics based on pleasure rather than choice or consent.</w:t>
      </w:r>
    </w:p>
    <w:p>
      <w:pPr>
        <w:pStyle w:val="BodyText"/>
      </w:pPr>
      <w:r>
        <w:t xml:space="preserve">Then, I examine more closely the intersection between sense and</w:t>
      </w:r>
      <w:r>
        <w:t xml:space="preserve"> </w:t>
      </w:r>
      <w:r>
        <w:t xml:space="preserve">thought, turning to the materiality of the flesh, as it as been</w:t>
      </w:r>
      <w:r>
        <w:t xml:space="preserve"> </w:t>
      </w:r>
      <w:r>
        <w:t xml:space="preserve">theorized in Black Feminist Studies. Here, I examine how the concept</w:t>
      </w:r>
      <w:r>
        <w:t xml:space="preserve"> </w:t>
      </w:r>
      <w:r>
        <w:t xml:space="preserve">of the Pornotrope, that is the reduction of body to flesh, of the</w:t>
      </w:r>
      <w:r>
        <w:t xml:space="preserve"> </w:t>
      </w:r>
      <w:r>
        <w:t xml:space="preserve">conceptual (body) to the material (flesh), creates a ground for new</w:t>
      </w:r>
      <w:r>
        <w:t xml:space="preserve"> </w:t>
      </w:r>
      <w:r>
        <w:t xml:space="preserve">theorizations of meaning and materiality. Specifically, this reduction</w:t>
      </w:r>
      <w:r>
        <w:t xml:space="preserve"> </w:t>
      </w:r>
      <w:r>
        <w:t xml:space="preserve">of Body to Flesh offers a model of resistance to racial exploitation</w:t>
      </w:r>
      <w:r>
        <w:t xml:space="preserve"> </w:t>
      </w:r>
      <w:r>
        <w:t xml:space="preserve">that reinforces sensuality and pleasure.</w:t>
      </w:r>
    </w:p>
    <w:p>
      <w:pPr>
        <w:pStyle w:val="BodyText"/>
      </w:pPr>
      <w:r>
        <w:t xml:space="preserve">This in turn allows me to do a media archaeology of a hypertext</w:t>
      </w:r>
      <w:r>
        <w:t xml:space="preserve"> </w:t>
      </w:r>
      <w:r>
        <w:t xml:space="preserve">fiction work, a digital series by Entropy8Zuper! entitled</w:t>
      </w:r>
      <w:r>
        <w:t xml:space="preserve"> </w:t>
      </w:r>
      <w:r>
        <w:rPr>
          <w:i/>
        </w:rPr>
        <w:t xml:space="preserve">skinonskinonskin</w:t>
      </w:r>
      <w:r>
        <w:t xml:space="preserve"> </w:t>
      </w:r>
      <w:r>
        <w:t xml:space="preserve">(1999). Here, I bring the theorizations about</w:t>
      </w:r>
      <w:r>
        <w:t xml:space="preserve"> </w:t>
      </w:r>
      <w:r>
        <w:t xml:space="preserve">pleasure and the Flesh to bear on an interface that obscures its</w:t>
      </w:r>
      <w:r>
        <w:t xml:space="preserve"> </w:t>
      </w:r>
      <w:r>
        <w:t xml:space="preserve">material components and construction. I trace the complicated stack of</w:t>
      </w:r>
      <w:r>
        <w:t xml:space="preserve"> </w:t>
      </w:r>
      <w:r>
        <w:t xml:space="preserve">hardware and software that facilitate the display and preservation of</w:t>
      </w:r>
      <w:r>
        <w:t xml:space="preserve"> </w:t>
      </w:r>
      <w:r>
        <w:t xml:space="preserve">this work, examining various technologies that work in tandem such as</w:t>
      </w:r>
      <w:r>
        <w:t xml:space="preserve"> </w:t>
      </w:r>
      <w:r>
        <w:t xml:space="preserve">internet networks, hypertext, and Flash technology. These technologies</w:t>
      </w:r>
      <w:r>
        <w:t xml:space="preserve"> </w:t>
      </w:r>
      <w:r>
        <w:t xml:space="preserve">together enable me to explore how</w:t>
      </w:r>
      <w:r>
        <w:t xml:space="preserve"> </w:t>
      </w:r>
      <w:r>
        <w:rPr>
          <w:i/>
        </w:rPr>
        <w:t xml:space="preserve">skinonskinonskin</w:t>
      </w:r>
      <w:r>
        <w:t xml:space="preserve">'s interface</w:t>
      </w:r>
      <w:r>
        <w:t xml:space="preserve"> </w:t>
      </w:r>
      <w:r>
        <w:t xml:space="preserve">engages the intersection between the digital and analog registers</w:t>
      </w:r>
      <w:r>
        <w:t xml:space="preserve"> </w:t>
      </w:r>
      <w:r>
        <w:t xml:space="preserve">undergirding its components.</w:t>
      </w:r>
    </w:p>
    <w:bookmarkEnd w:id="20"/>
    <w:bookmarkStart w:id="21" w:name="long"/>
    <w:p>
      <w:pPr>
        <w:pStyle w:val="Heading3"/>
      </w:pPr>
      <w:r>
        <w:t xml:space="preserve">long</w:t>
      </w:r>
    </w:p>
    <w:p>
      <w:pPr>
        <w:pStyle w:val="FirstParagraph"/>
      </w:pPr>
      <w:r>
        <w:t xml:space="preserve">This paper juxtaposes two unlikely texts–an early hypertext work from</w:t>
      </w:r>
      <w:r>
        <w:t xml:space="preserve"> </w:t>
      </w:r>
      <w:r>
        <w:t xml:space="preserve">1999, and a science fiction novel from 1987–to unpack the role of</w:t>
      </w:r>
      <w:r>
        <w:t xml:space="preserve"> </w:t>
      </w:r>
      <w:r>
        <w:t xml:space="preserve">“media” across physiological and technological systems. The early</w:t>
      </w:r>
      <w:r>
        <w:t xml:space="preserve"> </w:t>
      </w:r>
      <w:r>
        <w:t xml:space="preserve">hypertext work, skinonskinonskin, written collectively by the</w:t>
      </w:r>
      <w:r>
        <w:t xml:space="preserve"> </w:t>
      </w:r>
      <w:r>
        <w:t xml:space="preserve">artist-couple known as Entropy8Zuper!, explores</w:t>
      </w:r>
      <w:r>
        <w:t xml:space="preserve"> </w:t>
      </w:r>
      <w:r>
        <w:t xml:space="preserve">electronically-mediated desire through a series of digital love poems</w:t>
      </w:r>
      <w:r>
        <w:t xml:space="preserve"> </w:t>
      </w:r>
      <w:r>
        <w:t xml:space="preserve">that combine hypertext, audio, and Flash media technology. Moving from</w:t>
      </w:r>
      <w:r>
        <w:t xml:space="preserve"> </w:t>
      </w:r>
      <w:r>
        <w:t xml:space="preserve">digital to embodied desire, the science fiction novel, Dawn by Octavia</w:t>
      </w:r>
      <w:r>
        <w:t xml:space="preserve"> </w:t>
      </w:r>
      <w:r>
        <w:t xml:space="preserve">Butler, poses a post-apocalyptic scenario where humans find themselves</w:t>
      </w:r>
      <w:r>
        <w:t xml:space="preserve"> </w:t>
      </w:r>
      <w:r>
        <w:t xml:space="preserve">coerced into sex and procreation with extraterrestrial colonizers. In</w:t>
      </w:r>
      <w:r>
        <w:t xml:space="preserve"> </w:t>
      </w:r>
      <w:r>
        <w:t xml:space="preserve">these couplings, sexual contact is routed through an alien</w:t>
      </w:r>
      <w:r>
        <w:t xml:space="preserve"> </w:t>
      </w:r>
      <w:r>
        <w:t xml:space="preserve">intermediary, whose ability to plug directly into the human brain’s</w:t>
      </w:r>
      <w:r>
        <w:t xml:space="preserve"> </w:t>
      </w:r>
      <w:r>
        <w:t xml:space="preserve">pleasure centers intensifies their sexual instincts into all but</w:t>
      </w:r>
      <w:r>
        <w:t xml:space="preserve"> </w:t>
      </w:r>
      <w:r>
        <w:t xml:space="preserve">irresistible compulsions. Though Butler’s novel and skinonskinonskin</w:t>
      </w:r>
      <w:r>
        <w:t xml:space="preserve"> </w:t>
      </w:r>
      <w:r>
        <w:t xml:space="preserve">present vastly different narrative worlds and physical formats, I’m</w:t>
      </w:r>
      <w:r>
        <w:t xml:space="preserve"> </w:t>
      </w:r>
      <w:r>
        <w:t xml:space="preserve">interested in how both texts explore the mediation of pleasure, in one</w:t>
      </w:r>
      <w:r>
        <w:t xml:space="preserve"> </w:t>
      </w:r>
      <w:r>
        <w:t xml:space="preserve">case technological, through computer hardware and software, and in</w:t>
      </w:r>
      <w:r>
        <w:t xml:space="preserve"> </w:t>
      </w:r>
      <w:r>
        <w:t xml:space="preserve">another physiological, through nervous systems and brain chemistry.</w:t>
      </w:r>
    </w:p>
    <w:p>
      <w:pPr>
        <w:pStyle w:val="BodyText"/>
      </w:pPr>
      <w:r>
        <w:t xml:space="preserve">My analysis reads for sensual pleasure across the medial environments</w:t>
      </w:r>
      <w:r>
        <w:t xml:space="preserve"> </w:t>
      </w:r>
      <w:r>
        <w:t xml:space="preserve">in each text. In Butler’s novel, I examine how human flesh–the</w:t>
      </w:r>
      <w:r>
        <w:t xml:space="preserve"> </w:t>
      </w:r>
      <w:r>
        <w:t xml:space="preserve">traditional site for sexual contact between two partners–is bypassed</w:t>
      </w:r>
      <w:r>
        <w:t xml:space="preserve"> </w:t>
      </w:r>
      <w:r>
        <w:t xml:space="preserve">for direct neural stimulation facilitated by the third sexual partner,</w:t>
      </w:r>
      <w:r>
        <w:t xml:space="preserve"> </w:t>
      </w:r>
      <w:r>
        <w:t xml:space="preserve">the alien intermediary. Because this direct neural connection</w:t>
      </w:r>
      <w:r>
        <w:t xml:space="preserve"> </w:t>
      </w:r>
      <w:r>
        <w:t xml:space="preserve">scrambles traditional distinctions between the body and mind, during</w:t>
      </w:r>
      <w:r>
        <w:t xml:space="preserve"> </w:t>
      </w:r>
      <w:r>
        <w:t xml:space="preserve">the sex act, the humans have trouble differentiating their embodied</w:t>
      </w:r>
      <w:r>
        <w:t xml:space="preserve"> </w:t>
      </w:r>
      <w:r>
        <w:t xml:space="preserve">feelings from their cognitive interpretations. The alien colonizers,</w:t>
      </w:r>
      <w:r>
        <w:t xml:space="preserve"> </w:t>
      </w:r>
      <w:r>
        <w:t xml:space="preserve">who describe themselves as “gene traders,” exploit this human</w:t>
      </w:r>
      <w:r>
        <w:t xml:space="preserve"> </w:t>
      </w:r>
      <w:r>
        <w:t xml:space="preserve">susceptibility to sexual pleasure in order to interbreed with them. To</w:t>
      </w:r>
      <w:r>
        <w:t xml:space="preserve"> </w:t>
      </w:r>
      <w:r>
        <w:t xml:space="preserve">better understand the compulsions of pleasure and the flesh, I engage</w:t>
      </w:r>
      <w:r>
        <w:t xml:space="preserve"> </w:t>
      </w:r>
      <w:r>
        <w:t xml:space="preserve">Black Feminist Studies’ theorizing on the flesh. According to critics</w:t>
      </w:r>
      <w:r>
        <w:t xml:space="preserve"> </w:t>
      </w:r>
      <w:r>
        <w:t xml:space="preserve">like Hortense Spillers, C. Riley Snorton, and Amber Jamilla Musser,</w:t>
      </w:r>
      <w:r>
        <w:t xml:space="preserve"> </w:t>
      </w:r>
      <w:r>
        <w:t xml:space="preserve">the systematic reduction of the Black body to the physical flesh, a</w:t>
      </w:r>
      <w:r>
        <w:t xml:space="preserve"> </w:t>
      </w:r>
      <w:r>
        <w:t xml:space="preserve">process that began during the violences and atrocities of the Middle</w:t>
      </w:r>
      <w:r>
        <w:t xml:space="preserve"> </w:t>
      </w:r>
      <w:r>
        <w:t xml:space="preserve">Passage, creates an opportunity for rethinking the political potential</w:t>
      </w:r>
      <w:r>
        <w:t xml:space="preserve"> </w:t>
      </w:r>
      <w:r>
        <w:t xml:space="preserve">of pleasure and eroticism. In my analysis, this concept of the flesh</w:t>
      </w:r>
      <w:r>
        <w:t xml:space="preserve"> </w:t>
      </w:r>
      <w:r>
        <w:t xml:space="preserve">becomes a ground for understanding how physical registers interact</w:t>
      </w:r>
      <w:r>
        <w:t xml:space="preserve"> </w:t>
      </w:r>
      <w:r>
        <w:t xml:space="preserve">with symbolic ones, which offers an analogue for thinking through</w:t>
      </w:r>
      <w:r>
        <w:t xml:space="preserve"> </w:t>
      </w:r>
      <w:r>
        <w:t xml:space="preserve">media in technological contexts. Turning to skinonskinonskin, I</w:t>
      </w:r>
      <w:r>
        <w:t xml:space="preserve"> </w:t>
      </w:r>
      <w:r>
        <w:t xml:space="preserve">examine the hardware and software formats that facilitate the display</w:t>
      </w:r>
      <w:r>
        <w:t xml:space="preserve"> </w:t>
      </w:r>
      <w:r>
        <w:t xml:space="preserve">and preservation of this work, tracing the complicated stack of</w:t>
      </w:r>
      <w:r>
        <w:t xml:space="preserve"> </w:t>
      </w:r>
      <w:r>
        <w:t xml:space="preserve">technologies, which include internet networks, web tools, Flash media,</w:t>
      </w:r>
      <w:r>
        <w:t xml:space="preserve"> </w:t>
      </w:r>
      <w:r>
        <w:t xml:space="preserve">and more recently, a computer system Emulator. Borrowing from Media</w:t>
      </w:r>
      <w:r>
        <w:t xml:space="preserve"> </w:t>
      </w:r>
      <w:r>
        <w:t xml:space="preserve">Archaeology and Network Studies, I take a close look at what Matt</w:t>
      </w:r>
      <w:r>
        <w:t xml:space="preserve"> </w:t>
      </w:r>
      <w:r>
        <w:t xml:space="preserve">Kirschenbaum describes as the “formal” level of materiality, or the</w:t>
      </w:r>
      <w:r>
        <w:t xml:space="preserve"> </w:t>
      </w:r>
      <w:r>
        <w:t xml:space="preserve">effects on the screen, moving down the layers of abstraction, through</w:t>
      </w:r>
      <w:r>
        <w:t xml:space="preserve"> </w:t>
      </w:r>
      <w:r>
        <w:t xml:space="preserve">the compiled code of Flash media, into the level of hardware, what he</w:t>
      </w:r>
      <w:r>
        <w:t xml:space="preserve"> </w:t>
      </w:r>
      <w:r>
        <w:t xml:space="preserve">calls the “forensic materiality,” of the internet network. Bringing</w:t>
      </w:r>
      <w:r>
        <w:t xml:space="preserve"> </w:t>
      </w:r>
      <w:r>
        <w:t xml:space="preserve">the sensibility of the flesh in Black Feminist Studies to bear in this</w:t>
      </w:r>
      <w:r>
        <w:t xml:space="preserve"> </w:t>
      </w:r>
      <w:r>
        <w:t xml:space="preserve">electronic environment, I explore the quality of vulnerability</w:t>
      </w:r>
      <w:r>
        <w:t xml:space="preserve"> </w:t>
      </w:r>
      <w:r>
        <w:t xml:space="preserve">inherent in network contact, as theorized by Wendy Chun, Alexander</w:t>
      </w:r>
      <w:r>
        <w:t xml:space="preserve"> </w:t>
      </w:r>
      <w:r>
        <w:t xml:space="preserve">Galloway, and Eugene Thacker. Here, I am interested in how contact</w:t>
      </w:r>
      <w:r>
        <w:t xml:space="preserve"> </w:t>
      </w:r>
      <w:r>
        <w:t xml:space="preserve">between nodes necessitates a level of openness and exposure, and how</w:t>
      </w:r>
      <w:r>
        <w:t xml:space="preserve"> </w:t>
      </w:r>
      <w:r>
        <w:t xml:space="preserve">this susceptibility to touch relates back to notions of the flesh. My</w:t>
      </w:r>
      <w:r>
        <w:t xml:space="preserve"> </w:t>
      </w:r>
      <w:r>
        <w:t xml:space="preserve">goal is to examine the material qualities of the medium–be it</w:t>
      </w:r>
      <w:r>
        <w:t xml:space="preserve"> </w:t>
      </w:r>
      <w:r>
        <w:t xml:space="preserve">technical or physiological–for the ways it offers a kind of capacious</w:t>
      </w:r>
      <w:r>
        <w:t xml:space="preserve"> </w:t>
      </w:r>
      <w:r>
        <w:t xml:space="preserve">mode for theorizing new forms of collectivity.</w:t>
      </w:r>
    </w:p>
    <w:p>
      <w:pPr>
        <w:pStyle w:val="BodyText"/>
      </w:pPr>
      <w:r>
        <w:t xml:space="preserve">As Kirschenbaum argues, “Digital inscription is a form of</w:t>
      </w:r>
      <w:r>
        <w:t xml:space="preserve"> </w:t>
      </w:r>
      <w:r>
        <w:t xml:space="preserve">displacement. Its fundamental characteristic is to remove digital</w:t>
      </w:r>
      <w:r>
        <w:t xml:space="preserve"> </w:t>
      </w:r>
      <w:r>
        <w:t xml:space="preserve">objects from the channels of direct human intervention” (Kirschenbaum</w:t>
      </w:r>
      <w:r>
        <w:t xml:space="preserve"> </w:t>
      </w:r>
      <w:r>
        <w:t xml:space="preserve">86). As a result of this displacement, scholarship about electronic</w:t>
      </w:r>
      <w:r>
        <w:t xml:space="preserve"> </w:t>
      </w:r>
      <w:r>
        <w:t xml:space="preserve">media generally focuses on conceptual or abstract levels of media,</w:t>
      </w:r>
      <w:r>
        <w:t xml:space="preserve"> </w:t>
      </w:r>
      <w:r>
        <w:t xml:space="preserve">such as the effects of interface and visual design, and only</w:t>
      </w:r>
      <w:r>
        <w:t xml:space="preserve"> </w:t>
      </w:r>
      <w:r>
        <w:t xml:space="preserve">occasionally considers logical structures like data formats and</w:t>
      </w:r>
      <w:r>
        <w:t xml:space="preserve"> </w:t>
      </w:r>
      <w:r>
        <w:t xml:space="preserve">programming languages, and even less frequently, the material</w:t>
      </w:r>
      <w:r>
        <w:t xml:space="preserve"> </w:t>
      </w:r>
      <w:r>
        <w:t xml:space="preserve">realities of hardware and networks. Pushing against this tendency, the</w:t>
      </w:r>
      <w:r>
        <w:t xml:space="preserve"> </w:t>
      </w:r>
      <w:r>
        <w:t xml:space="preserve">bulk of this presentation will comprise what N. Katherine Hayles calls</w:t>
      </w:r>
      <w:r>
        <w:t xml:space="preserve"> </w:t>
      </w:r>
      <w:r>
        <w:t xml:space="preserve">a “media-specific analysis” (Hayles 107). With Butler’s novel</w:t>
      </w:r>
      <w:r>
        <w:t xml:space="preserve"> </w:t>
      </w:r>
      <w:r>
        <w:t xml:space="preserve">situating my discussion on mediation, I will parse out the levels of</w:t>
      </w:r>
      <w:r>
        <w:t xml:space="preserve"> </w:t>
      </w:r>
      <w:r>
        <w:t xml:space="preserve">formal and forensic materiality in the technological stack that makes</w:t>
      </w:r>
      <w:r>
        <w:t xml:space="preserve"> </w:t>
      </w:r>
      <w:r>
        <w:t xml:space="preserve">up skinonskinonskin. Here, I will examine the shifts between digital</w:t>
      </w:r>
      <w:r>
        <w:t xml:space="preserve"> </w:t>
      </w:r>
      <w:r>
        <w:t xml:space="preserve">formats, such as the levels of compiled code, software applications,</w:t>
      </w:r>
      <w:r>
        <w:t xml:space="preserve"> </w:t>
      </w:r>
      <w:r>
        <w:t xml:space="preserve">and physical networks necessary to create, present, and preserve Flash</w:t>
      </w:r>
      <w:r>
        <w:t xml:space="preserve"> </w:t>
      </w:r>
      <w:r>
        <w:t xml:space="preserve">media. I hope that this attention to the physical qualities of</w:t>
      </w:r>
      <w:r>
        <w:t xml:space="preserve"> </w:t>
      </w:r>
      <w:r>
        <w:t xml:space="preserve">electronic media will pose new possibilities for reframing the way we</w:t>
      </w:r>
      <w:r>
        <w:t xml:space="preserve"> </w:t>
      </w:r>
      <w:r>
        <w:t xml:space="preserve">understand the role of touch and pleasure in making connections across</w:t>
      </w:r>
      <w:r>
        <w:t xml:space="preserve"> </w:t>
      </w:r>
      <w:r>
        <w:t xml:space="preserve">various kinds of media.</w:t>
      </w:r>
    </w:p>
    <w:bookmarkEnd w:id="21"/>
    <w:bookmarkEnd w:id="22"/>
    <w:bookmarkStart w:id="25" w:name="X8ee79729feeda7e4070072e4572c04205ed7678"/>
    <w:p>
      <w:pPr>
        <w:pStyle w:val="Heading2"/>
      </w:pPr>
      <w:r>
        <w:t xml:space="preserve">alien sex (is queer bc sensational, bypassing flesh?)</w:t>
      </w:r>
    </w:p>
    <w:bookmarkStart w:id="23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A hierarchical impulse in human nature creates a subject that can be</w:t>
      </w:r>
      <w:r>
        <w:t xml:space="preserve"> </w:t>
      </w:r>
      <w:r>
        <w:t xml:space="preserve">exploited by power.</w:t>
      </w:r>
    </w:p>
    <w:p>
      <w:pPr>
        <w:numPr>
          <w:ilvl w:val="0"/>
          <w:numId w:val="1001"/>
        </w:numPr>
        <w:pStyle w:val="Compact"/>
      </w:pPr>
      <w:r>
        <w:t xml:space="preserve">The fear of the other is actually a fear of finding similarity in</w:t>
      </w:r>
      <w:r>
        <w:t xml:space="preserve"> </w:t>
      </w:r>
      <w:r>
        <w:t xml:space="preserve">difference; racialization is based on the similitude.</w:t>
      </w:r>
    </w:p>
    <w:p>
      <w:pPr>
        <w:numPr>
          <w:ilvl w:val="0"/>
          <w:numId w:val="1001"/>
        </w:numPr>
        <w:pStyle w:val="Compact"/>
      </w:pPr>
      <w:r>
        <w:t xml:space="preserve">The way to overcome this fear is by attending to the body, feelings,</w:t>
      </w:r>
      <w:r>
        <w:t xml:space="preserve"> </w:t>
      </w:r>
      <w:r>
        <w:t xml:space="preserve">sensuality, pleasure.</w:t>
      </w:r>
    </w:p>
    <w:p>
      <w:pPr>
        <w:numPr>
          <w:ilvl w:val="0"/>
          <w:numId w:val="1001"/>
        </w:numPr>
        <w:pStyle w:val="Compact"/>
      </w:pPr>
      <w:r>
        <w:t xml:space="preserve">Oankali's social structure is collective, based on mutual</w:t>
      </w:r>
      <w:r>
        <w:t xml:space="preserve"> </w:t>
      </w:r>
      <w:r>
        <w:t xml:space="preserve">pleasure. It is acquisitive without being consuming.</w:t>
      </w:r>
    </w:p>
    <w:p>
      <w:pPr>
        <w:numPr>
          <w:ilvl w:val="0"/>
          <w:numId w:val="1001"/>
        </w:numPr>
        <w:pStyle w:val="Compact"/>
      </w:pPr>
      <w:r>
        <w:t xml:space="preserve">In Oankali sex, flesh becomes displaced for direct neural</w:t>
      </w:r>
      <w:r>
        <w:t xml:space="preserve"> </w:t>
      </w:r>
      <w:r>
        <w:t xml:space="preserve">connection, which scrambles our registers for sense/thought,</w:t>
      </w:r>
      <w:r>
        <w:t xml:space="preserve"> </w:t>
      </w:r>
      <w:r>
        <w:t xml:space="preserve">prioritizing pleasure to bypass consent</w:t>
      </w:r>
    </w:p>
    <w:bookmarkEnd w:id="23"/>
    <w:bookmarkStart w:id="24" w:name="dawn"/>
    <w:p>
      <w:pPr>
        <w:pStyle w:val="Heading3"/>
      </w:pPr>
      <w:r>
        <w:rPr>
          <w:i/>
        </w:rPr>
        <w:t xml:space="preserve">Dawn</w:t>
      </w:r>
    </w:p>
    <w:p>
      <w:pPr>
        <w:numPr>
          <w:ilvl w:val="0"/>
          <w:numId w:val="1002"/>
        </w:numPr>
      </w:pPr>
      <w:r>
        <w:t xml:space="preserve">the hierarchical impulse</w:t>
      </w:r>
    </w:p>
    <w:p>
      <w:pPr>
        <w:numPr>
          <w:ilvl w:val="0"/>
          <w:numId w:val="1000"/>
        </w:numPr>
      </w:pPr>
      <w:r>
        <w:t xml:space="preserve">Octavia Butler's novel,</w:t>
      </w:r>
      <w:r>
        <w:t xml:space="preserve"> </w:t>
      </w:r>
      <w:r>
        <w:rPr>
          <w:i/>
        </w:rPr>
        <w:t xml:space="preserve">Dawn</w:t>
      </w:r>
      <w:r>
        <w:t xml:space="preserve">, published in 1987, is the first book</w:t>
      </w:r>
      <w:r>
        <w:t xml:space="preserve"> </w:t>
      </w:r>
      <w:r>
        <w:t xml:space="preserve">of a trilogy, initially titled</w:t>
      </w:r>
      <w:r>
        <w:t xml:space="preserve"> </w:t>
      </w:r>
      <w:r>
        <w:rPr>
          <w:i/>
        </w:rPr>
        <w:t xml:space="preserve">Xenogenesis</w:t>
      </w:r>
      <w:r>
        <w:t xml:space="preserve"> </w:t>
      </w:r>
      <w:r>
        <w:t xml:space="preserve">and more recently,</w:t>
      </w:r>
      <w:r>
        <w:t xml:space="preserve"> </w:t>
      </w:r>
      <w:r>
        <w:rPr>
          <w:i/>
        </w:rPr>
        <w:t xml:space="preserve">Lilith's Brood</w:t>
      </w:r>
      <w:r>
        <w:t xml:space="preserve">, about humans who must, as a question of survival,</w:t>
      </w:r>
      <w:r>
        <w:t xml:space="preserve"> </w:t>
      </w:r>
      <w:r>
        <w:t xml:space="preserve">interbreed with extra terrestrial beings.</w:t>
      </w:r>
      <w:r>
        <w:t xml:space="preserve"> </w:t>
      </w:r>
      <w:r>
        <w:rPr>
          <w:i/>
        </w:rPr>
        <w:t xml:space="preserve">Dawn</w:t>
      </w:r>
      <w:r>
        <w:t xml:space="preserve"> </w:t>
      </w:r>
      <w:r>
        <w:t xml:space="preserve">relates the story of</w:t>
      </w:r>
      <w:r>
        <w:t xml:space="preserve"> </w:t>
      </w:r>
      <w:r>
        <w:t xml:space="preserve">one family's matriarch, Lilith Iyapo, who is "rescued" from nuclear</w:t>
      </w:r>
      <w:r>
        <w:t xml:space="preserve"> </w:t>
      </w:r>
      <w:r>
        <w:t xml:space="preserve">war by the extra terrestrials, the Oankali. The story begins with</w:t>
      </w:r>
      <w:r>
        <w:t xml:space="preserve"> </w:t>
      </w:r>
      <w:r>
        <w:t xml:space="preserve">Lilith waking up in a prison cell on the Oankali spaceship, where she</w:t>
      </w:r>
      <w:r>
        <w:t xml:space="preserve"> </w:t>
      </w:r>
      <w:r>
        <w:t xml:space="preserve">soon finds out that the humanity has been all but extinguished and</w:t>
      </w:r>
      <w:r>
        <w:t xml:space="preserve"> </w:t>
      </w:r>
      <w:r>
        <w:t xml:space="preserve">that the Oankali intend to reproduce with the remaining</w:t>
      </w:r>
      <w:r>
        <w:t xml:space="preserve"> </w:t>
      </w:r>
      <w:r>
        <w:t xml:space="preserve">survivors. Then, over the next several pages, it becomes clear what</w:t>
      </w:r>
      <w:r>
        <w:t xml:space="preserve"> </w:t>
      </w:r>
      <w:r>
        <w:t xml:space="preserve">the Oankali want Lilith to do: to shepherd a group of humans to accept</w:t>
      </w:r>
      <w:r>
        <w:t xml:space="preserve"> </w:t>
      </w:r>
      <w:r>
        <w:t xml:space="preserve">the dissolution of humanity as they know it. This dissolution takes</w:t>
      </w:r>
      <w:r>
        <w:t xml:space="preserve"> </w:t>
      </w:r>
      <w:r>
        <w:t xml:space="preserve">the form of genetic manipulation, where by interbreeding with the</w:t>
      </w:r>
      <w:r>
        <w:t xml:space="preserve"> </w:t>
      </w:r>
      <w:r>
        <w:t xml:space="preserve">humans, what the Oankali call the "gene trade," will yield a new,</w:t>
      </w:r>
      <w:r>
        <w:t xml:space="preserve"> </w:t>
      </w:r>
      <w:r>
        <w:t xml:space="preserve">hybrid race. As the "Judas goat" who leads the sheep to slaughter,</w:t>
      </w:r>
      <w:r>
        <w:t xml:space="preserve"> </w:t>
      </w:r>
      <w:r>
        <w:t xml:space="preserve">Lilith must convince the humans to accept a fate whose implications</w:t>
      </w:r>
      <w:r>
        <w:t xml:space="preserve"> </w:t>
      </w:r>
      <w:r>
        <w:t xml:space="preserve">she cannot bear: that humanity will become something profoundly</w:t>
      </w:r>
      <w:r>
        <w:t xml:space="preserve"> </w:t>
      </w:r>
      <w:r>
        <w:t xml:space="preserve">different from what it is; that their children will look not quite</w:t>
      </w:r>
      <w:r>
        <w:t xml:space="preserve"> </w:t>
      </w:r>
      <w:r>
        <w:t xml:space="preserve">human, what but what she describes "Medusa children" (Butler 87).</w:t>
      </w:r>
    </w:p>
    <w:p>
      <w:pPr>
        <w:numPr>
          <w:ilvl w:val="0"/>
          <w:numId w:val="1000"/>
        </w:numPr>
      </w:pPr>
      <w:r>
        <w:t xml:space="preserve">Lilith's aversion to the prospect of humanity changing signals a deep</w:t>
      </w:r>
      <w:r>
        <w:t xml:space="preserve"> </w:t>
      </w:r>
      <w:r>
        <w:t xml:space="preserve">predicament which she and other humans will struggle against for the</w:t>
      </w:r>
      <w:r>
        <w:t xml:space="preserve"> </w:t>
      </w:r>
      <w:r>
        <w:t xml:space="preserve">rest of the series. Like other of Butler's work, this novel explores</w:t>
      </w:r>
      <w:r>
        <w:t xml:space="preserve"> </w:t>
      </w:r>
      <w:r>
        <w:t xml:space="preserve">the paradox that humanity must fundamentally change in order to</w:t>
      </w:r>
      <w:r>
        <w:t xml:space="preserve"> </w:t>
      </w:r>
      <w:r>
        <w:t xml:space="preserve">survive. Speaking of the</w:t>
      </w:r>
      <w:r>
        <w:t xml:space="preserve"> </w:t>
      </w:r>
      <w:r>
        <w:rPr>
          <w:i/>
        </w:rPr>
        <w:t xml:space="preserve">Parable</w:t>
      </w:r>
      <w:r>
        <w:t xml:space="preserve"> </w:t>
      </w:r>
      <w:r>
        <w:t xml:space="preserve">novels, which also depict the</w:t>
      </w:r>
      <w:r>
        <w:t xml:space="preserve"> </w:t>
      </w:r>
      <w:r>
        <w:t xml:space="preserve">events following societal collapse, Jayna Brown explains that, for</w:t>
      </w:r>
      <w:r>
        <w:t xml:space="preserve"> </w:t>
      </w:r>
      <w:r>
        <w:t xml:space="preserve">humanity, "changing and prevailing cannot coexist… We must adapt to</w:t>
      </w:r>
      <w:r>
        <w:t xml:space="preserve"> </w:t>
      </w:r>
      <w:r>
        <w:t xml:space="preserve">survive, but species are never stable over time if they successfully</w:t>
      </w:r>
      <w:r>
        <w:t xml:space="preserve"> </w:t>
      </w:r>
      <w:r>
        <w:t xml:space="preserve">adapt" (Brown 94). Throughout the novel, Lilith toes the line of this</w:t>
      </w:r>
      <w:r>
        <w:t xml:space="preserve"> </w:t>
      </w:r>
      <w:r>
        <w:t xml:space="preserve">paradox, simultaneously encouraging the humans to obey the aliens'</w:t>
      </w:r>
      <w:r>
        <w:t xml:space="preserve"> </w:t>
      </w:r>
      <w:r>
        <w:t xml:space="preserve">directions while preparing them for escape, encouraging them to "learn</w:t>
      </w:r>
      <w:r>
        <w:t xml:space="preserve"> </w:t>
      </w:r>
      <w:r>
        <w:t xml:space="preserve">and run." Nonetheless, for more than a few humans in her group, she</w:t>
      </w:r>
      <w:r>
        <w:t xml:space="preserve"> </w:t>
      </w:r>
      <w:r>
        <w:t xml:space="preserve">represents acquiesence to their new captors, and becomes a recepticle</w:t>
      </w:r>
      <w:r>
        <w:t xml:space="preserve"> </w:t>
      </w:r>
      <w:r>
        <w:t xml:space="preserve">for their anger and resistance to colonization. Despite the Oankali's</w:t>
      </w:r>
      <w:r>
        <w:t xml:space="preserve"> </w:t>
      </w:r>
      <w:r>
        <w:t xml:space="preserve">promise of long, healthy lives for their human mates, it is difficult</w:t>
      </w:r>
      <w:r>
        <w:t xml:space="preserve"> </w:t>
      </w:r>
      <w:r>
        <w:t xml:space="preserve">for the humans to take their advances as promising anything but</w:t>
      </w:r>
      <w:r>
        <w:t xml:space="preserve"> </w:t>
      </w:r>
      <w:r>
        <w:t xml:space="preserve">annihilation.</w:t>
      </w:r>
    </w:p>
    <w:p>
      <w:pPr>
        <w:numPr>
          <w:ilvl w:val="0"/>
          <w:numId w:val="1000"/>
        </w:numPr>
      </w:pPr>
      <w:r>
        <w:t xml:space="preserve">One reason that humans cannot accept the gene trade can be attributed</w:t>
      </w:r>
      <w:r>
        <w:t xml:space="preserve"> </w:t>
      </w:r>
      <w:r>
        <w:t xml:space="preserve">to their own genetics which contain, in the words of the Oankali</w:t>
      </w:r>
      <w:r>
        <w:t xml:space="preserve"> </w:t>
      </w:r>
      <w:r>
        <w:t xml:space="preserve">themselves, the "human contradiction." As explained by Jhdaya, the</w:t>
      </w:r>
      <w:r>
        <w:t xml:space="preserve"> </w:t>
      </w:r>
      <w:r>
        <w:t xml:space="preserve">first Oankali that Lilith meets, humans have two characteristics that</w:t>
      </w:r>
      <w:r>
        <w:t xml:space="preserve"> </w:t>
      </w:r>
      <w:r>
        <w:t xml:space="preserve">once enabled humanitity to survive but now threaten the future of the</w:t>
      </w:r>
      <w:r>
        <w:t xml:space="preserve"> </w:t>
      </w:r>
      <w:r>
        <w:t xml:space="preserve">species:</w:t>
      </w:r>
    </w:p>
    <w:p>
      <w:pPr>
        <w:numPr>
          <w:ilvl w:val="0"/>
          <w:numId w:val="1000"/>
        </w:numPr>
        <w:pStyle w:val="BlockText"/>
      </w:pPr>
      <w:r>
        <w:t xml:space="preserve">"You are intelligent," he said. "That's the newer of the two</w:t>
      </w:r>
      <w:r>
        <w:t xml:space="preserve"> </w:t>
      </w:r>
      <w:r>
        <w:t xml:space="preserve">characteristics, and the one you might have put to work to save</w:t>
      </w:r>
      <w:r>
        <w:t xml:space="preserve"> </w:t>
      </w:r>
      <w:r>
        <w:t xml:space="preserve">yourselves. You are potentially one of the most intelligent species</w:t>
      </w:r>
      <w:r>
        <w:t xml:space="preserve"> </w:t>
      </w:r>
      <w:r>
        <w:t xml:space="preserve">we've found, though your focus is different from ours. Still, you had</w:t>
      </w:r>
      <w:r>
        <w:t xml:space="preserve"> </w:t>
      </w:r>
      <w:r>
        <w:t xml:space="preserve">a good start in the life sciences, and even in genetics."</w:t>
      </w:r>
    </w:p>
    <w:p>
      <w:pPr>
        <w:numPr>
          <w:ilvl w:val="0"/>
          <w:numId w:val="1000"/>
        </w:numPr>
        <w:pStyle w:val="BlockText"/>
      </w:pPr>
      <w:r>
        <w:t xml:space="preserve">"What's the second characteristic?</w:t>
      </w:r>
    </w:p>
    <w:p>
      <w:pPr>
        <w:numPr>
          <w:ilvl w:val="0"/>
          <w:numId w:val="1000"/>
        </w:numPr>
        <w:pStyle w:val="BlockText"/>
      </w:pPr>
      <w:r>
        <w:t xml:space="preserve">"You are hierarchical. That's the older and more entrenched</w:t>
      </w:r>
      <w:r>
        <w:t xml:space="preserve"> </w:t>
      </w:r>
      <w:r>
        <w:t xml:space="preserve">characteristic. We saw it in your closest animal relatives and in your</w:t>
      </w:r>
      <w:r>
        <w:t xml:space="preserve"> </w:t>
      </w:r>
      <w:r>
        <w:t xml:space="preserve">most distant ones. It's a terrestrial characteristic. When human</w:t>
      </w:r>
      <w:r>
        <w:t xml:space="preserve"> </w:t>
      </w:r>
      <w:r>
        <w:t xml:space="preserve">intelligence served it instead of guiding it, when human intelligence</w:t>
      </w:r>
      <w:r>
        <w:t xml:space="preserve"> </w:t>
      </w:r>
      <w:r>
        <w:t xml:space="preserve">did not even acknowledge it as a problem, but took pride in it or did</w:t>
      </w:r>
      <w:r>
        <w:t xml:space="preserve"> </w:t>
      </w:r>
      <w:r>
        <w:t xml:space="preserve">not notice it at all. . ." […] "That was like ignoring cancer. I</w:t>
      </w:r>
      <w:r>
        <w:t xml:space="preserve"> </w:t>
      </w:r>
      <w:r>
        <w:t xml:space="preserve">think your people did not realize what a dangerous thing they were</w:t>
      </w:r>
      <w:r>
        <w:t xml:space="preserve"> </w:t>
      </w:r>
      <w:r>
        <w:t xml:space="preserve">doing."</w:t>
      </w:r>
    </w:p>
    <w:p>
      <w:pPr>
        <w:numPr>
          <w:ilvl w:val="0"/>
          <w:numId w:val="1000"/>
        </w:numPr>
      </w:pPr>
      <w:r>
        <w:t xml:space="preserve">The tendency toward hierarchy, as a "terrestrial" characteristic, is</w:t>
      </w:r>
      <w:r>
        <w:t xml:space="preserve"> </w:t>
      </w:r>
      <w:r>
        <w:t xml:space="preserve">ingrained in all humans. The impulse to stratify people, to create</w:t>
      </w:r>
      <w:r>
        <w:t xml:space="preserve"> </w:t>
      </w:r>
      <w:r>
        <w:t xml:space="preserve">social groupings, even to colonize and oppress, descends from an</w:t>
      </w:r>
      <w:r>
        <w:t xml:space="preserve"> </w:t>
      </w:r>
      <w:r>
        <w:t xml:space="preserve">ancient instinct that once served to sustain, protect, and organize</w:t>
      </w:r>
      <w:r>
        <w:t xml:space="preserve"> </w:t>
      </w:r>
      <w:r>
        <w:t xml:space="preserve">early human tribes. But when the hierarchical instinct grows unchecked</w:t>
      </w:r>
      <w:r>
        <w:t xml:space="preserve"> </w:t>
      </w:r>
      <w:r>
        <w:t xml:space="preserve">into the modern world, Jdhaya explains, it becomes dangerous, like a</w:t>
      </w:r>
      <w:r>
        <w:t xml:space="preserve"> </w:t>
      </w:r>
      <w:r>
        <w:t xml:space="preserve">cancer. The problem, which the book returns to again and again, is</w:t>
      </w:r>
      <w:r>
        <w:t xml:space="preserve"> </w:t>
      </w:r>
      <w:r>
        <w:t xml:space="preserve">that humanity will not overcome something which is ingrained into</w:t>
      </w:r>
      <w:r>
        <w:t xml:space="preserve"> </w:t>
      </w:r>
      <w:r>
        <w:t xml:space="preserve">their DNA. Brown points out that, "If survival is based on a</w:t>
      </w:r>
      <w:r>
        <w:t xml:space="preserve"> </w:t>
      </w:r>
      <w:r>
        <w:t xml:space="preserve">competitive struggle for existence, then how can humans ever overcome</w:t>
      </w:r>
      <w:r>
        <w:t xml:space="preserve"> </w:t>
      </w:r>
      <w:r>
        <w:t xml:space="preserve">what they are biologically wired to do? How can humans change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stay the same?" (Brown 98-99).</w:t>
      </w:r>
    </w:p>
    <w:p>
      <w:pPr>
        <w:numPr>
          <w:ilvl w:val="0"/>
          <w:numId w:val="1002"/>
        </w:numPr>
      </w:pPr>
      <w:r>
        <w:t xml:space="preserve">TODO</w:t>
      </w:r>
      <w:r>
        <w:t xml:space="preserve"> </w:t>
      </w:r>
      <w:r>
        <w:t xml:space="preserve">hierarchy creates social stratifications, couples example</w:t>
      </w:r>
    </w:p>
    <w:p>
      <w:pPr>
        <w:numPr>
          <w:ilvl w:val="0"/>
          <w:numId w:val="1000"/>
        </w:numPr>
      </w:pPr>
      <w:r>
        <w:t xml:space="preserve">The social problems that emerge from this hierarchical impulse are</w:t>
      </w:r>
      <w:r>
        <w:t xml:space="preserve"> </w:t>
      </w:r>
      <w:r>
        <w:t xml:space="preserve">those that precipitate and perpetuate systemic</w:t>
      </w:r>
      <w:r>
        <w:t xml:space="preserve"> </w:t>
      </w:r>
      <w:r>
        <w:t xml:space="preserve">inequalities. Stratifications between gender, race, nationality, and</w:t>
      </w:r>
      <w:r>
        <w:t xml:space="preserve"> </w:t>
      </w:r>
      <w:r>
        <w:t xml:space="preserve">class, for example, descend from this very foundational tendency to</w:t>
      </w:r>
      <w:r>
        <w:t xml:space="preserve"> </w:t>
      </w:r>
      <w:r>
        <w:t xml:space="preserve">mark and divide what is different, what is other, from what is</w:t>
      </w:r>
      <w:r>
        <w:t xml:space="preserve"> </w:t>
      </w:r>
      <w:r>
        <w:t xml:space="preserve">familiar. This novel explores how such a tendency, deeply ingrained in</w:t>
      </w:r>
      <w:r>
        <w:t xml:space="preserve"> </w:t>
      </w:r>
      <w:r>
        <w:t xml:space="preserve">human nature, comes to the fore even as it is threatened by aliens who</w:t>
      </w:r>
      <w:r>
        <w:t xml:space="preserve"> </w:t>
      </w:r>
      <w:r>
        <w:t xml:space="preserve">intend to "fix" the human contradiction through gene manipulation in</w:t>
      </w:r>
      <w:r>
        <w:t xml:space="preserve"> </w:t>
      </w:r>
      <w:r>
        <w:t xml:space="preserve">interbreeding. The tendency to self-organize appears early on, when</w:t>
      </w:r>
      <w:r>
        <w:t xml:space="preserve"> </w:t>
      </w:r>
      <w:r>
        <w:t xml:space="preserve">the humans are being woken up from suspended animation in order to</w:t>
      </w:r>
      <w:r>
        <w:t xml:space="preserve"> </w:t>
      </w:r>
      <w:r>
        <w:t xml:space="preserve">prepare and train for survival. Upon waking, the humans almost</w:t>
      </w:r>
      <w:r>
        <w:t xml:space="preserve"> </w:t>
      </w:r>
      <w:r>
        <w:t xml:space="preserve">instantly pair off in male-female couples that end up sustaining</w:t>
      </w:r>
      <w:r>
        <w:t xml:space="preserve"> </w:t>
      </w:r>
      <w:r>
        <w:t xml:space="preserve">themselves throughout the story. The pressure to couple brings a</w:t>
      </w:r>
      <w:r>
        <w:t xml:space="preserve"> </w:t>
      </w:r>
      <w:r>
        <w:t xml:space="preserve">remnant of human society into the strange, alien spaceship which</w:t>
      </w:r>
      <w:r>
        <w:t xml:space="preserve"> </w:t>
      </w:r>
      <w:r>
        <w:t xml:space="preserve">offers some form of stability for the survivors. When one woman</w:t>
      </w:r>
      <w:r>
        <w:t xml:space="preserve"> </w:t>
      </w:r>
      <w:r>
        <w:t xml:space="preserve">hesitates to choose a man, a violent confrontation ensues. One of the</w:t>
      </w:r>
      <w:r>
        <w:t xml:space="preserve"> </w:t>
      </w:r>
      <w:r>
        <w:t xml:space="preserve">women involved demands: "What the hell is she saving herself</w:t>
      </w:r>
      <w:r>
        <w:t xml:space="preserve"> </w:t>
      </w:r>
      <w:r>
        <w:t xml:space="preserve">for?… It's her duty to get together with someone. There aren't that</w:t>
      </w:r>
      <w:r>
        <w:t xml:space="preserve"> </w:t>
      </w:r>
      <w:r>
        <w:t xml:space="preserve">many of us left" (335). The stratifications that the hierarchical</w:t>
      </w:r>
      <w:r>
        <w:t xml:space="preserve"> </w:t>
      </w:r>
      <w:r>
        <w:t xml:space="preserve">tendency engenders grows as the humans become more desperate in their</w:t>
      </w:r>
      <w:r>
        <w:t xml:space="preserve"> </w:t>
      </w:r>
      <w:r>
        <w:t xml:space="preserve">resistance against the Oankali colonization. In particular, certain</w:t>
      </w:r>
      <w:r>
        <w:t xml:space="preserve"> </w:t>
      </w:r>
      <w:r>
        <w:t xml:space="preserve">men, like Peter and Curt for example, grow more and more agitated at</w:t>
      </w:r>
      <w:r>
        <w:t xml:space="preserve"> </w:t>
      </w:r>
      <w:r>
        <w:t xml:space="preserve">their captivity and eventually attack Lilith and her followers, who</w:t>
      </w:r>
      <w:r>
        <w:t xml:space="preserve"> </w:t>
      </w:r>
      <w:r>
        <w:t xml:space="preserve">they regard as responsible, with deadly force.</w:t>
      </w:r>
    </w:p>
    <w:p>
      <w:pPr>
        <w:numPr>
          <w:ilvl w:val="0"/>
          <w:numId w:val="1002"/>
        </w:numPr>
      </w:pPr>
      <w:r>
        <w:t xml:space="preserve">fear of the unknown</w:t>
      </w:r>
    </w:p>
    <w:p>
      <w:pPr>
        <w:numPr>
          <w:ilvl w:val="0"/>
          <w:numId w:val="1000"/>
        </w:numPr>
      </w:pPr>
      <w:r>
        <w:t xml:space="preserve">One of the implications of the human contradiction is how the</w:t>
      </w:r>
      <w:r>
        <w:t xml:space="preserve"> </w:t>
      </w:r>
      <w:r>
        <w:t xml:space="preserve">hierarchical tendency works in tandem with the propensity for</w:t>
      </w:r>
      <w:r>
        <w:t xml:space="preserve"> </w:t>
      </w:r>
      <w:r>
        <w:t xml:space="preserve">intelligence to create a fear of the other. Early in the story, this</w:t>
      </w:r>
      <w:r>
        <w:t xml:space="preserve"> </w:t>
      </w:r>
      <w:r>
        <w:t xml:space="preserve">fear is established as a stubborn and innate human trait. To wade</w:t>
      </w:r>
      <w:r>
        <w:t xml:space="preserve"> </w:t>
      </w:r>
      <w:r>
        <w:t xml:space="preserve">through this fear, familiar categories and concepts are often imposed</w:t>
      </w:r>
      <w:r>
        <w:t xml:space="preserve"> </w:t>
      </w:r>
      <w:r>
        <w:t xml:space="preserve">onto foreign phenomena. This is why, when she first sees her captives,</w:t>
      </w:r>
      <w:r>
        <w:t xml:space="preserve"> </w:t>
      </w:r>
      <w:r>
        <w:t xml:space="preserve">Lilith processes the alien body in human terms:</w:t>
      </w:r>
    </w:p>
    <w:p>
      <w:pPr>
        <w:numPr>
          <w:ilvl w:val="0"/>
          <w:numId w:val="1000"/>
        </w:numPr>
        <w:pStyle w:val="BlockText"/>
      </w:pPr>
      <w:r>
        <w:t xml:space="preserve">The lights brightened as she had supposed they would, and what had</w:t>
      </w:r>
      <w:r>
        <w:t xml:space="preserve"> </w:t>
      </w:r>
      <w:r>
        <w:t xml:space="preserve">seemed to be a tall, slender man was still humanoid, but it had no</w:t>
      </w:r>
      <w:r>
        <w:t xml:space="preserve"> </w:t>
      </w:r>
      <w:r>
        <w:t xml:space="preserve">nose–no bulge, no nostrils–just flat, gray skin. It was gray all</w:t>
      </w:r>
      <w:r>
        <w:t xml:space="preserve"> </w:t>
      </w:r>
      <w:r>
        <w:t xml:space="preserve">over–pale gray skin, darker gray hair on its head that grew down</w:t>
      </w:r>
      <w:r>
        <w:t xml:space="preserve"> </w:t>
      </w:r>
      <w:r>
        <w:t xml:space="preserve">around its eyes and ears and at its throat. There was so much hair</w:t>
      </w:r>
      <w:r>
        <w:t xml:space="preserve"> </w:t>
      </w:r>
      <w:r>
        <w:t xml:space="preserve">across the eyes that she wondered how the creature could see. The</w:t>
      </w:r>
      <w:r>
        <w:t xml:space="preserve"> </w:t>
      </w:r>
      <w:r>
        <w:t xml:space="preserve">long, profuse ear hair seemed to grow out of the ears as well as</w:t>
      </w:r>
      <w:r>
        <w:t xml:space="preserve"> </w:t>
      </w:r>
      <w:r>
        <w:t xml:space="preserve">around them. Above, it joined the eye hair, and below and behind, it</w:t>
      </w:r>
      <w:r>
        <w:t xml:space="preserve"> </w:t>
      </w:r>
      <w:r>
        <w:t xml:space="preserve">joined the head hair. The island of throat hair seemed to move</w:t>
      </w:r>
      <w:r>
        <w:t xml:space="preserve"> </w:t>
      </w:r>
      <w:r>
        <w:t xml:space="preserve">slightly, and it occurred to her that that might be where the creature</w:t>
      </w:r>
      <w:r>
        <w:t xml:space="preserve"> </w:t>
      </w:r>
      <w:r>
        <w:t xml:space="preserve">breathed–a kind of natural tracheostomy.</w:t>
      </w:r>
    </w:p>
    <w:p>
      <w:pPr>
        <w:numPr>
          <w:ilvl w:val="0"/>
          <w:numId w:val="1000"/>
        </w:numPr>
        <w:pStyle w:val="BlockText"/>
      </w:pPr>
      <w:r>
        <w:t xml:space="preserve">Lilith glanced at the humanoid body, wondering how humanlike it really</w:t>
      </w:r>
      <w:r>
        <w:t xml:space="preserve"> </w:t>
      </w:r>
      <w:r>
        <w:t xml:space="preserve">was. "I don't mean any offense," she said, "but are you male or</w:t>
      </w:r>
      <w:r>
        <w:t xml:space="preserve"> </w:t>
      </w:r>
      <w:r>
        <w:t xml:space="preserve">female?"</w:t>
      </w:r>
    </w:p>
    <w:p>
      <w:pPr>
        <w:numPr>
          <w:ilvl w:val="0"/>
          <w:numId w:val="1000"/>
        </w:numPr>
        <w:pStyle w:val="BlockText"/>
      </w:pPr>
      <w:r>
        <w:t xml:space="preserve">"It's wrong to assume that I must be a sex you're familiar with," it</w:t>
      </w:r>
      <w:r>
        <w:t xml:space="preserve"> </w:t>
      </w:r>
      <w:r>
        <w:t xml:space="preserve">said, "but as it happens, I'm male."</w:t>
      </w:r>
    </w:p>
    <w:p>
      <w:pPr>
        <w:numPr>
          <w:ilvl w:val="0"/>
          <w:numId w:val="1000"/>
        </w:numPr>
        <w:pStyle w:val="BlockText"/>
      </w:pPr>
      <w:r>
        <w:t xml:space="preserve">Good. It could become 'he' again. Less awkward. 29</w:t>
      </w:r>
    </w:p>
    <w:p>
      <w:pPr>
        <w:numPr>
          <w:ilvl w:val="0"/>
          <w:numId w:val="1000"/>
        </w:numPr>
      </w:pPr>
      <w:r>
        <w:t xml:space="preserve">Lilith initially describes the alien's features by cataloging a</w:t>
      </w:r>
      <w:r>
        <w:t xml:space="preserve"> </w:t>
      </w:r>
      <w:r>
        <w:t xml:space="preserve">"nose," "hair," "eyes," "ears," and "throat," though he has no such</w:t>
      </w:r>
      <w:r>
        <w:t xml:space="preserve"> </w:t>
      </w:r>
      <w:r>
        <w:t xml:space="preserve">organs, and the first question she asks is to inquire him of his</w:t>
      </w:r>
      <w:r>
        <w:t xml:space="preserve"> </w:t>
      </w:r>
      <w:r>
        <w:t xml:space="preserve">sex. These responses illustrate the strength of the instict to</w:t>
      </w:r>
      <w:r>
        <w:t xml:space="preserve"> </w:t>
      </w:r>
      <w:r>
        <w:t xml:space="preserve">interpret bodily appearances according to pre-existing anatomical</w:t>
      </w:r>
      <w:r>
        <w:t xml:space="preserve"> </w:t>
      </w:r>
      <w:r>
        <w:t xml:space="preserve">categories. Although Jdhaya points out Lilith's mistake in making</w:t>
      </w:r>
      <w:r>
        <w:t xml:space="preserve"> </w:t>
      </w:r>
      <w:r>
        <w:t xml:space="preserve">assumptions about gender, she nonetheless takes some comfort from</w:t>
      </w:r>
      <w:r>
        <w:t xml:space="preserve"> </w:t>
      </w:r>
      <w:r>
        <w:t xml:space="preserve">being able to call Jdhaya a "he."</w:t>
      </w:r>
    </w:p>
    <w:p>
      <w:pPr>
        <w:numPr>
          <w:ilvl w:val="0"/>
          <w:numId w:val="1000"/>
        </w:numPr>
      </w:pPr>
      <w:r>
        <w:t xml:space="preserve">When, however, the strangeness of the alien's appearance proceeds the</w:t>
      </w:r>
      <w:r>
        <w:t xml:space="preserve"> </w:t>
      </w:r>
      <w:r>
        <w:t xml:space="preserve">terms available to her, she immediatley turns to what would likely be</w:t>
      </w:r>
      <w:r>
        <w:t xml:space="preserve"> </w:t>
      </w:r>
      <w:r>
        <w:t xml:space="preserve">read as a fear of the other:</w:t>
      </w:r>
    </w:p>
    <w:p>
      <w:pPr>
        <w:numPr>
          <w:ilvl w:val="0"/>
          <w:numId w:val="1000"/>
        </w:numPr>
        <w:pStyle w:val="BlockText"/>
      </w:pPr>
      <w:r>
        <w:t xml:space="preserve">She did not want to be any closer to him. She had not known what held</w:t>
      </w:r>
      <w:r>
        <w:t xml:space="preserve"> </w:t>
      </w:r>
      <w:r>
        <w:t xml:space="preserve">her back before. Now she was certain it was his alienness, his</w:t>
      </w:r>
      <w:r>
        <w:t xml:space="preserve"> </w:t>
      </w:r>
      <w:r>
        <w:t xml:space="preserve">difference, his literal unearthliness. She found herself still unable</w:t>
      </w:r>
      <w:r>
        <w:t xml:space="preserve"> </w:t>
      </w:r>
      <w:r>
        <w:t xml:space="preserve">to take even one more step toward him.</w:t>
      </w:r>
    </w:p>
    <w:p>
      <w:pPr>
        <w:numPr>
          <w:ilvl w:val="0"/>
          <w:numId w:val="1000"/>
        </w:numPr>
        <w:pStyle w:val="BlockText"/>
      </w:pPr>
      <w:r>
        <w:t xml:space="preserve">"Oh god," she whispered. And the hair–the</w:t>
      </w:r>
      <w:r>
        <w:t xml:space="preserve"> </w:t>
      </w:r>
      <w:r>
        <w:t xml:space="preserve">whatever–it-was–moved. Some of it seemed to blow toward her as</w:t>
      </w:r>
      <w:r>
        <w:t xml:space="preserve"> </w:t>
      </w:r>
      <w:r>
        <w:t xml:space="preserve">though in a wind, though there was no stirring of air in the room.</w:t>
      </w:r>
    </w:p>
    <w:p>
      <w:pPr>
        <w:numPr>
          <w:ilvl w:val="0"/>
          <w:numId w:val="1000"/>
        </w:numPr>
        <w:pStyle w:val="BlockText"/>
      </w:pPr>
      <w:r>
        <w:t xml:space="preserve">She frowned, strained to see, to understand. Then, abruptly, she did</w:t>
      </w:r>
      <w:r>
        <w:t xml:space="preserve"> </w:t>
      </w:r>
      <w:r>
        <w:t xml:space="preserve">understand. She backed away, scrambled around the bed and to the far</w:t>
      </w:r>
      <w:r>
        <w:t xml:space="preserve"> </w:t>
      </w:r>
      <w:r>
        <w:t xml:space="preserve">wall. When she could go no farther, she stood against the wall,</w:t>
      </w:r>
      <w:r>
        <w:t xml:space="preserve"> </w:t>
      </w:r>
      <w:r>
        <w:t xml:space="preserve">staring at him.</w:t>
      </w:r>
    </w:p>
    <w:p>
      <w:pPr>
        <w:numPr>
          <w:ilvl w:val="0"/>
          <w:numId w:val="1000"/>
        </w:numPr>
        <w:pStyle w:val="BlockText"/>
      </w:pPr>
      <w:r>
        <w:t xml:space="preserve">Medusa. 30</w:t>
      </w:r>
    </w:p>
    <w:p>
      <w:pPr>
        <w:numPr>
          <w:ilvl w:val="0"/>
          <w:numId w:val="1000"/>
        </w:numPr>
      </w:pPr>
      <w:r>
        <w:t xml:space="preserve">The narration in this passage suggests a process as Lilith attempts to</w:t>
      </w:r>
      <w:r>
        <w:t xml:space="preserve"> </w:t>
      </w:r>
      <w:r>
        <w:t xml:space="preserve">place the alien into pre-existing categories. First, when the truth of</w:t>
      </w:r>
      <w:r>
        <w:t xml:space="preserve"> </w:t>
      </w:r>
      <w:r>
        <w:t xml:space="preserve">his total alienness begins to register, it occurs in a pre-linguistic,</w:t>
      </w:r>
      <w:r>
        <w:t xml:space="preserve"> </w:t>
      </w:r>
      <w:r>
        <w:t xml:space="preserve">embodied level. It begins with an intense aversion toward physical</w:t>
      </w:r>
      <w:r>
        <w:t xml:space="preserve"> </w:t>
      </w:r>
      <w:r>
        <w:t xml:space="preserve">proximity–"She found herself unable to take even one more step toward</w:t>
      </w:r>
      <w:r>
        <w:t xml:space="preserve"> </w:t>
      </w:r>
      <w:r>
        <w:t xml:space="preserve">him" (29-30). Then, when she examines his "features," she still</w:t>
      </w:r>
      <w:r>
        <w:t xml:space="preserve"> </w:t>
      </w:r>
      <w:r>
        <w:t xml:space="preserve">struggles to process his physical composition until she finally,</w:t>
      </w:r>
      <w:r>
        <w:t xml:space="preserve"> </w:t>
      </w:r>
      <w:r>
        <w:t xml:space="preserve">"abruptly… understand[s]," and her impulse is to move away. Her</w:t>
      </w:r>
      <w:r>
        <w:t xml:space="preserve"> </w:t>
      </w:r>
      <w:r>
        <w:t xml:space="preserve">encounter with Jhdaya's unknown alien form demonstrates an aversion</w:t>
      </w:r>
      <w:r>
        <w:t xml:space="preserve"> </w:t>
      </w:r>
      <w:r>
        <w:t xml:space="preserve">through terms of body language. Then, the narration moves from</w:t>
      </w:r>
      <w:r>
        <w:t xml:space="preserve"> </w:t>
      </w:r>
      <w:r>
        <w:t xml:space="preserve">depicting body language to description through figuration, an</w:t>
      </w:r>
      <w:r>
        <w:t xml:space="preserve"> </w:t>
      </w:r>
      <w:r>
        <w:t xml:space="preserve">evocation of the mythical figure "Medusa." Here, Lilith's subscribes</w:t>
      </w:r>
      <w:r>
        <w:t xml:space="preserve"> </w:t>
      </w:r>
      <w:r>
        <w:t xml:space="preserve">the unknown in terms of something that is, ableit in the context of</w:t>
      </w:r>
      <w:r>
        <w:t xml:space="preserve"> </w:t>
      </w:r>
      <w:r>
        <w:t xml:space="preserve">myth and fantasy, familiar to the human imaginary. The narration in</w:t>
      </w:r>
      <w:r>
        <w:t xml:space="preserve"> </w:t>
      </w:r>
      <w:r>
        <w:t xml:space="preserve">this passage, which builds from instinctual body movement to</w:t>
      </w:r>
      <w:r>
        <w:t xml:space="preserve"> </w:t>
      </w:r>
      <w:r>
        <w:t xml:space="preserve">imagination, reinforces the processes that humans undergo when</w:t>
      </w:r>
      <w:r>
        <w:t xml:space="preserve"> </w:t>
      </w:r>
      <w:r>
        <w:t xml:space="preserve">encountering the unknown. The tendency toward hierarchy demands that</w:t>
      </w:r>
      <w:r>
        <w:t xml:space="preserve"> </w:t>
      </w:r>
      <w:r>
        <w:t xml:space="preserve">she place this being on a scale of familiarity, comparing him to what</w:t>
      </w:r>
      <w:r>
        <w:t xml:space="preserve"> </w:t>
      </w:r>
      <w:r>
        <w:t xml:space="preserve">she already knows about other living beings, for example, that Jhadaya</w:t>
      </w:r>
      <w:r>
        <w:t xml:space="preserve"> </w:t>
      </w:r>
      <w:r>
        <w:t xml:space="preserve">is male. However, the hierarchy fails to subsume his other qualities,</w:t>
      </w:r>
      <w:r>
        <w:t xml:space="preserve"> </w:t>
      </w:r>
      <w:r>
        <w:t xml:space="preserve">the sensory organs, intelligence steps in to create an analogy, and</w:t>
      </w:r>
      <w:r>
        <w:t xml:space="preserve"> </w:t>
      </w:r>
      <w:r>
        <w:t xml:space="preserve">her mind makes the leap between what she sees and what she already</w:t>
      </w:r>
      <w:r>
        <w:t xml:space="preserve"> </w:t>
      </w:r>
      <w:r>
        <w:t xml:space="preserve">knows. The two sides of the contradiction, hierarchy and intelligence,</w:t>
      </w:r>
      <w:r>
        <w:t xml:space="preserve"> </w:t>
      </w:r>
      <w:r>
        <w:t xml:space="preserve">work together here to engender a sense of all-consuming fear of the</w:t>
      </w:r>
      <w:r>
        <w:t xml:space="preserve"> </w:t>
      </w:r>
      <w:r>
        <w:t xml:space="preserve">other.</w:t>
      </w:r>
    </w:p>
    <w:p>
      <w:pPr>
        <w:numPr>
          <w:ilvl w:val="0"/>
          <w:numId w:val="1002"/>
        </w:numPr>
      </w:pPr>
      <w:r>
        <w:t xml:space="preserve">is actually fear of</w:t>
      </w:r>
      <w:r>
        <w:t xml:space="preserve"> </w:t>
      </w:r>
      <w:r>
        <w:rPr>
          <w:i/>
        </w:rPr>
        <w:t xml:space="preserve">feeling</w:t>
      </w:r>
      <w:r>
        <w:t xml:space="preserve"> </w:t>
      </w:r>
      <w:r>
        <w:t xml:space="preserve">the similar</w:t>
      </w:r>
    </w:p>
    <w:p>
      <w:pPr>
        <w:numPr>
          <w:ilvl w:val="0"/>
          <w:numId w:val="1000"/>
        </w:numPr>
      </w:pPr>
      <w:r>
        <w:t xml:space="preserve">The comparison to Medusa, however, demonstrates that the fear of the</w:t>
      </w:r>
      <w:r>
        <w:t xml:space="preserve"> </w:t>
      </w:r>
      <w:r>
        <w:t xml:space="preserve">other is based not on the unknown, but on the known. Lilith's use of</w:t>
      </w:r>
      <w:r>
        <w:t xml:space="preserve"> </w:t>
      </w:r>
      <w:r>
        <w:t xml:space="preserve">similitude evokes a point that Cherrie Moraga, Chicana feminist</w:t>
      </w:r>
      <w:r>
        <w:t xml:space="preserve"> </w:t>
      </w:r>
      <w:r>
        <w:t xml:space="preserve">activist and writer, argues that the cause of racial fear is not the</w:t>
      </w:r>
      <w:r>
        <w:t xml:space="preserve"> </w:t>
      </w:r>
      <w:r>
        <w:t xml:space="preserve">totally foreign, but a similarity that the subject percieves in the</w:t>
      </w:r>
      <w:r>
        <w:t xml:space="preserve"> </w:t>
      </w:r>
      <w:r>
        <w:t xml:space="preserve">other, despite their difference. In her influential essay, "La Guera"</w:t>
      </w:r>
      <w:r>
        <w:t xml:space="preserve"> </w:t>
      </w:r>
      <w:r>
        <w:t xml:space="preserve">[The White Girl], Moraga explains:</w:t>
      </w:r>
    </w:p>
    <w:p>
      <w:pPr>
        <w:numPr>
          <w:ilvl w:val="0"/>
          <w:numId w:val="1000"/>
        </w:numPr>
        <w:pStyle w:val="BlockText"/>
      </w:pPr>
      <w:r>
        <w:t xml:space="preserve">it is not really difference the oppressor fears so much as</w:t>
      </w:r>
      <w:r>
        <w:t xml:space="preserve"> </w:t>
      </w:r>
      <w:r>
        <w:t xml:space="preserve">similarity. He fears he will discover in himself the same aches, the</w:t>
      </w:r>
      <w:r>
        <w:t xml:space="preserve"> </w:t>
      </w:r>
      <w:r>
        <w:t xml:space="preserve">same longings as those of the people he has shitted on. He fears the</w:t>
      </w:r>
      <w:r>
        <w:t xml:space="preserve"> </w:t>
      </w:r>
      <w:r>
        <w:t xml:space="preserve">immobilization threatened by his own incipient guilt. He fears he will</w:t>
      </w:r>
      <w:r>
        <w:t xml:space="preserve"> </w:t>
      </w:r>
      <w:r>
        <w:t xml:space="preserve">have to change his life once he has seen himself in the bodies of the</w:t>
      </w:r>
      <w:r>
        <w:t xml:space="preserve"> </w:t>
      </w:r>
      <w:r>
        <w:t xml:space="preserve">people he has called different. He fears the hatred, anger, and</w:t>
      </w:r>
      <w:r>
        <w:t xml:space="preserve"> </w:t>
      </w:r>
      <w:r>
        <w:t xml:space="preserve">vengeance of those he has hurt. 32</w:t>
      </w:r>
    </w:p>
    <w:p>
      <w:pPr>
        <w:numPr>
          <w:ilvl w:val="0"/>
          <w:numId w:val="1000"/>
        </w:numPr>
      </w:pPr>
      <w:r>
        <w:t xml:space="preserve">For Moraga, similarity is the foundation on which fear of the other is</w:t>
      </w:r>
      <w:r>
        <w:t xml:space="preserve"> </w:t>
      </w:r>
      <w:r>
        <w:t xml:space="preserve">built. This similarity is apparent in Lilith's use of the "Medusa"</w:t>
      </w:r>
      <w:r>
        <w:t xml:space="preserve"> </w:t>
      </w:r>
      <w:r>
        <w:t xml:space="preserve">comparison, and marks the moment when the subject, which can find no</w:t>
      </w:r>
      <w:r>
        <w:t xml:space="preserve"> </w:t>
      </w:r>
      <w:r>
        <w:t xml:space="preserve">expression beyond body language, finally settles on a familiar</w:t>
      </w:r>
      <w:r>
        <w:t xml:space="preserve"> </w:t>
      </w:r>
      <w:r>
        <w:t xml:space="preserve">designation, relating the unknown to a form within the human</w:t>
      </w:r>
      <w:r>
        <w:t xml:space="preserve"> </w:t>
      </w:r>
      <w:r>
        <w:t xml:space="preserve">imaginary. Despite his alienness, at that point, Jhadaya becomes</w:t>
      </w:r>
      <w:r>
        <w:t xml:space="preserve"> </w:t>
      </w:r>
      <w:r>
        <w:t xml:space="preserve">incorporated into an anthropocentric worldview. This process is about</w:t>
      </w:r>
      <w:r>
        <w:t xml:space="preserve"> </w:t>
      </w:r>
      <w:r>
        <w:t xml:space="preserve">finding similarity in difference as it is being felt, in the form of</w:t>
      </w:r>
      <w:r>
        <w:t xml:space="preserve"> </w:t>
      </w:r>
      <w:r>
        <w:t xml:space="preserve">"aches" and "longings." Who has lighter skin and more education than</w:t>
      </w:r>
      <w:r>
        <w:t xml:space="preserve"> </w:t>
      </w:r>
      <w:r>
        <w:t xml:space="preserve">most in her Latino, working-class background, describes how her</w:t>
      </w:r>
      <w:r>
        <w:t xml:space="preserve"> </w:t>
      </w:r>
      <w:r>
        <w:t xml:space="preserve">lesbianism unlocked the workings racial and class oppression. Moraga</w:t>
      </w:r>
      <w:r>
        <w:t xml:space="preserve"> </w:t>
      </w:r>
      <w:r>
        <w:t xml:space="preserve">explains that "[her] lesbianism is the avenue through which I have</w:t>
      </w:r>
      <w:r>
        <w:t xml:space="preserve"> </w:t>
      </w:r>
      <w:r>
        <w:t xml:space="preserve">learned the most about silence and oppression, and it continues to be</w:t>
      </w:r>
      <w:r>
        <w:t xml:space="preserve"> </w:t>
      </w:r>
      <w:r>
        <w:t xml:space="preserve">the most tactile reminder to me that we are not free human beings"</w:t>
      </w:r>
      <w:r>
        <w:t xml:space="preserve"> </w:t>
      </w:r>
      <w:r>
        <w:t xml:space="preserve">(28-29).</w:t>
      </w:r>
    </w:p>
    <w:p>
      <w:pPr>
        <w:numPr>
          <w:ilvl w:val="0"/>
          <w:numId w:val="1002"/>
        </w:numPr>
      </w:pPr>
      <w:r>
        <w:t xml:space="preserve">sensuality a (difficult) method of human interconnection</w:t>
      </w:r>
    </w:p>
    <w:p>
      <w:pPr>
        <w:numPr>
          <w:ilvl w:val="0"/>
          <w:numId w:val="1000"/>
        </w:numPr>
      </w:pPr>
      <w:r>
        <w:t xml:space="preserve">For Moraga, the body is both the central obstacle and the solution for</w:t>
      </w:r>
      <w:r>
        <w:t xml:space="preserve"> </w:t>
      </w:r>
      <w:r>
        <w:t xml:space="preserve">achieving interpersonal connection with the other. To overcome the</w:t>
      </w:r>
      <w:r>
        <w:t xml:space="preserve"> </w:t>
      </w:r>
      <w:r>
        <w:t xml:space="preserve">fear of the other, it is necessary to come to terms with similarity in</w:t>
      </w:r>
      <w:r>
        <w:t xml:space="preserve"> </w:t>
      </w:r>
      <w:r>
        <w:t xml:space="preserve">the body coded different–by race, gender, class, disability. This</w:t>
      </w:r>
      <w:r>
        <w:t xml:space="preserve"> </w:t>
      </w:r>
      <w:r>
        <w:t xml:space="preserve">occurs in a process by which one opens one's body, particularly</w:t>
      </w:r>
      <w:r>
        <w:t xml:space="preserve"> </w:t>
      </w:r>
      <w:r>
        <w:t xml:space="preserve">sensastions, oneself to full accounting of oppression:</w:t>
      </w:r>
    </w:p>
    <w:p>
      <w:pPr>
        <w:numPr>
          <w:ilvl w:val="0"/>
          <w:numId w:val="1000"/>
        </w:numPr>
        <w:pStyle w:val="BlockText"/>
      </w:pPr>
      <w:r>
        <w:t xml:space="preserve">In this country, lesbianism is a poverty–as is being brown, as is</w:t>
      </w:r>
      <w:r>
        <w:t xml:space="preserve"> </w:t>
      </w:r>
      <w:r>
        <w:t xml:space="preserve">being a woman, as is being just plain poor. The danger lies in ranking</w:t>
      </w:r>
      <w:r>
        <w:t xml:space="preserve"> </w:t>
      </w:r>
      <w:r>
        <w:t xml:space="preserve">the oppressions.</w:t>
      </w:r>
      <w:r>
        <w:t xml:space="preserve"> </w:t>
      </w:r>
      <w:r>
        <w:rPr>
          <w:i/>
        </w:rPr>
        <w:t xml:space="preserve">The danger lies in failing to acknowledge the</w:t>
      </w:r>
      <w:r>
        <w:rPr>
          <w:i/>
        </w:rPr>
        <w:t xml:space="preserve"> </w:t>
      </w:r>
      <w:r>
        <w:rPr>
          <w:i/>
        </w:rPr>
        <w:t xml:space="preserve">specificity of the oppression</w:t>
      </w:r>
      <w:r>
        <w:t xml:space="preserve">. The danger lies in attempting to deal</w:t>
      </w:r>
      <w:r>
        <w:t xml:space="preserve"> </w:t>
      </w:r>
      <w:r>
        <w:t xml:space="preserve">with oppression purely from a theoretical base. Without an emotional,</w:t>
      </w:r>
      <w:r>
        <w:t xml:space="preserve"> </w:t>
      </w:r>
      <w:r>
        <w:t xml:space="preserve">heartfelt grappling with the source of our own oppression, without</w:t>
      </w:r>
      <w:r>
        <w:t xml:space="preserve"> </w:t>
      </w:r>
      <w:r>
        <w:t xml:space="preserve">naming the enemy within ourselves and outside of us, no authentic,</w:t>
      </w:r>
      <w:r>
        <w:t xml:space="preserve"> </w:t>
      </w:r>
      <w:r>
        <w:t xml:space="preserve">non-hierarchical connection among oppressed groups can take</w:t>
      </w:r>
      <w:r>
        <w:t xml:space="preserve"> </w:t>
      </w:r>
      <w:r>
        <w:t xml:space="preserve">place. Emphasis original, 29</w:t>
      </w:r>
    </w:p>
    <w:p>
      <w:pPr>
        <w:numPr>
          <w:ilvl w:val="0"/>
          <w:numId w:val="1000"/>
        </w:numPr>
      </w:pPr>
      <w:r>
        <w:t xml:space="preserve">As Moraga explains, one must not only acknowledge the existence of</w:t>
      </w:r>
      <w:r>
        <w:t xml:space="preserve"> </w:t>
      </w:r>
      <w:r>
        <w:t xml:space="preserve">others' oppression, but come to terms with the oppression's</w:t>
      </w:r>
      <w:r>
        <w:t xml:space="preserve"> </w:t>
      </w:r>
      <w:r>
        <w:t xml:space="preserve">specificity, a process which involves looking within the self to</w:t>
      </w:r>
      <w:r>
        <w:t xml:space="preserve"> </w:t>
      </w:r>
      <w:r>
        <w:t xml:space="preserve">experience its physical, sensual components, what she calls "an</w:t>
      </w:r>
      <w:r>
        <w:t xml:space="preserve"> </w:t>
      </w:r>
      <w:r>
        <w:t xml:space="preserve">emotional, heartfelt grappling" of one's own oppression. Moraga's</w:t>
      </w:r>
      <w:r>
        <w:t xml:space="preserve"> </w:t>
      </w:r>
      <w:r>
        <w:t xml:space="preserve">argument, which is an intersectional Feminist response to the identity</w:t>
      </w:r>
      <w:r>
        <w:t xml:space="preserve"> </w:t>
      </w:r>
      <w:r>
        <w:t xml:space="preserve">politics of second-wave feminism, offers a model for interpersonal</w:t>
      </w:r>
      <w:r>
        <w:t xml:space="preserve"> </w:t>
      </w:r>
      <w:r>
        <w:t xml:space="preserve">understanding while keeping the specificity of oppression local and</w:t>
      </w:r>
      <w:r>
        <w:t xml:space="preserve"> </w:t>
      </w:r>
      <w:r>
        <w:t xml:space="preserve">situated, which is to say in some way unknowable or</w:t>
      </w:r>
      <w:r>
        <w:t xml:space="preserve"> </w:t>
      </w:r>
      <w:r>
        <w:t xml:space="preserve">un-essentializable. The power of this kind of connection comes from</w:t>
      </w:r>
      <w:r>
        <w:t xml:space="preserve"> </w:t>
      </w:r>
      <w:r>
        <w:t xml:space="preserve">its incompletion, its partiality, its lack of fulfillment.</w:t>
      </w:r>
    </w:p>
    <w:p>
      <w:pPr>
        <w:numPr>
          <w:ilvl w:val="0"/>
          <w:numId w:val="1000"/>
        </w:numPr>
      </w:pPr>
      <w:r>
        <w:t xml:space="preserve">Other Chicana and Latin American theorists, like Ofelia Schutte and</w:t>
      </w:r>
      <w:r>
        <w:t xml:space="preserve"> </w:t>
      </w:r>
      <w:r>
        <w:t xml:space="preserve">Norma Alarcon, discusses another side of the process of overcoming</w:t>
      </w:r>
      <w:r>
        <w:t xml:space="preserve"> </w:t>
      </w:r>
      <w:r>
        <w:t xml:space="preserve">difference in communication. Ofelia Schutte, for example, explores the</w:t>
      </w:r>
      <w:r>
        <w:t xml:space="preserve"> </w:t>
      </w:r>
      <w:r>
        <w:t xml:space="preserve">possibilities for "cross-cultural communication," specifically, the</w:t>
      </w:r>
      <w:r>
        <w:t xml:space="preserve"> </w:t>
      </w:r>
      <w:r>
        <w:t xml:space="preserve">question of "how to speak to the 'other' who is different from</w:t>
      </w:r>
      <w:r>
        <w:t xml:space="preserve"> </w:t>
      </w:r>
      <w:r>
        <w:t xml:space="preserve">oneself" (Schutte 53). Schutte's strategy is to emphasize attention to</w:t>
      </w:r>
      <w:r>
        <w:t xml:space="preserve"> </w:t>
      </w:r>
      <w:r>
        <w:t xml:space="preserve">what she calls "incommensurability," that is, the "residue of meaning</w:t>
      </w:r>
      <w:r>
        <w:t xml:space="preserve"> </w:t>
      </w:r>
      <w:r>
        <w:t xml:space="preserve">that will not be reached in cross-cultural endeavors"</w:t>
      </w:r>
      <w:r>
        <w:t xml:space="preserve"> </w:t>
      </w:r>
      <w:r>
        <w:t xml:space="preserve">(56). Incommensurability refers to the quality that is lost in</w:t>
      </w:r>
      <w:r>
        <w:t xml:space="preserve"> </w:t>
      </w:r>
      <w:r>
        <w:t xml:space="preserve">translation, so to speak, when members from two cultures interact. In</w:t>
      </w:r>
      <w:r>
        <w:t xml:space="preserve"> </w:t>
      </w:r>
      <w:r>
        <w:t xml:space="preserve">order to tap into incommensurability, Schutte explains, interlocutors</w:t>
      </w:r>
      <w:r>
        <w:t xml:space="preserve"> </w:t>
      </w:r>
      <w:r>
        <w:t xml:space="preserve">might attend to moments when the other's speech "resonates in [one] as</w:t>
      </w:r>
      <w:r>
        <w:t xml:space="preserve"> </w:t>
      </w:r>
      <w:r>
        <w:t xml:space="preserve">a kind of strangeness, a kind of dsiplacement of the usual</w:t>
      </w:r>
      <w:r>
        <w:t xml:space="preserve"> </w:t>
      </w:r>
      <w:r>
        <w:t xml:space="preserve">expectation" (Schutte 56). The point here is to not subsume that</w:t>
      </w:r>
      <w:r>
        <w:t xml:space="preserve"> </w:t>
      </w:r>
      <w:r>
        <w:t xml:space="preserve">quality of strangeness in the other into familiar structures of</w:t>
      </w:r>
      <w:r>
        <w:t xml:space="preserve"> </w:t>
      </w:r>
      <w:r>
        <w:t xml:space="preserve">knowledge, like the way that Lilith subsumes Jhadaya's strangeness</w:t>
      </w:r>
      <w:r>
        <w:t xml:space="preserve"> </w:t>
      </w:r>
      <w:r>
        <w:t xml:space="preserve">into the similitude of the terrifying Medusa. Rather, the point is to</w:t>
      </w:r>
      <w:r>
        <w:t xml:space="preserve"> </w:t>
      </w:r>
      <w:r>
        <w:t xml:space="preserve">sustain the feelings of difference without trying to incorporate them</w:t>
      </w:r>
      <w:r>
        <w:t xml:space="preserve"> </w:t>
      </w:r>
      <w:r>
        <w:t xml:space="preserve">into pre-existing (dominant) modes of thought. Norma Alarcon makes a</w:t>
      </w:r>
      <w:r>
        <w:t xml:space="preserve"> </w:t>
      </w:r>
      <w:r>
        <w:t xml:space="preserve">similar point in her argument about the dangers of "ontologiz[ing]</w:t>
      </w:r>
      <w:r>
        <w:t xml:space="preserve"> </w:t>
      </w:r>
      <w:r>
        <w:t xml:space="preserve">difference," that is, of subsuming specific difference into a</w:t>
      </w:r>
      <w:r>
        <w:t xml:space="preserve"> </w:t>
      </w:r>
      <w:r>
        <w:t xml:space="preserve">universal identity politics. She explains that,</w:t>
      </w:r>
    </w:p>
    <w:p>
      <w:pPr>
        <w:numPr>
          <w:ilvl w:val="0"/>
          <w:numId w:val="1000"/>
        </w:numPr>
        <w:pStyle w:val="BlockText"/>
      </w:pPr>
      <w:r>
        <w:t xml:space="preserve">The desire to translate as totalizing metphorical substitution without</w:t>
      </w:r>
      <w:r>
        <w:t xml:space="preserve"> </w:t>
      </w:r>
      <w:r>
        <w:t xml:space="preserve">acknowledging the "identity-in-difference," so that one's own system</w:t>
      </w:r>
      <w:r>
        <w:t xml:space="preserve"> </w:t>
      </w:r>
      <w:r>
        <w:t xml:space="preserve">of signification is not disrupted through a historical concept whose</w:t>
      </w:r>
      <w:r>
        <w:t xml:space="preserve"> </w:t>
      </w:r>
      <w:r>
        <w:t xml:space="preserve">site of emergence is implicated in our own history, may be viewed as</w:t>
      </w:r>
      <w:r>
        <w:t xml:space="preserve"> </w:t>
      </w:r>
      <w:r>
        <w:t xml:space="preserve">a desire to dominate, constrain, and contain. 133</w:t>
      </w:r>
    </w:p>
    <w:p>
      <w:pPr>
        <w:numPr>
          <w:ilvl w:val="0"/>
          <w:numId w:val="1000"/>
        </w:numPr>
      </w:pPr>
      <w:r>
        <w:t xml:space="preserve">The challenge, according to Schutte and Alarcon, is to achieve</w:t>
      </w:r>
      <w:r>
        <w:t xml:space="preserve"> </w:t>
      </w:r>
      <w:r>
        <w:t xml:space="preserve">connection without totally subsuming the other into totalizing and</w:t>
      </w:r>
      <w:r>
        <w:t xml:space="preserve"> </w:t>
      </w:r>
      <w:r>
        <w:t xml:space="preserve">therefore oppressive paradigms of subjectivity. One potential</w:t>
      </w:r>
      <w:r>
        <w:t xml:space="preserve"> </w:t>
      </w:r>
      <w:r>
        <w:t xml:space="preserve">solution, as Schutte and Moraga exemplify, is to attend to the</w:t>
      </w:r>
      <w:r>
        <w:t xml:space="preserve"> </w:t>
      </w:r>
      <w:r>
        <w:t xml:space="preserve">feelings of the body, of both the "emotional, heartfelt grappling"</w:t>
      </w:r>
      <w:r>
        <w:t xml:space="preserve"> </w:t>
      </w:r>
      <w:r>
        <w:t xml:space="preserve">within the self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"incommensurability" of the other, which</w:t>
      </w:r>
      <w:r>
        <w:t xml:space="preserve"> </w:t>
      </w:r>
      <w:r>
        <w:t xml:space="preserve">seeks to feel without attempting to recodify.</w:t>
      </w:r>
    </w:p>
    <w:p>
      <w:pPr>
        <w:numPr>
          <w:ilvl w:val="0"/>
          <w:numId w:val="1000"/>
        </w:numPr>
      </w:pPr>
      <w:r>
        <w:t xml:space="preserve">For most humans, who are bound and determined by their biological</w:t>
      </w:r>
      <w:r>
        <w:t xml:space="preserve"> </w:t>
      </w:r>
      <w:r>
        <w:t xml:space="preserve">impulses and social conditioning, this process is nearly</w:t>
      </w:r>
      <w:r>
        <w:t xml:space="preserve"> </w:t>
      </w:r>
      <w:r>
        <w:t xml:space="preserve">impossible. It is only through significant effort and supra-human</w:t>
      </w:r>
      <w:r>
        <w:t xml:space="preserve"> </w:t>
      </w:r>
      <w:r>
        <w:t xml:space="preserve">capabilities that Lilith herself is able to move beyond her fear of</w:t>
      </w:r>
      <w:r>
        <w:t xml:space="preserve"> </w:t>
      </w:r>
      <w:r>
        <w:t xml:space="preserve">the Oankali. Crucially, this novel refrains from offering an easy</w:t>
      </w:r>
      <w:r>
        <w:t xml:space="preserve"> </w:t>
      </w:r>
      <w:r>
        <w:t xml:space="preserve">solution to the problem of xenophobia that accompanies the innate</w:t>
      </w:r>
      <w:r>
        <w:t xml:space="preserve"> </w:t>
      </w:r>
      <w:r>
        <w:t xml:space="preserve">human characteristic of hierarchy. Rather, it explores how</w:t>
      </w:r>
      <w:r>
        <w:t xml:space="preserve"> </w:t>
      </w:r>
      <w:r>
        <w:t xml:space="preserve">hierarchical human nature might engage with an alternative, even</w:t>
      </w:r>
      <w:r>
        <w:t xml:space="preserve"> </w:t>
      </w:r>
      <w:r>
        <w:t xml:space="preserve">antithetical social paradigm, that is, social collectivism. The</w:t>
      </w:r>
      <w:r>
        <w:t xml:space="preserve"> </w:t>
      </w:r>
      <w:r>
        <w:t xml:space="preserve">novel's proposal for this new form of social organization comes down</w:t>
      </w:r>
      <w:r>
        <w:t xml:space="preserve"> </w:t>
      </w:r>
      <w:r>
        <w:t xml:space="preserve">to Oankali anatomy and their sense organs, which enable direct</w:t>
      </w:r>
      <w:r>
        <w:t xml:space="preserve"> </w:t>
      </w:r>
      <w:r>
        <w:t xml:space="preserve">connection between themselves and their human partners. Connection</w:t>
      </w:r>
      <w:r>
        <w:t xml:space="preserve"> </w:t>
      </w:r>
      <w:r>
        <w:t xml:space="preserve">between the Oankali is based the immediate sharing of feelings,</w:t>
      </w:r>
      <w:r>
        <w:t xml:space="preserve"> </w:t>
      </w:r>
      <w:r>
        <w:t xml:space="preserve">sensations, and thoughts through the neural linkage enabled by their</w:t>
      </w:r>
      <w:r>
        <w:t xml:space="preserve"> </w:t>
      </w:r>
      <w:r>
        <w:t xml:space="preserve">sensory organs, in particular, their "sensory hands" which they use</w:t>
      </w:r>
      <w:r>
        <w:t xml:space="preserve"> </w:t>
      </w:r>
      <w:r>
        <w:t xml:space="preserve">for gene manipulation and sex. By connected to each other's bodies and</w:t>
      </w:r>
      <w:r>
        <w:t xml:space="preserve"> </w:t>
      </w:r>
      <w:r>
        <w:t xml:space="preserve">minds, the Oankali have no need for deceoption or even memory, for</w:t>
      </w:r>
      <w:r>
        <w:t xml:space="preserve"> </w:t>
      </w:r>
      <w:r>
        <w:t xml:space="preserve">they are compelled to share experiences directly. This form of</w:t>
      </w:r>
      <w:r>
        <w:t xml:space="preserve"> </w:t>
      </w:r>
      <w:r>
        <w:t xml:space="preserve">collectivism enables the novel to explore new alternatives for</w:t>
      </w:r>
      <w:r>
        <w:t xml:space="preserve"> </w:t>
      </w:r>
      <w:r>
        <w:t xml:space="preserve">collectivism based on mutual sensation, in particular, through</w:t>
      </w:r>
      <w:r>
        <w:t xml:space="preserve"> </w:t>
      </w:r>
      <w:r>
        <w:t xml:space="preserve">pleasure. It offers the human-Oankali couplings allow for a</w:t>
      </w:r>
      <w:r>
        <w:t xml:space="preserve"> </w:t>
      </w:r>
      <w:r>
        <w:t xml:space="preserve">reconsideration of the role of agency in ethics.</w:t>
      </w:r>
    </w:p>
    <w:p>
      <w:pPr>
        <w:numPr>
          <w:ilvl w:val="0"/>
          <w:numId w:val="1002"/>
        </w:numPr>
      </w:pPr>
      <w:r>
        <w:t xml:space="preserve">acquisitiveness leads to collectivity, refiguring ethics</w:t>
      </w:r>
    </w:p>
    <w:p>
      <w:pPr>
        <w:numPr>
          <w:ilvl w:val="0"/>
          <w:numId w:val="1000"/>
        </w:numPr>
      </w:pPr>
      <w:r>
        <w:t xml:space="preserve">It is important to situate, however, Oankali collectivism within their</w:t>
      </w:r>
      <w:r>
        <w:t xml:space="preserve"> </w:t>
      </w:r>
      <w:r>
        <w:t xml:space="preserve">own innate tendencies as a colonizing, alien species. For the Oankali,</w:t>
      </w:r>
      <w:r>
        <w:t xml:space="preserve"> </w:t>
      </w:r>
      <w:r>
        <w:t xml:space="preserve">ther deepest instinct is to acquire new species for their "gene</w:t>
      </w:r>
      <w:r>
        <w:t xml:space="preserve"> </w:t>
      </w:r>
      <w:r>
        <w:t xml:space="preserve">trade." Jhadaya explains: "We acquire new life, seek it, investigate</w:t>
      </w:r>
      <w:r>
        <w:t xml:space="preserve"> </w:t>
      </w:r>
      <w:r>
        <w:t xml:space="preserve">it, manipulate it, sort it, use it. We carry the drive to do this in a</w:t>
      </w:r>
      <w:r>
        <w:t xml:space="preserve"> </w:t>
      </w:r>
      <w:r>
        <w:t xml:space="preserve">minuscule cell within a cell, a tiny organelle within every cell of</w:t>
      </w:r>
      <w:r>
        <w:t xml:space="preserve"> </w:t>
      </w:r>
      <w:r>
        <w:t xml:space="preserve">our bodies" (84). The Oankali compulsion to acquire may seem to have</w:t>
      </w:r>
      <w:r>
        <w:t xml:space="preserve"> </w:t>
      </w:r>
      <w:r>
        <w:t xml:space="preserve">some similarities with the human drive for hierarchy, in particular,</w:t>
      </w:r>
      <w:r>
        <w:t xml:space="preserve"> </w:t>
      </w:r>
      <w:r>
        <w:t xml:space="preserve">that it requires taking in and incorporating new beings into an</w:t>
      </w:r>
      <w:r>
        <w:t xml:space="preserve"> </w:t>
      </w:r>
      <w:r>
        <w:t xml:space="preserve">existing structure. However, there is a crucial difference between the</w:t>
      </w:r>
      <w:r>
        <w:t xml:space="preserve"> </w:t>
      </w:r>
      <w:r>
        <w:t xml:space="preserve">Oankali and the humans, which has to do with the collective nature of</w:t>
      </w:r>
      <w:r>
        <w:t xml:space="preserve"> </w:t>
      </w:r>
      <w:r>
        <w:t xml:space="preserve">the alien species. One of the Oankali children, Nikanj, explains to</w:t>
      </w:r>
      <w:r>
        <w:t xml:space="preserve"> </w:t>
      </w:r>
      <w:r>
        <w:t xml:space="preserve">Lilith that they evolved from a life form that consisted of numerous</w:t>
      </w:r>
      <w:r>
        <w:t xml:space="preserve"> </w:t>
      </w:r>
      <w:r>
        <w:t xml:space="preserve">interconnected beings: "'Six divisions ago, on a white-sun water</w:t>
      </w:r>
      <w:r>
        <w:t xml:space="preserve"> </w:t>
      </w:r>
      <w:r>
        <w:t xml:space="preserve">world, we lived in great shallow oceans,' it said. 'We were</w:t>
      </w:r>
      <w:r>
        <w:t xml:space="preserve"> </w:t>
      </w:r>
      <w:r>
        <w:t xml:space="preserve">many-bodied and spoke with body lights and color patterns among</w:t>
      </w:r>
      <w:r>
        <w:t xml:space="preserve"> </w:t>
      </w:r>
      <w:r>
        <w:t xml:space="preserve">ourself and among ourselves'" (123). From their "many-bodied"</w:t>
      </w:r>
      <w:r>
        <w:t xml:space="preserve"> </w:t>
      </w:r>
      <w:r>
        <w:t xml:space="preserve">ancestors, the current Oankali inheirited a constitution of</w:t>
      </w:r>
      <w:r>
        <w:t xml:space="preserve"> </w:t>
      </w:r>
      <w:r>
        <w:t xml:space="preserve">collective, rather than individual, consciousness, which affects their</w:t>
      </w:r>
      <w:r>
        <w:t xml:space="preserve"> </w:t>
      </w:r>
      <w:r>
        <w:t xml:space="preserve">concept of agency. As the Oankali evolved, this collective nature</w:t>
      </w:r>
      <w:r>
        <w:t xml:space="preserve"> </w:t>
      </w:r>
      <w:r>
        <w:t xml:space="preserve">affects the way they communicate, which is by sharing sensory</w:t>
      </w:r>
      <w:r>
        <w:t xml:space="preserve"> </w:t>
      </w:r>
      <w:r>
        <w:t xml:space="preserve">information directly so that the interlocutor experiences what is</w:t>
      </w:r>
      <w:r>
        <w:t xml:space="preserve"> </w:t>
      </w:r>
      <w:r>
        <w:t xml:space="preserve">being related to them, and the way they make decisions, which is by</w:t>
      </w:r>
      <w:r>
        <w:t xml:space="preserve"> </w:t>
      </w:r>
      <w:r>
        <w:t xml:space="preserve">unanimous agreement. Agency is distributed among the beings, who are</w:t>
      </w:r>
      <w:r>
        <w:t xml:space="preserve"> </w:t>
      </w:r>
      <w:r>
        <w:t xml:space="preserve">singular and plural at once, "ourself and ourselves."</w:t>
      </w:r>
    </w:p>
    <w:p>
      <w:pPr>
        <w:numPr>
          <w:ilvl w:val="0"/>
          <w:numId w:val="1000"/>
        </w:numPr>
      </w:pPr>
      <w:r>
        <w:t xml:space="preserve">Their method of acquisition, though arguably similar to human acts of</w:t>
      </w:r>
      <w:r>
        <w:t xml:space="preserve"> </w:t>
      </w:r>
      <w:r>
        <w:t xml:space="preserve">colonization in the way they expand through incorporation, presents a</w:t>
      </w:r>
      <w:r>
        <w:t xml:space="preserve"> </w:t>
      </w:r>
      <w:r>
        <w:t xml:space="preserve">drastically different understanding of ethical relationships. Because</w:t>
      </w:r>
      <w:r>
        <w:t xml:space="preserve"> </w:t>
      </w:r>
      <w:r>
        <w:t xml:space="preserve">health and vitality are necessary in order to trade genes, the Oankali</w:t>
      </w:r>
      <w:r>
        <w:t xml:space="preserve"> </w:t>
      </w:r>
      <w:r>
        <w:t xml:space="preserve">do not admit any form of harm or desctruction of life. At several</w:t>
      </w:r>
      <w:r>
        <w:t xml:space="preserve"> </w:t>
      </w:r>
      <w:r>
        <w:t xml:space="preserve">points in the book, this attachment to life becomes a blind spot,</w:t>
      </w:r>
      <w:r>
        <w:t xml:space="preserve"> </w:t>
      </w:r>
      <w:r>
        <w:t xml:space="preserve">preventing them from anticipating acts of violence and at one point,</w:t>
      </w:r>
      <w:r>
        <w:t xml:space="preserve"> </w:t>
      </w:r>
      <w:r>
        <w:t xml:space="preserve">even death, by humans. Toward the end of the novel, Lilith's partner,</w:t>
      </w:r>
      <w:r>
        <w:t xml:space="preserve"> </w:t>
      </w:r>
      <w:r>
        <w:t xml:space="preserve">Joseph, is killed by a group of humans who rebel and attempt to escape</w:t>
      </w:r>
      <w:r>
        <w:t xml:space="preserve"> </w:t>
      </w:r>
      <w:r>
        <w:t xml:space="preserve">the Oankali. Soon after his murder, Nikanj uses Joseph's genetic</w:t>
      </w:r>
      <w:r>
        <w:t xml:space="preserve"> </w:t>
      </w:r>
      <w:r>
        <w:t xml:space="preserve">material to impregnate Lilith without her knowledge. Nikanj explains</w:t>
      </w:r>
      <w:r>
        <w:t xml:space="preserve"> </w:t>
      </w:r>
      <w:r>
        <w:t xml:space="preserve">to Lilith that it gives her what she truly wants, though she cannot</w:t>
      </w:r>
      <w:r>
        <w:t xml:space="preserve"> </w:t>
      </w:r>
      <w:r>
        <w:t xml:space="preserve">admit it,</w:t>
      </w:r>
    </w:p>
    <w:p>
      <w:pPr>
        <w:numPr>
          <w:ilvl w:val="0"/>
          <w:numId w:val="1000"/>
        </w:numPr>
        <w:pStyle w:val="BlockText"/>
      </w:pPr>
      <w:r>
        <w:t xml:space="preserve">"You'll have a daughter," it said. "And you are ready to be her</w:t>
      </w:r>
      <w:r>
        <w:t xml:space="preserve"> </w:t>
      </w:r>
      <w:r>
        <w:t xml:space="preserve">mother. You could never have said so. Just as Joseph could never have</w:t>
      </w:r>
      <w:r>
        <w:t xml:space="preserve"> </w:t>
      </w:r>
      <w:r>
        <w:t xml:space="preserve">invited me into his bed–no matter how much he wanted me</w:t>
      </w:r>
      <w:r>
        <w:t xml:space="preserve"> </w:t>
      </w:r>
      <w:r>
        <w:t xml:space="preserve">there. Nothing about you but your words reject this child." 468-9.</w:t>
      </w:r>
    </w:p>
    <w:p>
      <w:pPr>
        <w:numPr>
          <w:ilvl w:val="0"/>
          <w:numId w:val="1000"/>
        </w:numPr>
      </w:pPr>
      <w:r>
        <w:t xml:space="preserve">Nikanj's explanation here reformulates the question of agency from</w:t>
      </w:r>
      <w:r>
        <w:t xml:space="preserve"> </w:t>
      </w:r>
      <w:r>
        <w:t xml:space="preserve">conscious acknowledgement ("You could never have said so") into</w:t>
      </w:r>
      <w:r>
        <w:t xml:space="preserve"> </w:t>
      </w:r>
      <w:r>
        <w:t xml:space="preserve">subconcious desire. For the Oankali, pleasure is the principal factor</w:t>
      </w:r>
      <w:r>
        <w:t xml:space="preserve"> </w:t>
      </w:r>
      <w:r>
        <w:t xml:space="preserve">for decision-making. For, unlike humans, Oankali lack the capacity to</w:t>
      </w:r>
      <w:r>
        <w:t xml:space="preserve"> </w:t>
      </w:r>
      <w:r>
        <w:t xml:space="preserve">self-delude through language. When Lilith protests that "It won't be</w:t>
      </w:r>
      <w:r>
        <w:t xml:space="preserve"> </w:t>
      </w:r>
      <w:r>
        <w:t xml:space="preserve">human," Nikanj points out the facts: "You shouldn't begin to lie to</w:t>
      </w:r>
      <w:r>
        <w:t xml:space="preserve"> </w:t>
      </w:r>
      <w:r>
        <w:t xml:space="preserve">yourself. It's a deadly habit. The child will be yours and Joseph's"</w:t>
      </w:r>
      <w:r>
        <w:t xml:space="preserve"> </w:t>
      </w:r>
      <w:r>
        <w:t xml:space="preserve">(469). Nikanj's reasoning is simple: no matter what she says, it knows</w:t>
      </w:r>
      <w:r>
        <w:t xml:space="preserve"> </w:t>
      </w:r>
      <w:r>
        <w:t xml:space="preserve">she will love and accept the child. The collective nature of the</w:t>
      </w:r>
      <w:r>
        <w:t xml:space="preserve"> </w:t>
      </w:r>
      <w:r>
        <w:t xml:space="preserve">Oankali prioritizes pleasure, in this case pleasure tied both to</w:t>
      </w:r>
      <w:r>
        <w:t xml:space="preserve"> </w:t>
      </w:r>
      <w:r>
        <w:t xml:space="preserve">concieving a child and mothering a child, over what the organism says</w:t>
      </w:r>
      <w:r>
        <w:t xml:space="preserve"> </w:t>
      </w:r>
      <w:r>
        <w:t xml:space="preserve">or thinks. The question of agency, and therefore what counts as</w:t>
      </w:r>
      <w:r>
        <w:t xml:space="preserve"> </w:t>
      </w:r>
      <w:r>
        <w:t xml:space="preserve">coercion and manipulation, depends on pleasure rather than individual</w:t>
      </w:r>
      <w:r>
        <w:t xml:space="preserve"> </w:t>
      </w:r>
      <w:r>
        <w:t xml:space="preserve">choice, which has significant implications for ethics.</w:t>
      </w:r>
    </w:p>
    <w:p>
      <w:pPr>
        <w:numPr>
          <w:ilvl w:val="0"/>
          <w:numId w:val="1002"/>
        </w:numPr>
      </w:pPr>
      <w:r>
        <w:t xml:space="preserve">Flesh as interface scrambling sense/thought registers</w:t>
      </w:r>
    </w:p>
    <w:p>
      <w:pPr>
        <w:numPr>
          <w:ilvl w:val="0"/>
          <w:numId w:val="1000"/>
        </w:numPr>
      </w:pPr>
      <w:r>
        <w:t xml:space="preserve">One of the consequnces of the Oankali focus on pleasure as a</w:t>
      </w:r>
      <w:r>
        <w:t xml:space="preserve"> </w:t>
      </w:r>
      <w:r>
        <w:t xml:space="preserve">foundation for ethics may seem perhaps paradoxical from a human</w:t>
      </w:r>
      <w:r>
        <w:t xml:space="preserve"> </w:t>
      </w:r>
      <w:r>
        <w:t xml:space="preserve">perspective. The method that Oankali have sex dispenses with what is</w:t>
      </w:r>
      <w:r>
        <w:t xml:space="preserve"> </w:t>
      </w:r>
      <w:r>
        <w:t xml:space="preserve">for humans the source of sexual pleasure–the flesh. Flesh, which is</w:t>
      </w:r>
      <w:r>
        <w:t xml:space="preserve"> </w:t>
      </w:r>
      <w:r>
        <w:t xml:space="preserve">the means through which humans achieve sexual contact, is an obstacle</w:t>
      </w:r>
      <w:r>
        <w:t xml:space="preserve"> </w:t>
      </w:r>
      <w:r>
        <w:t xml:space="preserve">for Oankali sex. In the Oankali sexual union, the male and female do</w:t>
      </w:r>
      <w:r>
        <w:t xml:space="preserve"> </w:t>
      </w:r>
      <w:r>
        <w:t xml:space="preserve">not touch, but are rather routed through an intermediary, nonbinary</w:t>
      </w:r>
      <w:r>
        <w:t xml:space="preserve"> </w:t>
      </w:r>
      <w:r>
        <w:t xml:space="preserve">being whose "sensory arms" plug directly into into the brain. The</w:t>
      </w:r>
      <w:r>
        <w:t xml:space="preserve"> </w:t>
      </w:r>
      <w:r>
        <w:t xml:space="preserve">ooloi intermediary dispenses not only with the clumsiness of human</w:t>
      </w:r>
      <w:r>
        <w:t xml:space="preserve"> </w:t>
      </w:r>
      <w:r>
        <w:t xml:space="preserve">bodies and the flesh, but also with human modes of communication and</w:t>
      </w:r>
      <w:r>
        <w:t xml:space="preserve"> </w:t>
      </w:r>
      <w:r>
        <w:t xml:space="preserve">intimacy, to achieve direct stimulation of the brain's pleasure</w:t>
      </w:r>
      <w:r>
        <w:t xml:space="preserve"> </w:t>
      </w:r>
      <w:r>
        <w:t xml:space="preserve">centers. In the process of seducing Joseph, Nikanj explains that it</w:t>
      </w:r>
      <w:r>
        <w:t xml:space="preserve"> </w:t>
      </w:r>
      <w:r>
        <w:t xml:space="preserve">"offer[s] a oneness that your people strive for, dream of, but can't</w:t>
      </w:r>
      <w:r>
        <w:t xml:space="preserve"> </w:t>
      </w:r>
      <w:r>
        <w:t xml:space="preserve">truly attain alone" (359). The direct connection facilitated by the</w:t>
      </w:r>
      <w:r>
        <w:t xml:space="preserve"> </w:t>
      </w:r>
      <w:r>
        <w:t xml:space="preserve">ooloi offers a sensual and cognitive experience which cannot be</w:t>
      </w:r>
      <w:r>
        <w:t xml:space="preserve"> </w:t>
      </w:r>
      <w:r>
        <w:t xml:space="preserve">paralleled by physical intercourse. Once Nikanj has her "plugged in",</w:t>
      </w:r>
      <w:r>
        <w:t xml:space="preserve"> </w:t>
      </w:r>
      <w:r>
        <w:t xml:space="preserve">Lilith</w:t>
      </w:r>
    </w:p>
    <w:p>
      <w:pPr>
        <w:numPr>
          <w:ilvl w:val="0"/>
          <w:numId w:val="1000"/>
        </w:numPr>
        <w:pStyle w:val="BlockText"/>
      </w:pPr>
      <w:r>
        <w:t xml:space="preserve">immediately recieved Joseph as a blanket of warmth and security, a</w:t>
      </w:r>
      <w:r>
        <w:t xml:space="preserve"> </w:t>
      </w:r>
      <w:r>
        <w:t xml:space="preserve">compelling, steadying presence.</w:t>
      </w:r>
    </w:p>
    <w:p>
      <w:pPr>
        <w:numPr>
          <w:ilvl w:val="0"/>
          <w:numId w:val="1000"/>
        </w:numPr>
        <w:pStyle w:val="BlockText"/>
      </w:pPr>
      <w:r>
        <w:t xml:space="preserve">She never knew whether she was receiving Nikanj's approximation of</w:t>
      </w:r>
      <w:r>
        <w:t xml:space="preserve"> </w:t>
      </w:r>
      <w:r>
        <w:t xml:space="preserve">Joseph, a true transmission of what Joseph was feeling, some</w:t>
      </w:r>
      <w:r>
        <w:t xml:space="preserve"> </w:t>
      </w:r>
      <w:r>
        <w:t xml:space="preserve">combination of truth and approximation, or just a pleasant fiction.</w:t>
      </w:r>
    </w:p>
    <w:p>
      <w:pPr>
        <w:numPr>
          <w:ilvl w:val="0"/>
          <w:numId w:val="1000"/>
        </w:numPr>
        <w:pStyle w:val="BlockText"/>
      </w:pPr>
      <w:r>
        <w:t xml:space="preserve">What was Joseph feeling from her?</w:t>
      </w:r>
    </w:p>
    <w:p>
      <w:pPr>
        <w:numPr>
          <w:ilvl w:val="0"/>
          <w:numId w:val="1000"/>
        </w:numPr>
        <w:pStyle w:val="BlockText"/>
      </w:pPr>
      <w:r>
        <w:t xml:space="preserve">It seemed to her that she had always been with him. She had no</w:t>
      </w:r>
      <w:r>
        <w:t xml:space="preserve"> </w:t>
      </w:r>
      <w:r>
        <w:t xml:space="preserve">sensation of shifting gears, no "time alone" to contrast with the</w:t>
      </w:r>
      <w:r>
        <w:t xml:space="preserve"> </w:t>
      </w:r>
      <w:r>
        <w:t xml:space="preserve">present "time together." He had always been there, part of her,</w:t>
      </w:r>
      <w:r>
        <w:t xml:space="preserve"> </w:t>
      </w:r>
      <w:r>
        <w:t xml:space="preserve">essential.</w:t>
      </w:r>
    </w:p>
    <w:p>
      <w:pPr>
        <w:numPr>
          <w:ilvl w:val="0"/>
          <w:numId w:val="1000"/>
        </w:numPr>
        <w:pStyle w:val="BlockText"/>
      </w:pPr>
      <w:r>
        <w:t xml:space="preserve">Nikanj focused on the intensity of their attraction, their union. It</w:t>
      </w:r>
      <w:r>
        <w:t xml:space="preserve"> </w:t>
      </w:r>
      <w:r>
        <w:t xml:space="preserve">left Lilith no other sensation. It seemed, itself, to vanish. She</w:t>
      </w:r>
      <w:r>
        <w:t xml:space="preserve"> </w:t>
      </w:r>
      <w:r>
        <w:t xml:space="preserve">sensed only Joseph, felt that he was aware only of her.</w:t>
      </w:r>
    </w:p>
    <w:p>
      <w:pPr>
        <w:numPr>
          <w:ilvl w:val="0"/>
          <w:numId w:val="1000"/>
        </w:numPr>
        <w:pStyle w:val="BlockText"/>
      </w:pPr>
      <w:r>
        <w:t xml:space="preserve">Now their delight in one another ignited and burned. They moved</w:t>
      </w:r>
      <w:r>
        <w:t xml:space="preserve"> </w:t>
      </w:r>
      <w:r>
        <w:t xml:space="preserve">together, sustaining an impossible intensity, both of them tireless,</w:t>
      </w:r>
      <w:r>
        <w:t xml:space="preserve"> </w:t>
      </w:r>
      <w:r>
        <w:t xml:space="preserve">perfectly matched, ablaze in sensation, lost in one another. 308-309</w:t>
      </w:r>
    </w:p>
    <w:p>
      <w:pPr>
        <w:numPr>
          <w:ilvl w:val="0"/>
          <w:numId w:val="1000"/>
        </w:numPr>
      </w:pPr>
      <w:r>
        <w:t xml:space="preserve">While Lilith's experience of sex with Joseph and Nikanj explains a lot</w:t>
      </w:r>
      <w:r>
        <w:t xml:space="preserve"> </w:t>
      </w:r>
      <w:r>
        <w:t xml:space="preserve">about the relationship between physical pleasure and mental</w:t>
      </w:r>
      <w:r>
        <w:t xml:space="preserve"> </w:t>
      </w:r>
      <w:r>
        <w:t xml:space="preserve">experience, it also instructs one crucial lesson about human</w:t>
      </w:r>
      <w:r>
        <w:t xml:space="preserve"> </w:t>
      </w:r>
      <w:r>
        <w:t xml:space="preserve">relationships. That Lilith questions whether her mental experiences</w:t>
      </w:r>
      <w:r>
        <w:t xml:space="preserve"> </w:t>
      </w:r>
      <w:r>
        <w:t xml:space="preserve">are true or not, the fact that she doubts, points to an issue with</w:t>
      </w:r>
      <w:r>
        <w:t xml:space="preserve"> </w:t>
      </w:r>
      <w:r>
        <w:t xml:space="preserve">human intimacy–that there is exists a gap for miscommunication and</w:t>
      </w:r>
      <w:r>
        <w:t xml:space="preserve"> </w:t>
      </w:r>
      <w:r>
        <w:t xml:space="preserve">misunderstanding. This gap is created and sustained by the flesh,</w:t>
      </w:r>
      <w:r>
        <w:t xml:space="preserve"> </w:t>
      </w:r>
      <w:r>
        <w:t xml:space="preserve">which can be a clumsy, cumbersome, and unreliable space through which</w:t>
      </w:r>
      <w:r>
        <w:t xml:space="preserve"> </w:t>
      </w:r>
      <w:r>
        <w:t xml:space="preserve">two sexual partners must navigate to reach sexual unity. By contrast,</w:t>
      </w:r>
      <w:r>
        <w:t xml:space="preserve"> </w:t>
      </w:r>
      <w:r>
        <w:t xml:space="preserve">the Oankali sexual experience bypasses this gap directly, plugging</w:t>
      </w:r>
      <w:r>
        <w:t xml:space="preserve"> </w:t>
      </w:r>
      <w:r>
        <w:t xml:space="preserve">into the brain's pleasure centers. By routing sensual connection to</w:t>
      </w:r>
      <w:r>
        <w:t xml:space="preserve"> </w:t>
      </w:r>
      <w:r>
        <w:t xml:space="preserve">the brain, they eliminate the space for discomfort and even repulsion</w:t>
      </w:r>
      <w:r>
        <w:t xml:space="preserve"> </w:t>
      </w:r>
      <w:r>
        <w:t xml:space="preserve">which can occur when in flesh-to-flesh contact.</w:t>
      </w:r>
    </w:p>
    <w:p>
      <w:pPr>
        <w:numPr>
          <w:ilvl w:val="0"/>
          <w:numId w:val="1002"/>
        </w:numPr>
      </w:pPr>
      <w:r>
        <w:t xml:space="preserve">first implication: materiality inexctricable from mind</w:t>
      </w:r>
    </w:p>
    <w:p>
      <w:pPr>
        <w:numPr>
          <w:ilvl w:val="0"/>
          <w:numId w:val="1000"/>
        </w:numPr>
      </w:pPr>
      <w:r>
        <w:t xml:space="preserve">The elimination of flesh in sex reveals a complex imbrication between</w:t>
      </w:r>
      <w:r>
        <w:t xml:space="preserve"> </w:t>
      </w:r>
      <w:r>
        <w:t xml:space="preserve">physical sensation and mental experience, which pushes against a</w:t>
      </w:r>
      <w:r>
        <w:t xml:space="preserve"> </w:t>
      </w:r>
      <w:r>
        <w:t xml:space="preserve">tendency in narratives that feature the "posthuman," that is, figures</w:t>
      </w:r>
      <w:r>
        <w:t xml:space="preserve"> </w:t>
      </w:r>
      <w:r>
        <w:t xml:space="preserve">who extend the bounds of the traditional human subject by</w:t>
      </w:r>
      <w:r>
        <w:t xml:space="preserve"> </w:t>
      </w:r>
      <w:r>
        <w:t xml:space="preserve">technological, biological, or spiritual modification. Because the</w:t>
      </w:r>
      <w:r>
        <w:t xml:space="preserve"> </w:t>
      </w:r>
      <w:r>
        <w:t xml:space="preserve">sexual experience occurs entirely in the brain, it is easy to assume,</w:t>
      </w:r>
      <w:r>
        <w:t xml:space="preserve"> </w:t>
      </w:r>
      <w:r>
        <w:t xml:space="preserve">as Lilith and Joseph do, that the experience is a simulation. Their</w:t>
      </w:r>
      <w:r>
        <w:t xml:space="preserve"> </w:t>
      </w:r>
      <w:r>
        <w:t xml:space="preserve">assumption perpetuates one crucial tenet of liberal human</w:t>
      </w:r>
      <w:r>
        <w:t xml:space="preserve"> </w:t>
      </w:r>
      <w:r>
        <w:t xml:space="preserve">subjectivity, according to N. Katherine Hayles, that the rational mind</w:t>
      </w:r>
      <w:r>
        <w:t xml:space="preserve"> </w:t>
      </w:r>
      <w:r>
        <w:rPr>
          <w:i/>
        </w:rPr>
        <w:t xml:space="preserve">possess</w:t>
      </w:r>
      <w:r>
        <w:t xml:space="preserve"> </w:t>
      </w:r>
      <w:r>
        <w:t xml:space="preserve">a fleshy body which functions as an extension of the</w:t>
      </w:r>
      <w:r>
        <w:t xml:space="preserve"> </w:t>
      </w:r>
      <w:r>
        <w:t xml:space="preserve">mind. Hayles explains that for the posthuman, the mind represents pure</w:t>
      </w:r>
      <w:r>
        <w:t xml:space="preserve"> </w:t>
      </w:r>
      <w:r>
        <w:t xml:space="preserve">intelligence, a set of informational patterns, while the body</w:t>
      </w:r>
      <w:r>
        <w:t xml:space="preserve"> </w:t>
      </w:r>
      <w:r>
        <w:t xml:space="preserve">functions as a sort of prosthesis, which can be substituted, updated,</w:t>
      </w:r>
      <w:r>
        <w:t xml:space="preserve"> </w:t>
      </w:r>
      <w:r>
        <w:t xml:space="preserve">or even removed from the intelligent mind. The classic example is</w:t>
      </w:r>
      <w:r>
        <w:t xml:space="preserve"> </w:t>
      </w:r>
      <w:r>
        <w:t xml:space="preserve">William Gibson's</w:t>
      </w:r>
      <w:r>
        <w:t xml:space="preserve"> </w:t>
      </w:r>
      <w:r>
        <w:rPr>
          <w:i/>
        </w:rPr>
        <w:t xml:space="preserve">Neuromancer</w:t>
      </w:r>
      <w:r>
        <w:t xml:space="preserve"> </w:t>
      </w:r>
      <w:r>
        <w:t xml:space="preserve">novel, which poses a a virtual</w:t>
      </w:r>
      <w:r>
        <w:t xml:space="preserve"> </w:t>
      </w:r>
      <w:r>
        <w:t xml:space="preserve">"dataspace," known as a "matrix," where users can move and interact</w:t>
      </w:r>
      <w:r>
        <w:t xml:space="preserve"> </w:t>
      </w:r>
      <w:r>
        <w:t xml:space="preserve">without the need of a physical body. This emphasis on cognition</w:t>
      </w:r>
      <w:r>
        <w:t xml:space="preserve"> </w:t>
      </w:r>
      <w:r>
        <w:t xml:space="preserve">creates an "erasure of embodiment" which assumes that feelings and</w:t>
      </w:r>
      <w:r>
        <w:t xml:space="preserve"> </w:t>
      </w:r>
      <w:r>
        <w:t xml:space="preserve">sensations that occur in the body can be experienced in a flesh-less</w:t>
      </w:r>
      <w:r>
        <w:t xml:space="preserve"> </w:t>
      </w:r>
      <w:r>
        <w:t xml:space="preserve">environment (Hayles 4-5). In the novel, Lilith appears to make the</w:t>
      </w:r>
      <w:r>
        <w:t xml:space="preserve"> </w:t>
      </w:r>
      <w:r>
        <w:t xml:space="preserve">same assumptions as the posthuman when she questions whether the</w:t>
      </w:r>
      <w:r>
        <w:t xml:space="preserve"> </w:t>
      </w:r>
      <w:r>
        <w:t xml:space="preserve">feelings she recieves from Joseph are "true." However, as her</w:t>
      </w:r>
      <w:r>
        <w:t xml:space="preserve"> </w:t>
      </w:r>
      <w:r>
        <w:t xml:space="preserve">conversation with Nikanj develops, she brings the body back into</w:t>
      </w:r>
      <w:r>
        <w:t xml:space="preserve"> </w:t>
      </w:r>
      <w:r>
        <w:t xml:space="preserve">consideration:</w:t>
      </w:r>
    </w:p>
    <w:p>
      <w:pPr>
        <w:numPr>
          <w:ilvl w:val="0"/>
          <w:numId w:val="1000"/>
        </w:numPr>
        <w:pStyle w:val="BlockText"/>
      </w:pPr>
      <w:r>
        <w:t xml:space="preserve">"He… felt everything I felt?"</w:t>
      </w:r>
      <w:r>
        <w:t xml:space="preserve"> </w:t>
      </w:r>
      <w:r>
        <w:t xml:space="preserve">"On a sensory level. Intellectually, he made his interpretations and</w:t>
      </w:r>
      <w:r>
        <w:t xml:space="preserve"> </w:t>
      </w:r>
      <w:r>
        <w:t xml:space="preserve">you made yours.</w:t>
      </w:r>
      <w:r>
        <w:t xml:space="preserve"> </w:t>
      </w:r>
      <w:r>
        <w:t xml:space="preserve">"I wouldn't call them intellectual." 310-311</w:t>
      </w:r>
    </w:p>
    <w:p>
      <w:pPr>
        <w:numPr>
          <w:ilvl w:val="0"/>
          <w:numId w:val="1000"/>
        </w:numPr>
      </w:pPr>
      <w:r>
        <w:t xml:space="preserve">Lilith's response here indicates that sense and thought are not as</w:t>
      </w:r>
      <w:r>
        <w:t xml:space="preserve"> </w:t>
      </w:r>
      <w:r>
        <w:t xml:space="preserve">distinct as might have been assumed, in Hayles words, that "abstract</w:t>
      </w:r>
      <w:r>
        <w:t xml:space="preserve"> </w:t>
      </w:r>
      <w:r>
        <w:t xml:space="preserve">pattern can never fully capture the embodied actuality" (22).Indeed,</w:t>
      </w:r>
      <w:r>
        <w:t xml:space="preserve"> </w:t>
      </w:r>
      <w:r>
        <w:t xml:space="preserve">during the sex act, the terms that she uses to describe their sexual</w:t>
      </w:r>
      <w:r>
        <w:t xml:space="preserve"> </w:t>
      </w:r>
      <w:r>
        <w:t xml:space="preserve">union appear to blend feeling and thought. The physical "warmth" with</w:t>
      </w:r>
      <w:r>
        <w:t xml:space="preserve"> </w:t>
      </w:r>
      <w:r>
        <w:t xml:space="preserve">which she receives Joseph is immediately augmented with mental</w:t>
      </w:r>
      <w:r>
        <w:t xml:space="preserve"> </w:t>
      </w:r>
      <w:r>
        <w:t xml:space="preserve">interpretations of "security," that is, comfort and</w:t>
      </w:r>
      <w:r>
        <w:t xml:space="preserve"> </w:t>
      </w:r>
      <w:r>
        <w:t xml:space="preserve">protection. Further on, the intensity of their connection appears not</w:t>
      </w:r>
      <w:r>
        <w:t xml:space="preserve"> </w:t>
      </w:r>
      <w:r>
        <w:t xml:space="preserve">only to dissolve her sense of time, as she feels "she had always been</w:t>
      </w:r>
      <w:r>
        <w:t xml:space="preserve"> </w:t>
      </w:r>
      <w:r>
        <w:t xml:space="preserve">with him," but also to intuit what he was feeling, "that he was aware</w:t>
      </w:r>
      <w:r>
        <w:t xml:space="preserve"> </w:t>
      </w:r>
      <w:r>
        <w:t xml:space="preserve">only of her" (308). While sex with the Oankali focuses on physical</w:t>
      </w:r>
      <w:r>
        <w:t xml:space="preserve"> </w:t>
      </w:r>
      <w:r>
        <w:t xml:space="preserve">pleasure, the mind builds mental interpretations that seem to be</w:t>
      </w:r>
      <w:r>
        <w:t xml:space="preserve"> </w:t>
      </w:r>
      <w:r>
        <w:t xml:space="preserve">inextricable from physical sensation.</w:t>
      </w:r>
    </w:p>
    <w:p>
      <w:pPr>
        <w:numPr>
          <w:ilvl w:val="0"/>
          <w:numId w:val="1002"/>
        </w:numPr>
      </w:pPr>
      <w:r>
        <w:t xml:space="preserve">Dawn Quotes</w:t>
      </w:r>
    </w:p>
    <w:p>
      <w:pPr>
        <w:numPr>
          <w:ilvl w:val="1"/>
          <w:numId w:val="1003"/>
        </w:numPr>
      </w:pPr>
      <w:r>
        <w:t xml:space="preserve">Colonialist intentions, Crossbreeding vs Trade:</w:t>
      </w:r>
    </w:p>
    <w:p>
      <w:pPr>
        <w:numPr>
          <w:ilvl w:val="1"/>
          <w:numId w:val="1000"/>
        </w:numPr>
      </w:pPr>
      <w:r>
        <w:t xml:space="preserve">"'It is crossbreeding, then, no matter what you call it.' 'It's what I</w:t>
      </w:r>
      <w:r>
        <w:t xml:space="preserve"> </w:t>
      </w:r>
      <w:r>
        <w:t xml:space="preserve">said it was. A trade. The ooloi will make changes in your reproductive</w:t>
      </w:r>
      <w:r>
        <w:t xml:space="preserve"> </w:t>
      </w:r>
      <w:r>
        <w:t xml:space="preserve">cells before conception and they’ll control conception.'" (Butler</w:t>
      </w:r>
      <w:r>
        <w:t xml:space="preserve"> </w:t>
      </w:r>
      <w:r>
        <w:t xml:space="preserve">87).</w:t>
      </w:r>
    </w:p>
    <w:p>
      <w:pPr>
        <w:numPr>
          <w:ilvl w:val="1"/>
          <w:numId w:val="1003"/>
        </w:numPr>
      </w:pPr>
      <w:r>
        <w:t xml:space="preserve">Irresitable sex drive</w:t>
      </w:r>
    </w:p>
    <w:p>
      <w:pPr>
        <w:numPr>
          <w:ilvl w:val="1"/>
          <w:numId w:val="1000"/>
        </w:numPr>
        <w:pStyle w:val="BlockText"/>
      </w:pPr>
      <w:r>
        <w:t xml:space="preserve">“Lie here with us,” it said, speaking alone. “Why should you be down</w:t>
      </w:r>
      <w:r>
        <w:t xml:space="preserve"> </w:t>
      </w:r>
      <w:r>
        <w:t xml:space="preserve">there by yourself?”</w:t>
      </w:r>
    </w:p>
    <w:p>
      <w:pPr>
        <w:numPr>
          <w:ilvl w:val="1"/>
          <w:numId w:val="1000"/>
        </w:numPr>
        <w:pStyle w:val="BlockText"/>
      </w:pPr>
      <w:r>
        <w:t xml:space="preserve">She thought there could be nothing more seductive than an ooloi</w:t>
      </w:r>
      <w:r>
        <w:t xml:space="preserve"> </w:t>
      </w:r>
      <w:r>
        <w:t xml:space="preserve">speaking in that particular tone, making that particular</w:t>
      </w:r>
      <w:r>
        <w:t xml:space="preserve"> </w:t>
      </w:r>
      <w:r>
        <w:t xml:space="preserve">suggestion. She realized she had stood up without meaning to and taken</w:t>
      </w:r>
      <w:r>
        <w:t xml:space="preserve"> </w:t>
      </w:r>
      <w:r>
        <w:t xml:space="preserve">a step toward the bed. She stopped, stared at the two of</w:t>
      </w:r>
      <w:r>
        <w:t xml:space="preserve"> </w:t>
      </w:r>
      <w:r>
        <w:t xml:space="preserve">them. Joseph’s breathing now became a gentle snore and he seemed to</w:t>
      </w:r>
      <w:r>
        <w:t xml:space="preserve"> </w:t>
      </w:r>
      <w:r>
        <w:t xml:space="preserve">sleep comfortably against Nikanj as she had awakened to find him</w:t>
      </w:r>
      <w:r>
        <w:t xml:space="preserve"> </w:t>
      </w:r>
      <w:r>
        <w:t xml:space="preserve">sleeping comfortably against her many times. She did not pretend</w:t>
      </w:r>
      <w:r>
        <w:t xml:space="preserve"> </w:t>
      </w:r>
      <w:r>
        <w:t xml:space="preserve">outwardly or to herself that she would resist Nikanj’s invitation—or</w:t>
      </w:r>
      <w:r>
        <w:t xml:space="preserve"> </w:t>
      </w:r>
      <w:r>
        <w:t xml:space="preserve">that she wanted to resist it. Nikanj could give her an intimacy with</w:t>
      </w:r>
      <w:r>
        <w:t xml:space="preserve"> </w:t>
      </w:r>
      <w:r>
        <w:t xml:space="preserve">Joseph that was beyond ordinary human experience. And what it gave, it</w:t>
      </w:r>
      <w:r>
        <w:t xml:space="preserve"> </w:t>
      </w:r>
      <w:r>
        <w:t xml:space="preserve">also experienced. This was what had captured Paul Titus, she</w:t>
      </w:r>
      <w:r>
        <w:t xml:space="preserve"> </w:t>
      </w:r>
      <w:r>
        <w:t xml:space="preserve">thought. This, not sorrow over his losses or fear of a primitive</w:t>
      </w:r>
      <w:r>
        <w:t xml:space="preserve"> </w:t>
      </w:r>
      <w:r>
        <w:t xml:space="preserve">Earth.</w:t>
      </w:r>
    </w:p>
    <w:bookmarkEnd w:id="24"/>
    <w:bookmarkEnd w:id="25"/>
    <w:bookmarkStart w:id="31" w:name="the-flesh-and-the-surface"/>
    <w:p>
      <w:pPr>
        <w:pStyle w:val="Heading2"/>
      </w:pPr>
      <w:r>
        <w:t xml:space="preserve">The flesh and the surface</w:t>
      </w:r>
    </w:p>
    <w:bookmarkStart w:id="26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The daguerrotype opens the liminality of materiality: at once</w:t>
      </w:r>
      <w:r>
        <w:t xml:space="preserve"> </w:t>
      </w:r>
      <w:r>
        <w:t xml:space="preserve">solidifies surface and indexes an "unmappable elsewhere" where</w:t>
      </w:r>
      <w:r>
        <w:t xml:space="preserve"> </w:t>
      </w:r>
      <w:r>
        <w:t xml:space="preserve">physical registers interact with symbolic ones.</w:t>
      </w:r>
    </w:p>
    <w:p>
      <w:pPr>
        <w:numPr>
          <w:ilvl w:val="0"/>
          <w:numId w:val="1004"/>
        </w:numPr>
        <w:pStyle w:val="Compact"/>
      </w:pPr>
      <w:r>
        <w:t xml:space="preserve">Theorization of Flesh: Spillers: Flesh is a reduction from the Body,</w:t>
      </w:r>
      <w:r>
        <w:t xml:space="preserve"> </w:t>
      </w:r>
      <w:r>
        <w:t xml:space="preserve">with meaning attached. (In a hierarchical society)</w:t>
      </w:r>
    </w:p>
    <w:p>
      <w:pPr>
        <w:numPr>
          <w:ilvl w:val="0"/>
          <w:numId w:val="1004"/>
        </w:numPr>
        <w:pStyle w:val="Compact"/>
      </w:pPr>
      <w:r>
        <w:t xml:space="preserve">Snorton: fungible/fugitive - a reduction in</w:t>
      </w:r>
      <w:r>
        <w:t xml:space="preserve"> </w:t>
      </w:r>
      <w:r>
        <w:t xml:space="preserve">signification which increases potentiality for signification.</w:t>
      </w:r>
    </w:p>
    <w:p>
      <w:pPr>
        <w:numPr>
          <w:ilvl w:val="0"/>
          <w:numId w:val="1004"/>
        </w:numPr>
        <w:pStyle w:val="Compact"/>
      </w:pPr>
      <w:r>
        <w:t xml:space="preserve">Musser: opacity - surface excess taht denies access to</w:t>
      </w:r>
      <w:r>
        <w:t xml:space="preserve"> </w:t>
      </w:r>
      <w:r>
        <w:t xml:space="preserve">depth.</w:t>
      </w:r>
    </w:p>
    <w:p>
      <w:pPr>
        <w:numPr>
          <w:ilvl w:val="0"/>
          <w:numId w:val="1004"/>
        </w:numPr>
        <w:pStyle w:val="Compact"/>
      </w:pPr>
      <w:r>
        <w:t xml:space="preserve">Brown: vulnerability - open to chaos of feeling, subject</w:t>
      </w:r>
      <w:r>
        <w:t xml:space="preserve"> </w:t>
      </w:r>
      <w:r>
        <w:t xml:space="preserve">dissolution.</w:t>
      </w:r>
    </w:p>
    <w:p>
      <w:pPr>
        <w:numPr>
          <w:ilvl w:val="0"/>
          <w:numId w:val="1004"/>
        </w:numPr>
        <w:pStyle w:val="Compact"/>
      </w:pPr>
      <w:r>
        <w:t xml:space="preserve">The surface becomes the ground. The traditional (presumptive) way of</w:t>
      </w:r>
      <w:r>
        <w:t xml:space="preserve"> </w:t>
      </w:r>
      <w:r>
        <w:t xml:space="preserve">reading is to guess what's under the surface. Not this way, which is</w:t>
      </w:r>
      <w:r>
        <w:t xml:space="preserve"> </w:t>
      </w:r>
      <w:r>
        <w:t xml:space="preserve">about seeing surface as ground for what can be put on top of it.</w:t>
      </w:r>
    </w:p>
    <w:p>
      <w:pPr>
        <w:numPr>
          <w:ilvl w:val="0"/>
          <w:numId w:val="1004"/>
        </w:numPr>
        <w:pStyle w:val="Compact"/>
      </w:pPr>
      <w:r>
        <w:t xml:space="preserve">Reconceiving agency through the connections of the flesh: brown, and</w:t>
      </w:r>
      <w:r>
        <w:t xml:space="preserve"> </w:t>
      </w:r>
      <w:r>
        <w:t xml:space="preserve">the posthuman</w:t>
      </w:r>
    </w:p>
    <w:bookmarkEnd w:id="26"/>
    <w:bookmarkStart w:id="27" w:name="unmappability-collision-of-registers"/>
    <w:p>
      <w:pPr>
        <w:pStyle w:val="Heading3"/>
      </w:pPr>
      <w:r>
        <w:t xml:space="preserve">unmappability, collision of registers</w:t>
      </w:r>
    </w:p>
    <w:p>
      <w:pPr>
        <w:pStyle w:val="FirstParagraph"/>
      </w:pPr>
      <w:r>
        <w:t xml:space="preserve">This inexctricability of physical sensation from mental interpretation</w:t>
      </w:r>
      <w:r>
        <w:t xml:space="preserve"> </w:t>
      </w:r>
      <w:r>
        <w:t xml:space="preserve">has an analogue in the collision of registers, such as the visual and</w:t>
      </w:r>
      <w:r>
        <w:t xml:space="preserve"> </w:t>
      </w:r>
      <w:r>
        <w:t xml:space="preserve">the material. C. Riley Snorton describes this collision as</w:t>
      </w:r>
      <w:r>
        <w:t xml:space="preserve"> </w:t>
      </w:r>
      <w:r>
        <w:t xml:space="preserve">"unmappability," relating this ambiguous and liminal space to the</w:t>
      </w:r>
      <w:r>
        <w:t xml:space="preserve"> </w:t>
      </w:r>
      <w:r>
        <w:t xml:space="preserve">process of racialization. As an example, Snorton does a close reading</w:t>
      </w:r>
      <w:r>
        <w:t xml:space="preserve"> </w:t>
      </w:r>
      <w:r>
        <w:t xml:space="preserve">of a the material qualities of a daguerrotype, an early method of</w:t>
      </w:r>
      <w:r>
        <w:t xml:space="preserve"> </w:t>
      </w:r>
      <w:r>
        <w:t xml:space="preserve">photography:</w:t>
      </w:r>
    </w:p>
    <w:p>
      <w:pPr>
        <w:pStyle w:val="BlockText"/>
      </w:pPr>
      <w:r>
        <w:t xml:space="preserve">To view a daguerreotype is to look at an image that does not sit on a</w:t>
      </w:r>
      <w:r>
        <w:t xml:space="preserve"> </w:t>
      </w:r>
      <w:r>
        <w:t xml:space="preserve">surface but appears to be floating in space. Rather than an antiquated</w:t>
      </w:r>
      <w:r>
        <w:t xml:space="preserve"> </w:t>
      </w:r>
      <w:r>
        <w:t xml:space="preserve">form of modern photography, as Foucault’s characterization implies,</w:t>
      </w:r>
      <w:r>
        <w:t xml:space="preserve"> </w:t>
      </w:r>
      <w:r>
        <w:t xml:space="preserve">the daguerreotype provides a series of lessons about power, and racial</w:t>
      </w:r>
      <w:r>
        <w:t xml:space="preserve"> </w:t>
      </w:r>
      <w:r>
        <w:t xml:space="preserve">power in particular, as a form in which an image takes on myriad</w:t>
      </w:r>
      <w:r>
        <w:t xml:space="preserve"> </w:t>
      </w:r>
      <w:r>
        <w:t xml:space="preserve">perspectives because of the interplay of light and dark, both in the</w:t>
      </w:r>
      <w:r>
        <w:t xml:space="preserve"> </w:t>
      </w:r>
      <w:r>
        <w:t xml:space="preserve">composition of the shot and in the play of light on the display. That</w:t>
      </w:r>
      <w:r>
        <w:t xml:space="preserve"> </w:t>
      </w:r>
      <w:r>
        <w:t xml:space="preserve">the image does not reside on the surface but floats in an unmappable</w:t>
      </w:r>
      <w:r>
        <w:t xml:space="preserve"> </w:t>
      </w:r>
      <w:r>
        <w:t xml:space="preserve">elsewhere offers an allegory for race as a procedure that exceeds the</w:t>
      </w:r>
      <w:r>
        <w:t xml:space="preserve"> </w:t>
      </w:r>
      <w:r>
        <w:t xml:space="preserve">logics of a bodily surface, occuring by way of flesh, a racial</w:t>
      </w:r>
      <w:r>
        <w:t xml:space="preserve"> </w:t>
      </w:r>
      <w:r>
        <w:t xml:space="preserve">mattering that appears through puncture in the form of a wound or</w:t>
      </w:r>
      <w:r>
        <w:t xml:space="preserve"> </w:t>
      </w:r>
      <w:r>
        <w:t xml:space="preserve">covered by skin and screened from view. 40</w:t>
      </w:r>
    </w:p>
    <w:p>
      <w:pPr>
        <w:pStyle w:val="FirstParagraph"/>
      </w:pPr>
      <w:r>
        <w:t xml:space="preserve">The format of the dagguereotype evokes the method by which meaning is</w:t>
      </w:r>
      <w:r>
        <w:t xml:space="preserve"> </w:t>
      </w:r>
      <w:r>
        <w:t xml:space="preserve">stripped then reapplied to flesh that, for captive bodies, "functioned</w:t>
      </w:r>
      <w:r>
        <w:t xml:space="preserve"> </w:t>
      </w:r>
      <w:r>
        <w:t xml:space="preserve">as a disarticulation of human form from its anatomical features"</w:t>
      </w:r>
      <w:r>
        <w:t xml:space="preserve"> </w:t>
      </w:r>
      <w:r>
        <w:t xml:space="preserve">(18). The physical material of the image, that is the silvered copper</w:t>
      </w:r>
      <w:r>
        <w:t xml:space="preserve"> </w:t>
      </w:r>
      <w:r>
        <w:t xml:space="preserve">plate of the daguerreotype, at once solidifies its ground and indexes</w:t>
      </w:r>
      <w:r>
        <w:t xml:space="preserve"> </w:t>
      </w:r>
      <w:r>
        <w:t xml:space="preserve">an ambiguous space, what Snorton describes as the "unmappable</w:t>
      </w:r>
      <w:r>
        <w:t xml:space="preserve"> </w:t>
      </w:r>
      <w:r>
        <w:t xml:space="preserve">elsewhere" which swells to obscure while simultaneously containing the</w:t>
      </w:r>
      <w:r>
        <w:t xml:space="preserve"> </w:t>
      </w:r>
      <w:r>
        <w:t xml:space="preserve">evidence of racial significations. Snorton's curious use of the word</w:t>
      </w:r>
      <w:r>
        <w:t xml:space="preserve"> </w:t>
      </w:r>
      <w:r>
        <w:t xml:space="preserve">"puncture" here recalls Roland Barthes's concept of the "punctum,"</w:t>
      </w:r>
      <w:r>
        <w:t xml:space="preserve"> </w:t>
      </w:r>
      <w:r>
        <w:t xml:space="preserve">which indexes the experience of being pierced by a detail of the</w:t>
      </w:r>
      <w:r>
        <w:t xml:space="preserve"> </w:t>
      </w:r>
      <w:r>
        <w:t xml:space="preserve">photograph (</w:t>
      </w:r>
      <w:r>
        <w:rPr>
          <w:i/>
        </w:rPr>
        <w:t xml:space="preserve">Camera Lucida</w:t>
      </w:r>
      <w:r>
        <w:t xml:space="preserve"> </w:t>
      </w:r>
      <w:r>
        <w:t xml:space="preserve">27). Opposed to the concept of the</w:t>
      </w:r>
      <w:r>
        <w:t xml:space="preserve"> </w:t>
      </w:r>
      <w:r>
        <w:rPr>
          <w:i/>
        </w:rPr>
        <w:t xml:space="preserve">studium</w:t>
      </w:r>
      <w:r>
        <w:t xml:space="preserve">, which represents the dominant historical, social, or</w:t>
      </w:r>
      <w:r>
        <w:t xml:space="preserve"> </w:t>
      </w:r>
      <w:r>
        <w:t xml:space="preserve">cultural meaning portrayed within and by the photograph, the</w:t>
      </w:r>
      <w:r>
        <w:t xml:space="preserve"> </w:t>
      </w:r>
      <w:r>
        <w:rPr>
          <w:i/>
        </w:rPr>
        <w:t xml:space="preserve">punctum</w:t>
      </w:r>
      <w:r>
        <w:t xml:space="preserve"> </w:t>
      </w:r>
      <w:r>
        <w:t xml:space="preserve">is the "sting, speck, cut, little hole… that accident which pricks</w:t>
      </w:r>
      <w:r>
        <w:t xml:space="preserve"> </w:t>
      </w:r>
      <w:r>
        <w:t xml:space="preserve">me (but also buises me, is poignant to me)" (Barthes</w:t>
      </w:r>
      <w:r>
        <w:t xml:space="preserve"> </w:t>
      </w:r>
      <w:r>
        <w:rPr>
          <w:i/>
        </w:rPr>
        <w:t xml:space="preserve">Camera Lucida</w:t>
      </w:r>
      <w:r>
        <w:t xml:space="preserve"> </w:t>
      </w:r>
      <w:r>
        <w:t xml:space="preserve">27-28). Barthes explains that, "However lightning-like it may be, the</w:t>
      </w:r>
      <w:r>
        <w:t xml:space="preserve"> </w:t>
      </w:r>
      <w:r>
        <w:rPr>
          <w:i/>
        </w:rPr>
        <w:t xml:space="preserve">punctum</w:t>
      </w:r>
      <w:r>
        <w:t xml:space="preserve"> </w:t>
      </w:r>
      <w:r>
        <w:t xml:space="preserve">has, more or less potentially, the power of expansion. This</w:t>
      </w:r>
      <w:r>
        <w:t xml:space="preserve"> </w:t>
      </w:r>
      <w:r>
        <w:t xml:space="preserve">power is often metonymic" (</w:t>
      </w:r>
      <w:r>
        <w:rPr>
          <w:i/>
        </w:rPr>
        <w:t xml:space="preserve">Camera Lucida</w:t>
      </w:r>
      <w:r>
        <w:t xml:space="preserve"> </w:t>
      </w:r>
      <w:r>
        <w:t xml:space="preserve">45). For Barthes, the</w:t>
      </w:r>
      <w:r>
        <w:t xml:space="preserve"> </w:t>
      </w:r>
      <w:r>
        <w:rPr>
          <w:i/>
        </w:rPr>
        <w:t xml:space="preserve">punctum</w:t>
      </w:r>
      <w:r>
        <w:t xml:space="preserve"> </w:t>
      </w:r>
      <w:r>
        <w:t xml:space="preserve">is that detail of a photograph which at once pierces the</w:t>
      </w:r>
      <w:r>
        <w:t xml:space="preserve"> </w:t>
      </w:r>
      <w:r>
        <w:t xml:space="preserve">viewer and suggests an expansion, an effect which is exagerrated in</w:t>
      </w:r>
      <w:r>
        <w:t xml:space="preserve"> </w:t>
      </w:r>
      <w:r>
        <w:t xml:space="preserve">erotic photographs, where the</w:t>
      </w:r>
      <w:r>
        <w:t xml:space="preserve"> </w:t>
      </w:r>
      <w:r>
        <w:rPr>
          <w:i/>
        </w:rPr>
        <w:t xml:space="preserve">punctum</w:t>
      </w:r>
      <w:r>
        <w:t xml:space="preserve">, "is a kind of subtle</w:t>
      </w:r>
      <w:r>
        <w:t xml:space="preserve"> </w:t>
      </w:r>
      <w:r>
        <w:rPr>
          <w:i/>
        </w:rPr>
        <w:t xml:space="preserve">beyond</w:t>
      </w:r>
      <w:r>
        <w:t xml:space="preserve">–as if the image launched desire beyond what it permits us to</w:t>
      </w:r>
      <w:r>
        <w:t xml:space="preserve"> </w:t>
      </w:r>
      <w:r>
        <w:t xml:space="preserve">see" (59). Barthes's theorization of the</w:t>
      </w:r>
      <w:r>
        <w:t xml:space="preserve"> </w:t>
      </w:r>
      <w:r>
        <w:rPr>
          <w:i/>
        </w:rPr>
        <w:t xml:space="preserve">punctum</w:t>
      </w:r>
      <w:r>
        <w:t xml:space="preserve"> </w:t>
      </w:r>
      <w:r>
        <w:t xml:space="preserve">allows us to see</w:t>
      </w:r>
      <w:r>
        <w:t xml:space="preserve"> </w:t>
      </w:r>
      <w:r>
        <w:t xml:space="preserve">how the flesh can be at once a</w:t>
      </w:r>
      <w:r>
        <w:t xml:space="preserve"> </w:t>
      </w:r>
      <w:r>
        <w:rPr>
          <w:i/>
        </w:rPr>
        <w:t xml:space="preserve">mattering</w:t>
      </w:r>
      <w:r>
        <w:t xml:space="preserve">, a becoming matter, and an</w:t>
      </w:r>
      <w:r>
        <w:t xml:space="preserve"> </w:t>
      </w:r>
      <w:r>
        <w:t xml:space="preserve">accumulation of meaning, which in simulteneity, has the effect peirces</w:t>
      </w:r>
      <w:r>
        <w:t xml:space="preserve"> </w:t>
      </w:r>
      <w:r>
        <w:t xml:space="preserve">the viewer. We cannot, as Snorton points out, locate the image at a</w:t>
      </w:r>
      <w:r>
        <w:t xml:space="preserve"> </w:t>
      </w:r>
      <w:r>
        <w:t xml:space="preserve">specific point on the copper-plate is essential, though we can feel</w:t>
      </w:r>
      <w:r>
        <w:t xml:space="preserve"> </w:t>
      </w:r>
      <w:r>
        <w:t xml:space="preserve">its puncture. That the image cannot be traced back to a single</w:t>
      </w:r>
      <w:r>
        <w:t xml:space="preserve"> </w:t>
      </w:r>
      <w:r>
        <w:t xml:space="preserve">location, yet is contained and signifies within that physical space,</w:t>
      </w:r>
      <w:r>
        <w:t xml:space="preserve"> </w:t>
      </w:r>
      <w:r>
        <w:t xml:space="preserve">is crucial for undersanding the way that the physical registers</w:t>
      </w:r>
      <w:r>
        <w:t xml:space="preserve"> </w:t>
      </w:r>
      <w:r>
        <w:t xml:space="preserve">interact with symbolic ones. The meeting between this liminal space of</w:t>
      </w:r>
      <w:r>
        <w:t xml:space="preserve"> </w:t>
      </w:r>
      <w:r>
        <w:t xml:space="preserve">the image's visual content and its silver-plated copper ground offers</w:t>
      </w:r>
      <w:r>
        <w:t xml:space="preserve"> </w:t>
      </w:r>
      <w:r>
        <w:t xml:space="preserve">another perspective for understanding the collision of flesh and</w:t>
      </w:r>
      <w:r>
        <w:t xml:space="preserve"> </w:t>
      </w:r>
      <w:r>
        <w:t xml:space="preserve">racialization.</w:t>
      </w:r>
    </w:p>
    <w:bookmarkEnd w:id="27"/>
    <w:bookmarkStart w:id="28" w:name="Xe7da753a494953069b1438fe9974acd8b1e324d"/>
    <w:p>
      <w:pPr>
        <w:pStyle w:val="Heading3"/>
      </w:pPr>
      <w:r>
        <w:t xml:space="preserve">transition: concept of flesh to understand the gap</w:t>
      </w:r>
    </w:p>
    <w:p>
      <w:pPr>
        <w:pStyle w:val="FirstParagraph"/>
      </w:pPr>
      <w:r>
        <w:t xml:space="preserve">The process of racialization, which builds from the flesh not only</w:t>
      </w:r>
      <w:r>
        <w:t xml:space="preserve"> </w:t>
      </w:r>
      <w:r>
        <w:t xml:space="preserve">helps us to understand the inextricability of the material from the</w:t>
      </w:r>
      <w:r>
        <w:t xml:space="preserve"> </w:t>
      </w:r>
      <w:r>
        <w:t xml:space="preserve">mental, but also offers a possibility for developing social relations</w:t>
      </w:r>
      <w:r>
        <w:t xml:space="preserve"> </w:t>
      </w:r>
      <w:r>
        <w:t xml:space="preserve">into toward more ethically equitable forms. To help unpack this</w:t>
      </w:r>
      <w:r>
        <w:t xml:space="preserve"> </w:t>
      </w:r>
      <w:r>
        <w:t xml:space="preserve">inexctricability between registers, I turn to thinkers in Black</w:t>
      </w:r>
      <w:r>
        <w:t xml:space="preserve"> </w:t>
      </w:r>
      <w:r>
        <w:t xml:space="preserve">Feminist Studies whose theorizations of the flesh enables them to</w:t>
      </w:r>
      <w:r>
        <w:t xml:space="preserve"> </w:t>
      </w:r>
      <w:r>
        <w:t xml:space="preserve">parse various racial and gendered processes, the "symbolic order" or</w:t>
      </w:r>
      <w:r>
        <w:t xml:space="preserve"> </w:t>
      </w:r>
      <w:r>
        <w:t xml:space="preserve">"American grammar," in Hortense Spillers words, ascribed to Black</w:t>
      </w:r>
      <w:r>
        <w:t xml:space="preserve"> </w:t>
      </w:r>
      <w:r>
        <w:t xml:space="preserve">bodies over time (68). These theorizations of the flesh, which indexes</w:t>
      </w:r>
      <w:r>
        <w:t xml:space="preserve"> </w:t>
      </w:r>
      <w:r>
        <w:t xml:space="preserve">a liminal space where meaning is simultaneously ascribed and obscured,</w:t>
      </w:r>
      <w:r>
        <w:t xml:space="preserve"> </w:t>
      </w:r>
      <w:r>
        <w:t xml:space="preserve">will become the ground for my working through the intersections of</w:t>
      </w:r>
      <w:r>
        <w:t xml:space="preserve"> </w:t>
      </w:r>
      <w:r>
        <w:t xml:space="preserve">materiality and meaning. They will allow me to trace in more detail</w:t>
      </w:r>
      <w:r>
        <w:t xml:space="preserve"> </w:t>
      </w:r>
      <w:r>
        <w:t xml:space="preserve">how the process of reduction to flesh creates an opportunity for</w:t>
      </w:r>
      <w:r>
        <w:t xml:space="preserve"> </w:t>
      </w:r>
      <w:r>
        <w:t xml:space="preserve">resisting the compulsions of the liberal humanist subject.</w:t>
      </w:r>
    </w:p>
    <w:bookmarkEnd w:id="28"/>
    <w:bookmarkStart w:id="29" w:name="Xe04351552a4c8c5ddbc798a8ebebc3f1547b563"/>
    <w:p>
      <w:pPr>
        <w:pStyle w:val="Heading3"/>
      </w:pPr>
      <w:r>
        <w:t xml:space="preserve">the reduction of flesh: fugitivity &amp; opacity</w:t>
      </w:r>
    </w:p>
    <w:p>
      <w:pPr>
        <w:pStyle w:val="FirstParagraph"/>
      </w:pPr>
      <w:r>
        <w:t xml:space="preserve">In the nearly impossible task of accounting of the egregious yet</w:t>
      </w:r>
      <w:r>
        <w:t xml:space="preserve"> </w:t>
      </w:r>
      <w:r>
        <w:t xml:space="preserve">overlooked of horrors of transatlantic slavery, thinkers in Black</w:t>
      </w:r>
      <w:r>
        <w:t xml:space="preserve"> </w:t>
      </w:r>
      <w:r>
        <w:t xml:space="preserve">Feminist Studies have flipped the reduction of the body to flesh from</w:t>
      </w:r>
      <w:r>
        <w:t xml:space="preserve"> </w:t>
      </w:r>
      <w:r>
        <w:t xml:space="preserve">a tool of subjectification to one of (not unproblematic)</w:t>
      </w:r>
      <w:r>
        <w:t xml:space="preserve"> </w:t>
      </w:r>
      <w:r>
        <w:t xml:space="preserve">potential. The idea of black flesh as a reduction of the black body is</w:t>
      </w:r>
      <w:r>
        <w:t xml:space="preserve"> </w:t>
      </w:r>
      <w:r>
        <w:t xml:space="preserve">first theorized by Hortense Spillers in her influential essay, "Mama's</w:t>
      </w:r>
      <w:r>
        <w:t xml:space="preserve"> </w:t>
      </w:r>
      <w:r>
        <w:t xml:space="preserve">Baby, Papa's Maybe: An American Grammar Book." Here Spillers puts</w:t>
      </w:r>
      <w:r>
        <w:t xml:space="preserve"> </w:t>
      </w:r>
      <w:r>
        <w:t xml:space="preserve">forth the conception of the black body as a stack of "attentuated</w:t>
      </w:r>
      <w:r>
        <w:t xml:space="preserve"> </w:t>
      </w:r>
      <w:r>
        <w:t xml:space="preserve">meanings, made in excess over time, assigned by a particular</w:t>
      </w:r>
      <w:r>
        <w:t xml:space="preserve"> </w:t>
      </w:r>
      <w:r>
        <w:t xml:space="preserve">historical order" (65). These meanings developed from the Black body</w:t>
      </w:r>
      <w:r>
        <w:t xml:space="preserve"> </w:t>
      </w:r>
      <w:r>
        <w:t xml:space="preserve">that had been reduced to flesh, "severing of the captive body from its</w:t>
      </w:r>
      <w:r>
        <w:t xml:space="preserve"> </w:t>
      </w:r>
      <w:r>
        <w:t xml:space="preserve">motive will," that Spillers traces to the middle passage. Spillers</w:t>
      </w:r>
      <w:r>
        <w:t xml:space="preserve"> </w:t>
      </w:r>
      <w:r>
        <w:t xml:space="preserve">enumerates four effects of this violent process (67):</w:t>
      </w:r>
    </w:p>
    <w:p>
      <w:pPr>
        <w:numPr>
          <w:ilvl w:val="0"/>
          <w:numId w:val="1005"/>
        </w:numPr>
        <w:pStyle w:val="Compact"/>
      </w:pPr>
      <w:r>
        <w:t xml:space="preserve">the captive body becomes the source of an irresistible, destructive</w:t>
      </w:r>
      <w:r>
        <w:t xml:space="preserve"> </w:t>
      </w:r>
      <w:r>
        <w:t xml:space="preserve">sensuality;</w:t>
      </w:r>
    </w:p>
    <w:p>
      <w:pPr>
        <w:numPr>
          <w:ilvl w:val="0"/>
          <w:numId w:val="1005"/>
        </w:numPr>
        <w:pStyle w:val="Compact"/>
      </w:pPr>
      <w:r>
        <w:t xml:space="preserve">at the same time–in stunning contradiction–the captive body</w:t>
      </w:r>
      <w:r>
        <w:t xml:space="preserve"> </w:t>
      </w:r>
      <w:r>
        <w:t xml:space="preserve">reduces to a thing, becoming being for the captor;</w:t>
      </w:r>
    </w:p>
    <w:p>
      <w:pPr>
        <w:numPr>
          <w:ilvl w:val="0"/>
          <w:numId w:val="1005"/>
        </w:numPr>
        <w:pStyle w:val="Compact"/>
      </w:pPr>
      <w:r>
        <w:t xml:space="preserve">in this absence from a subject position, the captured sexualities</w:t>
      </w:r>
      <w:r>
        <w:t xml:space="preserve"> </w:t>
      </w:r>
      <w:r>
        <w:t xml:space="preserve">provide a physical and biological expression of "otherness";</w:t>
      </w:r>
    </w:p>
    <w:p>
      <w:pPr>
        <w:numPr>
          <w:ilvl w:val="0"/>
          <w:numId w:val="1005"/>
        </w:numPr>
        <w:pStyle w:val="Compact"/>
      </w:pPr>
      <w:r>
        <w:t xml:space="preserve">as a category of "otherness," the captive body translates into a</w:t>
      </w:r>
      <w:r>
        <w:t xml:space="preserve"> </w:t>
      </w:r>
      <w:r>
        <w:t xml:space="preserve">potential for pornotroping and embodies sheer physical</w:t>
      </w:r>
      <w:r>
        <w:t xml:space="preserve"> </w:t>
      </w:r>
      <w:r>
        <w:t xml:space="preserve">powerlessness that slides into a more general "powerlessness,"</w:t>
      </w:r>
      <w:r>
        <w:t xml:space="preserve"> </w:t>
      </w:r>
      <w:r>
        <w:t xml:space="preserve">resonating through various centers of human and social meaning. 67</w:t>
      </w:r>
    </w:p>
    <w:p>
      <w:pPr>
        <w:pStyle w:val="FirstParagraph"/>
      </w:pPr>
      <w:r>
        <w:t xml:space="preserve">Imposed by the reduction of Black bodies to bare physicality, to a</w:t>
      </w:r>
      <w:r>
        <w:t xml:space="preserve"> </w:t>
      </w:r>
      <w:r>
        <w:t xml:space="preserve">material substance for labor and exchange, there is, in "stunning</w:t>
      </w:r>
      <w:r>
        <w:t xml:space="preserve"> </w:t>
      </w:r>
      <w:r>
        <w:t xml:space="preserve">contradiction," some form of meaning which aheres to the flesh. This</w:t>
      </w:r>
      <w:r>
        <w:t xml:space="preserve"> </w:t>
      </w:r>
      <w:r>
        <w:t xml:space="preserve">process of the reduction to flesh, which Spillers calls</w:t>
      </w:r>
      <w:r>
        <w:t xml:space="preserve"> </w:t>
      </w:r>
      <w:r>
        <w:t xml:space="preserve">"pornotroping," opens a gap for the layering of sensuality,</w:t>
      </w:r>
      <w:r>
        <w:t xml:space="preserve"> </w:t>
      </w:r>
      <w:r>
        <w:t xml:space="preserve">objectificaiton, otherness, and powerlessness (Spillers 67).</w:t>
      </w:r>
    </w:p>
    <w:p>
      <w:pPr>
        <w:pStyle w:val="BodyText"/>
      </w:pPr>
      <w:r>
        <w:t xml:space="preserve">Following Spillers, who poses flesh as the "zero degree of social</w:t>
      </w:r>
      <w:r>
        <w:t xml:space="preserve"> </w:t>
      </w:r>
      <w:r>
        <w:t xml:space="preserve">conceptualization", thinkers in Black Feminist Studies have drawn from</w:t>
      </w:r>
      <w:r>
        <w:t xml:space="preserve"> </w:t>
      </w:r>
      <w:r>
        <w:t xml:space="preserve">the flesh as a ground for theorizing the intersection of materiality</w:t>
      </w:r>
      <w:r>
        <w:t xml:space="preserve"> </w:t>
      </w:r>
      <w:r>
        <w:t xml:space="preserve">and meaning (Spillers 67). For example, Snorton attends to flesh as a</w:t>
      </w:r>
      <w:r>
        <w:t xml:space="preserve"> </w:t>
      </w:r>
      <w:r>
        <w:t xml:space="preserve">site of resistance against the imposition of racial</w:t>
      </w:r>
      <w:r>
        <w:t xml:space="preserve"> </w:t>
      </w:r>
      <w:r>
        <w:t xml:space="preserve">signification. Snorton explains that that the whittling down of black</w:t>
      </w:r>
      <w:r>
        <w:t xml:space="preserve"> </w:t>
      </w:r>
      <w:r>
        <w:t xml:space="preserve">subjectivity, which enabled chattel slavery, imposes a state of</w:t>
      </w:r>
      <w:r>
        <w:t xml:space="preserve"> </w:t>
      </w:r>
      <w:r>
        <w:t xml:space="preserve">interchangeability, what he calls the "fungible." This fungibility in</w:t>
      </w:r>
      <w:r>
        <w:t xml:space="preserve"> </w:t>
      </w:r>
      <w:r>
        <w:t xml:space="preserve">Black flesh creates a possibility for for "fugitivity," or escape,</w:t>
      </w:r>
      <w:r>
        <w:t xml:space="preserve"> </w:t>
      </w:r>
      <w:r>
        <w:t xml:space="preserve">from the trappings of sex and gender. He explains that "Captive and</w:t>
      </w:r>
      <w:r>
        <w:t xml:space="preserve"> </w:t>
      </w:r>
      <w:r>
        <w:t xml:space="preserve">divided flesh functions as malleable matter for mediating and remaking</w:t>
      </w:r>
      <w:r>
        <w:t xml:space="preserve"> </w:t>
      </w:r>
      <w:r>
        <w:t xml:space="preserve">sex and gender as matters of human categorization and personal</w:t>
      </w:r>
      <w:r>
        <w:t xml:space="preserve"> </w:t>
      </w:r>
      <w:r>
        <w:t xml:space="preserve">definition" (20). To examine the imbrication of flesh, gender, sex,</w:t>
      </w:r>
      <w:r>
        <w:t xml:space="preserve"> </w:t>
      </w:r>
      <w:r>
        <w:t xml:space="preserve">and race, Snorton demonstrates how the reduction of black female</w:t>
      </w:r>
      <w:r>
        <w:t xml:space="preserve"> </w:t>
      </w:r>
      <w:r>
        <w:t xml:space="preserve">bodies to flesh for experimental purposes enabled the emergence of</w:t>
      </w:r>
      <w:r>
        <w:t xml:space="preserve"> </w:t>
      </w:r>
      <w:r>
        <w:t xml:space="preserve">field of gynecology as a white women's science. Snorton explains that,</w:t>
      </w:r>
      <w:r>
        <w:t xml:space="preserve"> </w:t>
      </w:r>
      <w:r>
        <w:t xml:space="preserve">while white femininity prevents the inspection of white female</w:t>
      </w:r>
      <w:r>
        <w:t xml:space="preserve"> </w:t>
      </w:r>
      <w:r>
        <w:t xml:space="preserve">genitalia, it is constructed out of the "scopic availability" of black</w:t>
      </w:r>
      <w:r>
        <w:t xml:space="preserve"> </w:t>
      </w:r>
      <w:r>
        <w:t xml:space="preserve">flesh (33). Beyond facilitating the study of white bodies, however,</w:t>
      </w:r>
      <w:r>
        <w:t xml:space="preserve"> </w:t>
      </w:r>
      <w:r>
        <w:t xml:space="preserve">Black flesh also creates a "capacitating structure" that enables</w:t>
      </w:r>
      <w:r>
        <w:t xml:space="preserve"> </w:t>
      </w:r>
      <w:r>
        <w:t xml:space="preserve">"fungibility for fugitive movement" (Snorton 53). Here, Snorton</w:t>
      </w:r>
      <w:r>
        <w:t xml:space="preserve"> </w:t>
      </w:r>
      <w:r>
        <w:t xml:space="preserve">interweaves various narratives of fugitivity, such as that of Harriet</w:t>
      </w:r>
      <w:r>
        <w:t xml:space="preserve"> </w:t>
      </w:r>
      <w:r>
        <w:t xml:space="preserve">Jacobs, whose story of escape in 1842 is documented in</w:t>
      </w:r>
      <w:r>
        <w:t xml:space="preserve"> </w:t>
      </w:r>
      <w:r>
        <w:rPr>
          <w:i/>
        </w:rPr>
        <w:t xml:space="preserve">Incidents in</w:t>
      </w:r>
      <w:r>
        <w:rPr>
          <w:i/>
        </w:rPr>
        <w:t xml:space="preserve"> </w:t>
      </w:r>
      <w:r>
        <w:rPr>
          <w:i/>
        </w:rPr>
        <w:t xml:space="preserve">the Life of a Slave Girl</w:t>
      </w:r>
      <w:r>
        <w:t xml:space="preserve"> </w:t>
      </w:r>
      <w:r>
        <w:t xml:space="preserve">(1861). While traditional racial "passing"</w:t>
      </w:r>
      <w:r>
        <w:t xml:space="preserve"> </w:t>
      </w:r>
      <w:r>
        <w:t xml:space="preserve">assumes an ambiguity that enables one to pass for white, the reduction</w:t>
      </w:r>
      <w:r>
        <w:t xml:space="preserve"> </w:t>
      </w:r>
      <w:r>
        <w:t xml:space="preserve">to Black flesh, by contrast, endows a "gender indefiniteness" for</w:t>
      </w:r>
      <w:r>
        <w:t xml:space="preserve"> </w:t>
      </w:r>
      <w:r>
        <w:t xml:space="preserve">"cross-gendered modes of escape" (56). In other words, it is the</w:t>
      </w:r>
      <w:r>
        <w:t xml:space="preserve"> </w:t>
      </w:r>
      <w:r>
        <w:t xml:space="preserve">"blackening" of Jacobs that allows her to obtain a level of</w:t>
      </w:r>
      <w:r>
        <w:t xml:space="preserve"> </w:t>
      </w:r>
      <w:r>
        <w:t xml:space="preserve">"fungibility, thingness" that precludes her recognition (Snorton</w:t>
      </w:r>
      <w:r>
        <w:t xml:space="preserve"> </w:t>
      </w:r>
      <w:r>
        <w:t xml:space="preserve">71). Being suceptible to multiple mappings of meaning, the Black flesh</w:t>
      </w:r>
      <w:r>
        <w:t xml:space="preserve"> </w:t>
      </w:r>
      <w:r>
        <w:t xml:space="preserve">opens a site for potentiality that paradoxically facilitates escape</w:t>
      </w:r>
      <w:r>
        <w:t xml:space="preserve"> </w:t>
      </w:r>
      <w:r>
        <w:t xml:space="preserve">from signification. The reduction to flesh here creates an almost</w:t>
      </w:r>
      <w:r>
        <w:t xml:space="preserve"> </w:t>
      </w:r>
      <w:r>
        <w:t xml:space="preserve">chaotic state where the body can slip in and out of signification.</w:t>
      </w:r>
    </w:p>
    <w:p>
      <w:pPr>
        <w:pStyle w:val="BodyText"/>
      </w:pPr>
      <w:r>
        <w:t xml:space="preserve">Like Snorton, Musser builds off Spillers' theorization of the Black</w:t>
      </w:r>
      <w:r>
        <w:t xml:space="preserve"> </w:t>
      </w:r>
      <w:r>
        <w:t xml:space="preserve">flesh as a reduced state. Part of Musser's project is to consider the</w:t>
      </w:r>
      <w:r>
        <w:t xml:space="preserve"> </w:t>
      </w:r>
      <w:r>
        <w:t xml:space="preserve">inherent violence that adheres in the concept of the</w:t>
      </w:r>
      <w:r>
        <w:t xml:space="preserve"> </w:t>
      </w:r>
      <w:r>
        <w:t xml:space="preserve">pornotrope. Drawing from Alexander G. Weheliye's analysis of the</w:t>
      </w:r>
      <w:r>
        <w:t xml:space="preserve"> </w:t>
      </w:r>
      <w:r>
        <w:t xml:space="preserve">pornotrope, which he argues is explicitly embedded with the violence</w:t>
      </w:r>
      <w:r>
        <w:t xml:space="preserve"> </w:t>
      </w:r>
      <w:r>
        <w:t xml:space="preserve">of sexual desire which seeks to possess the object, Musser points out</w:t>
      </w:r>
      <w:r>
        <w:t xml:space="preserve"> </w:t>
      </w:r>
      <w:r>
        <w:t xml:space="preserve">that "to think with the flesh and to inhabit the pornotrope is to hold</w:t>
      </w:r>
      <w:r>
        <w:t xml:space="preserve"> </w:t>
      </w:r>
      <w:r>
        <w:t xml:space="preserve">violence and possibility in the same frame" (12). Musser explains that</w:t>
      </w:r>
      <w:r>
        <w:t xml:space="preserve"> </w:t>
      </w:r>
      <w:r>
        <w:t xml:space="preserve">while desire cannot be severed from domination, emphasis on fleshiness</w:t>
      </w:r>
      <w:r>
        <w:t xml:space="preserve"> </w:t>
      </w:r>
      <w:r>
        <w:t xml:space="preserve">brings to the surface other modes of relationality, which exist</w:t>
      </w:r>
      <w:r>
        <w:t xml:space="preserve"> </w:t>
      </w:r>
      <w:r>
        <w:t xml:space="preserve">alongside and are in tension with the desire to dominate. One of these</w:t>
      </w:r>
      <w:r>
        <w:t xml:space="preserve"> </w:t>
      </w:r>
      <w:r>
        <w:t xml:space="preserve">modes is hunger, which she theorizes through her idea</w:t>
      </w:r>
      <w:r>
        <w:t xml:space="preserve"> </w:t>
      </w:r>
      <w:r>
        <w:rPr>
          <w:i/>
        </w:rPr>
        <w:t xml:space="preserve">brown</w:t>
      </w:r>
      <w:r>
        <w:rPr>
          <w:i/>
        </w:rPr>
        <w:t xml:space="preserve"> </w:t>
      </w:r>
      <w:r>
        <w:rPr>
          <w:i/>
        </w:rPr>
        <w:t xml:space="preserve">jouissance</w:t>
      </w:r>
      <w:r>
        <w:t xml:space="preserve">, or the "reveling in fleshiness" of "excess forms of</w:t>
      </w:r>
      <w:r>
        <w:t xml:space="preserve"> </w:t>
      </w:r>
      <w:r>
        <w:t xml:space="preserve">embodiment" (</w:t>
      </w:r>
      <w:r>
        <w:rPr>
          <w:i/>
        </w:rPr>
        <w:t xml:space="preserve">Sensual Excess</w:t>
      </w:r>
      <w:r>
        <w:t xml:space="preserve"> </w:t>
      </w:r>
      <w:r>
        <w:t xml:space="preserve">3). Like Snorton, Musser uses</w:t>
      </w:r>
      <w:r>
        <w:t xml:space="preserve"> </w:t>
      </w:r>
      <w:r>
        <w:t xml:space="preserve">photography to read the effects of materiality, in this case, of what</w:t>
      </w:r>
      <w:r>
        <w:t xml:space="preserve"> </w:t>
      </w:r>
      <w:r>
        <w:t xml:space="preserve">she calls the "surface aesthetics" of the image. Musser examines a</w:t>
      </w:r>
      <w:r>
        <w:t xml:space="preserve"> </w:t>
      </w:r>
      <w:r>
        <w:t xml:space="preserve">photograph of the artist Lyle Ashton Harris's impersonation, what she</w:t>
      </w:r>
      <w:r>
        <w:t xml:space="preserve"> </w:t>
      </w:r>
      <w:r>
        <w:t xml:space="preserve">calls a "citation," of Billie Holiday. Musser's reading of the</w:t>
      </w:r>
      <w:r>
        <w:t xml:space="preserve"> </w:t>
      </w:r>
      <w:r>
        <w:t xml:space="preserve">photograph emphasizes how its surface reveals a self that is excessive</w:t>
      </w:r>
      <w:r>
        <w:t xml:space="preserve"> </w:t>
      </w:r>
      <w:r>
        <w:t xml:space="preserve">yet inaccessible. Musser notes the details of Harris's dress, such as</w:t>
      </w:r>
      <w:r>
        <w:t xml:space="preserve"> </w:t>
      </w:r>
      <w:r>
        <w:t xml:space="preserve">the "pearls, eye shadow and lipstick" that capture the light of the</w:t>
      </w:r>
      <w:r>
        <w:t xml:space="preserve"> </w:t>
      </w:r>
      <w:r>
        <w:t xml:space="preserve">image, as the "Shine [which] plays joyfully with the idea of the body</w:t>
      </w:r>
      <w:r>
        <w:t xml:space="preserve"> </w:t>
      </w:r>
      <w:r>
        <w:t xml:space="preserve">as body while rejecting the demand to present anything other than</w:t>
      </w:r>
      <w:r>
        <w:t xml:space="preserve"> </w:t>
      </w:r>
      <w:r>
        <w:t xml:space="preserve">surface" ("Surface-Becoming" par. 3). Emphasis on the surface here,</w:t>
      </w:r>
      <w:r>
        <w:t xml:space="preserve"> </w:t>
      </w:r>
      <w:r>
        <w:t xml:space="preserve">like Snorton's reading of "unmappability" in the photograph, indexes</w:t>
      </w:r>
      <w:r>
        <w:t xml:space="preserve"> </w:t>
      </w:r>
      <w:r>
        <w:t xml:space="preserve">the matter, the material aspects, of the image. However, Mussers</w:t>
      </w:r>
      <w:r>
        <w:t xml:space="preserve"> </w:t>
      </w:r>
      <w:r>
        <w:t xml:space="preserve">reading of the photograph also</w:t>
      </w:r>
      <w:r>
        <w:t xml:space="preserve"> </w:t>
      </w:r>
      <w:r>
        <w:rPr>
          <w:i/>
        </w:rPr>
        <w:t xml:space="preserve">forecloses</w:t>
      </w:r>
      <w:r>
        <w:t xml:space="preserve"> </w:t>
      </w:r>
      <w:r>
        <w:t xml:space="preserve">access to that which we</w:t>
      </w:r>
      <w:r>
        <w:t xml:space="preserve"> </w:t>
      </w:r>
      <w:r>
        <w:t xml:space="preserve">cannot know. In this way, the surface aesthetics of the image exist in</w:t>
      </w:r>
      <w:r>
        <w:t xml:space="preserve"> </w:t>
      </w:r>
      <w:r>
        <w:t xml:space="preserve">tension with the inescapable violence of the pornotrope, that is, the</w:t>
      </w:r>
      <w:r>
        <w:t xml:space="preserve"> </w:t>
      </w:r>
      <w:r>
        <w:t xml:space="preserve">desire to possess, to know, the object. She explains, "we can</w:t>
      </w:r>
      <w:r>
        <w:t xml:space="preserve"> </w:t>
      </w:r>
      <w:r>
        <w:t xml:space="preserve">understand surface as the underside of the scientific/pornographic</w:t>
      </w:r>
      <w:r>
        <w:t xml:space="preserve"> </w:t>
      </w:r>
      <w:r>
        <w:t xml:space="preserve">drive toward locating knowledge in an 'objective' image"</w:t>
      </w:r>
      <w:r>
        <w:t xml:space="preserve"> </w:t>
      </w:r>
      <w:r>
        <w:t xml:space="preserve">("Surface-Becoming" par. 2). The material of the surface,</w:t>
      </w:r>
      <w:r>
        <w:t xml:space="preserve"> </w:t>
      </w:r>
      <w:r>
        <w:t xml:space="preserve">"highlight[ing] the mutability of the flesh rather than interiority,"</w:t>
      </w:r>
      <w:r>
        <w:t xml:space="preserve"> </w:t>
      </w:r>
      <w:r>
        <w:t xml:space="preserve">creates a barrier against this kind of knowledge (Musser,</w:t>
      </w:r>
      <w:r>
        <w:t xml:space="preserve"> </w:t>
      </w:r>
      <w:r>
        <w:t xml:space="preserve">"Surface-Becoming" par. 11). Musser explains that the opacity of the</w:t>
      </w:r>
      <w:r>
        <w:t xml:space="preserve"> </w:t>
      </w:r>
      <w:r>
        <w:t xml:space="preserve">surface, while foreclosing the reading of interiority, still</w:t>
      </w:r>
      <w:r>
        <w:t xml:space="preserve"> </w:t>
      </w:r>
      <w:r>
        <w:t xml:space="preserve">facilitates other readings, in this case, in the evocation of</w:t>
      </w:r>
      <w:r>
        <w:t xml:space="preserve"> </w:t>
      </w:r>
      <w:r>
        <w:t xml:space="preserve">hunger. Harris's open mouth, for example, suggests a mode of</w:t>
      </w:r>
      <w:r>
        <w:t xml:space="preserve"> </w:t>
      </w:r>
      <w:r>
        <w:t xml:space="preserve">relationality that resists the reading of possessive domination:</w:t>
      </w:r>
    </w:p>
    <w:p>
      <w:pPr>
        <w:pStyle w:val="BlockText"/>
      </w:pPr>
      <w:r>
        <w:t xml:space="preserve">This tells us nothing of Holiday or Harris, but it reveals a</w:t>
      </w:r>
      <w:r>
        <w:t xml:space="preserve"> </w:t>
      </w:r>
      <w:r>
        <w:t xml:space="preserve">sensuality or mode of being and relating that prioritizes openness,</w:t>
      </w:r>
      <w:r>
        <w:t xml:space="preserve"> </w:t>
      </w:r>
      <w:r>
        <w:t xml:space="preserve">vulnerability, and a willingness to ingest without necessarily</w:t>
      </w:r>
      <w:r>
        <w:t xml:space="preserve"> </w:t>
      </w:r>
      <w:r>
        <w:t xml:space="preserve">choosing what one is taking in. This is not the desire born of</w:t>
      </w:r>
      <w:r>
        <w:t xml:space="preserve"> </w:t>
      </w:r>
      <w:r>
        <w:t xml:space="preserve">subjectivity in which subject wishes to possess object, but an</w:t>
      </w:r>
      <w:r>
        <w:t xml:space="preserve"> </w:t>
      </w:r>
      <w:r>
        <w:t xml:space="preserve">embodied hunger that takes joy and pain in this gesture of radical</w:t>
      </w:r>
      <w:r>
        <w:t xml:space="preserve"> </w:t>
      </w:r>
      <w:r>
        <w:t xml:space="preserve">openness toward otherness. 5</w:t>
      </w:r>
    </w:p>
    <w:p>
      <w:pPr>
        <w:pStyle w:val="FirstParagraph"/>
      </w:pPr>
      <w:r>
        <w:t xml:space="preserve">Musser's conception of surface aesthetics focuses on how</w:t>
      </w:r>
      <w:r>
        <w:t xml:space="preserve"> </w:t>
      </w:r>
      <w:r>
        <w:rPr>
          <w:i/>
        </w:rPr>
        <w:t xml:space="preserve">opacity</w:t>
      </w:r>
      <w:r>
        <w:t xml:space="preserve">, in</w:t>
      </w:r>
      <w:r>
        <w:t xml:space="preserve"> </w:t>
      </w:r>
      <w:r>
        <w:t xml:space="preserve">foreclosing access to interiority, opens relational possibilities that</w:t>
      </w:r>
      <w:r>
        <w:t xml:space="preserve"> </w:t>
      </w:r>
      <w:r>
        <w:t xml:space="preserve">transcend the boundaries of the possessive subject.</w:t>
      </w:r>
    </w:p>
    <w:p>
      <w:pPr>
        <w:pStyle w:val="BodyText"/>
      </w:pPr>
      <w:r>
        <w:t xml:space="preserve">In another example, Musser moves to a painting by artist Mickalene</w:t>
      </w:r>
      <w:r>
        <w:t xml:space="preserve"> </w:t>
      </w:r>
      <w:r>
        <w:t xml:space="preserve">Thomas entitled</w:t>
      </w:r>
      <w:r>
        <w:t xml:space="preserve"> </w:t>
      </w:r>
      <w:r>
        <w:rPr>
          <w:i/>
        </w:rPr>
        <w:t xml:space="preserve">Origin of the Universe 1</w:t>
      </w:r>
      <w:r>
        <w:t xml:space="preserve"> </w:t>
      </w:r>
      <w:r>
        <w:t xml:space="preserve">(2012), whose depiction of</w:t>
      </w:r>
      <w:r>
        <w:t xml:space="preserve"> </w:t>
      </w:r>
      <w:r>
        <w:t xml:space="preserve">a female vulva evokes French realist painter Gustave Courbet's</w:t>
      </w:r>
      <w:r>
        <w:t xml:space="preserve"> </w:t>
      </w:r>
      <w:r>
        <w:rPr>
          <w:i/>
        </w:rPr>
        <w:t xml:space="preserve">Origine du Monde</w:t>
      </w:r>
      <w:r>
        <w:t xml:space="preserve"> </w:t>
      </w:r>
      <w:r>
        <w:t xml:space="preserve">(1866). Here, the vulva is black, and encrusted</w:t>
      </w:r>
      <w:r>
        <w:t xml:space="preserve"> </w:t>
      </w:r>
      <w:r>
        <w:t xml:space="preserve">with rhinestones, creating an effect of brilliant surface which Musser</w:t>
      </w:r>
      <w:r>
        <w:t xml:space="preserve"> </w:t>
      </w:r>
      <w:r>
        <w:t xml:space="preserve">argues is a "formal strategy of producing opacity" (</w:t>
      </w:r>
      <w:r>
        <w:rPr>
          <w:i/>
        </w:rPr>
        <w:t xml:space="preserve">Sensual Excess</w:t>
      </w:r>
      <w:r>
        <w:t xml:space="preserve"> </w:t>
      </w:r>
      <w:r>
        <w:t xml:space="preserve">48). While this work, like Harris's citation of Billie Holiday,</w:t>
      </w:r>
      <w:r>
        <w:t xml:space="preserve"> </w:t>
      </w:r>
      <w:r>
        <w:t xml:space="preserve">instrumentalizes opacity as a means of foreclosing access to</w:t>
      </w:r>
      <w:r>
        <w:t xml:space="preserve"> </w:t>
      </w:r>
      <w:r>
        <w:t xml:space="preserve">interiority, it does so alongside a more pronounced subtext of</w:t>
      </w:r>
      <w:r>
        <w:t xml:space="preserve"> </w:t>
      </w:r>
      <w:r>
        <w:t xml:space="preserve">objectification that results from the commodification of the black</w:t>
      </w:r>
      <w:r>
        <w:t xml:space="preserve"> </w:t>
      </w:r>
      <w:r>
        <w:t xml:space="preserve">female body. Here, Musser's analysis turns to the rhinestones, which</w:t>
      </w:r>
      <w:r>
        <w:t xml:space="preserve"> </w:t>
      </w:r>
      <w:r>
        <w:t xml:space="preserve">function simultaneously on two registers: first, their flashiness "as</w:t>
      </w:r>
      <w:r>
        <w:t xml:space="preserve"> </w:t>
      </w:r>
      <w:r>
        <w:t xml:space="preserve">a reminder of the long association between black people and the</w:t>
      </w:r>
      <w:r>
        <w:t xml:space="preserve"> </w:t>
      </w:r>
      <w:r>
        <w:t xml:space="preserve">commodity" (</w:t>
      </w:r>
      <w:r>
        <w:rPr>
          <w:i/>
        </w:rPr>
        <w:t xml:space="preserve">Sensual Excess</w:t>
      </w:r>
      <w:r>
        <w:t xml:space="preserve"> </w:t>
      </w:r>
      <w:r>
        <w:t xml:space="preserve">50); and second, as a brilliance that</w:t>
      </w:r>
      <w:r>
        <w:t xml:space="preserve"> </w:t>
      </w:r>
      <w:r>
        <w:t xml:space="preserve">evokes wetness, as a result of sexual pleasure. This dual possibilities</w:t>
      </w:r>
      <w:r>
        <w:t xml:space="preserve"> </w:t>
      </w:r>
      <w:r>
        <w:t xml:space="preserve">exists simultaneously, as Musser explains:</w:t>
      </w:r>
    </w:p>
    <w:p>
      <w:pPr>
        <w:pStyle w:val="BlockText"/>
      </w:pPr>
      <w:r>
        <w:t xml:space="preserve">Thinking the rhinestone as a trace or residue of Thomas’s wetness and</w:t>
      </w:r>
      <w:r>
        <w:t xml:space="preserve"> </w:t>
      </w:r>
      <w:r>
        <w:t xml:space="preserve">excitement allows us to hold violence, excess, and possibility in the</w:t>
      </w:r>
      <w:r>
        <w:t xml:space="preserve"> </w:t>
      </w:r>
      <w:r>
        <w:t xml:space="preserve">same frame. Even as the source is ambiguous, the idea that rhinestones</w:t>
      </w:r>
      <w:r>
        <w:t xml:space="preserve"> </w:t>
      </w:r>
      <w:r>
        <w:t xml:space="preserve">might offer a record of pleasure—-pleasure that is firmly constituted</w:t>
      </w:r>
      <w:r>
        <w:t xml:space="preserve"> </w:t>
      </w:r>
      <w:r>
        <w:t xml:space="preserve">in and of the flesh—-shows us a form of self-possession. This self is</w:t>
      </w:r>
      <w:r>
        <w:t xml:space="preserve"> </w:t>
      </w:r>
      <w:r>
        <w:t xml:space="preserve">not outside of objectification, but its embellishment and insistence</w:t>
      </w:r>
      <w:r>
        <w:t xml:space="preserve"> </w:t>
      </w:r>
      <w:r>
        <w:t xml:space="preserve">on the trace of excitement speaks to the centrality of pleasure in</w:t>
      </w:r>
      <w:r>
        <w:t xml:space="preserve"> </w:t>
      </w:r>
      <w:r>
        <w:t xml:space="preserve">theorizations of self-love.</w:t>
      </w:r>
      <w:r>
        <w:t xml:space="preserve"> </w:t>
      </w:r>
      <w:r>
        <w:rPr>
          <w:i/>
        </w:rPr>
        <w:t xml:space="preserve">Sensual Excess</w:t>
      </w:r>
      <w:r>
        <w:t xml:space="preserve"> </w:t>
      </w:r>
      <w:r>
        <w:t xml:space="preserve">63</w:t>
      </w:r>
    </w:p>
    <w:p>
      <w:pPr>
        <w:pStyle w:val="FirstParagraph"/>
      </w:pPr>
      <w:r>
        <w:t xml:space="preserve">I want to emphasize the movement between these registers here. While</w:t>
      </w:r>
      <w:r>
        <w:t xml:space="preserve"> </w:t>
      </w:r>
      <w:r>
        <w:t xml:space="preserve">the significatory system that works on the image of the black vulva is</w:t>
      </w:r>
      <w:r>
        <w:t xml:space="preserve"> </w:t>
      </w:r>
      <w:r>
        <w:t xml:space="preserve">inescapable, the effect of objectification exists alongside the</w:t>
      </w:r>
      <w:r>
        <w:t xml:space="preserve"> </w:t>
      </w:r>
      <w:r>
        <w:t xml:space="preserve">projection of pleasure. The surface of the image facilitates this</w:t>
      </w:r>
      <w:r>
        <w:t xml:space="preserve"> </w:t>
      </w:r>
      <w:r>
        <w:t xml:space="preserve">shift in registers. I am interested in how attention to materiality,</w:t>
      </w:r>
      <w:r>
        <w:t xml:space="preserve"> </w:t>
      </w:r>
      <w:r>
        <w:t xml:space="preserve">to opacity of the brilliant surface, enables one to apprehend this</w:t>
      </w:r>
      <w:r>
        <w:t xml:space="preserve"> </w:t>
      </w:r>
      <w:r>
        <w:t xml:space="preserve">shifting from one register to another, like the the shifting of</w:t>
      </w:r>
      <w:r>
        <w:t xml:space="preserve"> </w:t>
      </w:r>
      <w:r>
        <w:t xml:space="preserve">torque.</w:t>
      </w:r>
    </w:p>
    <w:bookmarkEnd w:id="29"/>
    <w:bookmarkStart w:id="30" w:name="Xa389d7192607e4ab92bef6ed8be3c36338b09a7"/>
    <w:p>
      <w:pPr>
        <w:pStyle w:val="Heading3"/>
      </w:pPr>
      <w:r>
        <w:t xml:space="preserve">TODO</w:t>
      </w:r>
      <w:r>
        <w:t xml:space="preserve"> </w:t>
      </w:r>
      <w:r>
        <w:t xml:space="preserve">second implication: ethical: rethinking agency toward</w:t>
      </w:r>
    </w:p>
    <w:p>
      <w:pPr>
        <w:pStyle w:val="FirstParagraph"/>
      </w:pPr>
      <w:r>
        <w:t xml:space="preserve">pleasure</w:t>
      </w:r>
    </w:p>
    <w:p>
      <w:pPr>
        <w:numPr>
          <w:ilvl w:val="0"/>
          <w:numId w:val="1006"/>
        </w:numPr>
      </w:pPr>
      <w:r>
        <w:t xml:space="preserve">pleasure in flesh breaches bounds of the subject</w:t>
      </w:r>
    </w:p>
    <w:p>
      <w:pPr>
        <w:numPr>
          <w:ilvl w:val="0"/>
          <w:numId w:val="1000"/>
        </w:numPr>
      </w:pPr>
      <w:r>
        <w:t xml:space="preserve">These qualities of materiality in the black flesh enable us to return</w:t>
      </w:r>
      <w:r>
        <w:t xml:space="preserve"> </w:t>
      </w:r>
      <w:r>
        <w:t xml:space="preserve">to Butler's novel with a heightened sensibility about the role of</w:t>
      </w:r>
      <w:r>
        <w:t xml:space="preserve"> </w:t>
      </w:r>
      <w:r>
        <w:t xml:space="preserve">flesh in the sex act between humans and aliens. For, even when this</w:t>
      </w:r>
      <w:r>
        <w:t xml:space="preserve"> </w:t>
      </w:r>
      <w:r>
        <w:t xml:space="preserve">sex act appears contained to the mind, it is always portrayed as</w:t>
      </w:r>
      <w:r>
        <w:t xml:space="preserve"> </w:t>
      </w:r>
      <w:r>
        <w:t xml:space="preserve">something that relies on and is guided by the material exegencies of</w:t>
      </w:r>
      <w:r>
        <w:t xml:space="preserve"> </w:t>
      </w:r>
      <w:r>
        <w:t xml:space="preserve">the body. When being seduced by the ooloi, the humans' sex drive is so</w:t>
      </w:r>
      <w:r>
        <w:t xml:space="preserve"> </w:t>
      </w:r>
      <w:r>
        <w:t xml:space="preserve">strong that it overrides the question of consent. Jayna Brown points</w:t>
      </w:r>
      <w:r>
        <w:t xml:space="preserve"> </w:t>
      </w:r>
      <w:r>
        <w:t xml:space="preserve">out that "the pleasurable experience of sex with the Ooloi is so</w:t>
      </w:r>
      <w:r>
        <w:t xml:space="preserve"> </w:t>
      </w:r>
      <w:r>
        <w:t xml:space="preserve">highly compelling it is sometimes likened to rape in the text"</w:t>
      </w:r>
      <w:r>
        <w:t xml:space="preserve"> </w:t>
      </w:r>
      <w:r>
        <w:t xml:space="preserve">(105). Lilith, however, apepars to willingingly surrender to the</w:t>
      </w:r>
      <w:r>
        <w:t xml:space="preserve"> </w:t>
      </w:r>
      <w:r>
        <w:t xml:space="preserve">Oankali when it comes to sex, even when she resists their control at</w:t>
      </w:r>
      <w:r>
        <w:t xml:space="preserve"> </w:t>
      </w:r>
      <w:r>
        <w:t xml:space="preserve">all other points of the novel. This tension emerges when Nikanj it</w:t>
      </w:r>
      <w:r>
        <w:t xml:space="preserve"> </w:t>
      </w:r>
      <w:r>
        <w:t xml:space="preserve">invites Lilith to join it and Joseph in bed:</w:t>
      </w:r>
    </w:p>
    <w:p>
      <w:pPr>
        <w:numPr>
          <w:ilvl w:val="0"/>
          <w:numId w:val="1000"/>
        </w:numPr>
        <w:pStyle w:val="BlockText"/>
      </w:pPr>
      <w:r>
        <w:t xml:space="preserve">“Lie here with us,” it said, speaking alone. “Why should you be down</w:t>
      </w:r>
      <w:r>
        <w:t xml:space="preserve"> </w:t>
      </w:r>
      <w:r>
        <w:t xml:space="preserve">there by yourself?”</w:t>
      </w:r>
    </w:p>
    <w:p>
      <w:pPr>
        <w:numPr>
          <w:ilvl w:val="0"/>
          <w:numId w:val="1000"/>
        </w:numPr>
        <w:pStyle w:val="BlockText"/>
      </w:pPr>
      <w:r>
        <w:t xml:space="preserve">She thought there could be nothing more seductive than an ooloi</w:t>
      </w:r>
      <w:r>
        <w:t xml:space="preserve"> </w:t>
      </w:r>
      <w:r>
        <w:t xml:space="preserve">speaking in that particular tone, making that particular</w:t>
      </w:r>
      <w:r>
        <w:t xml:space="preserve"> </w:t>
      </w:r>
      <w:r>
        <w:t xml:space="preserve">suggestion. She realized she had stood up without meaning to and taken</w:t>
      </w:r>
      <w:r>
        <w:t xml:space="preserve"> </w:t>
      </w:r>
      <w:r>
        <w:t xml:space="preserve">a step toward the bed. She stopped, stared at the two of</w:t>
      </w:r>
      <w:r>
        <w:t xml:space="preserve"> </w:t>
      </w:r>
      <w:r>
        <w:t xml:space="preserve">them. Joseph’s breathing now became a gentle snore and he seemed to</w:t>
      </w:r>
      <w:r>
        <w:t xml:space="preserve"> </w:t>
      </w:r>
      <w:r>
        <w:t xml:space="preserve">sleep comfortably against Nikanj as she had awakened to find him</w:t>
      </w:r>
      <w:r>
        <w:t xml:space="preserve"> </w:t>
      </w:r>
      <w:r>
        <w:t xml:space="preserve">sleeping comfortably against her many times. She did not pretend</w:t>
      </w:r>
      <w:r>
        <w:t xml:space="preserve"> </w:t>
      </w:r>
      <w:r>
        <w:t xml:space="preserve">outwardly or to herself that she would resist Nikanj’s invitation—-or</w:t>
      </w:r>
      <w:r>
        <w:t xml:space="preserve"> </w:t>
      </w:r>
      <w:r>
        <w:t xml:space="preserve">that she wanted to resist it. Nikanj could give her an intimacy with</w:t>
      </w:r>
      <w:r>
        <w:t xml:space="preserve"> </w:t>
      </w:r>
      <w:r>
        <w:t xml:space="preserve">Joseph that was beyond ordinary human experience. And what it gave, it</w:t>
      </w:r>
      <w:r>
        <w:t xml:space="preserve"> </w:t>
      </w:r>
      <w:r>
        <w:t xml:space="preserve">also experienced. 306</w:t>
      </w:r>
    </w:p>
    <w:p>
      <w:pPr>
        <w:numPr>
          <w:ilvl w:val="0"/>
          <w:numId w:val="1000"/>
        </w:numPr>
      </w:pPr>
      <w:r>
        <w:t xml:space="preserve">Lilith welcomes her body's immediate, unconscious response to Nikanj's</w:t>
      </w:r>
      <w:r>
        <w:t xml:space="preserve"> </w:t>
      </w:r>
      <w:r>
        <w:t xml:space="preserve">invitation, and doesn't attempt to hide or resist this response. Where</w:t>
      </w:r>
      <w:r>
        <w:t xml:space="preserve"> </w:t>
      </w:r>
      <w:r>
        <w:t xml:space="preserve">one might expect a split between embodied instinct and free will, or</w:t>
      </w:r>
      <w:r>
        <w:t xml:space="preserve"> </w:t>
      </w:r>
      <w:r>
        <w:t xml:space="preserve">drive and determinacy, one instead encounters their collapse or</w:t>
      </w:r>
      <w:r>
        <w:t xml:space="preserve"> </w:t>
      </w:r>
      <w:r>
        <w:t xml:space="preserve">conflation. This total surrender to her sexual desire appears in stark</w:t>
      </w:r>
      <w:r>
        <w:t xml:space="preserve"> </w:t>
      </w:r>
      <w:r>
        <w:t xml:space="preserve">contrast to her other attempts to resist Oankali colonization,</w:t>
      </w:r>
      <w:r>
        <w:t xml:space="preserve"> </w:t>
      </w:r>
      <w:r>
        <w:t xml:space="preserve">summarized what can be considered her motto, "Learn and run!", that</w:t>
      </w:r>
      <w:r>
        <w:t xml:space="preserve"> </w:t>
      </w:r>
      <w:r>
        <w:t xml:space="preserve">she repeats up until the last page of the novel. The irony of a sex</w:t>
      </w:r>
      <w:r>
        <w:t xml:space="preserve"> </w:t>
      </w:r>
      <w:r>
        <w:t xml:space="preserve">drive that vies against survival instincts recalls a tension that</w:t>
      </w:r>
      <w:r>
        <w:t xml:space="preserve"> </w:t>
      </w:r>
      <w:r>
        <w:t xml:space="preserve">critic Jayna Brown points about Bulter's work more generally, a</w:t>
      </w:r>
      <w:r>
        <w:t xml:space="preserve"> </w:t>
      </w:r>
      <w:r>
        <w:t xml:space="preserve">tension between change and perseverance. Brown explains that the</w:t>
      </w:r>
      <w:r>
        <w:t xml:space="preserve"> </w:t>
      </w:r>
      <w:r>
        <w:t xml:space="preserve">question of survival hinges on how one defines survival: is it by</w:t>
      </w:r>
      <w:r>
        <w:t xml:space="preserve"> </w:t>
      </w:r>
      <w:r>
        <w:t xml:space="preserve">maintaining humanity, what she calls "prevailing," or by adapting to</w:t>
      </w:r>
      <w:r>
        <w:t xml:space="preserve"> </w:t>
      </w:r>
      <w:r>
        <w:t xml:space="preserve">the demands of the external world, what she calls "change" (Brown</w:t>
      </w:r>
      <w:r>
        <w:t xml:space="preserve"> </w:t>
      </w:r>
      <w:r>
        <w:t xml:space="preserve">94). Brown points out that although humans "must adapt to survive,</w:t>
      </w:r>
      <w:r>
        <w:t xml:space="preserve"> </w:t>
      </w:r>
      <w:r>
        <w:t xml:space="preserve">[…] species are never stable over time if they successfully adapt"</w:t>
      </w:r>
      <w:r>
        <w:t xml:space="preserve"> </w:t>
      </w:r>
      <w:r>
        <w:t xml:space="preserve">(94).</w:t>
      </w:r>
    </w:p>
    <w:p>
      <w:pPr>
        <w:numPr>
          <w:ilvl w:val="0"/>
          <w:numId w:val="1000"/>
        </w:numPr>
      </w:pPr>
      <w:r>
        <w:t xml:space="preserve">In this novel, adaptation requires changes that necessarily</w:t>
      </w:r>
      <w:r>
        <w:t xml:space="preserve"> </w:t>
      </w:r>
      <w:r>
        <w:t xml:space="preserve">re-formulate what constitutes subjectivity, that is, the boundaries of</w:t>
      </w:r>
      <w:r>
        <w:t xml:space="preserve"> </w:t>
      </w:r>
      <w:r>
        <w:t xml:space="preserve">the liberal humanist subject. The novel uses sexual pleasure in the</w:t>
      </w:r>
      <w:r>
        <w:t xml:space="preserve"> </w:t>
      </w:r>
      <w:r>
        <w:t xml:space="preserve">flesh to destabilize the assumptions underpinning free will, which has</w:t>
      </w:r>
      <w:r>
        <w:t xml:space="preserve"> </w:t>
      </w:r>
      <w:r>
        <w:t xml:space="preserve">the effect of challenging the boundaries of what is traditionally</w:t>
      </w:r>
      <w:r>
        <w:t xml:space="preserve"> </w:t>
      </w:r>
      <w:r>
        <w:t xml:space="preserve">considered the individual. Brown argues that feeling, the receptivity</w:t>
      </w:r>
      <w:r>
        <w:t xml:space="preserve"> </w:t>
      </w:r>
      <w:r>
        <w:t xml:space="preserve">to feeling, can be a basis for a kind of subjectivity that moves</w:t>
      </w:r>
      <w:r>
        <w:t xml:space="preserve"> </w:t>
      </w:r>
      <w:r>
        <w:t xml:space="preserve">beyond the individual subject: "to surrender to touch, to our</w:t>
      </w:r>
      <w:r>
        <w:t xml:space="preserve"> </w:t>
      </w:r>
      <w:r>
        <w:t xml:space="preserve">sensations, is to loosen the bounds of individualism, to mingle with</w:t>
      </w:r>
      <w:r>
        <w:t xml:space="preserve"> </w:t>
      </w:r>
      <w:r>
        <w:t xml:space="preserve">other flesh and with the elements" (11). Her concept of the flesh</w:t>
      </w:r>
      <w:r>
        <w:t xml:space="preserve"> </w:t>
      </w:r>
      <w:r>
        <w:t xml:space="preserve">mends Spillers's earlier differentiation between flesh, or "captive</w:t>
      </w:r>
      <w:r>
        <w:t xml:space="preserve"> </w:t>
      </w:r>
      <w:r>
        <w:t xml:space="preserve">body," from "motive will," to offer a model of collective subjectivity</w:t>
      </w:r>
      <w:r>
        <w:t xml:space="preserve"> </w:t>
      </w:r>
      <w:r>
        <w:t xml:space="preserve">enabled by feeling. She wonders whether the "self need[s] bounded</w:t>
      </w:r>
      <w:r>
        <w:t xml:space="preserve"> </w:t>
      </w:r>
      <w:r>
        <w:t xml:space="preserve">wholeness in order to feel, or can it thrive in the effluent?" (Brown</w:t>
      </w:r>
      <w:r>
        <w:t xml:space="preserve"> </w:t>
      </w:r>
      <w:r>
        <w:t xml:space="preserve">14). Her answer–that while the senses "individuate us, demarcate our</w:t>
      </w:r>
      <w:r>
        <w:t xml:space="preserve"> </w:t>
      </w:r>
      <w:r>
        <w:t xml:space="preserve">boundaries," they also "mark the ways our bodies are open. The body,</w:t>
      </w:r>
      <w:r>
        <w:t xml:space="preserve"> </w:t>
      </w:r>
      <w:r>
        <w:t xml:space="preserve">the self, is porous, receptive, impressionable" (Brown 14). This</w:t>
      </w:r>
      <w:r>
        <w:t xml:space="preserve"> </w:t>
      </w:r>
      <w:r>
        <w:t xml:space="preserve">openness recalls the immersion between Lilith and Joseph during sex:</w:t>
      </w:r>
      <w:r>
        <w:t xml:space="preserve"> </w:t>
      </w:r>
      <w:r>
        <w:t xml:space="preserve">"Now their delight in one another ignited and burned. They moved</w:t>
      </w:r>
      <w:r>
        <w:t xml:space="preserve"> </w:t>
      </w:r>
      <w:r>
        <w:t xml:space="preserve">together, sustaining an impossible intensity, both of them tireless,</w:t>
      </w:r>
      <w:r>
        <w:t xml:space="preserve"> </w:t>
      </w:r>
      <w:r>
        <w:t xml:space="preserve">perfectly matched, ablaze in sensation, lost in one another"</w:t>
      </w:r>
      <w:r>
        <w:t xml:space="preserve"> </w:t>
      </w:r>
      <w:r>
        <w:t xml:space="preserve">(309). The pleasure in the flesh appears to momentarily dissolve the</w:t>
      </w:r>
      <w:r>
        <w:t xml:space="preserve"> </w:t>
      </w:r>
      <w:r>
        <w:t xml:space="preserve">boundaries of the individual.</w:t>
      </w:r>
    </w:p>
    <w:p>
      <w:pPr>
        <w:numPr>
          <w:ilvl w:val="0"/>
          <w:numId w:val="1006"/>
        </w:numPr>
      </w:pPr>
      <w:r>
        <w:t xml:space="preserve">ethical formations based on feeling</w:t>
      </w:r>
    </w:p>
    <w:p>
      <w:pPr>
        <w:numPr>
          <w:ilvl w:val="0"/>
          <w:numId w:val="1000"/>
        </w:numPr>
      </w:pPr>
      <w:r>
        <w:t xml:space="preserve">Basing subjectivity in the volition of the flesh dismantles one of the</w:t>
      </w:r>
      <w:r>
        <w:t xml:space="preserve"> </w:t>
      </w:r>
      <w:r>
        <w:t xml:space="preserve">core tenets of liberal subjectivity, that of agency. The notion of</w:t>
      </w:r>
      <w:r>
        <w:t xml:space="preserve"> </w:t>
      </w:r>
      <w:r>
        <w:t xml:space="preserve">choice becomes re-formulated to the sharing mutual feeling, of feeling</w:t>
      </w:r>
      <w:r>
        <w:t xml:space="preserve"> </w:t>
      </w:r>
      <w:r>
        <w:t xml:space="preserve">in the flesh. This proposes a model of ethics based on receptivity and</w:t>
      </w:r>
      <w:r>
        <w:t xml:space="preserve"> </w:t>
      </w:r>
      <w:r>
        <w:t xml:space="preserve">vulnerability, rather than agency. Crucially, however, this model of</w:t>
      </w:r>
      <w:r>
        <w:t xml:space="preserve"> </w:t>
      </w:r>
      <w:r>
        <w:t xml:space="preserve">ethics does not resolve inequalities that stem from hierarchy or</w:t>
      </w:r>
      <w:r>
        <w:t xml:space="preserve"> </w:t>
      </w:r>
      <w:r>
        <w:t xml:space="preserve">subject/object formations. Although relationships based on pleasure</w:t>
      </w:r>
      <w:r>
        <w:t xml:space="preserve"> </w:t>
      </w:r>
      <w:r>
        <w:t xml:space="preserve">admit less opportunity for exploitation, there are still hierarchical</w:t>
      </w:r>
      <w:r>
        <w:t xml:space="preserve"> </w:t>
      </w:r>
      <w:r>
        <w:t xml:space="preserve">systems without the Oankali society. While the Oankali's repeated</w:t>
      </w:r>
      <w:r>
        <w:t xml:space="preserve"> </w:t>
      </w:r>
      <w:r>
        <w:t xml:space="preserve">failure to anticipate human acts of violence reinforces the blindspots</w:t>
      </w:r>
      <w:r>
        <w:t xml:space="preserve"> </w:t>
      </w:r>
      <w:r>
        <w:t xml:space="preserve">imposed by a social structure that cannot account for the destruction</w:t>
      </w:r>
      <w:r>
        <w:t xml:space="preserve"> </w:t>
      </w:r>
      <w:r>
        <w:t xml:space="preserve">of life, they still exhibit hierarchical tendencies. For example, the</w:t>
      </w:r>
      <w:r>
        <w:t xml:space="preserve"> </w:t>
      </w:r>
      <w:r>
        <w:t xml:space="preserve">ooloi, the third-gender beings who have sensory arms that can</w:t>
      </w:r>
      <w:r>
        <w:t xml:space="preserve"> </w:t>
      </w:r>
      <w:r>
        <w:t xml:space="preserve">manipulate genes, are in charge of the gene trade and act as a</w:t>
      </w:r>
      <w:r>
        <w:t xml:space="preserve"> </w:t>
      </w:r>
      <w:r>
        <w:t xml:space="preserve">matchmakers among the males and females. They demonstrate that</w:t>
      </w:r>
      <w:r>
        <w:t xml:space="preserve"> </w:t>
      </w:r>
      <w:r>
        <w:t xml:space="preserve">individuals within collective structures require some level of</w:t>
      </w:r>
      <w:r>
        <w:t xml:space="preserve"> </w:t>
      </w:r>
      <w:r>
        <w:t xml:space="preserve">separateness and delegation in order to work cooperatively. Brown</w:t>
      </w:r>
      <w:r>
        <w:t xml:space="preserve"> </w:t>
      </w:r>
      <w:r>
        <w:t xml:space="preserve">emphasizes this point when she distinguishes her interest in "feeling"</w:t>
      </w:r>
      <w:r>
        <w:t xml:space="preserve"> </w:t>
      </w:r>
      <w:r>
        <w:t xml:space="preserve">from "sentimentality":</w:t>
      </w:r>
    </w:p>
    <w:p>
      <w:pPr>
        <w:numPr>
          <w:ilvl w:val="0"/>
          <w:numId w:val="1000"/>
        </w:numPr>
        <w:pStyle w:val="BlockText"/>
      </w:pPr>
      <w:r>
        <w:t xml:space="preserve">"Feeling togeher does not secure a place free of hierarchical</w:t>
      </w:r>
      <w:r>
        <w:t xml:space="preserve"> </w:t>
      </w:r>
      <w:r>
        <w:t xml:space="preserve">relationships nor affirm a universalism based on the notion of oceanic</w:t>
      </w:r>
      <w:r>
        <w:t xml:space="preserve"> </w:t>
      </w:r>
      <w:r>
        <w:t xml:space="preserve">unification. I am not invested in conciliatory politics, in some</w:t>
      </w:r>
      <w:r>
        <w:t xml:space="preserve"> </w:t>
      </w:r>
      <w:r>
        <w:t xml:space="preserve">notion of symmetrical receprocity. Rather, I want to get at something</w:t>
      </w:r>
      <w:r>
        <w:t xml:space="preserve"> </w:t>
      </w:r>
      <w:r>
        <w:t xml:space="preserve">that sentimentality attempts to but can never fully harness, for</w:t>
      </w:r>
      <w:r>
        <w:t xml:space="preserve"> </w:t>
      </w:r>
      <w:r>
        <w:t xml:space="preserve">feeling, as we explore it here, is anarchistic, a modality that cannot</w:t>
      </w:r>
      <w:r>
        <w:t xml:space="preserve"> </w:t>
      </w:r>
      <w:r>
        <w:t xml:space="preserve">be controlled or always directed" (Brown 28)</w:t>
      </w:r>
    </w:p>
    <w:p>
      <w:pPr>
        <w:numPr>
          <w:ilvl w:val="0"/>
          <w:numId w:val="1000"/>
        </w:numPr>
      </w:pPr>
      <w:r>
        <w:t xml:space="preserve">Some form of hierarchy and individuality are crucial components for</w:t>
      </w:r>
      <w:r>
        <w:t xml:space="preserve"> </w:t>
      </w:r>
      <w:r>
        <w:t xml:space="preserve">maintaining an environment that enables desire. Ironically, this</w:t>
      </w:r>
      <w:r>
        <w:t xml:space="preserve"> </w:t>
      </w:r>
      <w:r>
        <w:t xml:space="preserve">separateness is reinforced in the moment of seamless connection. For</w:t>
      </w:r>
      <w:r>
        <w:t xml:space="preserve"> </w:t>
      </w:r>
      <w:r>
        <w:t xml:space="preserve">example, when Lilith asks Nikanj to share its feelings of grief after</w:t>
      </w:r>
      <w:r>
        <w:t xml:space="preserve"> </w:t>
      </w:r>
      <w:r>
        <w:t xml:space="preserve">Joseph's untimely death, its response suggests that some feelings</w:t>
      </w:r>
      <w:r>
        <w:t xml:space="preserve"> </w:t>
      </w:r>
      <w:r>
        <w:t xml:space="preserve">cannot be entirely expressed: "It gave her… a new color. A totally</w:t>
      </w:r>
      <w:r>
        <w:t xml:space="preserve"> </w:t>
      </w:r>
      <w:r>
        <w:t xml:space="preserve">alien, unique, nameless thing, half seen, half felt or… tasted. A</w:t>
      </w:r>
      <w:r>
        <w:t xml:space="preserve"> </w:t>
      </w:r>
      <w:r>
        <w:t xml:space="preserve">blaze of something frightening, yet overwhelmingly, compelling"</w:t>
      </w:r>
      <w:r>
        <w:t xml:space="preserve"> </w:t>
      </w:r>
      <w:r>
        <w:t xml:space="preserve">(Butler 429). Despite their direct neural connection, the description</w:t>
      </w:r>
      <w:r>
        <w:t xml:space="preserve"> </w:t>
      </w:r>
      <w:r>
        <w:t xml:space="preserve">here derives its expressive power on the quality of unknowability,</w:t>
      </w:r>
      <w:r>
        <w:t xml:space="preserve"> </w:t>
      </w:r>
      <w:r>
        <w:t xml:space="preserve">using formations of strangeness or liminality, ("half seen, half</w:t>
      </w:r>
      <w:r>
        <w:t xml:space="preserve"> </w:t>
      </w:r>
      <w:r>
        <w:t xml:space="preserve">felt," "alien," "a new color") for its poignancy. It also puts into</w:t>
      </w:r>
      <w:r>
        <w:t xml:space="preserve"> </w:t>
      </w:r>
      <w:r>
        <w:t xml:space="preserve">relief the contrast between human and Oankali approach toward</w:t>
      </w:r>
      <w:r>
        <w:t xml:space="preserve"> </w:t>
      </w:r>
      <w:r>
        <w:t xml:space="preserve">difference: for the Oankali, who are enticed by difference, the other</w:t>
      </w:r>
      <w:r>
        <w:t xml:space="preserve"> </w:t>
      </w:r>
      <w:r>
        <w:t xml:space="preserve">is "something frightening, yet overwhelmingly, compelling." For humans</w:t>
      </w:r>
      <w:r>
        <w:t xml:space="preserve"> </w:t>
      </w:r>
      <w:r>
        <w:t xml:space="preserve">and Oankali, individuality, and the inexhastability of individual</w:t>
      </w:r>
      <w:r>
        <w:t xml:space="preserve"> </w:t>
      </w:r>
      <w:r>
        <w:t xml:space="preserve">specificity, is what drives the desire for connection. As Audre Lorde</w:t>
      </w:r>
      <w:r>
        <w:t xml:space="preserve"> </w:t>
      </w:r>
      <w:r>
        <w:t xml:space="preserve">affirms, "The erotic is a measure between the beginnings of our sense</w:t>
      </w:r>
      <w:r>
        <w:t xml:space="preserve"> </w:t>
      </w:r>
      <w:r>
        <w:t xml:space="preserve">of self and the chaos of our strongest feelings," then individuality</w:t>
      </w:r>
      <w:r>
        <w:t xml:space="preserve"> </w:t>
      </w:r>
      <w:r>
        <w:t xml:space="preserve">is central for the experience of its own dissolution (54).</w:t>
      </w:r>
    </w:p>
    <w:p>
      <w:pPr>
        <w:numPr>
          <w:ilvl w:val="0"/>
          <w:numId w:val="1000"/>
        </w:numPr>
      </w:pPr>
      <w:r>
        <w:t xml:space="preserve">This ethics based on feeling revises traditional humanist and</w:t>
      </w:r>
      <w:r>
        <w:t xml:space="preserve"> </w:t>
      </w:r>
      <w:r>
        <w:t xml:space="preserve">poshumanist elisions of the body. As N. Katherine Hayles's work</w:t>
      </w:r>
      <w:r>
        <w:t xml:space="preserve"> </w:t>
      </w:r>
      <w:r>
        <w:t xml:space="preserve">demonstrates, such elisions emerge from early conceptualizing of the</w:t>
      </w:r>
      <w:r>
        <w:t xml:space="preserve"> </w:t>
      </w:r>
      <w:r>
        <w:t xml:space="preserve">liberal humanist subject, in which the rational mind</w:t>
      </w:r>
      <w:r>
        <w:t xml:space="preserve"> </w:t>
      </w:r>
      <w:r>
        <w:rPr>
          <w:i/>
        </w:rPr>
        <w:t xml:space="preserve">possessed</w:t>
      </w:r>
      <w:r>
        <w:t xml:space="preserve"> </w:t>
      </w:r>
      <w:r>
        <w:t xml:space="preserve">a</w:t>
      </w:r>
      <w:r>
        <w:t xml:space="preserve"> </w:t>
      </w:r>
      <w:r>
        <w:t xml:space="preserve">body, into the posthuman, where cognition and feeling are</w:t>
      </w:r>
      <w:r>
        <w:t xml:space="preserve"> </w:t>
      </w:r>
      <w:r>
        <w:rPr>
          <w:i/>
        </w:rPr>
        <w:t xml:space="preserve">collapsed</w:t>
      </w:r>
      <w:r>
        <w:t xml:space="preserve"> </w:t>
      </w:r>
      <w:r>
        <w:t xml:space="preserve">into informational patterns. Hayles explains that the dualism of</w:t>
      </w:r>
      <w:r>
        <w:t xml:space="preserve"> </w:t>
      </w:r>
      <w:r>
        <w:t xml:space="preserve">mind/body and the attendent erasure of the body from cognitive</w:t>
      </w:r>
      <w:r>
        <w:t xml:space="preserve"> </w:t>
      </w:r>
      <w:r>
        <w:t xml:space="preserve">processes enables further suppressions: "Only because the body is not</w:t>
      </w:r>
      <w:r>
        <w:t xml:space="preserve"> </w:t>
      </w:r>
      <w:r>
        <w:t xml:space="preserve">identified with the self is it possible to claim for the liberal</w:t>
      </w:r>
      <w:r>
        <w:t xml:space="preserve"> </w:t>
      </w:r>
      <w:r>
        <w:t xml:space="preserve">subject its notorious universality, a claim that depends on erasing</w:t>
      </w:r>
      <w:r>
        <w:t xml:space="preserve"> </w:t>
      </w:r>
      <w:r>
        <w:t xml:space="preserve">markers of bodily difference, including sex, race, and ethnicity"</w:t>
      </w:r>
      <w:r>
        <w:t xml:space="preserve"> </w:t>
      </w:r>
      <w:r>
        <w:t xml:space="preserve">(4-5). The model of sex in Butler's novel revises this esssential</w:t>
      </w:r>
      <w:r>
        <w:t xml:space="preserve"> </w:t>
      </w:r>
      <w:r>
        <w:t xml:space="preserve">fiction spun in over the history of cybernetic development, mending</w:t>
      </w:r>
      <w:r>
        <w:t xml:space="preserve"> </w:t>
      </w:r>
      <w:r>
        <w:t xml:space="preserve">the rift between body and mind.</w:t>
      </w:r>
    </w:p>
    <w:p>
      <w:pPr>
        <w:numPr>
          <w:ilvl w:val="0"/>
          <w:numId w:val="1000"/>
        </w:numPr>
      </w:pPr>
      <w:r>
        <w:t xml:space="preserve">This is centering the flesh in conversations about embodied cognition.</w:t>
      </w:r>
    </w:p>
    <w:bookmarkEnd w:id="30"/>
    <w:bookmarkEnd w:id="31"/>
    <w:bookmarkStart w:id="34" w:name="skinonskinonskin-1999"/>
    <w:p>
      <w:pPr>
        <w:pStyle w:val="Heading2"/>
      </w:pPr>
      <w:r>
        <w:rPr>
          <w:i/>
        </w:rPr>
        <w:t xml:space="preserve">skinonskinonskin</w:t>
      </w:r>
      <w:r>
        <w:t xml:space="preserve"> </w:t>
      </w:r>
      <w:r>
        <w:t xml:space="preserve">(1999)</w:t>
      </w:r>
    </w:p>
    <w:bookmarkStart w:id="32" w:name="X0a5cefa1325dadb4291da1ec5b345776fa34da3"/>
    <w:p>
      <w:pPr>
        <w:pStyle w:val="Heading3"/>
      </w:pPr>
      <w:r>
        <w:t xml:space="preserve">TODO</w:t>
      </w:r>
      <w:r>
        <w:t xml:space="preserve"> </w:t>
      </w:r>
      <w:r>
        <w:t xml:space="preserve">via the pornotrope, the flesh becomes a queer form</w:t>
      </w:r>
    </w:p>
    <w:p>
      <w:pPr>
        <w:pStyle w:val="FirstParagraph"/>
      </w:pPr>
      <w:r>
        <w:t xml:space="preserve">This method is about</w:t>
      </w:r>
      <w:r>
        <w:t xml:space="preserve"> </w:t>
      </w:r>
      <w:r>
        <w:rPr>
          <w:i/>
        </w:rPr>
        <w:t xml:space="preserve">taking what has been a method of reduction</w:t>
      </w:r>
      <w:r>
        <w:t xml:space="preserve">,</w:t>
      </w:r>
      <w:r>
        <w:t xml:space="preserve"> </w:t>
      </w:r>
      <w:r>
        <w:t xml:space="preserve">what has been a tool for appropriating the complexity of real world</w:t>
      </w:r>
      <w:r>
        <w:t xml:space="preserve"> </w:t>
      </w:r>
      <w:r>
        <w:t xml:space="preserve">objects for the purpose of exploitation, and using that</w:t>
      </w:r>
      <w:r>
        <w:t xml:space="preserve"> </w:t>
      </w:r>
      <w:r>
        <w:rPr>
          <w:i/>
        </w:rPr>
        <w:t xml:space="preserve">to instead</w:t>
      </w:r>
      <w:r>
        <w:rPr>
          <w:i/>
        </w:rPr>
        <w:t xml:space="preserve"> </w:t>
      </w:r>
      <w:r>
        <w:rPr>
          <w:i/>
        </w:rPr>
        <w:t xml:space="preserve">seek out moments of illegibility</w:t>
      </w:r>
      <w:r>
        <w:t xml:space="preserve">, opacity. Of torque. To approach</w:t>
      </w:r>
      <w:r>
        <w:t xml:space="preserve"> </w:t>
      </w:r>
      <w:r>
        <w:t xml:space="preserve">material as something slippery, shifting, which confuses rather than</w:t>
      </w:r>
      <w:r>
        <w:t xml:space="preserve"> </w:t>
      </w:r>
      <w:r>
        <w:t xml:space="preserve">resolves meaning.</w:t>
      </w:r>
    </w:p>
    <w:p>
      <w:pPr>
        <w:pStyle w:val="BodyText"/>
      </w:pPr>
      <w:r>
        <w:t xml:space="preserve">Snorton explains that the materiality of a daguerreotype suggests "a</w:t>
      </w:r>
      <w:r>
        <w:t xml:space="preserve"> </w:t>
      </w:r>
      <w:r>
        <w:t xml:space="preserve">visual grammar for reading the imbrications of 'race' and 'gender'</w:t>
      </w:r>
      <w:r>
        <w:t xml:space="preserve"> </w:t>
      </w:r>
      <w:r>
        <w:t xml:space="preserve">under captivity" (40). In the daguerrotype, the surface becomes the</w:t>
      </w:r>
      <w:r>
        <w:t xml:space="preserve"> </w:t>
      </w:r>
      <w:r>
        <w:t xml:space="preserve">ground. The traditional (presumptive) way of reading is to guess</w:t>
      </w:r>
      <w:r>
        <w:t xml:space="preserve"> </w:t>
      </w:r>
      <w:r>
        <w:t xml:space="preserve">what's under the surface. Not this way, which is about seeing surface</w:t>
      </w:r>
      <w:r>
        <w:t xml:space="preserve"> </w:t>
      </w:r>
      <w:r>
        <w:t xml:space="preserve">as ground for what can be put on top of it.</w:t>
      </w:r>
    </w:p>
    <w:p>
      <w:pPr>
        <w:numPr>
          <w:ilvl w:val="0"/>
          <w:numId w:val="1007"/>
        </w:numPr>
      </w:pPr>
      <w:r>
        <w:t xml:space="preserve">what do we get from theorization of the black flesh?</w:t>
      </w:r>
    </w:p>
    <w:p>
      <w:pPr>
        <w:numPr>
          <w:ilvl w:val="1"/>
          <w:numId w:val="1008"/>
        </w:numPr>
        <w:pStyle w:val="Compact"/>
      </w:pPr>
      <w:r>
        <w:t xml:space="preserve">fugitivity - the reduction in signification, increases potentiality</w:t>
      </w:r>
      <w:r>
        <w:t xml:space="preserve"> </w:t>
      </w:r>
      <w:r>
        <w:t xml:space="preserve">for significations.</w:t>
      </w:r>
    </w:p>
    <w:p>
      <w:pPr>
        <w:numPr>
          <w:ilvl w:val="1"/>
          <w:numId w:val="1008"/>
        </w:numPr>
        <w:pStyle w:val="Compact"/>
      </w:pPr>
      <w:r>
        <w:t xml:space="preserve">opacity - surface excess denies access to depth.</w:t>
      </w:r>
    </w:p>
    <w:p>
      <w:pPr>
        <w:numPr>
          <w:ilvl w:val="1"/>
          <w:numId w:val="1008"/>
        </w:numPr>
        <w:pStyle w:val="Compact"/>
      </w:pPr>
      <w:r>
        <w:t xml:space="preserve">vulnerability - being open to feeling/chaos that dissolves boundaries.</w:t>
      </w:r>
    </w:p>
    <w:bookmarkEnd w:id="32"/>
    <w:bookmarkStart w:id="33" w:name="adobe-flash"/>
    <w:p>
      <w:pPr>
        <w:pStyle w:val="Heading3"/>
      </w:pPr>
      <w:r>
        <w:t xml:space="preserve">adobe flash</w:t>
      </w:r>
    </w:p>
    <w:bookmarkEnd w:id="33"/>
    <w:bookmarkEnd w:id="34"/>
    <w:bookmarkEnd w:id="35"/>
    <w:bookmarkStart w:id="41" w:name="works"/>
    <w:p>
      <w:pPr>
        <w:pStyle w:val="Heading1"/>
      </w:pPr>
      <w:r>
        <w:t xml:space="preserve">Works</w:t>
      </w:r>
    </w:p>
    <w:p>
      <w:pPr>
        <w:pStyle w:val="FirstParagraph"/>
      </w:pPr>
      <w:r>
        <w:t xml:space="preserve">Alarcon, Norma. "Conjugating Subjects in the Age of Multiculturalism"</w:t>
      </w:r>
      <w:r>
        <w:t xml:space="preserve"> </w:t>
      </w:r>
      <w:r>
        <w:rPr>
          <w:i/>
        </w:rPr>
        <w:t xml:space="preserve">Mapping Multiculturalism</w:t>
      </w:r>
      <w:r>
        <w:t xml:space="preserve">. Avery F. Gordon and Christopher Newfield,</w:t>
      </w:r>
      <w:r>
        <w:t xml:space="preserve"> </w:t>
      </w:r>
      <w:r>
        <w:t xml:space="preserve">editors. University of Minnesota Press. pp. 127-148.</w:t>
      </w:r>
    </w:p>
    <w:p>
      <w:pPr>
        <w:pStyle w:val="BodyText"/>
      </w:pPr>
      <w:r>
        <w:t xml:space="preserve">Barthes, Roland.</w:t>
      </w:r>
      <w:r>
        <w:t xml:space="preserve"> </w:t>
      </w:r>
      <w:r>
        <w:rPr>
          <w:i/>
        </w:rPr>
        <w:t xml:space="preserve">Camera Lucida</w:t>
      </w:r>
      <w:r>
        <w:t xml:space="preserve">.</w:t>
      </w:r>
    </w:p>
    <w:p>
      <w:pPr>
        <w:pStyle w:val="BodyText"/>
      </w:pPr>
      <w:r>
        <w:t xml:space="preserve">Butler, Octavia. Dawn. Grand Central Publishing. 1987.</w:t>
      </w:r>
    </w:p>
    <w:p>
      <w:pPr>
        <w:pStyle w:val="BodyText"/>
      </w:pPr>
      <w:r>
        <w:t xml:space="preserve">Chun, Wendy. Control and Freedom: Power and Paranoia in the Age of Fiber Optics. 2006.</w:t>
      </w:r>
    </w:p>
    <w:p>
      <w:pPr>
        <w:pStyle w:val="BodyText"/>
      </w:pPr>
      <w:r>
        <w:t xml:space="preserve">Entropy8Zuper!. skinonskinonskin. Rhizome.</w:t>
      </w:r>
      <w:r>
        <w:t xml:space="preserve"> </w:t>
      </w:r>
      <w:hyperlink r:id="rId36">
        <w:r>
          <w:rPr>
            <w:rStyle w:val="Hyperlink"/>
          </w:rPr>
          <w:t xml:space="preserve">https://anthology.rhizome.org/skinonskinonskin</w:t>
        </w:r>
      </w:hyperlink>
    </w:p>
    <w:p>
      <w:pPr>
        <w:pStyle w:val="BodyText"/>
      </w:pPr>
      <w:r>
        <w:t xml:space="preserve">Galloway, Alexander and Eugene Thacker. The Exploit: A Theory of Network. Univ Of</w:t>
      </w:r>
      <w:r>
        <w:t xml:space="preserve"> </w:t>
      </w:r>
      <w:r>
        <w:t xml:space="preserve">Minnesota Press. 2007.</w:t>
      </w:r>
    </w:p>
    <w:p>
      <w:pPr>
        <w:pStyle w:val="BodyText"/>
      </w:pPr>
      <w:r>
        <w:t xml:space="preserve">Galloway, Alexander. Protocol: How Control Exists after</w:t>
      </w:r>
      <w:r>
        <w:t xml:space="preserve"> </w:t>
      </w:r>
      <w:r>
        <w:t xml:space="preserve">Decentralization. 2004.</w:t>
      </w:r>
    </w:p>
    <w:p>
      <w:pPr>
        <w:pStyle w:val="BodyText"/>
      </w:pPr>
      <w:r>
        <w:t xml:space="preserve">Hartman, Saidiya. "Venus in Two Acts."</w:t>
      </w:r>
      <w:r>
        <w:t xml:space="preserve"> </w:t>
      </w:r>
      <w:r>
        <w:rPr>
          <w:i/>
        </w:rPr>
        <w:t xml:space="preserve">Small Axe</w:t>
      </w:r>
      <w:r>
        <w:t xml:space="preserve">, vol. 12 no. 2,</w:t>
      </w:r>
      <w:r>
        <w:t xml:space="preserve"> </w:t>
      </w:r>
      <w:r>
        <w:t xml:space="preserve">2008, p. 1-14. Project MUSE muse.jhu.edu/article/241115.</w:t>
      </w:r>
    </w:p>
    <w:p>
      <w:pPr>
        <w:pStyle w:val="BodyText"/>
      </w:pPr>
      <w:r>
        <w:t xml:space="preserve">Hayles, N. Katherine. Writing Machines. MIT Press, 2002. p. 107.</w:t>
      </w:r>
    </w:p>
    <w:p>
      <w:pPr>
        <w:pStyle w:val="BodyText"/>
      </w:pPr>
      <w:r>
        <w:t xml:space="preserve">Kirschenbaum, Matthew G. Mechanisms: New Media and the Forensic Imagination. MIT Press</w:t>
      </w:r>
    </w:p>
    <w:p>
      <w:pPr>
        <w:pStyle w:val="FirstParagraph"/>
      </w:pPr>
      <w:r>
        <w:t xml:space="preserve">Moraga, Cherrie. "La Guera", from</w:t>
      </w:r>
      <w:r>
        <w:t xml:space="preserve"> </w:t>
      </w:r>
      <w:r>
        <w:rPr>
          <w:i/>
        </w:rPr>
        <w:t xml:space="preserve">Loving in the War Years: Lo que</w:t>
      </w:r>
      <w:r>
        <w:rPr>
          <w:i/>
        </w:rPr>
        <w:t xml:space="preserve"> </w:t>
      </w:r>
      <w:r>
        <w:rPr>
          <w:i/>
        </w:rPr>
        <w:t xml:space="preserve">nunca paso' por sus labios</w:t>
      </w:r>
      <w:r>
        <w:t xml:space="preserve">.</w:t>
      </w:r>
    </w:p>
    <w:p>
      <w:pPr>
        <w:pStyle w:val="BodyText"/>
      </w:pPr>
      <w:r>
        <w:t xml:space="preserve">Musser, Amber Jamilla.</w:t>
      </w:r>
      <w:r>
        <w:t xml:space="preserve"> </w:t>
      </w:r>
      <w:r>
        <w:rPr>
          <w:i/>
        </w:rPr>
        <w:t xml:space="preserve">Sensual Excess: Queer Femininity and Brown</w:t>
      </w:r>
      <w:r>
        <w:rPr>
          <w:i/>
        </w:rPr>
        <w:t xml:space="preserve"> </w:t>
      </w:r>
      <w:r>
        <w:rPr>
          <w:i/>
        </w:rPr>
        <w:t xml:space="preserve">Jouissance</w:t>
      </w:r>
      <w:r>
        <w:t xml:space="preserve">. NYU Press,</w:t>
      </w:r>
    </w:p>
    <w:p>
      <w:pPr>
        <w:numPr>
          <w:ilvl w:val="0"/>
          <w:numId w:val="1010"/>
        </w:numPr>
        <w:pStyle w:val="Compact"/>
      </w:pPr>
      <w:r>
        <w:t xml:space="preserve">JSTOR,</w:t>
      </w:r>
      <w:r>
        <w:t xml:space="preserve"> </w:t>
      </w:r>
      <w:hyperlink r:id="rId37">
        <w:r>
          <w:rPr>
            <w:rStyle w:val="Hyperlink"/>
          </w:rPr>
          <w:t xml:space="preserve">http://www.jstor.org/stable/j.ctvwrm5ws</w:t>
        </w:r>
      </w:hyperlink>
      <w:r>
        <w:t xml:space="preserve">.</w:t>
      </w:r>
    </w:p>
    <w:p>
      <w:pPr>
        <w:pStyle w:val="FirstParagraph"/>
      </w:pPr>
      <w:r>
        <w:t xml:space="preserve">Musser, Amber Jamilla. "Surface-Becoming: Lyle Ashton Harris and Brown</w:t>
      </w:r>
      <w:r>
        <w:t xml:space="preserve"> </w:t>
      </w:r>
      <w:r>
        <w:t xml:space="preserve">Jouissance."</w:t>
      </w:r>
      <w:r>
        <w:t xml:space="preserve"> </w:t>
      </w:r>
      <w:r>
        <w:rPr>
          <w:i/>
        </w:rPr>
        <w:t xml:space="preserve">Women &amp; Performance</w:t>
      </w:r>
      <w:r>
        <w:t xml:space="preserve">, vol. 28,. no. 1. February 26, 2018</w:t>
      </w:r>
      <w:r>
        <w:t xml:space="preserve"> </w:t>
      </w:r>
      <w:hyperlink r:id="rId38">
        <w:r>
          <w:rPr>
            <w:rStyle w:val="Hyperlink"/>
          </w:rPr>
          <w:t xml:space="preserve">https://www.womenandperformance.org/bonus-articles-1/28-1-harris</w:t>
        </w:r>
      </w:hyperlink>
      <w:r>
        <w:t xml:space="preserve">.</w:t>
      </w:r>
    </w:p>
    <w:p>
      <w:pPr>
        <w:pStyle w:val="BodyText"/>
      </w:pPr>
      <w:r>
        <w:t xml:space="preserve">Schutte, Ofelia. “Cultural Alterity: Cross-Cultural Communication and</w:t>
      </w:r>
      <w:r>
        <w:t xml:space="preserve"> </w:t>
      </w:r>
      <w:r>
        <w:t xml:space="preserve">Feminist Theory in North-South Contexts.”</w:t>
      </w:r>
      <w:r>
        <w:t xml:space="preserve"> </w:t>
      </w:r>
      <w:r>
        <w:rPr>
          <w:i/>
        </w:rPr>
        <w:t xml:space="preserve">Hypatia</w:t>
      </w:r>
      <w:r>
        <w:t xml:space="preserve">, vol. 13, no. 2,</w:t>
      </w:r>
      <w:r>
        <w:t xml:space="preserve"> </w:t>
      </w:r>
      <w:r>
        <w:t xml:space="preserve">1998, pp. 53–72.</w:t>
      </w:r>
    </w:p>
    <w:p>
      <w:pPr>
        <w:pStyle w:val="BodyText"/>
      </w:pPr>
      <w:r>
        <w:t xml:space="preserve">Snorton, C. Riley. Black on Both Sides: A Racial History of Trans Identity. University of</w:t>
      </w:r>
      <w:r>
        <w:t xml:space="preserve"> </w:t>
      </w:r>
      <w:r>
        <w:t xml:space="preserve">Minnesota Press, 2017. JSTOR,</w:t>
      </w:r>
      <w:r>
        <w:t xml:space="preserve"> </w:t>
      </w:r>
      <w:hyperlink r:id="rId39">
        <w:r>
          <w:rPr>
            <w:rStyle w:val="Hyperlink"/>
          </w:rPr>
          <w:t xml:space="preserve">https://doi.org/10.5749/j.ctt1pwt7dz</w:t>
        </w:r>
      </w:hyperlink>
      <w:r>
        <w:t xml:space="preserve">;</w:t>
      </w:r>
    </w:p>
    <w:p>
      <w:pPr>
        <w:pStyle w:val="BodyText"/>
      </w:pPr>
      <w:r>
        <w:t xml:space="preserve">Spillers, Hortense J. “Mama’s Baby, Papa’s Maybe: An American Grammar Book.” Diacritics,</w:t>
      </w:r>
      <w:r>
        <w:t xml:space="preserve"> </w:t>
      </w:r>
      <w:r>
        <w:t xml:space="preserve">vol. 17, no. 2, 1987, pp. 65–81. JSTOR,</w:t>
      </w:r>
      <w:r>
        <w:t xml:space="preserve"> </w:t>
      </w:r>
      <w:hyperlink r:id="rId40">
        <w:r>
          <w:rPr>
            <w:rStyle w:val="Hyperlink"/>
          </w:rPr>
          <w:t xml:space="preserve">https://doi.org/10.2307/464747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www.jstor.org/stable/j.ctvwrm5ws" TargetMode="External" /><Relationship Type="http://schemas.openxmlformats.org/officeDocument/2006/relationships/hyperlink" Id="rId36" Target="https://anthology.rhizome.org/skinonskinonskin" TargetMode="External" /><Relationship Type="http://schemas.openxmlformats.org/officeDocument/2006/relationships/hyperlink" Id="rId40" Target="https://doi.org/10.2307/464747" TargetMode="External" /><Relationship Type="http://schemas.openxmlformats.org/officeDocument/2006/relationships/hyperlink" Id="rId39" Target="https://doi.org/10.5749/j.ctt1pwt7dz" TargetMode="External" /><Relationship Type="http://schemas.openxmlformats.org/officeDocument/2006/relationships/hyperlink" Id="rId38" Target="https://www.womenandperformance.org/bonus-articles-1/28-1-harr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jstor.org/stable/j.ctvwrm5ws" TargetMode="External" /><Relationship Type="http://schemas.openxmlformats.org/officeDocument/2006/relationships/hyperlink" Id="rId36" Target="https://anthology.rhizome.org/skinonskinonskin" TargetMode="External" /><Relationship Type="http://schemas.openxmlformats.org/officeDocument/2006/relationships/hyperlink" Id="rId40" Target="https://doi.org/10.2307/464747" TargetMode="External" /><Relationship Type="http://schemas.openxmlformats.org/officeDocument/2006/relationships/hyperlink" Id="rId39" Target="https://doi.org/10.5749/j.ctt1pwt7dz" TargetMode="External" /><Relationship Type="http://schemas.openxmlformats.org/officeDocument/2006/relationships/hyperlink" Id="rId38" Target="https://www.womenandperformance.org/bonus-articles-1/28-1-harr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2022-09-23T18:14:53Z</dcterms:created>
  <dcterms:modified xsi:type="dcterms:W3CDTF">2022-09-23T18:14:53Z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