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85E9F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40" w:afterAutospacing="0" w:line="360" w:lineRule="auto"/>
        <w:ind w:left="0" w:right="0" w:firstLine="0"/>
        <w:jc w:val="center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委托收款协议</w:t>
      </w:r>
    </w:p>
    <w:p w14:paraId="59541C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甲方名称（委托人）：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您当前的公司主体（与云舟签署协议的主体）   </w:t>
      </w:r>
    </w:p>
    <w:p w14:paraId="7F2093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法定代表人：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</w:t>
      </w:r>
    </w:p>
    <w:p w14:paraId="7C5D10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统一社会信用代码：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</w:t>
      </w:r>
    </w:p>
    <w:p w14:paraId="385C00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02DEF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default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乙方名称（受托人）：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您收款账户的公司主体（非云舟签署协议的主体)  </w:t>
      </w:r>
    </w:p>
    <w:p w14:paraId="2465D2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法定代表人：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</w:t>
      </w:r>
    </w:p>
    <w:p w14:paraId="280373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统一社会信用代码：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</w:t>
      </w:r>
    </w:p>
    <w:p w14:paraId="23B985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C02B9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53439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基于甲方与 Cloud Boat INC.在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日签订《合作协议书》（下称“主合同”）产生的应付货款，现甲方委托乙方代为收取相关款项。经双方友好协商，达成如下协议：</w:t>
      </w:r>
    </w:p>
    <w:p w14:paraId="6CCA1EAD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委托事项与收款账户信息：</w:t>
      </w:r>
    </w:p>
    <w:p w14:paraId="526A494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甲方委托乙方作为其合法代理人，代为收取主合同项下的相关款项。     </w:t>
      </w:r>
    </w:p>
    <w:p w14:paraId="20399CD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乙方作为第三方支付平台账户收款款项，具体账户信息如下（选实际收款方填写信息）：</w:t>
      </w:r>
    </w:p>
    <w:p w14:paraId="40F612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PingPong账户信息</w:t>
      </w:r>
    </w:p>
    <w:p w14:paraId="45F668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账户名称：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0514D0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用户编号：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1BF43F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注册邮箱：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4C332D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公司地址：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1BD2A3C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空中云汇（Airwallex）账户信息</w:t>
      </w:r>
    </w:p>
    <w:p w14:paraId="35294D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收款人名称：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</w:t>
      </w:r>
    </w:p>
    <w:p w14:paraId="102B8B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收款账号：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385FB8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59FA2E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收款人注册地（国家）：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</w:t>
      </w:r>
    </w:p>
    <w:p w14:paraId="5ED91A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银行国际代码（Swift Code）：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</w:t>
      </w:r>
    </w:p>
    <w:p w14:paraId="5D619C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3E6CD7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15DC874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乙方同意接受甲方的委托，代为收款。乙方在代理收款过程中，应遵循甲方的指示，其合法收款行为代表甲方，相关法律后果由甲方承担。</w:t>
      </w:r>
    </w:p>
    <w:p w14:paraId="69AA913D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委托期限：</w:t>
      </w:r>
    </w:p>
    <w:p w14:paraId="7B4AE2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本协议委托期限自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日至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日止。</w:t>
      </w:r>
    </w:p>
    <w:p w14:paraId="6ECA9234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法律效力与责任承担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548E47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乙方在本协议授权范围内及委托期限内进行的合法收款行为，视为代表甲方进行，与甲方自身行为具有同等法律效力，甲方承诺承担由此产生的全部法律后果和责任。</w:t>
      </w:r>
    </w:p>
    <w:p w14:paraId="5337677E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协议生效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561873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本协议自双方签字或盖章之日起生效。</w:t>
      </w:r>
    </w:p>
    <w:p w14:paraId="496412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AD093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F6279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F97E1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3A455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37AF2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甲方（盖章）：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乙方（盖章）：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授权代表（签字）：                     授权代表（签字）：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16C642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righ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签订日期：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</w:t>
      </w:r>
    </w:p>
    <w:p w14:paraId="658604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A321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6AE8B6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6AE8B6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78A6A"/>
    <w:multiLevelType w:val="singleLevel"/>
    <w:tmpl w:val="94C78A6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B5345BCB"/>
    <w:multiLevelType w:val="singleLevel"/>
    <w:tmpl w:val="B5345BCB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2">
    <w:nsid w:val="52510693"/>
    <w:multiLevelType w:val="singleLevel"/>
    <w:tmpl w:val="525106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161FF"/>
    <w:rsid w:val="01A761C5"/>
    <w:rsid w:val="01FD609D"/>
    <w:rsid w:val="05685F23"/>
    <w:rsid w:val="082161FF"/>
    <w:rsid w:val="136A6AC8"/>
    <w:rsid w:val="19920D21"/>
    <w:rsid w:val="1A8C4BD6"/>
    <w:rsid w:val="21ED452B"/>
    <w:rsid w:val="3C4C79AE"/>
    <w:rsid w:val="47CE5CD8"/>
    <w:rsid w:val="4F0C26BE"/>
    <w:rsid w:val="589D2963"/>
    <w:rsid w:val="6E1B639B"/>
    <w:rsid w:val="79F7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576</Words>
  <Characters>608</Characters>
  <Lines>0</Lines>
  <Paragraphs>0</Paragraphs>
  <TotalTime>8</TotalTime>
  <ScaleCrop>false</ScaleCrop>
  <LinksUpToDate>false</LinksUpToDate>
  <CharactersWithSpaces>1727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2025-10-22T07:44:00Z</dcterms:created>
  <dc:creator>Estrellaaaa-</dc:creator>
  <cp:lastModifiedBy>Linyang</cp:lastModifiedBy>
  <dcterms:modified xsi:type="dcterms:W3CDTF">2025-12-18T07:37:30Z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BED7E915108149E09844FFFCEB7617A5_13</vt:lpwstr>
  </property>
  <property fmtid="{D5CDD505-2E9C-101B-9397-08002B2CF9AE}" pid="4" name="KSOTemplateDocerSaveRecord">
    <vt:lpwstr>eyJoZGlkIjoiNTJkNDhlNDY5MTNjOTM4NmY3M2FiNTBiNzkxMjE2NWIiLCJ1c2VySWQiOiIyODUyMDAzMjIifQ==</vt:lpwstr>
  </property>
</Properties>
</file>