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3E60" w:rsidRPr="0024313B" w:rsidRDefault="004A3E60" w:rsidP="005C28E6">
      <w:pPr>
        <w:pStyle w:val="Untertitel"/>
        <w:rPr>
          <w:lang w:val="en-GB"/>
        </w:rPr>
      </w:pPr>
    </w:p>
    <w:sdt>
      <w:sdtPr>
        <w:rPr>
          <w:sz w:val="36"/>
          <w:lang w:val="en-GB"/>
        </w:rPr>
        <w:alias w:val="Kategorie"/>
        <w:id w:val="271481260"/>
        <w:placeholder>
          <w:docPart w:val="C8B36C4E2296454099ED964A7380643A"/>
        </w:placeholder>
        <w:dataBinding w:prefixMappings="xmlns:ns0='http://purl.org/dc/elements/1.1/' xmlns:ns1='http://schemas.openxmlformats.org/package/2006/metadata/core-properties' " w:xpath="/ns1:coreProperties[1]/ns1:category[1]" w:storeItemID="{6C3C8BC8-F283-45AE-878A-BAB7291924A1}"/>
        <w:text/>
      </w:sdtPr>
      <w:sdtContent>
        <w:p w:rsidR="005C28E6" w:rsidRPr="0024313B" w:rsidRDefault="000A08DF" w:rsidP="005C28E6">
          <w:pPr>
            <w:pStyle w:val="Untertitel"/>
            <w:rPr>
              <w:sz w:val="36"/>
              <w:lang w:val="en-GB"/>
            </w:rPr>
          </w:pPr>
          <w:r>
            <w:rPr>
              <w:sz w:val="36"/>
              <w:lang w:val="en-GB"/>
            </w:rPr>
            <w:t>Bachelor Thesis</w:t>
          </w:r>
        </w:p>
      </w:sdtContent>
    </w:sdt>
    <w:p w:rsidR="00EA4D81" w:rsidRPr="0024313B" w:rsidRDefault="00EA4D81" w:rsidP="00EA4D81">
      <w:pPr>
        <w:rPr>
          <w:sz w:val="20"/>
          <w:lang w:val="en-GB"/>
        </w:rPr>
      </w:pPr>
    </w:p>
    <w:p w:rsidR="001760A9" w:rsidRPr="0024313B" w:rsidRDefault="002E7F34" w:rsidP="00F9571F">
      <w:pPr>
        <w:pStyle w:val="Titel"/>
        <w:rPr>
          <w:lang w:val="en-GB"/>
        </w:rPr>
      </w:pPr>
      <w:sdt>
        <w:sdtPr>
          <w:rPr>
            <w:lang w:val="en-GB"/>
          </w:rPr>
          <w:alias w:val="Titel"/>
          <w:tag w:val="Titel"/>
          <w:id w:val="271481246"/>
          <w:placeholder>
            <w:docPart w:val="148D0E579D8A436C8169BC73860D825D"/>
          </w:placeholder>
          <w:dataBinding w:prefixMappings="xmlns:ns0='http://purl.org/dc/elements/1.1/' xmlns:ns1='http://schemas.openxmlformats.org/package/2006/metadata/core-properties' " w:xpath="/ns1:coreProperties[1]/ns0:title[1]" w:storeItemID="{6C3C8BC8-F283-45AE-878A-BAB7291924A1}"/>
          <w:text w:multiLine="1"/>
        </w:sdtPr>
        <w:sdtContent>
          <w:r w:rsidR="000A08DF">
            <w:rPr>
              <w:lang w:val="en-GB"/>
            </w:rPr>
            <w:t>Development of an Administrative Web Frontend for Deep Learning Research</w:t>
          </w:r>
        </w:sdtContent>
      </w:sdt>
    </w:p>
    <w:p w:rsidR="00DF3D13" w:rsidRDefault="00DF3D13" w:rsidP="00BF5584">
      <w:pPr>
        <w:pStyle w:val="Textkrper"/>
      </w:pPr>
    </w:p>
    <w:p w:rsidR="005C28E6" w:rsidRPr="00B045D4" w:rsidRDefault="00EE4A98" w:rsidP="00BF5584">
      <w:pPr>
        <w:pStyle w:val="Textkrper"/>
        <w:rPr>
          <w:lang w:val="de-DE"/>
        </w:rPr>
      </w:pPr>
      <w:r w:rsidRPr="00B045D4">
        <w:rPr>
          <w:lang w:val="de-DE"/>
        </w:rPr>
        <w:t>Lukas Güldenhaupt</w:t>
      </w:r>
      <w:r w:rsidR="005C28E6" w:rsidRPr="00B045D4">
        <w:rPr>
          <w:lang w:val="de-DE"/>
        </w:rPr>
        <w:br/>
        <w:t xml:space="preserve">Matrikelnummer: </w:t>
      </w:r>
      <w:r w:rsidRPr="00B045D4">
        <w:rPr>
          <w:lang w:val="de-DE"/>
        </w:rPr>
        <w:t>4571429</w:t>
      </w:r>
    </w:p>
    <w:p w:rsidR="005C28E6" w:rsidRPr="00EE4A98" w:rsidRDefault="005C28E6" w:rsidP="005C28E6">
      <w:pPr>
        <w:rPr>
          <w:sz w:val="28"/>
        </w:rPr>
      </w:pPr>
    </w:p>
    <w:sdt>
      <w:sdtPr>
        <w:alias w:val="Veröffentlichungsdatum"/>
        <w:id w:val="271481262"/>
        <w:placeholder>
          <w:docPart w:val="C5C8CB0F3ADA4672BFD39526A53B6A5D"/>
        </w:placeholder>
        <w:dataBinding w:prefixMappings="xmlns:ns0='http://schemas.microsoft.com/office/2006/coverPageProps' " w:xpath="/ns0:CoverPageProperties[1]/ns0:PublishDate[1]" w:storeItemID="{55AF091B-3C7A-41E3-B477-F2FDAA23CFDA}"/>
        <w:date w:fullDate="2017-02-16T00:00:00Z">
          <w:dateFormat w:val="dd.MM.yyyy"/>
          <w:lid w:val="de-DE"/>
          <w:storeMappedDataAs w:val="dateTime"/>
          <w:calendar w:val="gregorian"/>
        </w:date>
      </w:sdtPr>
      <w:sdtContent>
        <w:p w:rsidR="005C28E6" w:rsidRPr="0033275A" w:rsidRDefault="000A08DF" w:rsidP="005C28E6">
          <w:pPr>
            <w:pStyle w:val="Untertitel"/>
            <w:rPr>
              <w:szCs w:val="32"/>
            </w:rPr>
          </w:pPr>
          <w:r>
            <w:t>16.02.2017</w:t>
          </w:r>
        </w:p>
      </w:sdtContent>
    </w:sdt>
    <w:p w:rsidR="008A0E55" w:rsidRPr="0033275A" w:rsidRDefault="008A0E55" w:rsidP="0018218B">
      <w:pPr>
        <w:pStyle w:val="Untertitel"/>
        <w:rPr>
          <w:szCs w:val="32"/>
        </w:rPr>
      </w:pPr>
    </w:p>
    <w:p w:rsidR="004A3E60" w:rsidRPr="00B045D4" w:rsidRDefault="004A3E60" w:rsidP="00BF5584">
      <w:pPr>
        <w:pStyle w:val="4Text"/>
        <w:rPr>
          <w:lang w:val="de-DE"/>
        </w:rPr>
      </w:pPr>
    </w:p>
    <w:p w:rsidR="00DF3D13" w:rsidRPr="00B045D4" w:rsidRDefault="00DF3D13" w:rsidP="00BF5584">
      <w:pPr>
        <w:pStyle w:val="4Text"/>
        <w:rPr>
          <w:lang w:val="de-DE"/>
        </w:rPr>
      </w:pPr>
    </w:p>
    <w:p w:rsidR="00DF3D13" w:rsidRPr="00B045D4" w:rsidRDefault="00DF3D13" w:rsidP="00BF5584">
      <w:pPr>
        <w:pStyle w:val="4Text"/>
        <w:rPr>
          <w:lang w:val="de-DE"/>
        </w:rPr>
      </w:pPr>
    </w:p>
    <w:p w:rsidR="00F572C7" w:rsidRPr="00B045D4" w:rsidRDefault="00F572C7" w:rsidP="00BF5584">
      <w:pPr>
        <w:pStyle w:val="4Text"/>
        <w:rPr>
          <w:lang w:val="de-DE"/>
        </w:rPr>
      </w:pPr>
    </w:p>
    <w:p w:rsidR="00884B1F" w:rsidRPr="0033275A" w:rsidRDefault="005C28E6" w:rsidP="005C28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exact"/>
        <w:rPr>
          <w:rFonts w:cs="Verdana"/>
          <w:bCs/>
        </w:rPr>
      </w:pPr>
      <w:r w:rsidRPr="0033275A">
        <w:rPr>
          <w:rFonts w:cs="Verdana"/>
          <w:bCs/>
        </w:rPr>
        <w:t>Technische Universität Braunschweig</w:t>
      </w:r>
    </w:p>
    <w:p w:rsidR="00FE63CF" w:rsidRDefault="00FE63CF" w:rsidP="005C28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exact"/>
        <w:rPr>
          <w:rFonts w:cs="Verdana"/>
          <w:bCs/>
        </w:rPr>
      </w:pPr>
      <w:bookmarkStart w:id="0" w:name="_Hlk500073309"/>
      <w:r w:rsidRPr="00FE63CF">
        <w:rPr>
          <w:rFonts w:cs="Verdana"/>
          <w:bCs/>
        </w:rPr>
        <w:t xml:space="preserve">Institute </w:t>
      </w:r>
      <w:proofErr w:type="spellStart"/>
      <w:r w:rsidRPr="00FE63CF">
        <w:rPr>
          <w:rFonts w:cs="Verdana"/>
          <w:bCs/>
        </w:rPr>
        <w:t>for</w:t>
      </w:r>
      <w:proofErr w:type="spellEnd"/>
      <w:r w:rsidRPr="00FE63CF">
        <w:rPr>
          <w:rFonts w:cs="Verdana"/>
          <w:bCs/>
        </w:rPr>
        <w:t xml:space="preserve"> Communications Technology </w:t>
      </w:r>
    </w:p>
    <w:bookmarkEnd w:id="0"/>
    <w:p w:rsidR="005C28E6" w:rsidRPr="0033275A" w:rsidRDefault="005C28E6" w:rsidP="005C28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exact"/>
        <w:rPr>
          <w:rFonts w:cs="Verdana"/>
          <w:bCs/>
        </w:rPr>
      </w:pPr>
      <w:proofErr w:type="spellStart"/>
      <w:r w:rsidRPr="0033275A">
        <w:rPr>
          <w:rFonts w:cs="Verdana"/>
          <w:bCs/>
        </w:rPr>
        <w:t>Schleinitzstraße</w:t>
      </w:r>
      <w:proofErr w:type="spellEnd"/>
      <w:r w:rsidRPr="0033275A">
        <w:rPr>
          <w:rFonts w:cs="Verdana"/>
          <w:bCs/>
        </w:rPr>
        <w:t xml:space="preserve"> 22 – 38106 Braunschweig</w:t>
      </w:r>
    </w:p>
    <w:p w:rsidR="00707757" w:rsidRPr="0033275A" w:rsidRDefault="00902020" w:rsidP="004A3E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00" w:lineRule="exact"/>
        <w:rPr>
          <w:rFonts w:cs="Verdana"/>
          <w:bCs/>
        </w:rPr>
        <w:sectPr w:rsidR="00707757" w:rsidRPr="0033275A">
          <w:headerReference w:type="default" r:id="rId10"/>
          <w:headerReference w:type="first" r:id="rId11"/>
          <w:type w:val="continuous"/>
          <w:pgSz w:w="11906" w:h="16838"/>
          <w:pgMar w:top="1417" w:right="1417" w:bottom="1134" w:left="1417" w:header="708" w:footer="708" w:gutter="0"/>
          <w:cols w:space="708"/>
          <w:titlePg/>
          <w:docGrid w:linePitch="360"/>
        </w:sectPr>
      </w:pPr>
      <w:r w:rsidRPr="0033275A">
        <w:rPr>
          <w:rFonts w:cs="Verdana"/>
          <w:bCs/>
        </w:rPr>
        <w:t xml:space="preserve">Prüfer: </w:t>
      </w:r>
      <w:r w:rsidR="00F572C7" w:rsidRPr="0033275A">
        <w:rPr>
          <w:rFonts w:cs="Verdana"/>
          <w:bCs/>
        </w:rPr>
        <w:tab/>
      </w:r>
      <w:r w:rsidR="00C1718A" w:rsidRPr="0033275A">
        <w:rPr>
          <w:rFonts w:cs="Verdana"/>
          <w:bCs/>
        </w:rPr>
        <w:t>Prof. Dr.-</w:t>
      </w:r>
      <w:r w:rsidRPr="0033275A">
        <w:rPr>
          <w:rFonts w:cs="Verdana"/>
          <w:bCs/>
        </w:rPr>
        <w:t xml:space="preserve">Ing. </w:t>
      </w:r>
      <w:r w:rsidR="00EE4A98">
        <w:rPr>
          <w:rFonts w:cs="Verdana"/>
          <w:bCs/>
        </w:rPr>
        <w:t xml:space="preserve">Tim </w:t>
      </w:r>
      <w:proofErr w:type="spellStart"/>
      <w:r w:rsidR="00EE4A98">
        <w:rPr>
          <w:rFonts w:cs="Verdana"/>
          <w:bCs/>
        </w:rPr>
        <w:t>Fingscheidt</w:t>
      </w:r>
      <w:proofErr w:type="spellEnd"/>
      <w:r w:rsidR="006E49A3" w:rsidRPr="0033275A">
        <w:rPr>
          <w:rFonts w:cs="Verdana"/>
          <w:bCs/>
        </w:rPr>
        <w:br/>
      </w:r>
      <w:r w:rsidRPr="0033275A">
        <w:rPr>
          <w:rFonts w:cs="Verdana"/>
          <w:bCs/>
        </w:rPr>
        <w:t xml:space="preserve">Betreuer: </w:t>
      </w:r>
      <w:r w:rsidR="00F572C7" w:rsidRPr="0033275A">
        <w:rPr>
          <w:rFonts w:cs="Verdana"/>
          <w:bCs/>
        </w:rPr>
        <w:tab/>
      </w:r>
      <w:r w:rsidR="00EE4A98">
        <w:rPr>
          <w:rFonts w:cs="Verdana"/>
          <w:bCs/>
        </w:rPr>
        <w:t xml:space="preserve">Samy </w:t>
      </w:r>
      <w:proofErr w:type="spellStart"/>
      <w:r w:rsidR="00EE4A98">
        <w:rPr>
          <w:rFonts w:cs="Verdana"/>
          <w:bCs/>
        </w:rPr>
        <w:t>Elshamy</w:t>
      </w:r>
      <w:proofErr w:type="spellEnd"/>
      <w:r w:rsidR="00C97F7B" w:rsidRPr="0033275A">
        <w:rPr>
          <w:rFonts w:cs="Verdana"/>
          <w:bCs/>
        </w:rPr>
        <w:t xml:space="preserve">, </w:t>
      </w:r>
      <w:proofErr w:type="spellStart"/>
      <w:r w:rsidR="00C97F7B" w:rsidRPr="0033275A">
        <w:rPr>
          <w:rFonts w:cs="Verdana"/>
          <w:bCs/>
        </w:rPr>
        <w:t>M.Sc</w:t>
      </w:r>
      <w:proofErr w:type="spellEnd"/>
      <w:r w:rsidR="00C97F7B" w:rsidRPr="0033275A">
        <w:rPr>
          <w:rFonts w:cs="Verdana"/>
          <w:bCs/>
        </w:rPr>
        <w:t>.</w:t>
      </w:r>
    </w:p>
    <w:p w:rsidR="00EB5F4E" w:rsidRPr="0024313B" w:rsidRDefault="00EB5F4E" w:rsidP="00884B1F">
      <w:pPr>
        <w:pStyle w:val="8berX"/>
      </w:pPr>
      <w:bookmarkStart w:id="1" w:name="_Toc506034251"/>
      <w:r w:rsidRPr="0024313B">
        <w:lastRenderedPageBreak/>
        <w:t>Erklärung</w:t>
      </w:r>
      <w:bookmarkEnd w:id="1"/>
    </w:p>
    <w:p w:rsidR="00EB5F4E" w:rsidRPr="0024313B" w:rsidRDefault="00EB5F4E" w:rsidP="0070775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rPr>
      </w:pPr>
      <w:r w:rsidRPr="0024313B">
        <w:rPr>
          <w:rFonts w:cs="Helvetica"/>
          <w:sz w:val="28"/>
          <w:szCs w:val="24"/>
        </w:rPr>
        <w:t xml:space="preserve">Hiermit versichere ich die vorgelegte </w:t>
      </w:r>
      <w:sdt>
        <w:sdtPr>
          <w:rPr>
            <w:rFonts w:cs="Helvetica"/>
            <w:sz w:val="28"/>
            <w:szCs w:val="24"/>
          </w:rPr>
          <w:alias w:val="Kategorie"/>
          <w:id w:val="87653795"/>
          <w:placeholder>
            <w:docPart w:val="B20B654EC52042B68A813590355B8820"/>
          </w:placeholder>
          <w:dataBinding w:prefixMappings="xmlns:ns0='http://purl.org/dc/elements/1.1/' xmlns:ns1='http://schemas.openxmlformats.org/package/2006/metadata/core-properties' " w:xpath="/ns1:coreProperties[1]/ns1:category[1]" w:storeItemID="{6C3C8BC8-F283-45AE-878A-BAB7291924A1}"/>
          <w:text/>
        </w:sdtPr>
        <w:sdtContent>
          <w:r w:rsidR="000A08DF">
            <w:rPr>
              <w:rFonts w:cs="Helvetica"/>
              <w:sz w:val="28"/>
              <w:szCs w:val="24"/>
            </w:rPr>
            <w:t>Bachelor Thesis</w:t>
          </w:r>
        </w:sdtContent>
      </w:sdt>
      <w:r w:rsidRPr="0024313B">
        <w:rPr>
          <w:rFonts w:cs="Helvetica"/>
          <w:sz w:val="28"/>
          <w:szCs w:val="24"/>
        </w:rPr>
        <w:t xml:space="preserve"> zum Thema</w:t>
      </w:r>
    </w:p>
    <w:p w:rsidR="00EB5F4E" w:rsidRPr="0024313B"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sz w:val="28"/>
          <w:szCs w:val="24"/>
        </w:rPr>
      </w:pPr>
    </w:p>
    <w:p w:rsidR="00EB5F4E" w:rsidRPr="0033275A"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cs="Helvetica"/>
          <w:b/>
          <w:sz w:val="28"/>
          <w:szCs w:val="24"/>
          <w:lang w:val="en-US"/>
        </w:rPr>
      </w:pPr>
      <w:r w:rsidRPr="0033275A">
        <w:rPr>
          <w:rFonts w:cs="Helvetica"/>
          <w:b/>
          <w:sz w:val="28"/>
          <w:szCs w:val="24"/>
          <w:lang w:val="en-US"/>
        </w:rPr>
        <w:t>„</w:t>
      </w:r>
      <w:sdt>
        <w:sdtPr>
          <w:rPr>
            <w:rFonts w:cs="Helvetica"/>
            <w:b/>
            <w:sz w:val="28"/>
            <w:szCs w:val="24"/>
            <w:lang w:val="en-US"/>
          </w:rPr>
          <w:alias w:val="Titel"/>
          <w:id w:val="87653805"/>
          <w:placeholder>
            <w:docPart w:val="E020467245BB4AF88A00E2C3E21E7972"/>
          </w:placeholder>
          <w:dataBinding w:prefixMappings="xmlns:ns0='http://purl.org/dc/elements/1.1/' xmlns:ns1='http://schemas.openxmlformats.org/package/2006/metadata/core-properties' " w:xpath="/ns1:coreProperties[1]/ns0:title[1]" w:storeItemID="{6C3C8BC8-F283-45AE-878A-BAB7291924A1}"/>
          <w:text/>
        </w:sdtPr>
        <w:sdtContent>
          <w:r w:rsidR="000A08DF">
            <w:rPr>
              <w:rFonts w:cs="Helvetica"/>
              <w:b/>
              <w:sz w:val="28"/>
              <w:szCs w:val="24"/>
              <w:lang w:val="en-US"/>
            </w:rPr>
            <w:t>Development of an Administrative Web Frontend for Deep Learning Research</w:t>
          </w:r>
        </w:sdtContent>
      </w:sdt>
      <w:r w:rsidRPr="0033275A">
        <w:rPr>
          <w:rFonts w:cs="Helvetica"/>
          <w:b/>
          <w:sz w:val="28"/>
          <w:szCs w:val="24"/>
          <w:lang w:val="en-US"/>
        </w:rPr>
        <w:t>“</w:t>
      </w:r>
    </w:p>
    <w:p w:rsidR="00EB5F4E" w:rsidRPr="0033275A"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lang w:val="en-US"/>
        </w:rPr>
      </w:pPr>
    </w:p>
    <w:p w:rsidR="00EB5F4E" w:rsidRPr="0024313B" w:rsidRDefault="001B2EC2" w:rsidP="001B2E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sz w:val="28"/>
          <w:szCs w:val="24"/>
        </w:rPr>
      </w:pPr>
      <w:r w:rsidRPr="0024313B">
        <w:rPr>
          <w:rFonts w:cs="Helvetica"/>
          <w:sz w:val="28"/>
          <w:szCs w:val="24"/>
        </w:rPr>
        <w:t xml:space="preserve">selbstständig verfasst und keine anderen als die angegebenen Quellen und Hilfsmittel benutzt </w:t>
      </w:r>
      <w:r w:rsidR="00707757" w:rsidRPr="0024313B">
        <w:rPr>
          <w:rFonts w:cs="Helvetica"/>
          <w:sz w:val="28"/>
          <w:szCs w:val="24"/>
        </w:rPr>
        <w:t xml:space="preserve">zu </w:t>
      </w:r>
      <w:r w:rsidRPr="0024313B">
        <w:rPr>
          <w:rFonts w:cs="Helvetica"/>
          <w:sz w:val="28"/>
          <w:szCs w:val="24"/>
        </w:rPr>
        <w:t>habe</w:t>
      </w:r>
      <w:r w:rsidR="00707757" w:rsidRPr="0024313B">
        <w:rPr>
          <w:rFonts w:cs="Helvetica"/>
          <w:sz w:val="28"/>
          <w:szCs w:val="24"/>
        </w:rPr>
        <w:t>n</w:t>
      </w:r>
      <w:r w:rsidR="00EB5F4E" w:rsidRPr="0024313B">
        <w:rPr>
          <w:rFonts w:cs="Helvetica"/>
          <w:sz w:val="28"/>
          <w:szCs w:val="24"/>
        </w:rPr>
        <w:t xml:space="preserve">. </w:t>
      </w:r>
    </w:p>
    <w:p w:rsidR="00382FB3" w:rsidRPr="0024313B" w:rsidRDefault="00382FB3" w:rsidP="001B2E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sz w:val="28"/>
          <w:szCs w:val="24"/>
        </w:rPr>
      </w:pPr>
    </w:p>
    <w:p w:rsidR="00382FB3" w:rsidRPr="0024313B" w:rsidRDefault="00382FB3" w:rsidP="00382FB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sz w:val="28"/>
          <w:szCs w:val="24"/>
        </w:rPr>
      </w:pPr>
      <w:r w:rsidRPr="0024313B">
        <w:rPr>
          <w:rFonts w:cs="Helvetica"/>
          <w:sz w:val="28"/>
          <w:szCs w:val="24"/>
        </w:rPr>
        <w:t xml:space="preserve">Hiermit versichere ich an Eides statt, dass ich die vorliegende </w:t>
      </w:r>
      <w:r w:rsidR="00EE4A98">
        <w:rPr>
          <w:rFonts w:cs="Helvetica"/>
          <w:sz w:val="28"/>
          <w:szCs w:val="24"/>
        </w:rPr>
        <w:t>Bachelorarbeit</w:t>
      </w:r>
      <w:r w:rsidRPr="0024313B">
        <w:rPr>
          <w:rFonts w:cs="Helvetica"/>
          <w:sz w:val="28"/>
          <w:szCs w:val="24"/>
        </w:rPr>
        <w:t xml:space="preserve"> zum Thema „</w:t>
      </w:r>
      <w:r w:rsidR="004F0411" w:rsidRPr="004F0411">
        <w:rPr>
          <w:rFonts w:cs="Helvetica"/>
          <w:sz w:val="28"/>
          <w:szCs w:val="24"/>
        </w:rPr>
        <w:t xml:space="preserve">Development </w:t>
      </w:r>
      <w:proofErr w:type="spellStart"/>
      <w:r w:rsidR="004F0411" w:rsidRPr="004F0411">
        <w:rPr>
          <w:rFonts w:cs="Helvetica"/>
          <w:sz w:val="28"/>
          <w:szCs w:val="24"/>
        </w:rPr>
        <w:t>of</w:t>
      </w:r>
      <w:proofErr w:type="spellEnd"/>
      <w:r w:rsidR="004F0411" w:rsidRPr="004F0411">
        <w:rPr>
          <w:rFonts w:cs="Helvetica"/>
          <w:sz w:val="28"/>
          <w:szCs w:val="24"/>
        </w:rPr>
        <w:t xml:space="preserve"> an </w:t>
      </w:r>
      <w:proofErr w:type="gramStart"/>
      <w:r w:rsidR="004F0411" w:rsidRPr="004F0411">
        <w:rPr>
          <w:rFonts w:cs="Helvetica"/>
          <w:sz w:val="28"/>
          <w:szCs w:val="24"/>
        </w:rPr>
        <w:t>Administrative</w:t>
      </w:r>
      <w:proofErr w:type="gramEnd"/>
      <w:r w:rsidR="004F0411" w:rsidRPr="004F0411">
        <w:rPr>
          <w:rFonts w:cs="Helvetica"/>
          <w:sz w:val="28"/>
          <w:szCs w:val="24"/>
        </w:rPr>
        <w:t xml:space="preserve"> Web Frontend </w:t>
      </w:r>
      <w:proofErr w:type="spellStart"/>
      <w:r w:rsidR="004F0411" w:rsidRPr="004F0411">
        <w:rPr>
          <w:rFonts w:cs="Helvetica"/>
          <w:sz w:val="28"/>
          <w:szCs w:val="24"/>
        </w:rPr>
        <w:t>for</w:t>
      </w:r>
      <w:proofErr w:type="spellEnd"/>
      <w:r w:rsidR="004F0411" w:rsidRPr="004F0411">
        <w:rPr>
          <w:rFonts w:cs="Helvetica"/>
          <w:sz w:val="28"/>
          <w:szCs w:val="24"/>
        </w:rPr>
        <w:t xml:space="preserve"> Deep Learning Research</w:t>
      </w:r>
      <w:r w:rsidRPr="0024313B">
        <w:rPr>
          <w:rFonts w:cs="Helvetica"/>
          <w:sz w:val="28"/>
          <w:szCs w:val="24"/>
        </w:rPr>
        <w:t>“ selbstständig und nur mit den angegebenen Quellen u</w:t>
      </w:r>
      <w:r w:rsidR="004F0411">
        <w:rPr>
          <w:rFonts w:cs="Helvetica"/>
          <w:sz w:val="28"/>
          <w:szCs w:val="24"/>
        </w:rPr>
        <w:t>nd Hilfsmitteln erstellt habe.</w:t>
      </w:r>
    </w:p>
    <w:p w:rsidR="00EB5F4E" w:rsidRPr="0024313B"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rPr>
      </w:pPr>
    </w:p>
    <w:p w:rsidR="00EB5F4E" w:rsidRPr="0024313B"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rPr>
      </w:pPr>
    </w:p>
    <w:p w:rsidR="00EB5F4E" w:rsidRPr="001A05AD"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lang w:val="en-US"/>
        </w:rPr>
      </w:pPr>
      <w:r w:rsidRPr="001A05AD">
        <w:rPr>
          <w:rFonts w:cs="Helvetica"/>
          <w:sz w:val="28"/>
          <w:szCs w:val="24"/>
          <w:lang w:val="en-US"/>
        </w:rPr>
        <w:t xml:space="preserve">Braunschweig, </w:t>
      </w:r>
      <w:r w:rsidR="00707757" w:rsidRPr="001A05AD">
        <w:rPr>
          <w:rFonts w:cs="Helvetica"/>
          <w:sz w:val="28"/>
          <w:szCs w:val="24"/>
          <w:lang w:val="en-US"/>
        </w:rPr>
        <w:t xml:space="preserve">den </w:t>
      </w:r>
      <w:sdt>
        <w:sdtPr>
          <w:rPr>
            <w:rFonts w:cs="Helvetica"/>
            <w:sz w:val="28"/>
            <w:szCs w:val="24"/>
            <w:lang w:val="en-US"/>
          </w:rPr>
          <w:alias w:val="Veröffentlichungsdatum"/>
          <w:id w:val="271481308"/>
          <w:placeholder>
            <w:docPart w:val="93CB92F9FBA34D39A80512F42FAE5EF8"/>
          </w:placeholder>
          <w:dataBinding w:prefixMappings="xmlns:ns0='http://schemas.microsoft.com/office/2006/coverPageProps' " w:xpath="/ns0:CoverPageProperties[1]/ns0:PublishDate[1]" w:storeItemID="{55AF091B-3C7A-41E3-B477-F2FDAA23CFDA}"/>
          <w:date w:fullDate="2017-02-16T00:00:00Z">
            <w:dateFormat w:val="dd.MM.yyyy"/>
            <w:lid w:val="de-DE"/>
            <w:storeMappedDataAs w:val="dateTime"/>
            <w:calendar w:val="gregorian"/>
          </w:date>
        </w:sdtPr>
        <w:sdtContent>
          <w:r w:rsidR="000A08DF" w:rsidRPr="001A05AD">
            <w:rPr>
              <w:rFonts w:cs="Helvetica"/>
              <w:sz w:val="28"/>
              <w:szCs w:val="24"/>
              <w:lang w:val="en-US"/>
            </w:rPr>
            <w:t>16.02.2017</w:t>
          </w:r>
        </w:sdtContent>
      </w:sdt>
      <w:r w:rsidRPr="001A05AD">
        <w:rPr>
          <w:rFonts w:cs="Helvetica"/>
          <w:sz w:val="28"/>
          <w:szCs w:val="24"/>
          <w:lang w:val="en-US"/>
        </w:rPr>
        <w:t xml:space="preserve"> </w:t>
      </w:r>
    </w:p>
    <w:p w:rsidR="00EB5F4E" w:rsidRPr="001A05AD" w:rsidRDefault="00EB5F4E" w:rsidP="00EB5F4E">
      <w:pPr>
        <w:rPr>
          <w:rFonts w:cs="Helvetica"/>
          <w:sz w:val="28"/>
          <w:szCs w:val="24"/>
          <w:lang w:val="en-US"/>
        </w:rPr>
      </w:pPr>
    </w:p>
    <w:p w:rsidR="00EB5F4E" w:rsidRPr="001A05AD" w:rsidRDefault="00EB5F4E" w:rsidP="00EB5F4E">
      <w:pPr>
        <w:rPr>
          <w:rFonts w:cs="Helvetica"/>
          <w:sz w:val="28"/>
          <w:szCs w:val="24"/>
          <w:lang w:val="en-US"/>
        </w:rPr>
      </w:pPr>
    </w:p>
    <w:p w:rsidR="00EB5F4E" w:rsidRPr="001A05AD" w:rsidRDefault="00EB5F4E" w:rsidP="002356D4">
      <w:pPr>
        <w:rPr>
          <w:lang w:val="en-US"/>
        </w:rPr>
      </w:pPr>
      <w:r w:rsidRPr="001A05AD">
        <w:rPr>
          <w:rFonts w:cs="Arial"/>
          <w:szCs w:val="24"/>
          <w:lang w:val="en-US"/>
        </w:rPr>
        <w:t>______________________________</w:t>
      </w:r>
    </w:p>
    <w:sdt>
      <w:sdtPr>
        <w:rPr>
          <w:rFonts w:cs="Arial"/>
          <w:sz w:val="28"/>
          <w:szCs w:val="28"/>
          <w:lang w:val="en-US"/>
        </w:rPr>
        <w:alias w:val="Autor"/>
        <w:id w:val="271481312"/>
        <w:placeholder>
          <w:docPart w:val="F7904816EF1C465EAB43134EA87877D9"/>
        </w:placeholder>
        <w:dataBinding w:prefixMappings="xmlns:ns0='http://purl.org/dc/elements/1.1/' xmlns:ns1='http://schemas.openxmlformats.org/package/2006/metadata/core-properties' " w:xpath="/ns1:coreProperties[1]/ns0:creator[1]" w:storeItemID="{6C3C8BC8-F283-45AE-878A-BAB7291924A1}"/>
        <w:text/>
      </w:sdtPr>
      <w:sdtContent>
        <w:p w:rsidR="00EB5F4E" w:rsidRPr="001A05AD" w:rsidRDefault="000A08DF" w:rsidP="002356D4">
          <w:pPr>
            <w:rPr>
              <w:rFonts w:cs="Arial"/>
              <w:sz w:val="28"/>
              <w:szCs w:val="28"/>
              <w:lang w:val="en-US"/>
            </w:rPr>
          </w:pPr>
          <w:r w:rsidRPr="001A05AD">
            <w:rPr>
              <w:rFonts w:cs="Arial"/>
              <w:sz w:val="28"/>
              <w:szCs w:val="28"/>
              <w:lang w:val="en-US"/>
            </w:rPr>
            <w:t>Lukas Güldenhaupt</w:t>
          </w:r>
        </w:p>
      </w:sdtContent>
    </w:sdt>
    <w:p w:rsidR="00F34C5C" w:rsidRPr="001A05AD" w:rsidRDefault="00F34C5C" w:rsidP="00F34C5C">
      <w:pPr>
        <w:spacing w:after="200" w:line="276" w:lineRule="auto"/>
        <w:rPr>
          <w:rFonts w:cs="Arial"/>
          <w:szCs w:val="24"/>
          <w:lang w:val="en-US"/>
        </w:rPr>
      </w:pPr>
    </w:p>
    <w:p w:rsidR="0024313B" w:rsidRPr="001A05AD" w:rsidRDefault="0024313B">
      <w:pPr>
        <w:spacing w:after="200" w:line="276" w:lineRule="auto"/>
        <w:rPr>
          <w:rFonts w:cs="Times New Roman"/>
          <w:color w:val="000000" w:themeColor="text1"/>
          <w:szCs w:val="24"/>
          <w:lang w:val="en-US"/>
        </w:rPr>
      </w:pPr>
      <w:r w:rsidRPr="001A05AD">
        <w:rPr>
          <w:lang w:val="en-US"/>
        </w:rPr>
        <w:br w:type="page"/>
      </w:r>
    </w:p>
    <w:p w:rsidR="0018218B" w:rsidRPr="00154254" w:rsidRDefault="0018218B" w:rsidP="0018218B">
      <w:pPr>
        <w:pStyle w:val="8berX"/>
        <w:pageBreakBefore w:val="0"/>
        <w:rPr>
          <w:lang w:val="en-US"/>
        </w:rPr>
      </w:pPr>
      <w:bookmarkStart w:id="2" w:name="_Toc506034252"/>
      <w:r w:rsidRPr="00154254">
        <w:rPr>
          <w:lang w:val="en-US"/>
        </w:rPr>
        <w:lastRenderedPageBreak/>
        <w:t>Abstract</w:t>
      </w:r>
      <w:bookmarkEnd w:id="2"/>
    </w:p>
    <w:p w:rsidR="00CA29BD" w:rsidRPr="00154254" w:rsidRDefault="005605C1" w:rsidP="00BF5584">
      <w:pPr>
        <w:pStyle w:val="4Text"/>
      </w:pPr>
      <w:r>
        <w:t xml:space="preserve">The application presented in this bachelor thesis is named ANNA, which stands for ‘Administrative Neural Network Application’. It is a web frontend for deep learning research and provides the functionality to store </w:t>
      </w:r>
      <w:r w:rsidR="00C66906">
        <w:t xml:space="preserve">and manage </w:t>
      </w:r>
      <w:r>
        <w:t xml:space="preserve">configurations and results of deep learning programs. </w:t>
      </w:r>
      <w:r w:rsidR="00C66906">
        <w:t xml:space="preserve">Filtering the entries is a main feature and allows the user to keep overview of his work. </w:t>
      </w:r>
      <w:r>
        <w:t xml:space="preserve">The application was made using several web frameworks, as there are </w:t>
      </w:r>
      <w:proofErr w:type="spellStart"/>
      <w:r>
        <w:t>MeteorJS</w:t>
      </w:r>
      <w:proofErr w:type="spellEnd"/>
      <w:r>
        <w:t xml:space="preserve"> </w:t>
      </w:r>
      <w:sdt>
        <w:sdtPr>
          <w:id w:val="-249733566"/>
          <w:citation/>
        </w:sdtPr>
        <w:sdtContent>
          <w:r>
            <w:fldChar w:fldCharType="begin"/>
          </w:r>
          <w:r w:rsidRPr="005605C1">
            <w:instrText xml:space="preserve"> CITATION Met17 \l 1031 </w:instrText>
          </w:r>
          <w:r>
            <w:fldChar w:fldCharType="separate"/>
          </w:r>
          <w:r w:rsidR="0011096E">
            <w:rPr>
              <w:noProof/>
            </w:rPr>
            <w:t>[</w:t>
          </w:r>
          <w:hyperlink w:anchor="Met17" w:history="1">
            <w:r w:rsidR="0011096E" w:rsidRPr="0011096E">
              <w:rPr>
                <w:rStyle w:val="berschrift3Zchn"/>
                <w:rFonts w:ascii="Times New Roman" w:eastAsiaTheme="minorEastAsia" w:hAnsi="Times New Roman" w:cs="Times New Roman"/>
                <w:noProof/>
              </w:rPr>
              <w:t>Met17</w:t>
            </w:r>
          </w:hyperlink>
          <w:r w:rsidR="0011096E">
            <w:rPr>
              <w:noProof/>
            </w:rPr>
            <w:t>]</w:t>
          </w:r>
          <w:r>
            <w:fldChar w:fldCharType="end"/>
          </w:r>
        </w:sdtContent>
      </w:sdt>
      <w:r>
        <w:t xml:space="preserve">, NodeJS </w:t>
      </w:r>
      <w:sdt>
        <w:sdtPr>
          <w:id w:val="-1671556207"/>
          <w:citation/>
        </w:sdtPr>
        <w:sdtContent>
          <w:r>
            <w:fldChar w:fldCharType="begin"/>
          </w:r>
          <w:r w:rsidRPr="005605C1">
            <w:instrText xml:space="preserve"> CITATION Nod17 \l 1031 </w:instrText>
          </w:r>
          <w:r>
            <w:fldChar w:fldCharType="separate"/>
          </w:r>
          <w:r w:rsidR="0011096E">
            <w:rPr>
              <w:noProof/>
            </w:rPr>
            <w:t>[</w:t>
          </w:r>
          <w:hyperlink w:anchor="Nod17" w:history="1">
            <w:r w:rsidR="0011096E" w:rsidRPr="0011096E">
              <w:rPr>
                <w:rStyle w:val="berschrift3Zchn"/>
                <w:rFonts w:ascii="Times New Roman" w:eastAsiaTheme="minorEastAsia" w:hAnsi="Times New Roman" w:cs="Times New Roman"/>
                <w:noProof/>
              </w:rPr>
              <w:t>Nod17</w:t>
            </w:r>
          </w:hyperlink>
          <w:r w:rsidR="0011096E">
            <w:rPr>
              <w:noProof/>
            </w:rPr>
            <w:t>]</w:t>
          </w:r>
          <w:r>
            <w:fldChar w:fldCharType="end"/>
          </w:r>
        </w:sdtContent>
      </w:sdt>
      <w:r>
        <w:t xml:space="preserve">, and Angular </w:t>
      </w:r>
      <w:sdt>
        <w:sdtPr>
          <w:id w:val="-337305719"/>
          <w:citation/>
        </w:sdtPr>
        <w:sdtContent>
          <w:r>
            <w:fldChar w:fldCharType="begin"/>
          </w:r>
          <w:r w:rsidRPr="005605C1">
            <w:instrText xml:space="preserve"> CITATION Ang17 \l 1031 </w:instrText>
          </w:r>
          <w:r>
            <w:fldChar w:fldCharType="separate"/>
          </w:r>
          <w:r w:rsidR="0011096E">
            <w:rPr>
              <w:noProof/>
            </w:rPr>
            <w:t>[</w:t>
          </w:r>
          <w:hyperlink w:anchor="Ang17" w:history="1">
            <w:r w:rsidR="0011096E" w:rsidRPr="0011096E">
              <w:rPr>
                <w:rStyle w:val="berschrift3Zchn"/>
                <w:rFonts w:ascii="Times New Roman" w:eastAsiaTheme="minorEastAsia" w:hAnsi="Times New Roman" w:cs="Times New Roman"/>
                <w:noProof/>
              </w:rPr>
              <w:t>Ang17</w:t>
            </w:r>
          </w:hyperlink>
          <w:r w:rsidR="0011096E">
            <w:rPr>
              <w:noProof/>
            </w:rPr>
            <w:t>]</w:t>
          </w:r>
          <w:r>
            <w:fldChar w:fldCharType="end"/>
          </w:r>
        </w:sdtContent>
      </w:sdt>
      <w:r>
        <w:t xml:space="preserve">. It uses a MongoDB </w:t>
      </w:r>
      <w:sdt>
        <w:sdtPr>
          <w:id w:val="970404166"/>
          <w:citation/>
        </w:sdtPr>
        <w:sdtContent>
          <w:r>
            <w:fldChar w:fldCharType="begin"/>
          </w:r>
          <w:r w:rsidRPr="005605C1">
            <w:instrText xml:space="preserve"> CITATION Mon17 \l 1031 </w:instrText>
          </w:r>
          <w:r>
            <w:fldChar w:fldCharType="separate"/>
          </w:r>
          <w:r w:rsidR="0011096E">
            <w:rPr>
              <w:noProof/>
            </w:rPr>
            <w:t>[</w:t>
          </w:r>
          <w:hyperlink w:anchor="Mon17" w:history="1">
            <w:r w:rsidR="0011096E" w:rsidRPr="0011096E">
              <w:rPr>
                <w:rStyle w:val="berschrift3Zchn"/>
                <w:rFonts w:ascii="Times New Roman" w:eastAsiaTheme="minorEastAsia" w:hAnsi="Times New Roman" w:cs="Times New Roman"/>
                <w:noProof/>
              </w:rPr>
              <w:t>Mon17</w:t>
            </w:r>
          </w:hyperlink>
          <w:r w:rsidR="0011096E">
            <w:rPr>
              <w:noProof/>
            </w:rPr>
            <w:t>]</w:t>
          </w:r>
          <w:r>
            <w:fldChar w:fldCharType="end"/>
          </w:r>
        </w:sdtContent>
      </w:sdt>
      <w:r>
        <w:t xml:space="preserve"> as database. Presented are the architecture, the chosen software design, the user’s and the developer’s perspective of the web frontend.</w:t>
      </w:r>
    </w:p>
    <w:p w:rsidR="00C66906" w:rsidRDefault="00EF638A" w:rsidP="00BF5584">
      <w:pPr>
        <w:pStyle w:val="4Text"/>
      </w:pPr>
      <w:r w:rsidRPr="00154254">
        <w:t>Keywords</w:t>
      </w:r>
      <w:r w:rsidR="001C1910" w:rsidRPr="00154254">
        <w:t xml:space="preserve">:  </w:t>
      </w:r>
      <w:r w:rsidR="00F624FD">
        <w:t xml:space="preserve">deep learning research, </w:t>
      </w:r>
      <w:r w:rsidR="00C66906">
        <w:t>administrative web frontend, web application, Meteor, NodeJS, Angular, MongoDB</w:t>
      </w:r>
    </w:p>
    <w:p w:rsidR="00C66906" w:rsidRDefault="00C66906" w:rsidP="00C66906">
      <w:pPr>
        <w:rPr>
          <w:rFonts w:cs="Times New Roman"/>
          <w:color w:val="000000" w:themeColor="text1"/>
          <w:szCs w:val="24"/>
          <w:lang w:val="en-US"/>
        </w:rPr>
      </w:pPr>
      <w:r w:rsidRPr="001A05AD">
        <w:rPr>
          <w:lang w:val="en-US"/>
        </w:rPr>
        <w:br w:type="page"/>
      </w:r>
    </w:p>
    <w:p w:rsidR="00CA29BD" w:rsidRDefault="00C66906" w:rsidP="00C66906">
      <w:pPr>
        <w:pStyle w:val="8berX"/>
      </w:pPr>
      <w:bookmarkStart w:id="3" w:name="_Toc506034253"/>
      <w:r>
        <w:lastRenderedPageBreak/>
        <w:t>Zusammenfassung</w:t>
      </w:r>
      <w:bookmarkEnd w:id="3"/>
    </w:p>
    <w:p w:rsidR="00C66906" w:rsidRPr="00C66906" w:rsidRDefault="00C66906" w:rsidP="00C66906">
      <w:pPr>
        <w:pStyle w:val="4Text"/>
        <w:rPr>
          <w:lang w:val="de-DE"/>
        </w:rPr>
      </w:pPr>
      <w:r>
        <w:rPr>
          <w:lang w:val="de-DE"/>
        </w:rPr>
        <w:t>Das in dieser Bachelorarbeit vorgestellte Programm heißt ANNA, was für „</w:t>
      </w:r>
      <w:r w:rsidRPr="00C66906">
        <w:rPr>
          <w:lang w:val="de-DE"/>
        </w:rPr>
        <w:t xml:space="preserve">Administrative </w:t>
      </w:r>
      <w:proofErr w:type="spellStart"/>
      <w:r w:rsidRPr="00C66906">
        <w:rPr>
          <w:lang w:val="de-DE"/>
        </w:rPr>
        <w:t>Neural</w:t>
      </w:r>
      <w:proofErr w:type="spellEnd"/>
      <w:r w:rsidRPr="00C66906">
        <w:rPr>
          <w:lang w:val="de-DE"/>
        </w:rPr>
        <w:t xml:space="preserve"> Network </w:t>
      </w:r>
      <w:proofErr w:type="spellStart"/>
      <w:r w:rsidRPr="00C66906">
        <w:rPr>
          <w:lang w:val="de-DE"/>
        </w:rPr>
        <w:t>Application</w:t>
      </w:r>
      <w:proofErr w:type="spellEnd"/>
      <w:r>
        <w:rPr>
          <w:lang w:val="de-DE"/>
        </w:rPr>
        <w:t xml:space="preserve">“ steht. Es ist eine Webseite für Deep Learning Forschung, die die Funktionalitäten bietet Konfigurationsdateien und Ergebnisse von verschiedensten Programmen zu speichern und zu verwalten. Das Filtern der Einträge ist dabei eine Hauptfunktion und erlaubt es dem Benutzer, den Überblick über seine Arbeit zu behalten. Die Anwendung wurde mithilfe der Web-Frameworks </w:t>
      </w:r>
      <w:proofErr w:type="spellStart"/>
      <w:r w:rsidRPr="00C66906">
        <w:rPr>
          <w:lang w:val="de-DE"/>
        </w:rPr>
        <w:t>MeteorJS</w:t>
      </w:r>
      <w:proofErr w:type="spellEnd"/>
      <w:r w:rsidRPr="00C66906">
        <w:rPr>
          <w:lang w:val="de-DE"/>
        </w:rPr>
        <w:t xml:space="preserve"> </w:t>
      </w:r>
      <w:sdt>
        <w:sdtPr>
          <w:id w:val="-1610806066"/>
          <w:citation/>
        </w:sdtPr>
        <w:sdtContent>
          <w:r>
            <w:fldChar w:fldCharType="begin"/>
          </w:r>
          <w:r w:rsidRPr="00C66906">
            <w:rPr>
              <w:lang w:val="de-DE"/>
            </w:rPr>
            <w:instrText xml:space="preserve"> CITATION Met17 \l 1031 </w:instrText>
          </w:r>
          <w:r>
            <w:fldChar w:fldCharType="separate"/>
          </w:r>
          <w:r w:rsidR="0011096E" w:rsidRPr="0011096E">
            <w:rPr>
              <w:noProof/>
              <w:lang w:val="de-DE"/>
            </w:rPr>
            <w:t>[</w:t>
          </w:r>
          <w:hyperlink w:anchor="Met17" w:history="1">
            <w:r w:rsidR="0011096E" w:rsidRPr="0011096E">
              <w:rPr>
                <w:rStyle w:val="berschrift3Zchn"/>
                <w:rFonts w:ascii="Times New Roman" w:eastAsiaTheme="minorEastAsia" w:hAnsi="Times New Roman" w:cs="Times New Roman"/>
                <w:noProof/>
                <w:lang w:val="de-DE"/>
              </w:rPr>
              <w:t>Met17</w:t>
            </w:r>
          </w:hyperlink>
          <w:r w:rsidR="0011096E" w:rsidRPr="0011096E">
            <w:rPr>
              <w:noProof/>
              <w:lang w:val="de-DE"/>
            </w:rPr>
            <w:t>]</w:t>
          </w:r>
          <w:r>
            <w:fldChar w:fldCharType="end"/>
          </w:r>
        </w:sdtContent>
      </w:sdt>
      <w:r w:rsidRPr="00C66906">
        <w:rPr>
          <w:lang w:val="de-DE"/>
        </w:rPr>
        <w:t xml:space="preserve">, </w:t>
      </w:r>
      <w:proofErr w:type="spellStart"/>
      <w:r w:rsidRPr="00C66906">
        <w:rPr>
          <w:lang w:val="de-DE"/>
        </w:rPr>
        <w:t>NodeJS</w:t>
      </w:r>
      <w:proofErr w:type="spellEnd"/>
      <w:r w:rsidRPr="00C66906">
        <w:rPr>
          <w:lang w:val="de-DE"/>
        </w:rPr>
        <w:t xml:space="preserve"> </w:t>
      </w:r>
      <w:sdt>
        <w:sdtPr>
          <w:id w:val="2039465394"/>
          <w:citation/>
        </w:sdtPr>
        <w:sdtContent>
          <w:r>
            <w:fldChar w:fldCharType="begin"/>
          </w:r>
          <w:r w:rsidRPr="00C66906">
            <w:rPr>
              <w:lang w:val="de-DE"/>
            </w:rPr>
            <w:instrText xml:space="preserve"> CITATION Nod17 \l 1031 </w:instrText>
          </w:r>
          <w:r>
            <w:fldChar w:fldCharType="separate"/>
          </w:r>
          <w:r w:rsidR="0011096E" w:rsidRPr="0011096E">
            <w:rPr>
              <w:noProof/>
              <w:lang w:val="de-DE"/>
            </w:rPr>
            <w:t>[</w:t>
          </w:r>
          <w:hyperlink w:anchor="Nod17" w:history="1">
            <w:r w:rsidR="0011096E" w:rsidRPr="0011096E">
              <w:rPr>
                <w:rStyle w:val="berschrift3Zchn"/>
                <w:rFonts w:ascii="Times New Roman" w:eastAsiaTheme="minorEastAsia" w:hAnsi="Times New Roman" w:cs="Times New Roman"/>
                <w:noProof/>
                <w:lang w:val="de-DE"/>
              </w:rPr>
              <w:t>Nod17</w:t>
            </w:r>
          </w:hyperlink>
          <w:r w:rsidR="0011096E" w:rsidRPr="0011096E">
            <w:rPr>
              <w:noProof/>
              <w:lang w:val="de-DE"/>
            </w:rPr>
            <w:t>]</w:t>
          </w:r>
          <w:r>
            <w:fldChar w:fldCharType="end"/>
          </w:r>
        </w:sdtContent>
      </w:sdt>
      <w:r w:rsidRPr="00C66906">
        <w:rPr>
          <w:lang w:val="de-DE"/>
        </w:rPr>
        <w:t xml:space="preserve">, </w:t>
      </w:r>
      <w:r>
        <w:rPr>
          <w:lang w:val="de-DE"/>
        </w:rPr>
        <w:t>und</w:t>
      </w:r>
      <w:r w:rsidRPr="00C66906">
        <w:rPr>
          <w:lang w:val="de-DE"/>
        </w:rPr>
        <w:t xml:space="preserve"> Angular </w:t>
      </w:r>
      <w:sdt>
        <w:sdtPr>
          <w:id w:val="-1744326138"/>
          <w:citation/>
        </w:sdtPr>
        <w:sdtContent>
          <w:r>
            <w:fldChar w:fldCharType="begin"/>
          </w:r>
          <w:r w:rsidRPr="00C66906">
            <w:rPr>
              <w:lang w:val="de-DE"/>
            </w:rPr>
            <w:instrText xml:space="preserve"> CITATION Ang17 \l 1031 </w:instrText>
          </w:r>
          <w:r>
            <w:fldChar w:fldCharType="separate"/>
          </w:r>
          <w:r w:rsidR="0011096E" w:rsidRPr="0011096E">
            <w:rPr>
              <w:noProof/>
              <w:lang w:val="de-DE"/>
            </w:rPr>
            <w:t>[</w:t>
          </w:r>
          <w:hyperlink w:anchor="Ang17" w:history="1">
            <w:r w:rsidR="0011096E" w:rsidRPr="0011096E">
              <w:rPr>
                <w:rStyle w:val="berschrift3Zchn"/>
                <w:rFonts w:ascii="Times New Roman" w:eastAsiaTheme="minorEastAsia" w:hAnsi="Times New Roman" w:cs="Times New Roman"/>
                <w:noProof/>
                <w:lang w:val="de-DE"/>
              </w:rPr>
              <w:t>Ang17</w:t>
            </w:r>
          </w:hyperlink>
          <w:r w:rsidR="0011096E" w:rsidRPr="0011096E">
            <w:rPr>
              <w:noProof/>
              <w:lang w:val="de-DE"/>
            </w:rPr>
            <w:t>]</w:t>
          </w:r>
          <w:r>
            <w:fldChar w:fldCharType="end"/>
          </w:r>
        </w:sdtContent>
      </w:sdt>
      <w:r w:rsidRPr="00C66906">
        <w:rPr>
          <w:lang w:val="de-DE"/>
        </w:rPr>
        <w:t xml:space="preserve"> </w:t>
      </w:r>
      <w:r>
        <w:rPr>
          <w:lang w:val="de-DE"/>
        </w:rPr>
        <w:t xml:space="preserve">erstellt. </w:t>
      </w:r>
      <w:r w:rsidRPr="001A05AD">
        <w:rPr>
          <w:lang w:val="de-DE"/>
        </w:rPr>
        <w:t xml:space="preserve">Zur Speicherung der Daten wurde eine MongoDB </w:t>
      </w:r>
      <w:sdt>
        <w:sdtPr>
          <w:id w:val="-2066008693"/>
          <w:citation/>
        </w:sdtPr>
        <w:sdtContent>
          <w:r>
            <w:fldChar w:fldCharType="begin"/>
          </w:r>
          <w:r w:rsidRPr="001A05AD">
            <w:rPr>
              <w:lang w:val="de-DE"/>
            </w:rPr>
            <w:instrText xml:space="preserve"> CITATION Mon17 \l 1031 </w:instrText>
          </w:r>
          <w:r>
            <w:fldChar w:fldCharType="separate"/>
          </w:r>
          <w:r w:rsidR="0011096E" w:rsidRPr="0011096E">
            <w:rPr>
              <w:noProof/>
              <w:lang w:val="de-DE"/>
            </w:rPr>
            <w:t>[</w:t>
          </w:r>
          <w:hyperlink w:anchor="Mon17" w:history="1">
            <w:r w:rsidR="0011096E" w:rsidRPr="0011096E">
              <w:rPr>
                <w:rStyle w:val="berschrift3Zchn"/>
                <w:rFonts w:ascii="Times New Roman" w:eastAsiaTheme="minorEastAsia" w:hAnsi="Times New Roman" w:cs="Times New Roman"/>
                <w:noProof/>
                <w:lang w:val="de-DE"/>
              </w:rPr>
              <w:t>Mon17</w:t>
            </w:r>
          </w:hyperlink>
          <w:r w:rsidR="0011096E" w:rsidRPr="0011096E">
            <w:rPr>
              <w:noProof/>
              <w:lang w:val="de-DE"/>
            </w:rPr>
            <w:t>]</w:t>
          </w:r>
          <w:r>
            <w:fldChar w:fldCharType="end"/>
          </w:r>
        </w:sdtContent>
      </w:sdt>
      <w:r w:rsidRPr="001A05AD">
        <w:rPr>
          <w:lang w:val="de-DE"/>
        </w:rPr>
        <w:t xml:space="preserve"> gewählt. </w:t>
      </w:r>
      <w:r w:rsidRPr="00C66906">
        <w:rPr>
          <w:lang w:val="de-DE"/>
        </w:rPr>
        <w:t>Im Zuge dieser Arbeit w</w:t>
      </w:r>
      <w:r>
        <w:rPr>
          <w:lang w:val="de-DE"/>
        </w:rPr>
        <w:t>e</w:t>
      </w:r>
      <w:r w:rsidRPr="00C66906">
        <w:rPr>
          <w:lang w:val="de-DE"/>
        </w:rPr>
        <w:t xml:space="preserve">rden die Architektur, das Software-Design, die Nutzer-, sowie die </w:t>
      </w:r>
      <w:proofErr w:type="spellStart"/>
      <w:r w:rsidRPr="00C66906">
        <w:rPr>
          <w:lang w:val="de-DE"/>
        </w:rPr>
        <w:t>Entwicklerprespektive</w:t>
      </w:r>
      <w:proofErr w:type="spellEnd"/>
      <w:r w:rsidRPr="00C66906">
        <w:rPr>
          <w:lang w:val="de-DE"/>
        </w:rPr>
        <w:t xml:space="preserve"> </w:t>
      </w:r>
      <w:r w:rsidR="00DE34EC">
        <w:rPr>
          <w:lang w:val="de-DE"/>
        </w:rPr>
        <w:t xml:space="preserve">der Webseite </w:t>
      </w:r>
      <w:r w:rsidRPr="00C66906">
        <w:rPr>
          <w:lang w:val="de-DE"/>
        </w:rPr>
        <w:t>beleuchtet.</w:t>
      </w:r>
    </w:p>
    <w:p w:rsidR="00DE34EC" w:rsidRDefault="00DE34EC" w:rsidP="00DE34EC">
      <w:pPr>
        <w:pStyle w:val="4Text"/>
      </w:pPr>
      <w:r w:rsidRPr="00154254">
        <w:t xml:space="preserve">Keywords:  </w:t>
      </w:r>
      <w:r>
        <w:t xml:space="preserve">Deep Learning </w:t>
      </w:r>
      <w:proofErr w:type="spellStart"/>
      <w:r>
        <w:t>Forschung</w:t>
      </w:r>
      <w:proofErr w:type="spellEnd"/>
      <w:r>
        <w:t xml:space="preserve">, Administrative </w:t>
      </w:r>
      <w:proofErr w:type="spellStart"/>
      <w:r>
        <w:t>Webseite</w:t>
      </w:r>
      <w:proofErr w:type="spellEnd"/>
      <w:r>
        <w:t xml:space="preserve">, </w:t>
      </w:r>
      <w:proofErr w:type="spellStart"/>
      <w:r>
        <w:t>Webanwendung</w:t>
      </w:r>
      <w:proofErr w:type="spellEnd"/>
      <w:r>
        <w:t>, Meteor, NodeJS, Angular, MongoDB</w:t>
      </w:r>
    </w:p>
    <w:p w:rsidR="00CA29BD" w:rsidRPr="00DE34EC" w:rsidRDefault="00CA29BD" w:rsidP="00BF5584">
      <w:pPr>
        <w:pStyle w:val="4Text"/>
      </w:pPr>
    </w:p>
    <w:p w:rsidR="009742FF" w:rsidRPr="00DE34EC" w:rsidRDefault="009742FF">
      <w:pPr>
        <w:spacing w:after="200" w:line="276" w:lineRule="auto"/>
        <w:rPr>
          <w:lang w:val="en-US"/>
        </w:rPr>
      </w:pPr>
      <w:r w:rsidRPr="00DE34EC">
        <w:rPr>
          <w:lang w:val="en-US"/>
        </w:rPr>
        <w:br w:type="page"/>
      </w:r>
    </w:p>
    <w:p w:rsidR="00435E91" w:rsidRPr="001A05AD" w:rsidRDefault="0024313B" w:rsidP="00884B1F">
      <w:pPr>
        <w:pStyle w:val="8berX"/>
        <w:rPr>
          <w:szCs w:val="24"/>
        </w:rPr>
      </w:pPr>
      <w:bookmarkStart w:id="4" w:name="_Toc506034254"/>
      <w:r w:rsidRPr="001A05AD">
        <w:lastRenderedPageBreak/>
        <w:t>Contents</w:t>
      </w:r>
      <w:bookmarkEnd w:id="4"/>
    </w:p>
    <w:p w:rsidR="00435E91" w:rsidRPr="001A05AD" w:rsidRDefault="00435E91" w:rsidP="00435E91">
      <w:pPr>
        <w:pStyle w:val="Listenabsatz"/>
        <w:ind w:left="0" w:right="-108"/>
        <w:rPr>
          <w:rFonts w:cs="Arial"/>
          <w:b/>
          <w:u w:val="single"/>
        </w:rPr>
      </w:pPr>
    </w:p>
    <w:p w:rsidR="00593F07" w:rsidRPr="001A05AD" w:rsidRDefault="0024313B" w:rsidP="00435E91">
      <w:pPr>
        <w:spacing w:line="360" w:lineRule="auto"/>
        <w:ind w:right="-108"/>
        <w:rPr>
          <w:rFonts w:cs="Arial"/>
          <w:b/>
        </w:rPr>
      </w:pPr>
      <w:r w:rsidRPr="001A05AD">
        <w:rPr>
          <w:rFonts w:cs="Arial"/>
          <w:b/>
          <w:u w:val="single"/>
        </w:rPr>
        <w:t>Content</w:t>
      </w:r>
      <w:r w:rsidR="00435E91" w:rsidRPr="001A05AD">
        <w:rPr>
          <w:rFonts w:cs="Arial"/>
          <w:b/>
        </w:rPr>
        <w:tab/>
      </w:r>
      <w:r w:rsidR="001F04E7" w:rsidRPr="001A05AD">
        <w:rPr>
          <w:rFonts w:cs="Arial"/>
          <w:b/>
        </w:rPr>
        <w:tab/>
      </w:r>
      <w:r w:rsidR="001F04E7" w:rsidRPr="001A05AD">
        <w:rPr>
          <w:rFonts w:cs="Arial"/>
          <w:b/>
        </w:rPr>
        <w:tab/>
      </w:r>
      <w:r w:rsidR="001F04E7" w:rsidRPr="001A05AD">
        <w:rPr>
          <w:rFonts w:cs="Arial"/>
          <w:b/>
        </w:rPr>
        <w:tab/>
      </w:r>
      <w:r w:rsidR="001F04E7" w:rsidRPr="001A05AD">
        <w:rPr>
          <w:rFonts w:cs="Arial"/>
          <w:b/>
        </w:rPr>
        <w:tab/>
      </w:r>
      <w:r w:rsidR="001F04E7" w:rsidRPr="001A05AD">
        <w:rPr>
          <w:rFonts w:cs="Arial"/>
          <w:b/>
        </w:rPr>
        <w:tab/>
      </w:r>
      <w:r w:rsidR="001F04E7" w:rsidRPr="001A05AD">
        <w:rPr>
          <w:rFonts w:cs="Arial"/>
          <w:b/>
        </w:rPr>
        <w:tab/>
      </w:r>
      <w:r w:rsidR="001F04E7" w:rsidRPr="001A05AD">
        <w:rPr>
          <w:rFonts w:cs="Arial"/>
          <w:b/>
        </w:rPr>
        <w:tab/>
      </w:r>
      <w:r w:rsidR="001F04E7" w:rsidRPr="001A05AD">
        <w:rPr>
          <w:rFonts w:cs="Arial"/>
          <w:b/>
        </w:rPr>
        <w:tab/>
      </w:r>
      <w:r w:rsidR="001F04E7" w:rsidRPr="001A05AD">
        <w:rPr>
          <w:rFonts w:cs="Arial"/>
          <w:b/>
        </w:rPr>
        <w:tab/>
      </w:r>
      <w:r w:rsidRPr="001A05AD">
        <w:rPr>
          <w:rFonts w:cs="Arial"/>
          <w:b/>
        </w:rPr>
        <w:tab/>
      </w:r>
      <w:r w:rsidRPr="001A05AD">
        <w:rPr>
          <w:rFonts w:cs="Arial"/>
          <w:b/>
          <w:u w:val="single"/>
        </w:rPr>
        <w:t>Page</w:t>
      </w:r>
    </w:p>
    <w:sdt>
      <w:sdtPr>
        <w:rPr>
          <w:sz w:val="24"/>
          <w:szCs w:val="24"/>
          <w:lang w:val="en-GB" w:eastAsia="de-DE"/>
        </w:rPr>
        <w:id w:val="3740093"/>
        <w:docPartObj>
          <w:docPartGallery w:val="Table of Contents"/>
          <w:docPartUnique/>
        </w:docPartObj>
      </w:sdtPr>
      <w:sdtEndPr>
        <w:rPr>
          <w:sz w:val="22"/>
        </w:rPr>
      </w:sdtEndPr>
      <w:sdtContent>
        <w:p w:rsidR="0011096E" w:rsidRDefault="00C0503C">
          <w:pPr>
            <w:pStyle w:val="Verzeichnis1"/>
            <w:tabs>
              <w:tab w:val="right" w:leader="dot" w:pos="9062"/>
            </w:tabs>
            <w:rPr>
              <w:rFonts w:asciiTheme="minorHAnsi" w:hAnsiTheme="minorHAnsi"/>
              <w:noProof/>
              <w:lang w:eastAsia="de-DE"/>
            </w:rPr>
          </w:pPr>
          <w:r w:rsidRPr="0024313B">
            <w:rPr>
              <w:rFonts w:cs="Times New Roman"/>
              <w:b/>
              <w:sz w:val="24"/>
              <w:lang w:val="en-GB"/>
            </w:rPr>
            <w:fldChar w:fldCharType="begin"/>
          </w:r>
          <w:r w:rsidR="00BB1BAA" w:rsidRPr="001A05AD">
            <w:rPr>
              <w:rFonts w:cs="Times New Roman"/>
              <w:b/>
              <w:sz w:val="24"/>
            </w:rPr>
            <w:instrText xml:space="preserve"> TOC \o "1-4" </w:instrText>
          </w:r>
          <w:r w:rsidRPr="0024313B">
            <w:rPr>
              <w:rFonts w:cs="Times New Roman"/>
              <w:b/>
              <w:sz w:val="24"/>
              <w:lang w:val="en-GB"/>
            </w:rPr>
            <w:fldChar w:fldCharType="separate"/>
          </w:r>
          <w:r w:rsidR="0011096E">
            <w:rPr>
              <w:noProof/>
            </w:rPr>
            <w:t>Erklärung</w:t>
          </w:r>
          <w:r w:rsidR="0011096E">
            <w:rPr>
              <w:noProof/>
            </w:rPr>
            <w:tab/>
          </w:r>
          <w:r w:rsidR="0011096E">
            <w:rPr>
              <w:noProof/>
            </w:rPr>
            <w:fldChar w:fldCharType="begin"/>
          </w:r>
          <w:r w:rsidR="0011096E">
            <w:rPr>
              <w:noProof/>
            </w:rPr>
            <w:instrText xml:space="preserve"> PAGEREF _Toc506034251 \h </w:instrText>
          </w:r>
          <w:r w:rsidR="0011096E">
            <w:rPr>
              <w:noProof/>
            </w:rPr>
          </w:r>
          <w:r w:rsidR="0011096E">
            <w:rPr>
              <w:noProof/>
            </w:rPr>
            <w:fldChar w:fldCharType="separate"/>
          </w:r>
          <w:r w:rsidR="0011096E">
            <w:rPr>
              <w:noProof/>
            </w:rPr>
            <w:t>2</w:t>
          </w:r>
          <w:r w:rsidR="0011096E">
            <w:rPr>
              <w:noProof/>
            </w:rPr>
            <w:fldChar w:fldCharType="end"/>
          </w:r>
        </w:p>
        <w:p w:rsidR="0011096E" w:rsidRDefault="0011096E">
          <w:pPr>
            <w:pStyle w:val="Verzeichnis1"/>
            <w:tabs>
              <w:tab w:val="right" w:leader="dot" w:pos="9062"/>
            </w:tabs>
            <w:rPr>
              <w:rFonts w:asciiTheme="minorHAnsi" w:hAnsiTheme="minorHAnsi"/>
              <w:noProof/>
              <w:lang w:eastAsia="de-DE"/>
            </w:rPr>
          </w:pPr>
          <w:r w:rsidRPr="0011096E">
            <w:rPr>
              <w:noProof/>
            </w:rPr>
            <w:t>Abstract</w:t>
          </w:r>
          <w:r>
            <w:rPr>
              <w:noProof/>
            </w:rPr>
            <w:tab/>
          </w:r>
          <w:r>
            <w:rPr>
              <w:noProof/>
            </w:rPr>
            <w:fldChar w:fldCharType="begin"/>
          </w:r>
          <w:r>
            <w:rPr>
              <w:noProof/>
            </w:rPr>
            <w:instrText xml:space="preserve"> PAGEREF _Toc506034252 \h </w:instrText>
          </w:r>
          <w:r>
            <w:rPr>
              <w:noProof/>
            </w:rPr>
          </w:r>
          <w:r>
            <w:rPr>
              <w:noProof/>
            </w:rPr>
            <w:fldChar w:fldCharType="separate"/>
          </w:r>
          <w:r>
            <w:rPr>
              <w:noProof/>
            </w:rPr>
            <w:t>3</w:t>
          </w:r>
          <w:r>
            <w:rPr>
              <w:noProof/>
            </w:rPr>
            <w:fldChar w:fldCharType="end"/>
          </w:r>
        </w:p>
        <w:p w:rsidR="0011096E" w:rsidRDefault="0011096E">
          <w:pPr>
            <w:pStyle w:val="Verzeichnis1"/>
            <w:tabs>
              <w:tab w:val="right" w:leader="dot" w:pos="9062"/>
            </w:tabs>
            <w:rPr>
              <w:rFonts w:asciiTheme="minorHAnsi" w:hAnsiTheme="minorHAnsi"/>
              <w:noProof/>
              <w:lang w:eastAsia="de-DE"/>
            </w:rPr>
          </w:pPr>
          <w:r>
            <w:rPr>
              <w:noProof/>
            </w:rPr>
            <w:t>Zusammenfassung</w:t>
          </w:r>
          <w:r>
            <w:rPr>
              <w:noProof/>
            </w:rPr>
            <w:tab/>
          </w:r>
          <w:r>
            <w:rPr>
              <w:noProof/>
            </w:rPr>
            <w:fldChar w:fldCharType="begin"/>
          </w:r>
          <w:r>
            <w:rPr>
              <w:noProof/>
            </w:rPr>
            <w:instrText xml:space="preserve"> PAGEREF _Toc506034253 \h </w:instrText>
          </w:r>
          <w:r>
            <w:rPr>
              <w:noProof/>
            </w:rPr>
          </w:r>
          <w:r>
            <w:rPr>
              <w:noProof/>
            </w:rPr>
            <w:fldChar w:fldCharType="separate"/>
          </w:r>
          <w:r>
            <w:rPr>
              <w:noProof/>
            </w:rPr>
            <w:t>4</w:t>
          </w:r>
          <w:r>
            <w:rPr>
              <w:noProof/>
            </w:rPr>
            <w:fldChar w:fldCharType="end"/>
          </w:r>
        </w:p>
        <w:p w:rsidR="0011096E" w:rsidRPr="0011096E" w:rsidRDefault="0011096E">
          <w:pPr>
            <w:pStyle w:val="Verzeichnis1"/>
            <w:tabs>
              <w:tab w:val="right" w:leader="dot" w:pos="9062"/>
            </w:tabs>
            <w:rPr>
              <w:rFonts w:asciiTheme="minorHAnsi" w:hAnsiTheme="minorHAnsi"/>
              <w:noProof/>
              <w:lang w:val="en-US" w:eastAsia="de-DE"/>
            </w:rPr>
          </w:pPr>
          <w:r w:rsidRPr="0011096E">
            <w:rPr>
              <w:noProof/>
              <w:lang w:val="en-US"/>
            </w:rPr>
            <w:t>Contents</w:t>
          </w:r>
          <w:r w:rsidRPr="0011096E">
            <w:rPr>
              <w:noProof/>
              <w:lang w:val="en-US"/>
            </w:rPr>
            <w:tab/>
          </w:r>
          <w:r>
            <w:rPr>
              <w:noProof/>
            </w:rPr>
            <w:fldChar w:fldCharType="begin"/>
          </w:r>
          <w:r w:rsidRPr="0011096E">
            <w:rPr>
              <w:noProof/>
              <w:lang w:val="en-US"/>
            </w:rPr>
            <w:instrText xml:space="preserve"> PAGEREF _Toc506034254 \h </w:instrText>
          </w:r>
          <w:r>
            <w:rPr>
              <w:noProof/>
            </w:rPr>
          </w:r>
          <w:r>
            <w:rPr>
              <w:noProof/>
            </w:rPr>
            <w:fldChar w:fldCharType="separate"/>
          </w:r>
          <w:r w:rsidRPr="0011096E">
            <w:rPr>
              <w:noProof/>
              <w:lang w:val="en-US"/>
            </w:rPr>
            <w:t>5</w:t>
          </w:r>
          <w:r>
            <w:rPr>
              <w:noProof/>
            </w:rPr>
            <w:fldChar w:fldCharType="end"/>
          </w:r>
        </w:p>
        <w:p w:rsidR="0011096E" w:rsidRPr="0011096E" w:rsidRDefault="0011096E">
          <w:pPr>
            <w:pStyle w:val="Verzeichnis1"/>
            <w:tabs>
              <w:tab w:val="left" w:pos="440"/>
              <w:tab w:val="right" w:leader="dot" w:pos="9062"/>
            </w:tabs>
            <w:rPr>
              <w:rFonts w:asciiTheme="minorHAnsi" w:hAnsiTheme="minorHAnsi"/>
              <w:noProof/>
              <w:lang w:val="en-US" w:eastAsia="de-DE"/>
            </w:rPr>
          </w:pPr>
          <w:r w:rsidRPr="0033629D">
            <w:rPr>
              <w:noProof/>
              <w:lang w:val="en-US"/>
            </w:rPr>
            <w:t>1</w:t>
          </w:r>
          <w:r w:rsidRPr="0011096E">
            <w:rPr>
              <w:rFonts w:asciiTheme="minorHAnsi" w:hAnsiTheme="minorHAnsi"/>
              <w:noProof/>
              <w:lang w:val="en-US" w:eastAsia="de-DE"/>
            </w:rPr>
            <w:tab/>
          </w:r>
          <w:r w:rsidRPr="0033629D">
            <w:rPr>
              <w:noProof/>
              <w:lang w:val="en-GB"/>
            </w:rPr>
            <w:t>Introduction</w:t>
          </w:r>
          <w:r w:rsidRPr="0011096E">
            <w:rPr>
              <w:noProof/>
              <w:lang w:val="en-US"/>
            </w:rPr>
            <w:tab/>
          </w:r>
          <w:r>
            <w:rPr>
              <w:noProof/>
            </w:rPr>
            <w:fldChar w:fldCharType="begin"/>
          </w:r>
          <w:r w:rsidRPr="0011096E">
            <w:rPr>
              <w:noProof/>
              <w:lang w:val="en-US"/>
            </w:rPr>
            <w:instrText xml:space="preserve"> PAGEREF _Toc506034255 \h </w:instrText>
          </w:r>
          <w:r>
            <w:rPr>
              <w:noProof/>
            </w:rPr>
          </w:r>
          <w:r>
            <w:rPr>
              <w:noProof/>
            </w:rPr>
            <w:fldChar w:fldCharType="separate"/>
          </w:r>
          <w:r w:rsidRPr="0011096E">
            <w:rPr>
              <w:noProof/>
              <w:lang w:val="en-US"/>
            </w:rPr>
            <w:t>7</w:t>
          </w:r>
          <w:r>
            <w:rPr>
              <w:noProof/>
            </w:rPr>
            <w:fldChar w:fldCharType="end"/>
          </w:r>
        </w:p>
        <w:p w:rsidR="0011096E" w:rsidRPr="0011096E" w:rsidRDefault="0011096E">
          <w:pPr>
            <w:pStyle w:val="Verzeichnis1"/>
            <w:tabs>
              <w:tab w:val="left" w:pos="440"/>
              <w:tab w:val="right" w:leader="dot" w:pos="9062"/>
            </w:tabs>
            <w:rPr>
              <w:rFonts w:asciiTheme="minorHAnsi" w:hAnsiTheme="minorHAnsi"/>
              <w:noProof/>
              <w:lang w:val="en-US" w:eastAsia="de-DE"/>
            </w:rPr>
          </w:pPr>
          <w:r w:rsidRPr="0033629D">
            <w:rPr>
              <w:noProof/>
              <w:lang w:val="en-US"/>
            </w:rPr>
            <w:t>2</w:t>
          </w:r>
          <w:r w:rsidRPr="0011096E">
            <w:rPr>
              <w:rFonts w:asciiTheme="minorHAnsi" w:hAnsiTheme="minorHAnsi"/>
              <w:noProof/>
              <w:lang w:val="en-US" w:eastAsia="de-DE"/>
            </w:rPr>
            <w:tab/>
          </w:r>
          <w:r w:rsidRPr="0033629D">
            <w:rPr>
              <w:noProof/>
              <w:lang w:val="en-GB"/>
            </w:rPr>
            <w:t>Architecture</w:t>
          </w:r>
          <w:r w:rsidRPr="0011096E">
            <w:rPr>
              <w:noProof/>
              <w:lang w:val="en-US"/>
            </w:rPr>
            <w:tab/>
          </w:r>
          <w:r>
            <w:rPr>
              <w:noProof/>
            </w:rPr>
            <w:fldChar w:fldCharType="begin"/>
          </w:r>
          <w:r w:rsidRPr="0011096E">
            <w:rPr>
              <w:noProof/>
              <w:lang w:val="en-US"/>
            </w:rPr>
            <w:instrText xml:space="preserve"> PAGEREF _Toc506034256 \h </w:instrText>
          </w:r>
          <w:r>
            <w:rPr>
              <w:noProof/>
            </w:rPr>
          </w:r>
          <w:r>
            <w:rPr>
              <w:noProof/>
            </w:rPr>
            <w:fldChar w:fldCharType="separate"/>
          </w:r>
          <w:r w:rsidRPr="0011096E">
            <w:rPr>
              <w:noProof/>
              <w:lang w:val="en-US"/>
            </w:rPr>
            <w:t>8</w:t>
          </w:r>
          <w:r>
            <w:rPr>
              <w:noProof/>
            </w:rPr>
            <w:fldChar w:fldCharType="end"/>
          </w:r>
        </w:p>
        <w:p w:rsidR="0011096E" w:rsidRPr="0011096E" w:rsidRDefault="0011096E">
          <w:pPr>
            <w:pStyle w:val="Verzeichnis2"/>
            <w:tabs>
              <w:tab w:val="left" w:pos="720"/>
              <w:tab w:val="right" w:leader="dot" w:pos="9062"/>
            </w:tabs>
            <w:rPr>
              <w:rFonts w:asciiTheme="minorHAnsi" w:hAnsiTheme="minorHAnsi"/>
              <w:noProof/>
              <w:lang w:val="en-US" w:eastAsia="de-DE"/>
            </w:rPr>
          </w:pPr>
          <w:r w:rsidRPr="0033629D">
            <w:rPr>
              <w:noProof/>
              <w:lang w:val="en-US"/>
            </w:rPr>
            <w:t>2.1</w:t>
          </w:r>
          <w:r w:rsidRPr="0011096E">
            <w:rPr>
              <w:rFonts w:asciiTheme="minorHAnsi" w:hAnsiTheme="minorHAnsi"/>
              <w:noProof/>
              <w:lang w:val="en-US" w:eastAsia="de-DE"/>
            </w:rPr>
            <w:tab/>
          </w:r>
          <w:r w:rsidRPr="0011096E">
            <w:rPr>
              <w:noProof/>
              <w:lang w:val="en-US"/>
            </w:rPr>
            <w:t>Server Side</w:t>
          </w:r>
          <w:r w:rsidRPr="0011096E">
            <w:rPr>
              <w:noProof/>
              <w:lang w:val="en-US"/>
            </w:rPr>
            <w:tab/>
          </w:r>
          <w:r>
            <w:rPr>
              <w:noProof/>
            </w:rPr>
            <w:fldChar w:fldCharType="begin"/>
          </w:r>
          <w:r w:rsidRPr="0011096E">
            <w:rPr>
              <w:noProof/>
              <w:lang w:val="en-US"/>
            </w:rPr>
            <w:instrText xml:space="preserve"> PAGEREF _Toc506034257 \h </w:instrText>
          </w:r>
          <w:r>
            <w:rPr>
              <w:noProof/>
            </w:rPr>
          </w:r>
          <w:r>
            <w:rPr>
              <w:noProof/>
            </w:rPr>
            <w:fldChar w:fldCharType="separate"/>
          </w:r>
          <w:r w:rsidRPr="0011096E">
            <w:rPr>
              <w:noProof/>
              <w:lang w:val="en-US"/>
            </w:rPr>
            <w:t>8</w:t>
          </w:r>
          <w:r>
            <w:rPr>
              <w:noProof/>
            </w:rPr>
            <w:fldChar w:fldCharType="end"/>
          </w:r>
        </w:p>
        <w:p w:rsidR="0011096E" w:rsidRPr="0011096E" w:rsidRDefault="0011096E">
          <w:pPr>
            <w:pStyle w:val="Verzeichnis2"/>
            <w:tabs>
              <w:tab w:val="left" w:pos="720"/>
              <w:tab w:val="right" w:leader="dot" w:pos="9062"/>
            </w:tabs>
            <w:rPr>
              <w:rFonts w:asciiTheme="minorHAnsi" w:hAnsiTheme="minorHAnsi"/>
              <w:noProof/>
              <w:lang w:val="en-US" w:eastAsia="de-DE"/>
            </w:rPr>
          </w:pPr>
          <w:r w:rsidRPr="0033629D">
            <w:rPr>
              <w:noProof/>
              <w:lang w:val="en-US"/>
            </w:rPr>
            <w:t>2.2</w:t>
          </w:r>
          <w:r w:rsidRPr="0011096E">
            <w:rPr>
              <w:rFonts w:asciiTheme="minorHAnsi" w:hAnsiTheme="minorHAnsi"/>
              <w:noProof/>
              <w:lang w:val="en-US" w:eastAsia="de-DE"/>
            </w:rPr>
            <w:tab/>
          </w:r>
          <w:r w:rsidRPr="0011096E">
            <w:rPr>
              <w:noProof/>
              <w:lang w:val="en-US"/>
            </w:rPr>
            <w:t>Client Side</w:t>
          </w:r>
          <w:r w:rsidRPr="0011096E">
            <w:rPr>
              <w:noProof/>
              <w:lang w:val="en-US"/>
            </w:rPr>
            <w:tab/>
          </w:r>
          <w:r>
            <w:rPr>
              <w:noProof/>
            </w:rPr>
            <w:fldChar w:fldCharType="begin"/>
          </w:r>
          <w:r w:rsidRPr="0011096E">
            <w:rPr>
              <w:noProof/>
              <w:lang w:val="en-US"/>
            </w:rPr>
            <w:instrText xml:space="preserve"> PAGEREF _Toc506034258 \h </w:instrText>
          </w:r>
          <w:r>
            <w:rPr>
              <w:noProof/>
            </w:rPr>
          </w:r>
          <w:r>
            <w:rPr>
              <w:noProof/>
            </w:rPr>
            <w:fldChar w:fldCharType="separate"/>
          </w:r>
          <w:r w:rsidRPr="0011096E">
            <w:rPr>
              <w:noProof/>
              <w:lang w:val="en-US"/>
            </w:rPr>
            <w:t>9</w:t>
          </w:r>
          <w:r>
            <w:rPr>
              <w:noProof/>
            </w:rPr>
            <w:fldChar w:fldCharType="end"/>
          </w:r>
        </w:p>
        <w:p w:rsidR="0011096E" w:rsidRPr="0011096E" w:rsidRDefault="0011096E">
          <w:pPr>
            <w:pStyle w:val="Verzeichnis2"/>
            <w:tabs>
              <w:tab w:val="left" w:pos="720"/>
              <w:tab w:val="right" w:leader="dot" w:pos="9062"/>
            </w:tabs>
            <w:rPr>
              <w:rFonts w:asciiTheme="minorHAnsi" w:hAnsiTheme="minorHAnsi"/>
              <w:noProof/>
              <w:lang w:val="en-US" w:eastAsia="de-DE"/>
            </w:rPr>
          </w:pPr>
          <w:r w:rsidRPr="0033629D">
            <w:rPr>
              <w:noProof/>
              <w:lang w:val="en-US"/>
            </w:rPr>
            <w:t>2.3</w:t>
          </w:r>
          <w:r w:rsidRPr="0011096E">
            <w:rPr>
              <w:rFonts w:asciiTheme="minorHAnsi" w:hAnsiTheme="minorHAnsi"/>
              <w:noProof/>
              <w:lang w:val="en-US" w:eastAsia="de-DE"/>
            </w:rPr>
            <w:tab/>
          </w:r>
          <w:r w:rsidRPr="0011096E">
            <w:rPr>
              <w:noProof/>
              <w:lang w:val="en-US"/>
            </w:rPr>
            <w:t>Database</w:t>
          </w:r>
          <w:r w:rsidRPr="0011096E">
            <w:rPr>
              <w:noProof/>
              <w:lang w:val="en-US"/>
            </w:rPr>
            <w:tab/>
          </w:r>
          <w:r>
            <w:rPr>
              <w:noProof/>
            </w:rPr>
            <w:fldChar w:fldCharType="begin"/>
          </w:r>
          <w:r w:rsidRPr="0011096E">
            <w:rPr>
              <w:noProof/>
              <w:lang w:val="en-US"/>
            </w:rPr>
            <w:instrText xml:space="preserve"> PAGEREF _Toc506034259 \h </w:instrText>
          </w:r>
          <w:r>
            <w:rPr>
              <w:noProof/>
            </w:rPr>
          </w:r>
          <w:r>
            <w:rPr>
              <w:noProof/>
            </w:rPr>
            <w:fldChar w:fldCharType="separate"/>
          </w:r>
          <w:r w:rsidRPr="0011096E">
            <w:rPr>
              <w:noProof/>
              <w:lang w:val="en-US"/>
            </w:rPr>
            <w:t>9</w:t>
          </w:r>
          <w:r>
            <w:rPr>
              <w:noProof/>
            </w:rPr>
            <w:fldChar w:fldCharType="end"/>
          </w:r>
        </w:p>
        <w:p w:rsidR="0011096E" w:rsidRPr="0011096E" w:rsidRDefault="0011096E">
          <w:pPr>
            <w:pStyle w:val="Verzeichnis2"/>
            <w:tabs>
              <w:tab w:val="left" w:pos="720"/>
              <w:tab w:val="right" w:leader="dot" w:pos="9062"/>
            </w:tabs>
            <w:rPr>
              <w:rFonts w:asciiTheme="minorHAnsi" w:hAnsiTheme="minorHAnsi"/>
              <w:noProof/>
              <w:lang w:val="en-US" w:eastAsia="de-DE"/>
            </w:rPr>
          </w:pPr>
          <w:r w:rsidRPr="0033629D">
            <w:rPr>
              <w:noProof/>
              <w:lang w:val="en-US"/>
            </w:rPr>
            <w:t>2.4</w:t>
          </w:r>
          <w:r w:rsidRPr="0011096E">
            <w:rPr>
              <w:rFonts w:asciiTheme="minorHAnsi" w:hAnsiTheme="minorHAnsi"/>
              <w:noProof/>
              <w:lang w:val="en-US" w:eastAsia="de-DE"/>
            </w:rPr>
            <w:tab/>
          </w:r>
          <w:r w:rsidRPr="0011096E">
            <w:rPr>
              <w:noProof/>
              <w:lang w:val="en-US"/>
            </w:rPr>
            <w:t>Architecture Composition</w:t>
          </w:r>
          <w:r w:rsidRPr="0011096E">
            <w:rPr>
              <w:noProof/>
              <w:lang w:val="en-US"/>
            </w:rPr>
            <w:tab/>
          </w:r>
          <w:r>
            <w:rPr>
              <w:noProof/>
            </w:rPr>
            <w:fldChar w:fldCharType="begin"/>
          </w:r>
          <w:r w:rsidRPr="0011096E">
            <w:rPr>
              <w:noProof/>
              <w:lang w:val="en-US"/>
            </w:rPr>
            <w:instrText xml:space="preserve"> PAGEREF _Toc506034260 \h </w:instrText>
          </w:r>
          <w:r>
            <w:rPr>
              <w:noProof/>
            </w:rPr>
          </w:r>
          <w:r>
            <w:rPr>
              <w:noProof/>
            </w:rPr>
            <w:fldChar w:fldCharType="separate"/>
          </w:r>
          <w:r w:rsidRPr="0011096E">
            <w:rPr>
              <w:noProof/>
              <w:lang w:val="en-US"/>
            </w:rPr>
            <w:t>9</w:t>
          </w:r>
          <w:r>
            <w:rPr>
              <w:noProof/>
            </w:rPr>
            <w:fldChar w:fldCharType="end"/>
          </w:r>
        </w:p>
        <w:p w:rsidR="0011096E" w:rsidRPr="0011096E" w:rsidRDefault="0011096E">
          <w:pPr>
            <w:pStyle w:val="Verzeichnis1"/>
            <w:tabs>
              <w:tab w:val="left" w:pos="440"/>
              <w:tab w:val="right" w:leader="dot" w:pos="9062"/>
            </w:tabs>
            <w:rPr>
              <w:rFonts w:asciiTheme="minorHAnsi" w:hAnsiTheme="minorHAnsi"/>
              <w:noProof/>
              <w:lang w:val="en-US" w:eastAsia="de-DE"/>
            </w:rPr>
          </w:pPr>
          <w:r w:rsidRPr="0033629D">
            <w:rPr>
              <w:noProof/>
              <w:lang w:val="en-US"/>
            </w:rPr>
            <w:t>3</w:t>
          </w:r>
          <w:r w:rsidRPr="0011096E">
            <w:rPr>
              <w:rFonts w:asciiTheme="minorHAnsi" w:hAnsiTheme="minorHAnsi"/>
              <w:noProof/>
              <w:lang w:val="en-US" w:eastAsia="de-DE"/>
            </w:rPr>
            <w:tab/>
          </w:r>
          <w:r w:rsidRPr="0011096E">
            <w:rPr>
              <w:noProof/>
              <w:lang w:val="en-US"/>
            </w:rPr>
            <w:t>Software Design</w:t>
          </w:r>
          <w:r w:rsidRPr="0011096E">
            <w:rPr>
              <w:noProof/>
              <w:lang w:val="en-US"/>
            </w:rPr>
            <w:tab/>
          </w:r>
          <w:r>
            <w:rPr>
              <w:noProof/>
            </w:rPr>
            <w:fldChar w:fldCharType="begin"/>
          </w:r>
          <w:r w:rsidRPr="0011096E">
            <w:rPr>
              <w:noProof/>
              <w:lang w:val="en-US"/>
            </w:rPr>
            <w:instrText xml:space="preserve"> PAGEREF _Toc506034261 \h </w:instrText>
          </w:r>
          <w:r>
            <w:rPr>
              <w:noProof/>
            </w:rPr>
          </w:r>
          <w:r>
            <w:rPr>
              <w:noProof/>
            </w:rPr>
            <w:fldChar w:fldCharType="separate"/>
          </w:r>
          <w:r w:rsidRPr="0011096E">
            <w:rPr>
              <w:noProof/>
              <w:lang w:val="en-US"/>
            </w:rPr>
            <w:t>12</w:t>
          </w:r>
          <w:r>
            <w:rPr>
              <w:noProof/>
            </w:rPr>
            <w:fldChar w:fldCharType="end"/>
          </w:r>
        </w:p>
        <w:p w:rsidR="0011096E" w:rsidRPr="0011096E" w:rsidRDefault="0011096E">
          <w:pPr>
            <w:pStyle w:val="Verzeichnis2"/>
            <w:tabs>
              <w:tab w:val="left" w:pos="720"/>
              <w:tab w:val="right" w:leader="dot" w:pos="9062"/>
            </w:tabs>
            <w:rPr>
              <w:rFonts w:asciiTheme="minorHAnsi" w:hAnsiTheme="minorHAnsi"/>
              <w:noProof/>
              <w:lang w:val="en-US" w:eastAsia="de-DE"/>
            </w:rPr>
          </w:pPr>
          <w:r w:rsidRPr="0033629D">
            <w:rPr>
              <w:noProof/>
              <w:lang w:val="en-US"/>
            </w:rPr>
            <w:t>3.1</w:t>
          </w:r>
          <w:r w:rsidRPr="0011096E">
            <w:rPr>
              <w:rFonts w:asciiTheme="minorHAnsi" w:hAnsiTheme="minorHAnsi"/>
              <w:noProof/>
              <w:lang w:val="en-US" w:eastAsia="de-DE"/>
            </w:rPr>
            <w:tab/>
          </w:r>
          <w:r w:rsidRPr="0011096E">
            <w:rPr>
              <w:noProof/>
              <w:lang w:val="en-US"/>
            </w:rPr>
            <w:t>Typescript</w:t>
          </w:r>
          <w:r w:rsidRPr="0011096E">
            <w:rPr>
              <w:noProof/>
              <w:lang w:val="en-US"/>
            </w:rPr>
            <w:tab/>
          </w:r>
          <w:r>
            <w:rPr>
              <w:noProof/>
            </w:rPr>
            <w:fldChar w:fldCharType="begin"/>
          </w:r>
          <w:r w:rsidRPr="0011096E">
            <w:rPr>
              <w:noProof/>
              <w:lang w:val="en-US"/>
            </w:rPr>
            <w:instrText xml:space="preserve"> PAGEREF _Toc506034262 \h </w:instrText>
          </w:r>
          <w:r>
            <w:rPr>
              <w:noProof/>
            </w:rPr>
          </w:r>
          <w:r>
            <w:rPr>
              <w:noProof/>
            </w:rPr>
            <w:fldChar w:fldCharType="separate"/>
          </w:r>
          <w:r w:rsidRPr="0011096E">
            <w:rPr>
              <w:noProof/>
              <w:lang w:val="en-US"/>
            </w:rPr>
            <w:t>12</w:t>
          </w:r>
          <w:r>
            <w:rPr>
              <w:noProof/>
            </w:rPr>
            <w:fldChar w:fldCharType="end"/>
          </w:r>
        </w:p>
        <w:p w:rsidR="0011096E" w:rsidRPr="0011096E" w:rsidRDefault="0011096E">
          <w:pPr>
            <w:pStyle w:val="Verzeichnis2"/>
            <w:tabs>
              <w:tab w:val="left" w:pos="720"/>
              <w:tab w:val="right" w:leader="dot" w:pos="9062"/>
            </w:tabs>
            <w:rPr>
              <w:rFonts w:asciiTheme="minorHAnsi" w:hAnsiTheme="minorHAnsi"/>
              <w:noProof/>
              <w:lang w:val="en-US" w:eastAsia="de-DE"/>
            </w:rPr>
          </w:pPr>
          <w:r w:rsidRPr="0033629D">
            <w:rPr>
              <w:noProof/>
              <w:lang w:val="en-US"/>
            </w:rPr>
            <w:t>3.2</w:t>
          </w:r>
          <w:r w:rsidRPr="0011096E">
            <w:rPr>
              <w:rFonts w:asciiTheme="minorHAnsi" w:hAnsiTheme="minorHAnsi"/>
              <w:noProof/>
              <w:lang w:val="en-US" w:eastAsia="de-DE"/>
            </w:rPr>
            <w:tab/>
          </w:r>
          <w:r w:rsidRPr="0011096E">
            <w:rPr>
              <w:noProof/>
              <w:lang w:val="en-US"/>
            </w:rPr>
            <w:t>Components</w:t>
          </w:r>
          <w:r w:rsidRPr="0011096E">
            <w:rPr>
              <w:noProof/>
              <w:lang w:val="en-US"/>
            </w:rPr>
            <w:tab/>
          </w:r>
          <w:r>
            <w:rPr>
              <w:noProof/>
            </w:rPr>
            <w:fldChar w:fldCharType="begin"/>
          </w:r>
          <w:r w:rsidRPr="0011096E">
            <w:rPr>
              <w:noProof/>
              <w:lang w:val="en-US"/>
            </w:rPr>
            <w:instrText xml:space="preserve"> PAGEREF _Toc506034263 \h </w:instrText>
          </w:r>
          <w:r>
            <w:rPr>
              <w:noProof/>
            </w:rPr>
          </w:r>
          <w:r>
            <w:rPr>
              <w:noProof/>
            </w:rPr>
            <w:fldChar w:fldCharType="separate"/>
          </w:r>
          <w:r w:rsidRPr="0011096E">
            <w:rPr>
              <w:noProof/>
              <w:lang w:val="en-US"/>
            </w:rPr>
            <w:t>12</w:t>
          </w:r>
          <w:r>
            <w:rPr>
              <w:noProof/>
            </w:rPr>
            <w:fldChar w:fldCharType="end"/>
          </w:r>
        </w:p>
        <w:p w:rsidR="0011096E" w:rsidRPr="0011096E" w:rsidRDefault="0011096E">
          <w:pPr>
            <w:pStyle w:val="Verzeichnis3"/>
            <w:tabs>
              <w:tab w:val="left" w:pos="1200"/>
              <w:tab w:val="right" w:leader="dot" w:pos="9062"/>
            </w:tabs>
            <w:rPr>
              <w:rFonts w:asciiTheme="minorHAnsi" w:hAnsiTheme="minorHAnsi"/>
              <w:noProof/>
              <w:lang w:val="en-US" w:eastAsia="de-DE"/>
            </w:rPr>
          </w:pPr>
          <w:r w:rsidRPr="0033629D">
            <w:rPr>
              <w:noProof/>
              <w:lang w:val="en-GB"/>
            </w:rPr>
            <w:t>3.2.1</w:t>
          </w:r>
          <w:r w:rsidRPr="0011096E">
            <w:rPr>
              <w:rFonts w:asciiTheme="minorHAnsi" w:hAnsiTheme="minorHAnsi"/>
              <w:noProof/>
              <w:lang w:val="en-US" w:eastAsia="de-DE"/>
            </w:rPr>
            <w:tab/>
          </w:r>
          <w:r w:rsidRPr="0033629D">
            <w:rPr>
              <w:noProof/>
              <w:lang w:val="en-GB"/>
            </w:rPr>
            <w:t>Basic Component Structure</w:t>
          </w:r>
          <w:r w:rsidRPr="0011096E">
            <w:rPr>
              <w:noProof/>
              <w:lang w:val="en-US"/>
            </w:rPr>
            <w:tab/>
          </w:r>
          <w:r>
            <w:rPr>
              <w:noProof/>
            </w:rPr>
            <w:fldChar w:fldCharType="begin"/>
          </w:r>
          <w:r w:rsidRPr="0011096E">
            <w:rPr>
              <w:noProof/>
              <w:lang w:val="en-US"/>
            </w:rPr>
            <w:instrText xml:space="preserve"> PAGEREF _Toc506034264 \h </w:instrText>
          </w:r>
          <w:r>
            <w:rPr>
              <w:noProof/>
            </w:rPr>
          </w:r>
          <w:r>
            <w:rPr>
              <w:noProof/>
            </w:rPr>
            <w:fldChar w:fldCharType="separate"/>
          </w:r>
          <w:r w:rsidRPr="0011096E">
            <w:rPr>
              <w:noProof/>
              <w:lang w:val="en-US"/>
            </w:rPr>
            <w:t>13</w:t>
          </w:r>
          <w:r>
            <w:rPr>
              <w:noProof/>
            </w:rPr>
            <w:fldChar w:fldCharType="end"/>
          </w:r>
        </w:p>
        <w:p w:rsidR="0011096E" w:rsidRPr="0011096E" w:rsidRDefault="0011096E">
          <w:pPr>
            <w:pStyle w:val="Verzeichnis3"/>
            <w:tabs>
              <w:tab w:val="left" w:pos="1200"/>
              <w:tab w:val="right" w:leader="dot" w:pos="9062"/>
            </w:tabs>
            <w:rPr>
              <w:rFonts w:asciiTheme="minorHAnsi" w:hAnsiTheme="minorHAnsi"/>
              <w:noProof/>
              <w:lang w:val="en-US" w:eastAsia="de-DE"/>
            </w:rPr>
          </w:pPr>
          <w:r w:rsidRPr="0033629D">
            <w:rPr>
              <w:noProof/>
              <w:lang w:val="en-GB"/>
            </w:rPr>
            <w:t>3.2.2</w:t>
          </w:r>
          <w:r w:rsidRPr="0011096E">
            <w:rPr>
              <w:rFonts w:asciiTheme="minorHAnsi" w:hAnsiTheme="minorHAnsi"/>
              <w:noProof/>
              <w:lang w:val="en-US" w:eastAsia="de-DE"/>
            </w:rPr>
            <w:tab/>
          </w:r>
          <w:r w:rsidRPr="0033629D">
            <w:rPr>
              <w:noProof/>
              <w:lang w:val="en-GB"/>
            </w:rPr>
            <w:t>Routing</w:t>
          </w:r>
          <w:r w:rsidRPr="0011096E">
            <w:rPr>
              <w:noProof/>
              <w:lang w:val="en-US"/>
            </w:rPr>
            <w:tab/>
          </w:r>
          <w:r>
            <w:rPr>
              <w:noProof/>
            </w:rPr>
            <w:fldChar w:fldCharType="begin"/>
          </w:r>
          <w:r w:rsidRPr="0011096E">
            <w:rPr>
              <w:noProof/>
              <w:lang w:val="en-US"/>
            </w:rPr>
            <w:instrText xml:space="preserve"> PAGEREF _Toc506034265 \h </w:instrText>
          </w:r>
          <w:r>
            <w:rPr>
              <w:noProof/>
            </w:rPr>
          </w:r>
          <w:r>
            <w:rPr>
              <w:noProof/>
            </w:rPr>
            <w:fldChar w:fldCharType="separate"/>
          </w:r>
          <w:r w:rsidRPr="0011096E">
            <w:rPr>
              <w:noProof/>
              <w:lang w:val="en-US"/>
            </w:rPr>
            <w:t>13</w:t>
          </w:r>
          <w:r>
            <w:rPr>
              <w:noProof/>
            </w:rPr>
            <w:fldChar w:fldCharType="end"/>
          </w:r>
        </w:p>
        <w:p w:rsidR="0011096E" w:rsidRPr="0011096E" w:rsidRDefault="0011096E">
          <w:pPr>
            <w:pStyle w:val="Verzeichnis2"/>
            <w:tabs>
              <w:tab w:val="left" w:pos="720"/>
              <w:tab w:val="right" w:leader="dot" w:pos="9062"/>
            </w:tabs>
            <w:rPr>
              <w:rFonts w:asciiTheme="minorHAnsi" w:hAnsiTheme="minorHAnsi"/>
              <w:noProof/>
              <w:lang w:val="en-US" w:eastAsia="de-DE"/>
            </w:rPr>
          </w:pPr>
          <w:r w:rsidRPr="0033629D">
            <w:rPr>
              <w:noProof/>
              <w:lang w:val="en-US"/>
            </w:rPr>
            <w:t>3.3</w:t>
          </w:r>
          <w:r w:rsidRPr="0011096E">
            <w:rPr>
              <w:rFonts w:asciiTheme="minorHAnsi" w:hAnsiTheme="minorHAnsi"/>
              <w:noProof/>
              <w:lang w:val="en-US" w:eastAsia="de-DE"/>
            </w:rPr>
            <w:tab/>
          </w:r>
          <w:r w:rsidRPr="0011096E">
            <w:rPr>
              <w:noProof/>
              <w:lang w:val="en-US"/>
            </w:rPr>
            <w:t>Data handling</w:t>
          </w:r>
          <w:r w:rsidRPr="0011096E">
            <w:rPr>
              <w:noProof/>
              <w:lang w:val="en-US"/>
            </w:rPr>
            <w:tab/>
          </w:r>
          <w:r>
            <w:rPr>
              <w:noProof/>
            </w:rPr>
            <w:fldChar w:fldCharType="begin"/>
          </w:r>
          <w:r w:rsidRPr="0011096E">
            <w:rPr>
              <w:noProof/>
              <w:lang w:val="en-US"/>
            </w:rPr>
            <w:instrText xml:space="preserve"> PAGEREF _Toc506034266 \h </w:instrText>
          </w:r>
          <w:r>
            <w:rPr>
              <w:noProof/>
            </w:rPr>
          </w:r>
          <w:r>
            <w:rPr>
              <w:noProof/>
            </w:rPr>
            <w:fldChar w:fldCharType="separate"/>
          </w:r>
          <w:r w:rsidRPr="0011096E">
            <w:rPr>
              <w:noProof/>
              <w:lang w:val="en-US"/>
            </w:rPr>
            <w:t>14</w:t>
          </w:r>
          <w:r>
            <w:rPr>
              <w:noProof/>
            </w:rPr>
            <w:fldChar w:fldCharType="end"/>
          </w:r>
        </w:p>
        <w:p w:rsidR="0011096E" w:rsidRPr="0011096E" w:rsidRDefault="0011096E">
          <w:pPr>
            <w:pStyle w:val="Verzeichnis3"/>
            <w:tabs>
              <w:tab w:val="left" w:pos="1200"/>
              <w:tab w:val="right" w:leader="dot" w:pos="9062"/>
            </w:tabs>
            <w:rPr>
              <w:rFonts w:asciiTheme="minorHAnsi" w:hAnsiTheme="minorHAnsi"/>
              <w:noProof/>
              <w:lang w:val="en-US" w:eastAsia="de-DE"/>
            </w:rPr>
          </w:pPr>
          <w:r w:rsidRPr="0033629D">
            <w:rPr>
              <w:noProof/>
              <w:lang w:val="en-GB"/>
            </w:rPr>
            <w:t>3.3.1</w:t>
          </w:r>
          <w:r w:rsidRPr="0011096E">
            <w:rPr>
              <w:rFonts w:asciiTheme="minorHAnsi" w:hAnsiTheme="minorHAnsi"/>
              <w:noProof/>
              <w:lang w:val="en-US" w:eastAsia="de-DE"/>
            </w:rPr>
            <w:tab/>
          </w:r>
          <w:r w:rsidRPr="0033629D">
            <w:rPr>
              <w:noProof/>
              <w:lang w:val="en-GB"/>
            </w:rPr>
            <w:t>Data Model</w:t>
          </w:r>
          <w:r w:rsidRPr="0011096E">
            <w:rPr>
              <w:noProof/>
              <w:lang w:val="en-US"/>
            </w:rPr>
            <w:tab/>
          </w:r>
          <w:r>
            <w:rPr>
              <w:noProof/>
            </w:rPr>
            <w:fldChar w:fldCharType="begin"/>
          </w:r>
          <w:r w:rsidRPr="0011096E">
            <w:rPr>
              <w:noProof/>
              <w:lang w:val="en-US"/>
            </w:rPr>
            <w:instrText xml:space="preserve"> PAGEREF _Toc506034267 \h </w:instrText>
          </w:r>
          <w:r>
            <w:rPr>
              <w:noProof/>
            </w:rPr>
          </w:r>
          <w:r>
            <w:rPr>
              <w:noProof/>
            </w:rPr>
            <w:fldChar w:fldCharType="separate"/>
          </w:r>
          <w:r w:rsidRPr="0011096E">
            <w:rPr>
              <w:noProof/>
              <w:lang w:val="en-US"/>
            </w:rPr>
            <w:t>14</w:t>
          </w:r>
          <w:r>
            <w:rPr>
              <w:noProof/>
            </w:rPr>
            <w:fldChar w:fldCharType="end"/>
          </w:r>
        </w:p>
        <w:p w:rsidR="0011096E" w:rsidRPr="0011096E" w:rsidRDefault="0011096E">
          <w:pPr>
            <w:pStyle w:val="Verzeichnis3"/>
            <w:tabs>
              <w:tab w:val="left" w:pos="1200"/>
              <w:tab w:val="right" w:leader="dot" w:pos="9062"/>
            </w:tabs>
            <w:rPr>
              <w:rFonts w:asciiTheme="minorHAnsi" w:hAnsiTheme="minorHAnsi"/>
              <w:noProof/>
              <w:lang w:val="en-US" w:eastAsia="de-DE"/>
            </w:rPr>
          </w:pPr>
          <w:r w:rsidRPr="0033629D">
            <w:rPr>
              <w:noProof/>
              <w:lang w:val="en-GB"/>
            </w:rPr>
            <w:t>3.3.2</w:t>
          </w:r>
          <w:r w:rsidRPr="0011096E">
            <w:rPr>
              <w:rFonts w:asciiTheme="minorHAnsi" w:hAnsiTheme="minorHAnsi"/>
              <w:noProof/>
              <w:lang w:val="en-US" w:eastAsia="de-DE"/>
            </w:rPr>
            <w:tab/>
          </w:r>
          <w:r w:rsidRPr="0033629D">
            <w:rPr>
              <w:noProof/>
              <w:lang w:val="en-GB"/>
            </w:rPr>
            <w:t>Data Services</w:t>
          </w:r>
          <w:r w:rsidRPr="0011096E">
            <w:rPr>
              <w:noProof/>
              <w:lang w:val="en-US"/>
            </w:rPr>
            <w:tab/>
          </w:r>
          <w:r>
            <w:rPr>
              <w:noProof/>
            </w:rPr>
            <w:fldChar w:fldCharType="begin"/>
          </w:r>
          <w:r w:rsidRPr="0011096E">
            <w:rPr>
              <w:noProof/>
              <w:lang w:val="en-US"/>
            </w:rPr>
            <w:instrText xml:space="preserve"> PAGEREF _Toc506034268 \h </w:instrText>
          </w:r>
          <w:r>
            <w:rPr>
              <w:noProof/>
            </w:rPr>
          </w:r>
          <w:r>
            <w:rPr>
              <w:noProof/>
            </w:rPr>
            <w:fldChar w:fldCharType="separate"/>
          </w:r>
          <w:r w:rsidRPr="0011096E">
            <w:rPr>
              <w:noProof/>
              <w:lang w:val="en-US"/>
            </w:rPr>
            <w:t>16</w:t>
          </w:r>
          <w:r>
            <w:rPr>
              <w:noProof/>
            </w:rPr>
            <w:fldChar w:fldCharType="end"/>
          </w:r>
        </w:p>
        <w:p w:rsidR="0011096E" w:rsidRPr="0011096E" w:rsidRDefault="0011096E">
          <w:pPr>
            <w:pStyle w:val="Verzeichnis3"/>
            <w:tabs>
              <w:tab w:val="left" w:pos="1200"/>
              <w:tab w:val="right" w:leader="dot" w:pos="9062"/>
            </w:tabs>
            <w:rPr>
              <w:rFonts w:asciiTheme="minorHAnsi" w:hAnsiTheme="minorHAnsi"/>
              <w:noProof/>
              <w:lang w:val="en-US" w:eastAsia="de-DE"/>
            </w:rPr>
          </w:pPr>
          <w:r w:rsidRPr="0033629D">
            <w:rPr>
              <w:noProof/>
              <w:lang w:val="en-GB"/>
            </w:rPr>
            <w:t>3.3.3</w:t>
          </w:r>
          <w:r w:rsidRPr="0011096E">
            <w:rPr>
              <w:rFonts w:asciiTheme="minorHAnsi" w:hAnsiTheme="minorHAnsi"/>
              <w:noProof/>
              <w:lang w:val="en-US" w:eastAsia="de-DE"/>
            </w:rPr>
            <w:tab/>
          </w:r>
          <w:r w:rsidRPr="0033629D">
            <w:rPr>
              <w:noProof/>
              <w:lang w:val="en-GB"/>
            </w:rPr>
            <w:t>Observables</w:t>
          </w:r>
          <w:r w:rsidRPr="0011096E">
            <w:rPr>
              <w:noProof/>
              <w:lang w:val="en-US"/>
            </w:rPr>
            <w:tab/>
          </w:r>
          <w:r>
            <w:rPr>
              <w:noProof/>
            </w:rPr>
            <w:fldChar w:fldCharType="begin"/>
          </w:r>
          <w:r w:rsidRPr="0011096E">
            <w:rPr>
              <w:noProof/>
              <w:lang w:val="en-US"/>
            </w:rPr>
            <w:instrText xml:space="preserve"> PAGEREF _Toc506034269 \h </w:instrText>
          </w:r>
          <w:r>
            <w:rPr>
              <w:noProof/>
            </w:rPr>
          </w:r>
          <w:r>
            <w:rPr>
              <w:noProof/>
            </w:rPr>
            <w:fldChar w:fldCharType="separate"/>
          </w:r>
          <w:r w:rsidRPr="0011096E">
            <w:rPr>
              <w:noProof/>
              <w:lang w:val="en-US"/>
            </w:rPr>
            <w:t>17</w:t>
          </w:r>
          <w:r>
            <w:rPr>
              <w:noProof/>
            </w:rPr>
            <w:fldChar w:fldCharType="end"/>
          </w:r>
        </w:p>
        <w:p w:rsidR="0011096E" w:rsidRPr="0011096E" w:rsidRDefault="0011096E">
          <w:pPr>
            <w:pStyle w:val="Verzeichnis2"/>
            <w:tabs>
              <w:tab w:val="left" w:pos="720"/>
              <w:tab w:val="right" w:leader="dot" w:pos="9062"/>
            </w:tabs>
            <w:rPr>
              <w:rFonts w:asciiTheme="minorHAnsi" w:hAnsiTheme="minorHAnsi"/>
              <w:noProof/>
              <w:lang w:val="en-US" w:eastAsia="de-DE"/>
            </w:rPr>
          </w:pPr>
          <w:r w:rsidRPr="0033629D">
            <w:rPr>
              <w:noProof/>
              <w:lang w:val="en-US"/>
            </w:rPr>
            <w:t>3.4</w:t>
          </w:r>
          <w:r w:rsidRPr="0011096E">
            <w:rPr>
              <w:rFonts w:asciiTheme="minorHAnsi" w:hAnsiTheme="minorHAnsi"/>
              <w:noProof/>
              <w:lang w:val="en-US" w:eastAsia="de-DE"/>
            </w:rPr>
            <w:tab/>
          </w:r>
          <w:r w:rsidRPr="0011096E">
            <w:rPr>
              <w:noProof/>
              <w:lang w:val="en-US"/>
            </w:rPr>
            <w:t>Authentication</w:t>
          </w:r>
          <w:r w:rsidRPr="0011096E">
            <w:rPr>
              <w:noProof/>
              <w:lang w:val="en-US"/>
            </w:rPr>
            <w:tab/>
          </w:r>
          <w:r>
            <w:rPr>
              <w:noProof/>
            </w:rPr>
            <w:fldChar w:fldCharType="begin"/>
          </w:r>
          <w:r w:rsidRPr="0011096E">
            <w:rPr>
              <w:noProof/>
              <w:lang w:val="en-US"/>
            </w:rPr>
            <w:instrText xml:space="preserve"> PAGEREF _Toc506034270 \h </w:instrText>
          </w:r>
          <w:r>
            <w:rPr>
              <w:noProof/>
            </w:rPr>
          </w:r>
          <w:r>
            <w:rPr>
              <w:noProof/>
            </w:rPr>
            <w:fldChar w:fldCharType="separate"/>
          </w:r>
          <w:r w:rsidRPr="0011096E">
            <w:rPr>
              <w:noProof/>
              <w:lang w:val="en-US"/>
            </w:rPr>
            <w:t>17</w:t>
          </w:r>
          <w:r>
            <w:rPr>
              <w:noProof/>
            </w:rPr>
            <w:fldChar w:fldCharType="end"/>
          </w:r>
        </w:p>
        <w:p w:rsidR="0011096E" w:rsidRPr="0011096E" w:rsidRDefault="0011096E">
          <w:pPr>
            <w:pStyle w:val="Verzeichnis1"/>
            <w:tabs>
              <w:tab w:val="left" w:pos="440"/>
              <w:tab w:val="right" w:leader="dot" w:pos="9062"/>
            </w:tabs>
            <w:rPr>
              <w:rFonts w:asciiTheme="minorHAnsi" w:hAnsiTheme="minorHAnsi"/>
              <w:noProof/>
              <w:lang w:val="en-US" w:eastAsia="de-DE"/>
            </w:rPr>
          </w:pPr>
          <w:r w:rsidRPr="0033629D">
            <w:rPr>
              <w:noProof/>
              <w:lang w:val="en-US"/>
            </w:rPr>
            <w:t>4</w:t>
          </w:r>
          <w:r w:rsidRPr="0011096E">
            <w:rPr>
              <w:rFonts w:asciiTheme="minorHAnsi" w:hAnsiTheme="minorHAnsi"/>
              <w:noProof/>
              <w:lang w:val="en-US" w:eastAsia="de-DE"/>
            </w:rPr>
            <w:tab/>
          </w:r>
          <w:r w:rsidRPr="0011096E">
            <w:rPr>
              <w:noProof/>
              <w:lang w:val="en-US"/>
            </w:rPr>
            <w:t>Users Perspective</w:t>
          </w:r>
          <w:r w:rsidRPr="0011096E">
            <w:rPr>
              <w:noProof/>
              <w:lang w:val="en-US"/>
            </w:rPr>
            <w:tab/>
          </w:r>
          <w:r>
            <w:rPr>
              <w:noProof/>
            </w:rPr>
            <w:fldChar w:fldCharType="begin"/>
          </w:r>
          <w:r w:rsidRPr="0011096E">
            <w:rPr>
              <w:noProof/>
              <w:lang w:val="en-US"/>
            </w:rPr>
            <w:instrText xml:space="preserve"> PAGEREF _Toc506034271 \h </w:instrText>
          </w:r>
          <w:r>
            <w:rPr>
              <w:noProof/>
            </w:rPr>
          </w:r>
          <w:r>
            <w:rPr>
              <w:noProof/>
            </w:rPr>
            <w:fldChar w:fldCharType="separate"/>
          </w:r>
          <w:r w:rsidRPr="0011096E">
            <w:rPr>
              <w:noProof/>
              <w:lang w:val="en-US"/>
            </w:rPr>
            <w:t>18</w:t>
          </w:r>
          <w:r>
            <w:rPr>
              <w:noProof/>
            </w:rPr>
            <w:fldChar w:fldCharType="end"/>
          </w:r>
        </w:p>
        <w:p w:rsidR="0011096E" w:rsidRPr="0011096E" w:rsidRDefault="0011096E">
          <w:pPr>
            <w:pStyle w:val="Verzeichnis2"/>
            <w:tabs>
              <w:tab w:val="left" w:pos="720"/>
              <w:tab w:val="right" w:leader="dot" w:pos="9062"/>
            </w:tabs>
            <w:rPr>
              <w:rFonts w:asciiTheme="minorHAnsi" w:hAnsiTheme="minorHAnsi"/>
              <w:noProof/>
              <w:lang w:val="en-US" w:eastAsia="de-DE"/>
            </w:rPr>
          </w:pPr>
          <w:r w:rsidRPr="0033629D">
            <w:rPr>
              <w:noProof/>
              <w:lang w:val="en-US"/>
            </w:rPr>
            <w:t>4.1</w:t>
          </w:r>
          <w:r w:rsidRPr="0011096E">
            <w:rPr>
              <w:rFonts w:asciiTheme="minorHAnsi" w:hAnsiTheme="minorHAnsi"/>
              <w:noProof/>
              <w:lang w:val="en-US" w:eastAsia="de-DE"/>
            </w:rPr>
            <w:tab/>
          </w:r>
          <w:r w:rsidRPr="0011096E">
            <w:rPr>
              <w:noProof/>
              <w:lang w:val="en-US"/>
            </w:rPr>
            <w:t>Technical Terms</w:t>
          </w:r>
          <w:r w:rsidRPr="0011096E">
            <w:rPr>
              <w:noProof/>
              <w:lang w:val="en-US"/>
            </w:rPr>
            <w:tab/>
          </w:r>
          <w:r>
            <w:rPr>
              <w:noProof/>
            </w:rPr>
            <w:fldChar w:fldCharType="begin"/>
          </w:r>
          <w:r w:rsidRPr="0011096E">
            <w:rPr>
              <w:noProof/>
              <w:lang w:val="en-US"/>
            </w:rPr>
            <w:instrText xml:space="preserve"> PAGEREF _Toc506034272 \h </w:instrText>
          </w:r>
          <w:r>
            <w:rPr>
              <w:noProof/>
            </w:rPr>
          </w:r>
          <w:r>
            <w:rPr>
              <w:noProof/>
            </w:rPr>
            <w:fldChar w:fldCharType="separate"/>
          </w:r>
          <w:r w:rsidRPr="0011096E">
            <w:rPr>
              <w:noProof/>
              <w:lang w:val="en-US"/>
            </w:rPr>
            <w:t>18</w:t>
          </w:r>
          <w:r>
            <w:rPr>
              <w:noProof/>
            </w:rPr>
            <w:fldChar w:fldCharType="end"/>
          </w:r>
        </w:p>
        <w:p w:rsidR="0011096E" w:rsidRPr="0011096E" w:rsidRDefault="0011096E">
          <w:pPr>
            <w:pStyle w:val="Verzeichnis3"/>
            <w:tabs>
              <w:tab w:val="left" w:pos="1200"/>
              <w:tab w:val="right" w:leader="dot" w:pos="9062"/>
            </w:tabs>
            <w:rPr>
              <w:rFonts w:asciiTheme="minorHAnsi" w:hAnsiTheme="minorHAnsi"/>
              <w:noProof/>
              <w:lang w:val="en-US" w:eastAsia="de-DE"/>
            </w:rPr>
          </w:pPr>
          <w:r w:rsidRPr="0033629D">
            <w:rPr>
              <w:noProof/>
              <w:lang w:val="en-GB"/>
            </w:rPr>
            <w:t>4.1.1</w:t>
          </w:r>
          <w:r w:rsidRPr="0011096E">
            <w:rPr>
              <w:rFonts w:asciiTheme="minorHAnsi" w:hAnsiTheme="minorHAnsi"/>
              <w:noProof/>
              <w:lang w:val="en-US" w:eastAsia="de-DE"/>
            </w:rPr>
            <w:tab/>
          </w:r>
          <w:r w:rsidRPr="0033629D">
            <w:rPr>
              <w:noProof/>
              <w:lang w:val="en-GB"/>
            </w:rPr>
            <w:t>Toast</w:t>
          </w:r>
          <w:r w:rsidRPr="0011096E">
            <w:rPr>
              <w:noProof/>
              <w:lang w:val="en-US"/>
            </w:rPr>
            <w:tab/>
          </w:r>
          <w:r>
            <w:rPr>
              <w:noProof/>
            </w:rPr>
            <w:fldChar w:fldCharType="begin"/>
          </w:r>
          <w:r w:rsidRPr="0011096E">
            <w:rPr>
              <w:noProof/>
              <w:lang w:val="en-US"/>
            </w:rPr>
            <w:instrText xml:space="preserve"> PAGEREF _Toc506034273 \h </w:instrText>
          </w:r>
          <w:r>
            <w:rPr>
              <w:noProof/>
            </w:rPr>
          </w:r>
          <w:r>
            <w:rPr>
              <w:noProof/>
            </w:rPr>
            <w:fldChar w:fldCharType="separate"/>
          </w:r>
          <w:r w:rsidRPr="0011096E">
            <w:rPr>
              <w:noProof/>
              <w:lang w:val="en-US"/>
            </w:rPr>
            <w:t>18</w:t>
          </w:r>
          <w:r>
            <w:rPr>
              <w:noProof/>
            </w:rPr>
            <w:fldChar w:fldCharType="end"/>
          </w:r>
        </w:p>
        <w:p w:rsidR="0011096E" w:rsidRPr="0011096E" w:rsidRDefault="0011096E">
          <w:pPr>
            <w:pStyle w:val="Verzeichnis3"/>
            <w:tabs>
              <w:tab w:val="left" w:pos="1200"/>
              <w:tab w:val="right" w:leader="dot" w:pos="9062"/>
            </w:tabs>
            <w:rPr>
              <w:rFonts w:asciiTheme="minorHAnsi" w:hAnsiTheme="minorHAnsi"/>
              <w:noProof/>
              <w:lang w:val="en-US" w:eastAsia="de-DE"/>
            </w:rPr>
          </w:pPr>
          <w:r w:rsidRPr="0033629D">
            <w:rPr>
              <w:noProof/>
              <w:lang w:val="en-US"/>
            </w:rPr>
            <w:t>4.1.2</w:t>
          </w:r>
          <w:r w:rsidRPr="0011096E">
            <w:rPr>
              <w:rFonts w:asciiTheme="minorHAnsi" w:hAnsiTheme="minorHAnsi"/>
              <w:noProof/>
              <w:lang w:val="en-US" w:eastAsia="de-DE"/>
            </w:rPr>
            <w:tab/>
          </w:r>
          <w:r w:rsidRPr="0033629D">
            <w:rPr>
              <w:noProof/>
              <w:lang w:val="en-US"/>
            </w:rPr>
            <w:t>Modal</w:t>
          </w:r>
          <w:r w:rsidRPr="0011096E">
            <w:rPr>
              <w:noProof/>
              <w:lang w:val="en-US"/>
            </w:rPr>
            <w:tab/>
          </w:r>
          <w:r>
            <w:rPr>
              <w:noProof/>
            </w:rPr>
            <w:fldChar w:fldCharType="begin"/>
          </w:r>
          <w:r w:rsidRPr="0011096E">
            <w:rPr>
              <w:noProof/>
              <w:lang w:val="en-US"/>
            </w:rPr>
            <w:instrText xml:space="preserve"> PAGEREF _Toc506034274 \h </w:instrText>
          </w:r>
          <w:r>
            <w:rPr>
              <w:noProof/>
            </w:rPr>
          </w:r>
          <w:r>
            <w:rPr>
              <w:noProof/>
            </w:rPr>
            <w:fldChar w:fldCharType="separate"/>
          </w:r>
          <w:r w:rsidRPr="0011096E">
            <w:rPr>
              <w:noProof/>
              <w:lang w:val="en-US"/>
            </w:rPr>
            <w:t>18</w:t>
          </w:r>
          <w:r>
            <w:rPr>
              <w:noProof/>
            </w:rPr>
            <w:fldChar w:fldCharType="end"/>
          </w:r>
        </w:p>
        <w:p w:rsidR="0011096E" w:rsidRPr="0011096E" w:rsidRDefault="0011096E">
          <w:pPr>
            <w:pStyle w:val="Verzeichnis2"/>
            <w:tabs>
              <w:tab w:val="left" w:pos="720"/>
              <w:tab w:val="right" w:leader="dot" w:pos="9062"/>
            </w:tabs>
            <w:rPr>
              <w:rFonts w:asciiTheme="minorHAnsi" w:hAnsiTheme="minorHAnsi"/>
              <w:noProof/>
              <w:lang w:val="en-US" w:eastAsia="de-DE"/>
            </w:rPr>
          </w:pPr>
          <w:r w:rsidRPr="0033629D">
            <w:rPr>
              <w:noProof/>
              <w:lang w:val="en-US"/>
            </w:rPr>
            <w:t>4.2</w:t>
          </w:r>
          <w:r w:rsidRPr="0011096E">
            <w:rPr>
              <w:rFonts w:asciiTheme="minorHAnsi" w:hAnsiTheme="minorHAnsi"/>
              <w:noProof/>
              <w:lang w:val="en-US" w:eastAsia="de-DE"/>
            </w:rPr>
            <w:tab/>
          </w:r>
          <w:r w:rsidRPr="0011096E">
            <w:rPr>
              <w:noProof/>
              <w:lang w:val="en-US"/>
            </w:rPr>
            <w:t>Basic Page Structure</w:t>
          </w:r>
          <w:r w:rsidRPr="0011096E">
            <w:rPr>
              <w:noProof/>
              <w:lang w:val="en-US"/>
            </w:rPr>
            <w:tab/>
          </w:r>
          <w:r>
            <w:rPr>
              <w:noProof/>
            </w:rPr>
            <w:fldChar w:fldCharType="begin"/>
          </w:r>
          <w:r w:rsidRPr="0011096E">
            <w:rPr>
              <w:noProof/>
              <w:lang w:val="en-US"/>
            </w:rPr>
            <w:instrText xml:space="preserve"> PAGEREF _Toc506034275 \h </w:instrText>
          </w:r>
          <w:r>
            <w:rPr>
              <w:noProof/>
            </w:rPr>
          </w:r>
          <w:r>
            <w:rPr>
              <w:noProof/>
            </w:rPr>
            <w:fldChar w:fldCharType="separate"/>
          </w:r>
          <w:r w:rsidRPr="0011096E">
            <w:rPr>
              <w:noProof/>
              <w:lang w:val="en-US"/>
            </w:rPr>
            <w:t>19</w:t>
          </w:r>
          <w:r>
            <w:rPr>
              <w:noProof/>
            </w:rPr>
            <w:fldChar w:fldCharType="end"/>
          </w:r>
        </w:p>
        <w:p w:rsidR="0011096E" w:rsidRPr="0011096E" w:rsidRDefault="0011096E">
          <w:pPr>
            <w:pStyle w:val="Verzeichnis2"/>
            <w:tabs>
              <w:tab w:val="left" w:pos="720"/>
              <w:tab w:val="right" w:leader="dot" w:pos="9062"/>
            </w:tabs>
            <w:rPr>
              <w:rFonts w:asciiTheme="minorHAnsi" w:hAnsiTheme="minorHAnsi"/>
              <w:noProof/>
              <w:lang w:val="en-US" w:eastAsia="de-DE"/>
            </w:rPr>
          </w:pPr>
          <w:r w:rsidRPr="0033629D">
            <w:rPr>
              <w:noProof/>
              <w:lang w:val="en-US"/>
            </w:rPr>
            <w:t>4.3</w:t>
          </w:r>
          <w:r w:rsidRPr="0011096E">
            <w:rPr>
              <w:rFonts w:asciiTheme="minorHAnsi" w:hAnsiTheme="minorHAnsi"/>
              <w:noProof/>
              <w:lang w:val="en-US" w:eastAsia="de-DE"/>
            </w:rPr>
            <w:tab/>
          </w:r>
          <w:r w:rsidRPr="0011096E">
            <w:rPr>
              <w:noProof/>
              <w:lang w:val="en-US"/>
            </w:rPr>
            <w:t>Profile/Login</w:t>
          </w:r>
          <w:r w:rsidRPr="0011096E">
            <w:rPr>
              <w:noProof/>
              <w:lang w:val="en-US"/>
            </w:rPr>
            <w:tab/>
          </w:r>
          <w:r>
            <w:rPr>
              <w:noProof/>
            </w:rPr>
            <w:fldChar w:fldCharType="begin"/>
          </w:r>
          <w:r w:rsidRPr="0011096E">
            <w:rPr>
              <w:noProof/>
              <w:lang w:val="en-US"/>
            </w:rPr>
            <w:instrText xml:space="preserve"> PAGEREF _Toc506034276 \h </w:instrText>
          </w:r>
          <w:r>
            <w:rPr>
              <w:noProof/>
            </w:rPr>
          </w:r>
          <w:r>
            <w:rPr>
              <w:noProof/>
            </w:rPr>
            <w:fldChar w:fldCharType="separate"/>
          </w:r>
          <w:r w:rsidRPr="0011096E">
            <w:rPr>
              <w:noProof/>
              <w:lang w:val="en-US"/>
            </w:rPr>
            <w:t>19</w:t>
          </w:r>
          <w:r>
            <w:rPr>
              <w:noProof/>
            </w:rPr>
            <w:fldChar w:fldCharType="end"/>
          </w:r>
        </w:p>
        <w:p w:rsidR="0011096E" w:rsidRPr="0011096E" w:rsidRDefault="0011096E">
          <w:pPr>
            <w:pStyle w:val="Verzeichnis2"/>
            <w:tabs>
              <w:tab w:val="left" w:pos="720"/>
              <w:tab w:val="right" w:leader="dot" w:pos="9062"/>
            </w:tabs>
            <w:rPr>
              <w:rFonts w:asciiTheme="minorHAnsi" w:hAnsiTheme="minorHAnsi"/>
              <w:noProof/>
              <w:lang w:val="en-US" w:eastAsia="de-DE"/>
            </w:rPr>
          </w:pPr>
          <w:r w:rsidRPr="0033629D">
            <w:rPr>
              <w:noProof/>
              <w:lang w:val="en-US"/>
            </w:rPr>
            <w:t>4.4</w:t>
          </w:r>
          <w:r w:rsidRPr="0011096E">
            <w:rPr>
              <w:rFonts w:asciiTheme="minorHAnsi" w:hAnsiTheme="minorHAnsi"/>
              <w:noProof/>
              <w:lang w:val="en-US" w:eastAsia="de-DE"/>
            </w:rPr>
            <w:tab/>
          </w:r>
          <w:r w:rsidRPr="0011096E">
            <w:rPr>
              <w:noProof/>
              <w:lang w:val="en-US"/>
            </w:rPr>
            <w:t>Projects</w:t>
          </w:r>
          <w:r w:rsidRPr="0011096E">
            <w:rPr>
              <w:noProof/>
              <w:lang w:val="en-US"/>
            </w:rPr>
            <w:tab/>
          </w:r>
          <w:r>
            <w:rPr>
              <w:noProof/>
            </w:rPr>
            <w:fldChar w:fldCharType="begin"/>
          </w:r>
          <w:r w:rsidRPr="0011096E">
            <w:rPr>
              <w:noProof/>
              <w:lang w:val="en-US"/>
            </w:rPr>
            <w:instrText xml:space="preserve"> PAGEREF _Toc506034277 \h </w:instrText>
          </w:r>
          <w:r>
            <w:rPr>
              <w:noProof/>
            </w:rPr>
          </w:r>
          <w:r>
            <w:rPr>
              <w:noProof/>
            </w:rPr>
            <w:fldChar w:fldCharType="separate"/>
          </w:r>
          <w:r w:rsidRPr="0011096E">
            <w:rPr>
              <w:noProof/>
              <w:lang w:val="en-US"/>
            </w:rPr>
            <w:t>20</w:t>
          </w:r>
          <w:r>
            <w:rPr>
              <w:noProof/>
            </w:rPr>
            <w:fldChar w:fldCharType="end"/>
          </w:r>
        </w:p>
        <w:p w:rsidR="0011096E" w:rsidRPr="0011096E" w:rsidRDefault="0011096E">
          <w:pPr>
            <w:pStyle w:val="Verzeichnis2"/>
            <w:tabs>
              <w:tab w:val="left" w:pos="720"/>
              <w:tab w:val="right" w:leader="dot" w:pos="9062"/>
            </w:tabs>
            <w:rPr>
              <w:rFonts w:asciiTheme="minorHAnsi" w:hAnsiTheme="minorHAnsi"/>
              <w:noProof/>
              <w:lang w:val="en-US" w:eastAsia="de-DE"/>
            </w:rPr>
          </w:pPr>
          <w:r w:rsidRPr="0033629D">
            <w:rPr>
              <w:noProof/>
              <w:lang w:val="en-US"/>
            </w:rPr>
            <w:t>4.5</w:t>
          </w:r>
          <w:r w:rsidRPr="0011096E">
            <w:rPr>
              <w:rFonts w:asciiTheme="minorHAnsi" w:hAnsiTheme="minorHAnsi"/>
              <w:noProof/>
              <w:lang w:val="en-US" w:eastAsia="de-DE"/>
            </w:rPr>
            <w:tab/>
          </w:r>
          <w:r w:rsidRPr="0011096E">
            <w:rPr>
              <w:noProof/>
              <w:lang w:val="en-US"/>
            </w:rPr>
            <w:t>Configurations</w:t>
          </w:r>
          <w:r w:rsidRPr="0011096E">
            <w:rPr>
              <w:noProof/>
              <w:lang w:val="en-US"/>
            </w:rPr>
            <w:tab/>
          </w:r>
          <w:r>
            <w:rPr>
              <w:noProof/>
            </w:rPr>
            <w:fldChar w:fldCharType="begin"/>
          </w:r>
          <w:r w:rsidRPr="0011096E">
            <w:rPr>
              <w:noProof/>
              <w:lang w:val="en-US"/>
            </w:rPr>
            <w:instrText xml:space="preserve"> PAGEREF _Toc506034278 \h </w:instrText>
          </w:r>
          <w:r>
            <w:rPr>
              <w:noProof/>
            </w:rPr>
          </w:r>
          <w:r>
            <w:rPr>
              <w:noProof/>
            </w:rPr>
            <w:fldChar w:fldCharType="separate"/>
          </w:r>
          <w:r w:rsidRPr="0011096E">
            <w:rPr>
              <w:noProof/>
              <w:lang w:val="en-US"/>
            </w:rPr>
            <w:t>23</w:t>
          </w:r>
          <w:r>
            <w:rPr>
              <w:noProof/>
            </w:rPr>
            <w:fldChar w:fldCharType="end"/>
          </w:r>
        </w:p>
        <w:p w:rsidR="0011096E" w:rsidRPr="0011096E" w:rsidRDefault="0011096E">
          <w:pPr>
            <w:pStyle w:val="Verzeichnis3"/>
            <w:tabs>
              <w:tab w:val="left" w:pos="1200"/>
              <w:tab w:val="right" w:leader="dot" w:pos="9062"/>
            </w:tabs>
            <w:rPr>
              <w:rFonts w:asciiTheme="minorHAnsi" w:hAnsiTheme="minorHAnsi"/>
              <w:noProof/>
              <w:lang w:val="en-US" w:eastAsia="de-DE"/>
            </w:rPr>
          </w:pPr>
          <w:r w:rsidRPr="0033629D">
            <w:rPr>
              <w:noProof/>
              <w:lang w:val="en-US"/>
            </w:rPr>
            <w:t>4.5.1</w:t>
          </w:r>
          <w:r w:rsidRPr="0011096E">
            <w:rPr>
              <w:rFonts w:asciiTheme="minorHAnsi" w:hAnsiTheme="minorHAnsi"/>
              <w:noProof/>
              <w:lang w:val="en-US" w:eastAsia="de-DE"/>
            </w:rPr>
            <w:tab/>
          </w:r>
          <w:r w:rsidRPr="0033629D">
            <w:rPr>
              <w:noProof/>
              <w:lang w:val="en-US"/>
            </w:rPr>
            <w:t>Valid Configuration Files</w:t>
          </w:r>
          <w:r w:rsidRPr="0011096E">
            <w:rPr>
              <w:noProof/>
              <w:lang w:val="en-US"/>
            </w:rPr>
            <w:tab/>
          </w:r>
          <w:r>
            <w:rPr>
              <w:noProof/>
            </w:rPr>
            <w:fldChar w:fldCharType="begin"/>
          </w:r>
          <w:r w:rsidRPr="0011096E">
            <w:rPr>
              <w:noProof/>
              <w:lang w:val="en-US"/>
            </w:rPr>
            <w:instrText xml:space="preserve"> PAGEREF _Toc506034279 \h </w:instrText>
          </w:r>
          <w:r>
            <w:rPr>
              <w:noProof/>
            </w:rPr>
          </w:r>
          <w:r>
            <w:rPr>
              <w:noProof/>
            </w:rPr>
            <w:fldChar w:fldCharType="separate"/>
          </w:r>
          <w:r w:rsidRPr="0011096E">
            <w:rPr>
              <w:noProof/>
              <w:lang w:val="en-US"/>
            </w:rPr>
            <w:t>24</w:t>
          </w:r>
          <w:r>
            <w:rPr>
              <w:noProof/>
            </w:rPr>
            <w:fldChar w:fldCharType="end"/>
          </w:r>
        </w:p>
        <w:p w:rsidR="0011096E" w:rsidRPr="0011096E" w:rsidRDefault="0011096E">
          <w:pPr>
            <w:pStyle w:val="Verzeichnis3"/>
            <w:tabs>
              <w:tab w:val="left" w:pos="1200"/>
              <w:tab w:val="right" w:leader="dot" w:pos="9062"/>
            </w:tabs>
            <w:rPr>
              <w:rFonts w:asciiTheme="minorHAnsi" w:hAnsiTheme="minorHAnsi"/>
              <w:noProof/>
              <w:lang w:val="en-US" w:eastAsia="de-DE"/>
            </w:rPr>
          </w:pPr>
          <w:r w:rsidRPr="0033629D">
            <w:rPr>
              <w:noProof/>
              <w:lang w:val="en-US"/>
            </w:rPr>
            <w:t>4.5.2</w:t>
          </w:r>
          <w:r w:rsidRPr="0011096E">
            <w:rPr>
              <w:rFonts w:asciiTheme="minorHAnsi" w:hAnsiTheme="minorHAnsi"/>
              <w:noProof/>
              <w:lang w:val="en-US" w:eastAsia="de-DE"/>
            </w:rPr>
            <w:tab/>
          </w:r>
          <w:r w:rsidRPr="0033629D">
            <w:rPr>
              <w:noProof/>
              <w:lang w:val="en-US"/>
            </w:rPr>
            <w:t>ConfigSet Table</w:t>
          </w:r>
          <w:r w:rsidRPr="0011096E">
            <w:rPr>
              <w:noProof/>
              <w:lang w:val="en-US"/>
            </w:rPr>
            <w:tab/>
          </w:r>
          <w:r>
            <w:rPr>
              <w:noProof/>
            </w:rPr>
            <w:fldChar w:fldCharType="begin"/>
          </w:r>
          <w:r w:rsidRPr="0011096E">
            <w:rPr>
              <w:noProof/>
              <w:lang w:val="en-US"/>
            </w:rPr>
            <w:instrText xml:space="preserve"> PAGEREF _Toc506034280 \h </w:instrText>
          </w:r>
          <w:r>
            <w:rPr>
              <w:noProof/>
            </w:rPr>
          </w:r>
          <w:r>
            <w:rPr>
              <w:noProof/>
            </w:rPr>
            <w:fldChar w:fldCharType="separate"/>
          </w:r>
          <w:r w:rsidRPr="0011096E">
            <w:rPr>
              <w:noProof/>
              <w:lang w:val="en-US"/>
            </w:rPr>
            <w:t>24</w:t>
          </w:r>
          <w:r>
            <w:rPr>
              <w:noProof/>
            </w:rPr>
            <w:fldChar w:fldCharType="end"/>
          </w:r>
        </w:p>
        <w:p w:rsidR="0011096E" w:rsidRPr="0011096E" w:rsidRDefault="0011096E">
          <w:pPr>
            <w:pStyle w:val="Verzeichnis3"/>
            <w:tabs>
              <w:tab w:val="left" w:pos="1200"/>
              <w:tab w:val="right" w:leader="dot" w:pos="9062"/>
            </w:tabs>
            <w:rPr>
              <w:rFonts w:asciiTheme="minorHAnsi" w:hAnsiTheme="minorHAnsi"/>
              <w:noProof/>
              <w:lang w:val="en-US" w:eastAsia="de-DE"/>
            </w:rPr>
          </w:pPr>
          <w:r w:rsidRPr="0033629D">
            <w:rPr>
              <w:noProof/>
              <w:lang w:val="en-US"/>
            </w:rPr>
            <w:t>4.5.3</w:t>
          </w:r>
          <w:r w:rsidRPr="0011096E">
            <w:rPr>
              <w:rFonts w:asciiTheme="minorHAnsi" w:hAnsiTheme="minorHAnsi"/>
              <w:noProof/>
              <w:lang w:val="en-US" w:eastAsia="de-DE"/>
            </w:rPr>
            <w:tab/>
          </w:r>
          <w:r w:rsidRPr="0033629D">
            <w:rPr>
              <w:noProof/>
              <w:lang w:val="en-US"/>
            </w:rPr>
            <w:t>ConfigSet Page</w:t>
          </w:r>
          <w:r w:rsidRPr="0011096E">
            <w:rPr>
              <w:noProof/>
              <w:lang w:val="en-US"/>
            </w:rPr>
            <w:tab/>
          </w:r>
          <w:r>
            <w:rPr>
              <w:noProof/>
            </w:rPr>
            <w:fldChar w:fldCharType="begin"/>
          </w:r>
          <w:r w:rsidRPr="0011096E">
            <w:rPr>
              <w:noProof/>
              <w:lang w:val="en-US"/>
            </w:rPr>
            <w:instrText xml:space="preserve"> PAGEREF _Toc506034281 \h </w:instrText>
          </w:r>
          <w:r>
            <w:rPr>
              <w:noProof/>
            </w:rPr>
          </w:r>
          <w:r>
            <w:rPr>
              <w:noProof/>
            </w:rPr>
            <w:fldChar w:fldCharType="separate"/>
          </w:r>
          <w:r w:rsidRPr="0011096E">
            <w:rPr>
              <w:noProof/>
              <w:lang w:val="en-US"/>
            </w:rPr>
            <w:t>25</w:t>
          </w:r>
          <w:r>
            <w:rPr>
              <w:noProof/>
            </w:rPr>
            <w:fldChar w:fldCharType="end"/>
          </w:r>
        </w:p>
        <w:p w:rsidR="0011096E" w:rsidRPr="0011096E" w:rsidRDefault="0011096E">
          <w:pPr>
            <w:pStyle w:val="Verzeichnis3"/>
            <w:tabs>
              <w:tab w:val="left" w:pos="1200"/>
              <w:tab w:val="right" w:leader="dot" w:pos="9062"/>
            </w:tabs>
            <w:rPr>
              <w:rFonts w:asciiTheme="minorHAnsi" w:hAnsiTheme="minorHAnsi"/>
              <w:noProof/>
              <w:lang w:val="en-US" w:eastAsia="de-DE"/>
            </w:rPr>
          </w:pPr>
          <w:r w:rsidRPr="0033629D">
            <w:rPr>
              <w:noProof/>
              <w:lang w:val="en-GB"/>
            </w:rPr>
            <w:t>4.5.4</w:t>
          </w:r>
          <w:r w:rsidRPr="0011096E">
            <w:rPr>
              <w:rFonts w:asciiTheme="minorHAnsi" w:hAnsiTheme="minorHAnsi"/>
              <w:noProof/>
              <w:lang w:val="en-US" w:eastAsia="de-DE"/>
            </w:rPr>
            <w:tab/>
          </w:r>
          <w:r w:rsidRPr="0033629D">
            <w:rPr>
              <w:noProof/>
              <w:lang w:val="en-GB"/>
            </w:rPr>
            <w:t>Mappings</w:t>
          </w:r>
          <w:r w:rsidRPr="0011096E">
            <w:rPr>
              <w:noProof/>
              <w:lang w:val="en-US"/>
            </w:rPr>
            <w:tab/>
          </w:r>
          <w:r>
            <w:rPr>
              <w:noProof/>
            </w:rPr>
            <w:fldChar w:fldCharType="begin"/>
          </w:r>
          <w:r w:rsidRPr="0011096E">
            <w:rPr>
              <w:noProof/>
              <w:lang w:val="en-US"/>
            </w:rPr>
            <w:instrText xml:space="preserve"> PAGEREF _Toc506034282 \h </w:instrText>
          </w:r>
          <w:r>
            <w:rPr>
              <w:noProof/>
            </w:rPr>
          </w:r>
          <w:r>
            <w:rPr>
              <w:noProof/>
            </w:rPr>
            <w:fldChar w:fldCharType="separate"/>
          </w:r>
          <w:r w:rsidRPr="0011096E">
            <w:rPr>
              <w:noProof/>
              <w:lang w:val="en-US"/>
            </w:rPr>
            <w:t>27</w:t>
          </w:r>
          <w:r>
            <w:rPr>
              <w:noProof/>
            </w:rPr>
            <w:fldChar w:fldCharType="end"/>
          </w:r>
        </w:p>
        <w:p w:rsidR="0011096E" w:rsidRPr="0011096E" w:rsidRDefault="0011096E">
          <w:pPr>
            <w:pStyle w:val="Verzeichnis3"/>
            <w:tabs>
              <w:tab w:val="left" w:pos="1200"/>
              <w:tab w:val="right" w:leader="dot" w:pos="9062"/>
            </w:tabs>
            <w:rPr>
              <w:rFonts w:asciiTheme="minorHAnsi" w:hAnsiTheme="minorHAnsi"/>
              <w:noProof/>
              <w:lang w:val="en-US" w:eastAsia="de-DE"/>
            </w:rPr>
          </w:pPr>
          <w:r w:rsidRPr="0033629D">
            <w:rPr>
              <w:noProof/>
              <w:lang w:val="en-GB"/>
            </w:rPr>
            <w:t>4.5.5</w:t>
          </w:r>
          <w:r w:rsidRPr="0011096E">
            <w:rPr>
              <w:rFonts w:asciiTheme="minorHAnsi" w:hAnsiTheme="minorHAnsi"/>
              <w:noProof/>
              <w:lang w:val="en-US" w:eastAsia="de-DE"/>
            </w:rPr>
            <w:tab/>
          </w:r>
          <w:r w:rsidRPr="0033629D">
            <w:rPr>
              <w:noProof/>
              <w:lang w:val="en-GB"/>
            </w:rPr>
            <w:t>Flags</w:t>
          </w:r>
          <w:r w:rsidRPr="0011096E">
            <w:rPr>
              <w:noProof/>
              <w:lang w:val="en-US"/>
            </w:rPr>
            <w:tab/>
          </w:r>
          <w:r>
            <w:rPr>
              <w:noProof/>
            </w:rPr>
            <w:fldChar w:fldCharType="begin"/>
          </w:r>
          <w:r w:rsidRPr="0011096E">
            <w:rPr>
              <w:noProof/>
              <w:lang w:val="en-US"/>
            </w:rPr>
            <w:instrText xml:space="preserve"> PAGEREF _Toc506034283 \h </w:instrText>
          </w:r>
          <w:r>
            <w:rPr>
              <w:noProof/>
            </w:rPr>
          </w:r>
          <w:r>
            <w:rPr>
              <w:noProof/>
            </w:rPr>
            <w:fldChar w:fldCharType="separate"/>
          </w:r>
          <w:r w:rsidRPr="0011096E">
            <w:rPr>
              <w:noProof/>
              <w:lang w:val="en-US"/>
            </w:rPr>
            <w:t>29</w:t>
          </w:r>
          <w:r>
            <w:rPr>
              <w:noProof/>
            </w:rPr>
            <w:fldChar w:fldCharType="end"/>
          </w:r>
        </w:p>
        <w:p w:rsidR="0011096E" w:rsidRPr="0011096E" w:rsidRDefault="0011096E">
          <w:pPr>
            <w:pStyle w:val="Verzeichnis3"/>
            <w:tabs>
              <w:tab w:val="left" w:pos="1200"/>
              <w:tab w:val="right" w:leader="dot" w:pos="9062"/>
            </w:tabs>
            <w:rPr>
              <w:rFonts w:asciiTheme="minorHAnsi" w:hAnsiTheme="minorHAnsi"/>
              <w:noProof/>
              <w:lang w:val="en-US" w:eastAsia="de-DE"/>
            </w:rPr>
          </w:pPr>
          <w:r w:rsidRPr="0033629D">
            <w:rPr>
              <w:noProof/>
              <w:lang w:val="en-GB"/>
            </w:rPr>
            <w:lastRenderedPageBreak/>
            <w:t>4.5.6</w:t>
          </w:r>
          <w:r w:rsidRPr="0011096E">
            <w:rPr>
              <w:rFonts w:asciiTheme="minorHAnsi" w:hAnsiTheme="minorHAnsi"/>
              <w:noProof/>
              <w:lang w:val="en-US" w:eastAsia="de-DE"/>
            </w:rPr>
            <w:tab/>
          </w:r>
          <w:r w:rsidRPr="0033629D">
            <w:rPr>
              <w:noProof/>
              <w:lang w:val="en-GB"/>
            </w:rPr>
            <w:t>Filtering</w:t>
          </w:r>
          <w:r w:rsidRPr="0011096E">
            <w:rPr>
              <w:noProof/>
              <w:lang w:val="en-US"/>
            </w:rPr>
            <w:tab/>
          </w:r>
          <w:r>
            <w:rPr>
              <w:noProof/>
            </w:rPr>
            <w:fldChar w:fldCharType="begin"/>
          </w:r>
          <w:r w:rsidRPr="0011096E">
            <w:rPr>
              <w:noProof/>
              <w:lang w:val="en-US"/>
            </w:rPr>
            <w:instrText xml:space="preserve"> PAGEREF _Toc506034284 \h </w:instrText>
          </w:r>
          <w:r>
            <w:rPr>
              <w:noProof/>
            </w:rPr>
          </w:r>
          <w:r>
            <w:rPr>
              <w:noProof/>
            </w:rPr>
            <w:fldChar w:fldCharType="separate"/>
          </w:r>
          <w:r w:rsidRPr="0011096E">
            <w:rPr>
              <w:noProof/>
              <w:lang w:val="en-US"/>
            </w:rPr>
            <w:t>30</w:t>
          </w:r>
          <w:r>
            <w:rPr>
              <w:noProof/>
            </w:rPr>
            <w:fldChar w:fldCharType="end"/>
          </w:r>
        </w:p>
        <w:p w:rsidR="0011096E" w:rsidRPr="0011096E" w:rsidRDefault="0011096E">
          <w:pPr>
            <w:pStyle w:val="Verzeichnis1"/>
            <w:tabs>
              <w:tab w:val="left" w:pos="440"/>
              <w:tab w:val="right" w:leader="dot" w:pos="9062"/>
            </w:tabs>
            <w:rPr>
              <w:rFonts w:asciiTheme="minorHAnsi" w:hAnsiTheme="minorHAnsi"/>
              <w:noProof/>
              <w:lang w:val="en-US" w:eastAsia="de-DE"/>
            </w:rPr>
          </w:pPr>
          <w:r w:rsidRPr="0033629D">
            <w:rPr>
              <w:noProof/>
              <w:lang w:val="en-US"/>
            </w:rPr>
            <w:t>5</w:t>
          </w:r>
          <w:r w:rsidRPr="0011096E">
            <w:rPr>
              <w:rFonts w:asciiTheme="minorHAnsi" w:hAnsiTheme="minorHAnsi"/>
              <w:noProof/>
              <w:lang w:val="en-US" w:eastAsia="de-DE"/>
            </w:rPr>
            <w:tab/>
          </w:r>
          <w:r w:rsidRPr="0011096E">
            <w:rPr>
              <w:noProof/>
              <w:lang w:val="en-US"/>
            </w:rPr>
            <w:t>Developers Perspective</w:t>
          </w:r>
          <w:r w:rsidRPr="0011096E">
            <w:rPr>
              <w:noProof/>
              <w:lang w:val="en-US"/>
            </w:rPr>
            <w:tab/>
          </w:r>
          <w:r>
            <w:rPr>
              <w:noProof/>
            </w:rPr>
            <w:fldChar w:fldCharType="begin"/>
          </w:r>
          <w:r w:rsidRPr="0011096E">
            <w:rPr>
              <w:noProof/>
              <w:lang w:val="en-US"/>
            </w:rPr>
            <w:instrText xml:space="preserve"> PAGEREF _Toc506034285 \h </w:instrText>
          </w:r>
          <w:r>
            <w:rPr>
              <w:noProof/>
            </w:rPr>
          </w:r>
          <w:r>
            <w:rPr>
              <w:noProof/>
            </w:rPr>
            <w:fldChar w:fldCharType="separate"/>
          </w:r>
          <w:r w:rsidRPr="0011096E">
            <w:rPr>
              <w:noProof/>
              <w:lang w:val="en-US"/>
            </w:rPr>
            <w:t>33</w:t>
          </w:r>
          <w:r>
            <w:rPr>
              <w:noProof/>
            </w:rPr>
            <w:fldChar w:fldCharType="end"/>
          </w:r>
        </w:p>
        <w:p w:rsidR="0011096E" w:rsidRPr="0011096E" w:rsidRDefault="0011096E">
          <w:pPr>
            <w:pStyle w:val="Verzeichnis2"/>
            <w:tabs>
              <w:tab w:val="left" w:pos="720"/>
              <w:tab w:val="right" w:leader="dot" w:pos="9062"/>
            </w:tabs>
            <w:rPr>
              <w:rFonts w:asciiTheme="minorHAnsi" w:hAnsiTheme="minorHAnsi"/>
              <w:noProof/>
              <w:lang w:val="en-US" w:eastAsia="de-DE"/>
            </w:rPr>
          </w:pPr>
          <w:r w:rsidRPr="0033629D">
            <w:rPr>
              <w:noProof/>
              <w:lang w:val="en-US"/>
            </w:rPr>
            <w:t>5.1</w:t>
          </w:r>
          <w:r w:rsidRPr="0011096E">
            <w:rPr>
              <w:rFonts w:asciiTheme="minorHAnsi" w:hAnsiTheme="minorHAnsi"/>
              <w:noProof/>
              <w:lang w:val="en-US" w:eastAsia="de-DE"/>
            </w:rPr>
            <w:tab/>
          </w:r>
          <w:r w:rsidRPr="0011096E">
            <w:rPr>
              <w:noProof/>
              <w:lang w:val="en-US"/>
            </w:rPr>
            <w:t>Developer Tools</w:t>
          </w:r>
          <w:r w:rsidRPr="0011096E">
            <w:rPr>
              <w:noProof/>
              <w:lang w:val="en-US"/>
            </w:rPr>
            <w:tab/>
          </w:r>
          <w:r>
            <w:rPr>
              <w:noProof/>
            </w:rPr>
            <w:fldChar w:fldCharType="begin"/>
          </w:r>
          <w:r w:rsidRPr="0011096E">
            <w:rPr>
              <w:noProof/>
              <w:lang w:val="en-US"/>
            </w:rPr>
            <w:instrText xml:space="preserve"> PAGEREF _Toc506034286 \h </w:instrText>
          </w:r>
          <w:r>
            <w:rPr>
              <w:noProof/>
            </w:rPr>
          </w:r>
          <w:r>
            <w:rPr>
              <w:noProof/>
            </w:rPr>
            <w:fldChar w:fldCharType="separate"/>
          </w:r>
          <w:r w:rsidRPr="0011096E">
            <w:rPr>
              <w:noProof/>
              <w:lang w:val="en-US"/>
            </w:rPr>
            <w:t>33</w:t>
          </w:r>
          <w:r>
            <w:rPr>
              <w:noProof/>
            </w:rPr>
            <w:fldChar w:fldCharType="end"/>
          </w:r>
        </w:p>
        <w:p w:rsidR="0011096E" w:rsidRPr="0011096E" w:rsidRDefault="0011096E">
          <w:pPr>
            <w:pStyle w:val="Verzeichnis2"/>
            <w:tabs>
              <w:tab w:val="left" w:pos="720"/>
              <w:tab w:val="right" w:leader="dot" w:pos="9062"/>
            </w:tabs>
            <w:rPr>
              <w:rFonts w:asciiTheme="minorHAnsi" w:hAnsiTheme="minorHAnsi"/>
              <w:noProof/>
              <w:lang w:val="en-US" w:eastAsia="de-DE"/>
            </w:rPr>
          </w:pPr>
          <w:r w:rsidRPr="0033629D">
            <w:rPr>
              <w:noProof/>
              <w:lang w:val="en-US"/>
            </w:rPr>
            <w:t>5.2</w:t>
          </w:r>
          <w:r w:rsidRPr="0011096E">
            <w:rPr>
              <w:rFonts w:asciiTheme="minorHAnsi" w:hAnsiTheme="minorHAnsi"/>
              <w:noProof/>
              <w:lang w:val="en-US" w:eastAsia="de-DE"/>
            </w:rPr>
            <w:tab/>
          </w:r>
          <w:r w:rsidRPr="0011096E">
            <w:rPr>
              <w:noProof/>
              <w:lang w:val="en-US"/>
            </w:rPr>
            <w:t>Setting up a Development Environment</w:t>
          </w:r>
          <w:r w:rsidRPr="0011096E">
            <w:rPr>
              <w:noProof/>
              <w:lang w:val="en-US"/>
            </w:rPr>
            <w:tab/>
          </w:r>
          <w:r>
            <w:rPr>
              <w:noProof/>
            </w:rPr>
            <w:fldChar w:fldCharType="begin"/>
          </w:r>
          <w:r w:rsidRPr="0011096E">
            <w:rPr>
              <w:noProof/>
              <w:lang w:val="en-US"/>
            </w:rPr>
            <w:instrText xml:space="preserve"> PAGEREF _Toc506034287 \h </w:instrText>
          </w:r>
          <w:r>
            <w:rPr>
              <w:noProof/>
            </w:rPr>
          </w:r>
          <w:r>
            <w:rPr>
              <w:noProof/>
            </w:rPr>
            <w:fldChar w:fldCharType="separate"/>
          </w:r>
          <w:r w:rsidRPr="0011096E">
            <w:rPr>
              <w:noProof/>
              <w:lang w:val="en-US"/>
            </w:rPr>
            <w:t>33</w:t>
          </w:r>
          <w:r>
            <w:rPr>
              <w:noProof/>
            </w:rPr>
            <w:fldChar w:fldCharType="end"/>
          </w:r>
        </w:p>
        <w:p w:rsidR="0011096E" w:rsidRPr="0011096E" w:rsidRDefault="0011096E">
          <w:pPr>
            <w:pStyle w:val="Verzeichnis3"/>
            <w:tabs>
              <w:tab w:val="left" w:pos="1200"/>
              <w:tab w:val="right" w:leader="dot" w:pos="9062"/>
            </w:tabs>
            <w:rPr>
              <w:rFonts w:asciiTheme="minorHAnsi" w:hAnsiTheme="minorHAnsi"/>
              <w:noProof/>
              <w:lang w:val="en-US" w:eastAsia="de-DE"/>
            </w:rPr>
          </w:pPr>
          <w:r w:rsidRPr="0011096E">
            <w:rPr>
              <w:noProof/>
              <w:lang w:val="en-US"/>
            </w:rPr>
            <w:t>5.2.1</w:t>
          </w:r>
          <w:r w:rsidRPr="0011096E">
            <w:rPr>
              <w:rFonts w:asciiTheme="minorHAnsi" w:hAnsiTheme="minorHAnsi"/>
              <w:noProof/>
              <w:lang w:val="en-US" w:eastAsia="de-DE"/>
            </w:rPr>
            <w:tab/>
          </w:r>
          <w:r w:rsidRPr="0011096E">
            <w:rPr>
              <w:noProof/>
              <w:lang w:val="en-US"/>
            </w:rPr>
            <w:t>Running the Application</w:t>
          </w:r>
          <w:r w:rsidRPr="0011096E">
            <w:rPr>
              <w:noProof/>
              <w:lang w:val="en-US"/>
            </w:rPr>
            <w:tab/>
          </w:r>
          <w:r>
            <w:rPr>
              <w:noProof/>
            </w:rPr>
            <w:fldChar w:fldCharType="begin"/>
          </w:r>
          <w:r w:rsidRPr="0011096E">
            <w:rPr>
              <w:noProof/>
              <w:lang w:val="en-US"/>
            </w:rPr>
            <w:instrText xml:space="preserve"> PAGEREF _Toc506034288 \h </w:instrText>
          </w:r>
          <w:r>
            <w:rPr>
              <w:noProof/>
            </w:rPr>
          </w:r>
          <w:r>
            <w:rPr>
              <w:noProof/>
            </w:rPr>
            <w:fldChar w:fldCharType="separate"/>
          </w:r>
          <w:r w:rsidRPr="0011096E">
            <w:rPr>
              <w:noProof/>
              <w:lang w:val="en-US"/>
            </w:rPr>
            <w:t>34</w:t>
          </w:r>
          <w:r>
            <w:rPr>
              <w:noProof/>
            </w:rPr>
            <w:fldChar w:fldCharType="end"/>
          </w:r>
        </w:p>
        <w:p w:rsidR="0011096E" w:rsidRPr="0011096E" w:rsidRDefault="0011096E">
          <w:pPr>
            <w:pStyle w:val="Verzeichnis3"/>
            <w:tabs>
              <w:tab w:val="left" w:pos="1200"/>
              <w:tab w:val="right" w:leader="dot" w:pos="9062"/>
            </w:tabs>
            <w:rPr>
              <w:rFonts w:asciiTheme="minorHAnsi" w:hAnsiTheme="minorHAnsi"/>
              <w:noProof/>
              <w:lang w:val="en-US" w:eastAsia="de-DE"/>
            </w:rPr>
          </w:pPr>
          <w:r w:rsidRPr="0011096E">
            <w:rPr>
              <w:noProof/>
              <w:lang w:val="en-US"/>
            </w:rPr>
            <w:t>5.2.2</w:t>
          </w:r>
          <w:r w:rsidRPr="0011096E">
            <w:rPr>
              <w:rFonts w:asciiTheme="minorHAnsi" w:hAnsiTheme="minorHAnsi"/>
              <w:noProof/>
              <w:lang w:val="en-US" w:eastAsia="de-DE"/>
            </w:rPr>
            <w:tab/>
          </w:r>
          <w:r w:rsidRPr="0011096E">
            <w:rPr>
              <w:noProof/>
              <w:lang w:val="en-US"/>
            </w:rPr>
            <w:t>Setting up the IDE</w:t>
          </w:r>
          <w:r w:rsidRPr="0011096E">
            <w:rPr>
              <w:noProof/>
              <w:lang w:val="en-US"/>
            </w:rPr>
            <w:tab/>
          </w:r>
          <w:r>
            <w:rPr>
              <w:noProof/>
            </w:rPr>
            <w:fldChar w:fldCharType="begin"/>
          </w:r>
          <w:r w:rsidRPr="0011096E">
            <w:rPr>
              <w:noProof/>
              <w:lang w:val="en-US"/>
            </w:rPr>
            <w:instrText xml:space="preserve"> PAGEREF _Toc506034289 \h </w:instrText>
          </w:r>
          <w:r>
            <w:rPr>
              <w:noProof/>
            </w:rPr>
          </w:r>
          <w:r>
            <w:rPr>
              <w:noProof/>
            </w:rPr>
            <w:fldChar w:fldCharType="separate"/>
          </w:r>
          <w:r w:rsidRPr="0011096E">
            <w:rPr>
              <w:noProof/>
              <w:lang w:val="en-US"/>
            </w:rPr>
            <w:t>34</w:t>
          </w:r>
          <w:r>
            <w:rPr>
              <w:noProof/>
            </w:rPr>
            <w:fldChar w:fldCharType="end"/>
          </w:r>
        </w:p>
        <w:p w:rsidR="0011096E" w:rsidRPr="0011096E" w:rsidRDefault="0011096E">
          <w:pPr>
            <w:pStyle w:val="Verzeichnis2"/>
            <w:tabs>
              <w:tab w:val="left" w:pos="720"/>
              <w:tab w:val="right" w:leader="dot" w:pos="9062"/>
            </w:tabs>
            <w:rPr>
              <w:rFonts w:asciiTheme="minorHAnsi" w:hAnsiTheme="minorHAnsi"/>
              <w:noProof/>
              <w:lang w:val="en-US" w:eastAsia="de-DE"/>
            </w:rPr>
          </w:pPr>
          <w:r w:rsidRPr="0033629D">
            <w:rPr>
              <w:noProof/>
              <w:lang w:val="en-US"/>
            </w:rPr>
            <w:t>5.3</w:t>
          </w:r>
          <w:r w:rsidRPr="0011096E">
            <w:rPr>
              <w:rFonts w:asciiTheme="minorHAnsi" w:hAnsiTheme="minorHAnsi"/>
              <w:noProof/>
              <w:lang w:val="en-US" w:eastAsia="de-DE"/>
            </w:rPr>
            <w:tab/>
          </w:r>
          <w:r w:rsidRPr="0011096E">
            <w:rPr>
              <w:noProof/>
              <w:lang w:val="en-US"/>
            </w:rPr>
            <w:t>Overview</w:t>
          </w:r>
          <w:r w:rsidRPr="0011096E">
            <w:rPr>
              <w:noProof/>
              <w:lang w:val="en-US"/>
            </w:rPr>
            <w:tab/>
          </w:r>
          <w:r>
            <w:rPr>
              <w:noProof/>
            </w:rPr>
            <w:fldChar w:fldCharType="begin"/>
          </w:r>
          <w:r w:rsidRPr="0011096E">
            <w:rPr>
              <w:noProof/>
              <w:lang w:val="en-US"/>
            </w:rPr>
            <w:instrText xml:space="preserve"> PAGEREF _Toc506034290 \h </w:instrText>
          </w:r>
          <w:r>
            <w:rPr>
              <w:noProof/>
            </w:rPr>
          </w:r>
          <w:r>
            <w:rPr>
              <w:noProof/>
            </w:rPr>
            <w:fldChar w:fldCharType="separate"/>
          </w:r>
          <w:r w:rsidRPr="0011096E">
            <w:rPr>
              <w:noProof/>
              <w:lang w:val="en-US"/>
            </w:rPr>
            <w:t>35</w:t>
          </w:r>
          <w:r>
            <w:rPr>
              <w:noProof/>
            </w:rPr>
            <w:fldChar w:fldCharType="end"/>
          </w:r>
        </w:p>
        <w:p w:rsidR="0011096E" w:rsidRPr="0011096E" w:rsidRDefault="0011096E">
          <w:pPr>
            <w:pStyle w:val="Verzeichnis3"/>
            <w:tabs>
              <w:tab w:val="left" w:pos="1200"/>
              <w:tab w:val="right" w:leader="dot" w:pos="9062"/>
            </w:tabs>
            <w:rPr>
              <w:rFonts w:asciiTheme="minorHAnsi" w:hAnsiTheme="minorHAnsi"/>
              <w:noProof/>
              <w:lang w:val="en-US" w:eastAsia="de-DE"/>
            </w:rPr>
          </w:pPr>
          <w:r w:rsidRPr="0011096E">
            <w:rPr>
              <w:noProof/>
              <w:lang w:val="en-US"/>
            </w:rPr>
            <w:t>5.3.1</w:t>
          </w:r>
          <w:r w:rsidRPr="0011096E">
            <w:rPr>
              <w:rFonts w:asciiTheme="minorHAnsi" w:hAnsiTheme="minorHAnsi"/>
              <w:noProof/>
              <w:lang w:val="en-US" w:eastAsia="de-DE"/>
            </w:rPr>
            <w:tab/>
          </w:r>
          <w:r w:rsidRPr="0011096E">
            <w:rPr>
              <w:noProof/>
              <w:lang w:val="en-US"/>
            </w:rPr>
            <w:t>Folder Structure</w:t>
          </w:r>
          <w:r w:rsidRPr="0011096E">
            <w:rPr>
              <w:noProof/>
              <w:lang w:val="en-US"/>
            </w:rPr>
            <w:tab/>
          </w:r>
          <w:r>
            <w:rPr>
              <w:noProof/>
            </w:rPr>
            <w:fldChar w:fldCharType="begin"/>
          </w:r>
          <w:r w:rsidRPr="0011096E">
            <w:rPr>
              <w:noProof/>
              <w:lang w:val="en-US"/>
            </w:rPr>
            <w:instrText xml:space="preserve"> PAGEREF _Toc506034291 \h </w:instrText>
          </w:r>
          <w:r>
            <w:rPr>
              <w:noProof/>
            </w:rPr>
          </w:r>
          <w:r>
            <w:rPr>
              <w:noProof/>
            </w:rPr>
            <w:fldChar w:fldCharType="separate"/>
          </w:r>
          <w:r w:rsidRPr="0011096E">
            <w:rPr>
              <w:noProof/>
              <w:lang w:val="en-US"/>
            </w:rPr>
            <w:t>35</w:t>
          </w:r>
          <w:r>
            <w:rPr>
              <w:noProof/>
            </w:rPr>
            <w:fldChar w:fldCharType="end"/>
          </w:r>
        </w:p>
        <w:p w:rsidR="0011096E" w:rsidRPr="0011096E" w:rsidRDefault="0011096E">
          <w:pPr>
            <w:pStyle w:val="Verzeichnis3"/>
            <w:tabs>
              <w:tab w:val="left" w:pos="1200"/>
              <w:tab w:val="right" w:leader="dot" w:pos="9062"/>
            </w:tabs>
            <w:rPr>
              <w:rFonts w:asciiTheme="minorHAnsi" w:hAnsiTheme="minorHAnsi"/>
              <w:noProof/>
              <w:lang w:val="en-US" w:eastAsia="de-DE"/>
            </w:rPr>
          </w:pPr>
          <w:r w:rsidRPr="0011096E">
            <w:rPr>
              <w:noProof/>
              <w:lang w:val="en-US"/>
            </w:rPr>
            <w:t>5.3.2</w:t>
          </w:r>
          <w:r w:rsidRPr="0011096E">
            <w:rPr>
              <w:rFonts w:asciiTheme="minorHAnsi" w:hAnsiTheme="minorHAnsi"/>
              <w:noProof/>
              <w:lang w:val="en-US" w:eastAsia="de-DE"/>
            </w:rPr>
            <w:tab/>
          </w:r>
          <w:r w:rsidRPr="0011096E">
            <w:rPr>
              <w:noProof/>
              <w:lang w:val="en-US"/>
            </w:rPr>
            <w:t>Settings File</w:t>
          </w:r>
          <w:r w:rsidRPr="0011096E">
            <w:rPr>
              <w:noProof/>
              <w:lang w:val="en-US"/>
            </w:rPr>
            <w:tab/>
          </w:r>
          <w:r>
            <w:rPr>
              <w:noProof/>
            </w:rPr>
            <w:fldChar w:fldCharType="begin"/>
          </w:r>
          <w:r w:rsidRPr="0011096E">
            <w:rPr>
              <w:noProof/>
              <w:lang w:val="en-US"/>
            </w:rPr>
            <w:instrText xml:space="preserve"> PAGEREF _Toc506034292 \h </w:instrText>
          </w:r>
          <w:r>
            <w:rPr>
              <w:noProof/>
            </w:rPr>
          </w:r>
          <w:r>
            <w:rPr>
              <w:noProof/>
            </w:rPr>
            <w:fldChar w:fldCharType="separate"/>
          </w:r>
          <w:r w:rsidRPr="0011096E">
            <w:rPr>
              <w:noProof/>
              <w:lang w:val="en-US"/>
            </w:rPr>
            <w:t>35</w:t>
          </w:r>
          <w:r>
            <w:rPr>
              <w:noProof/>
            </w:rPr>
            <w:fldChar w:fldCharType="end"/>
          </w:r>
        </w:p>
        <w:p w:rsidR="0011096E" w:rsidRPr="0011096E" w:rsidRDefault="0011096E">
          <w:pPr>
            <w:pStyle w:val="Verzeichnis2"/>
            <w:tabs>
              <w:tab w:val="left" w:pos="720"/>
              <w:tab w:val="right" w:leader="dot" w:pos="9062"/>
            </w:tabs>
            <w:rPr>
              <w:rFonts w:asciiTheme="minorHAnsi" w:hAnsiTheme="minorHAnsi"/>
              <w:noProof/>
              <w:lang w:val="en-US" w:eastAsia="de-DE"/>
            </w:rPr>
          </w:pPr>
          <w:r w:rsidRPr="0033629D">
            <w:rPr>
              <w:noProof/>
              <w:lang w:val="en-US"/>
            </w:rPr>
            <w:t>5.4</w:t>
          </w:r>
          <w:r w:rsidRPr="0011096E">
            <w:rPr>
              <w:rFonts w:asciiTheme="minorHAnsi" w:hAnsiTheme="minorHAnsi"/>
              <w:noProof/>
              <w:lang w:val="en-US" w:eastAsia="de-DE"/>
            </w:rPr>
            <w:tab/>
          </w:r>
          <w:r w:rsidRPr="0011096E">
            <w:rPr>
              <w:noProof/>
              <w:lang w:val="en-US"/>
            </w:rPr>
            <w:t>Angular Basics and Adding Components</w:t>
          </w:r>
          <w:r w:rsidRPr="0011096E">
            <w:rPr>
              <w:noProof/>
              <w:lang w:val="en-US"/>
            </w:rPr>
            <w:tab/>
          </w:r>
          <w:r>
            <w:rPr>
              <w:noProof/>
            </w:rPr>
            <w:fldChar w:fldCharType="begin"/>
          </w:r>
          <w:r w:rsidRPr="0011096E">
            <w:rPr>
              <w:noProof/>
              <w:lang w:val="en-US"/>
            </w:rPr>
            <w:instrText xml:space="preserve"> PAGEREF _Toc506034293 \h </w:instrText>
          </w:r>
          <w:r>
            <w:rPr>
              <w:noProof/>
            </w:rPr>
          </w:r>
          <w:r>
            <w:rPr>
              <w:noProof/>
            </w:rPr>
            <w:fldChar w:fldCharType="separate"/>
          </w:r>
          <w:r w:rsidRPr="0011096E">
            <w:rPr>
              <w:noProof/>
              <w:lang w:val="en-US"/>
            </w:rPr>
            <w:t>35</w:t>
          </w:r>
          <w:r>
            <w:rPr>
              <w:noProof/>
            </w:rPr>
            <w:fldChar w:fldCharType="end"/>
          </w:r>
        </w:p>
        <w:p w:rsidR="0011096E" w:rsidRPr="0011096E" w:rsidRDefault="0011096E">
          <w:pPr>
            <w:pStyle w:val="Verzeichnis3"/>
            <w:tabs>
              <w:tab w:val="left" w:pos="1200"/>
              <w:tab w:val="right" w:leader="dot" w:pos="9062"/>
            </w:tabs>
            <w:rPr>
              <w:rFonts w:asciiTheme="minorHAnsi" w:hAnsiTheme="minorHAnsi"/>
              <w:noProof/>
              <w:lang w:val="en-US" w:eastAsia="de-DE"/>
            </w:rPr>
          </w:pPr>
          <w:r w:rsidRPr="0033629D">
            <w:rPr>
              <w:noProof/>
              <w:lang w:val="en-US"/>
            </w:rPr>
            <w:t>5.4.1</w:t>
          </w:r>
          <w:r w:rsidRPr="0011096E">
            <w:rPr>
              <w:rFonts w:asciiTheme="minorHAnsi" w:hAnsiTheme="minorHAnsi"/>
              <w:noProof/>
              <w:lang w:val="en-US" w:eastAsia="de-DE"/>
            </w:rPr>
            <w:tab/>
          </w:r>
          <w:r w:rsidRPr="0033629D">
            <w:rPr>
              <w:noProof/>
              <w:lang w:val="en-US"/>
            </w:rPr>
            <w:t>Creating and Declaring a Component</w:t>
          </w:r>
          <w:r w:rsidRPr="0011096E">
            <w:rPr>
              <w:noProof/>
              <w:lang w:val="en-US"/>
            </w:rPr>
            <w:tab/>
          </w:r>
          <w:r>
            <w:rPr>
              <w:noProof/>
            </w:rPr>
            <w:fldChar w:fldCharType="begin"/>
          </w:r>
          <w:r w:rsidRPr="0011096E">
            <w:rPr>
              <w:noProof/>
              <w:lang w:val="en-US"/>
            </w:rPr>
            <w:instrText xml:space="preserve"> PAGEREF _Toc506034294 \h </w:instrText>
          </w:r>
          <w:r>
            <w:rPr>
              <w:noProof/>
            </w:rPr>
          </w:r>
          <w:r>
            <w:rPr>
              <w:noProof/>
            </w:rPr>
            <w:fldChar w:fldCharType="separate"/>
          </w:r>
          <w:r w:rsidRPr="0011096E">
            <w:rPr>
              <w:noProof/>
              <w:lang w:val="en-US"/>
            </w:rPr>
            <w:t>35</w:t>
          </w:r>
          <w:r>
            <w:rPr>
              <w:noProof/>
            </w:rPr>
            <w:fldChar w:fldCharType="end"/>
          </w:r>
        </w:p>
        <w:p w:rsidR="0011096E" w:rsidRPr="0011096E" w:rsidRDefault="0011096E">
          <w:pPr>
            <w:pStyle w:val="Verzeichnis3"/>
            <w:tabs>
              <w:tab w:val="left" w:pos="1200"/>
              <w:tab w:val="right" w:leader="dot" w:pos="9062"/>
            </w:tabs>
            <w:rPr>
              <w:rFonts w:asciiTheme="minorHAnsi" w:hAnsiTheme="minorHAnsi"/>
              <w:noProof/>
              <w:lang w:val="en-US" w:eastAsia="de-DE"/>
            </w:rPr>
          </w:pPr>
          <w:r w:rsidRPr="0011096E">
            <w:rPr>
              <w:noProof/>
              <w:lang w:val="en-US"/>
            </w:rPr>
            <w:t>5.4.2</w:t>
          </w:r>
          <w:r w:rsidRPr="0011096E">
            <w:rPr>
              <w:rFonts w:asciiTheme="minorHAnsi" w:hAnsiTheme="minorHAnsi"/>
              <w:noProof/>
              <w:lang w:val="en-US" w:eastAsia="de-DE"/>
            </w:rPr>
            <w:tab/>
          </w:r>
          <w:r w:rsidRPr="0011096E">
            <w:rPr>
              <w:noProof/>
              <w:lang w:val="en-US"/>
            </w:rPr>
            <w:t>Defining and Using Routes</w:t>
          </w:r>
          <w:r w:rsidRPr="0011096E">
            <w:rPr>
              <w:noProof/>
              <w:lang w:val="en-US"/>
            </w:rPr>
            <w:tab/>
          </w:r>
          <w:r>
            <w:rPr>
              <w:noProof/>
            </w:rPr>
            <w:fldChar w:fldCharType="begin"/>
          </w:r>
          <w:r w:rsidRPr="0011096E">
            <w:rPr>
              <w:noProof/>
              <w:lang w:val="en-US"/>
            </w:rPr>
            <w:instrText xml:space="preserve"> PAGEREF _Toc506034295 \h </w:instrText>
          </w:r>
          <w:r>
            <w:rPr>
              <w:noProof/>
            </w:rPr>
          </w:r>
          <w:r>
            <w:rPr>
              <w:noProof/>
            </w:rPr>
            <w:fldChar w:fldCharType="separate"/>
          </w:r>
          <w:r w:rsidRPr="0011096E">
            <w:rPr>
              <w:noProof/>
              <w:lang w:val="en-US"/>
            </w:rPr>
            <w:t>37</w:t>
          </w:r>
          <w:r>
            <w:rPr>
              <w:noProof/>
            </w:rPr>
            <w:fldChar w:fldCharType="end"/>
          </w:r>
        </w:p>
        <w:p w:rsidR="0011096E" w:rsidRPr="0011096E" w:rsidRDefault="0011096E">
          <w:pPr>
            <w:pStyle w:val="Verzeichnis3"/>
            <w:tabs>
              <w:tab w:val="left" w:pos="1200"/>
              <w:tab w:val="right" w:leader="dot" w:pos="9062"/>
            </w:tabs>
            <w:rPr>
              <w:rFonts w:asciiTheme="minorHAnsi" w:hAnsiTheme="minorHAnsi"/>
              <w:noProof/>
              <w:lang w:val="en-US" w:eastAsia="de-DE"/>
            </w:rPr>
          </w:pPr>
          <w:r w:rsidRPr="0011096E">
            <w:rPr>
              <w:noProof/>
              <w:lang w:val="en-US"/>
            </w:rPr>
            <w:t>5.4.3</w:t>
          </w:r>
          <w:r w:rsidRPr="0011096E">
            <w:rPr>
              <w:rFonts w:asciiTheme="minorHAnsi" w:hAnsiTheme="minorHAnsi"/>
              <w:noProof/>
              <w:lang w:val="en-US" w:eastAsia="de-DE"/>
            </w:rPr>
            <w:tab/>
          </w:r>
          <w:r w:rsidRPr="0011096E">
            <w:rPr>
              <w:noProof/>
              <w:lang w:val="en-US"/>
            </w:rPr>
            <w:t>Angular Interpolation</w:t>
          </w:r>
          <w:r w:rsidRPr="0011096E">
            <w:rPr>
              <w:noProof/>
              <w:lang w:val="en-US"/>
            </w:rPr>
            <w:tab/>
          </w:r>
          <w:r>
            <w:rPr>
              <w:noProof/>
            </w:rPr>
            <w:fldChar w:fldCharType="begin"/>
          </w:r>
          <w:r w:rsidRPr="0011096E">
            <w:rPr>
              <w:noProof/>
              <w:lang w:val="en-US"/>
            </w:rPr>
            <w:instrText xml:space="preserve"> PAGEREF _Toc506034296 \h </w:instrText>
          </w:r>
          <w:r>
            <w:rPr>
              <w:noProof/>
            </w:rPr>
          </w:r>
          <w:r>
            <w:rPr>
              <w:noProof/>
            </w:rPr>
            <w:fldChar w:fldCharType="separate"/>
          </w:r>
          <w:r w:rsidRPr="0011096E">
            <w:rPr>
              <w:noProof/>
              <w:lang w:val="en-US"/>
            </w:rPr>
            <w:t>37</w:t>
          </w:r>
          <w:r>
            <w:rPr>
              <w:noProof/>
            </w:rPr>
            <w:fldChar w:fldCharType="end"/>
          </w:r>
        </w:p>
        <w:p w:rsidR="0011096E" w:rsidRPr="0011096E" w:rsidRDefault="0011096E">
          <w:pPr>
            <w:pStyle w:val="Verzeichnis3"/>
            <w:tabs>
              <w:tab w:val="left" w:pos="1200"/>
              <w:tab w:val="right" w:leader="dot" w:pos="9062"/>
            </w:tabs>
            <w:rPr>
              <w:rFonts w:asciiTheme="minorHAnsi" w:hAnsiTheme="minorHAnsi"/>
              <w:noProof/>
              <w:lang w:val="en-US" w:eastAsia="de-DE"/>
            </w:rPr>
          </w:pPr>
          <w:r w:rsidRPr="0033629D">
            <w:rPr>
              <w:noProof/>
              <w:lang w:val="en-US"/>
            </w:rPr>
            <w:t>5.4.4</w:t>
          </w:r>
          <w:r w:rsidRPr="0011096E">
            <w:rPr>
              <w:rFonts w:asciiTheme="minorHAnsi" w:hAnsiTheme="minorHAnsi"/>
              <w:noProof/>
              <w:lang w:val="en-US" w:eastAsia="de-DE"/>
            </w:rPr>
            <w:tab/>
          </w:r>
          <w:r w:rsidRPr="0033629D">
            <w:rPr>
              <w:noProof/>
              <w:lang w:val="en-US"/>
            </w:rPr>
            <w:t>Data binding in Angular</w:t>
          </w:r>
          <w:r w:rsidRPr="0011096E">
            <w:rPr>
              <w:noProof/>
              <w:lang w:val="en-US"/>
            </w:rPr>
            <w:tab/>
          </w:r>
          <w:r>
            <w:rPr>
              <w:noProof/>
            </w:rPr>
            <w:fldChar w:fldCharType="begin"/>
          </w:r>
          <w:r w:rsidRPr="0011096E">
            <w:rPr>
              <w:noProof/>
              <w:lang w:val="en-US"/>
            </w:rPr>
            <w:instrText xml:space="preserve"> PAGEREF _Toc506034297 \h </w:instrText>
          </w:r>
          <w:r>
            <w:rPr>
              <w:noProof/>
            </w:rPr>
          </w:r>
          <w:r>
            <w:rPr>
              <w:noProof/>
            </w:rPr>
            <w:fldChar w:fldCharType="separate"/>
          </w:r>
          <w:r w:rsidRPr="0011096E">
            <w:rPr>
              <w:noProof/>
              <w:lang w:val="en-US"/>
            </w:rPr>
            <w:t>38</w:t>
          </w:r>
          <w:r>
            <w:rPr>
              <w:noProof/>
            </w:rPr>
            <w:fldChar w:fldCharType="end"/>
          </w:r>
        </w:p>
        <w:p w:rsidR="0011096E" w:rsidRPr="0011096E" w:rsidRDefault="0011096E">
          <w:pPr>
            <w:pStyle w:val="Verzeichnis3"/>
            <w:tabs>
              <w:tab w:val="left" w:pos="1200"/>
              <w:tab w:val="right" w:leader="dot" w:pos="9062"/>
            </w:tabs>
            <w:rPr>
              <w:rFonts w:asciiTheme="minorHAnsi" w:hAnsiTheme="minorHAnsi"/>
              <w:noProof/>
              <w:lang w:val="en-US" w:eastAsia="de-DE"/>
            </w:rPr>
          </w:pPr>
          <w:r w:rsidRPr="0033629D">
            <w:rPr>
              <w:noProof/>
              <w:lang w:val="en-US"/>
            </w:rPr>
            <w:t>5.4.5</w:t>
          </w:r>
          <w:r w:rsidRPr="0011096E">
            <w:rPr>
              <w:rFonts w:asciiTheme="minorHAnsi" w:hAnsiTheme="minorHAnsi"/>
              <w:noProof/>
              <w:lang w:val="en-US" w:eastAsia="de-DE"/>
            </w:rPr>
            <w:tab/>
          </w:r>
          <w:r w:rsidRPr="0033629D">
            <w:rPr>
              <w:noProof/>
              <w:lang w:val="en-US"/>
            </w:rPr>
            <w:t>Directives</w:t>
          </w:r>
          <w:r w:rsidRPr="0011096E">
            <w:rPr>
              <w:noProof/>
              <w:lang w:val="en-US"/>
            </w:rPr>
            <w:tab/>
          </w:r>
          <w:r>
            <w:rPr>
              <w:noProof/>
            </w:rPr>
            <w:fldChar w:fldCharType="begin"/>
          </w:r>
          <w:r w:rsidRPr="0011096E">
            <w:rPr>
              <w:noProof/>
              <w:lang w:val="en-US"/>
            </w:rPr>
            <w:instrText xml:space="preserve"> PAGEREF _Toc506034298 \h </w:instrText>
          </w:r>
          <w:r>
            <w:rPr>
              <w:noProof/>
            </w:rPr>
          </w:r>
          <w:r>
            <w:rPr>
              <w:noProof/>
            </w:rPr>
            <w:fldChar w:fldCharType="separate"/>
          </w:r>
          <w:r w:rsidRPr="0011096E">
            <w:rPr>
              <w:noProof/>
              <w:lang w:val="en-US"/>
            </w:rPr>
            <w:t>40</w:t>
          </w:r>
          <w:r>
            <w:rPr>
              <w:noProof/>
            </w:rPr>
            <w:fldChar w:fldCharType="end"/>
          </w:r>
        </w:p>
        <w:p w:rsidR="0011096E" w:rsidRPr="0011096E" w:rsidRDefault="0011096E">
          <w:pPr>
            <w:pStyle w:val="Verzeichnis3"/>
            <w:tabs>
              <w:tab w:val="left" w:pos="1200"/>
              <w:tab w:val="right" w:leader="dot" w:pos="9062"/>
            </w:tabs>
            <w:rPr>
              <w:rFonts w:asciiTheme="minorHAnsi" w:hAnsiTheme="minorHAnsi"/>
              <w:noProof/>
              <w:lang w:val="en-US" w:eastAsia="de-DE"/>
            </w:rPr>
          </w:pPr>
          <w:r w:rsidRPr="0011096E">
            <w:rPr>
              <w:noProof/>
              <w:lang w:val="en-US"/>
            </w:rPr>
            <w:t>5.4.6</w:t>
          </w:r>
          <w:r w:rsidRPr="0011096E">
            <w:rPr>
              <w:rFonts w:asciiTheme="minorHAnsi" w:hAnsiTheme="minorHAnsi"/>
              <w:noProof/>
              <w:lang w:val="en-US" w:eastAsia="de-DE"/>
            </w:rPr>
            <w:tab/>
          </w:r>
          <w:r w:rsidRPr="0011096E">
            <w:rPr>
              <w:noProof/>
              <w:lang w:val="en-US"/>
            </w:rPr>
            <w:t>Pipes</w:t>
          </w:r>
          <w:r w:rsidRPr="0011096E">
            <w:rPr>
              <w:noProof/>
              <w:lang w:val="en-US"/>
            </w:rPr>
            <w:tab/>
          </w:r>
          <w:r>
            <w:rPr>
              <w:noProof/>
            </w:rPr>
            <w:fldChar w:fldCharType="begin"/>
          </w:r>
          <w:r w:rsidRPr="0011096E">
            <w:rPr>
              <w:noProof/>
              <w:lang w:val="en-US"/>
            </w:rPr>
            <w:instrText xml:space="preserve"> PAGEREF _Toc506034299 \h </w:instrText>
          </w:r>
          <w:r>
            <w:rPr>
              <w:noProof/>
            </w:rPr>
          </w:r>
          <w:r>
            <w:rPr>
              <w:noProof/>
            </w:rPr>
            <w:fldChar w:fldCharType="separate"/>
          </w:r>
          <w:r w:rsidRPr="0011096E">
            <w:rPr>
              <w:noProof/>
              <w:lang w:val="en-US"/>
            </w:rPr>
            <w:t>40</w:t>
          </w:r>
          <w:r>
            <w:rPr>
              <w:noProof/>
            </w:rPr>
            <w:fldChar w:fldCharType="end"/>
          </w:r>
        </w:p>
        <w:p w:rsidR="0011096E" w:rsidRPr="0011096E" w:rsidRDefault="0011096E">
          <w:pPr>
            <w:pStyle w:val="Verzeichnis2"/>
            <w:tabs>
              <w:tab w:val="left" w:pos="720"/>
              <w:tab w:val="right" w:leader="dot" w:pos="9062"/>
            </w:tabs>
            <w:rPr>
              <w:rFonts w:asciiTheme="minorHAnsi" w:hAnsiTheme="minorHAnsi"/>
              <w:noProof/>
              <w:lang w:val="en-US" w:eastAsia="de-DE"/>
            </w:rPr>
          </w:pPr>
          <w:r w:rsidRPr="0033629D">
            <w:rPr>
              <w:noProof/>
              <w:lang w:val="en-US"/>
            </w:rPr>
            <w:t>5.5</w:t>
          </w:r>
          <w:r w:rsidRPr="0011096E">
            <w:rPr>
              <w:rFonts w:asciiTheme="minorHAnsi" w:hAnsiTheme="minorHAnsi"/>
              <w:noProof/>
              <w:lang w:val="en-US" w:eastAsia="de-DE"/>
            </w:rPr>
            <w:tab/>
          </w:r>
          <w:r w:rsidRPr="0011096E">
            <w:rPr>
              <w:noProof/>
              <w:lang w:val="en-US"/>
            </w:rPr>
            <w:t>Adding and Extending Collections</w:t>
          </w:r>
          <w:r w:rsidRPr="0011096E">
            <w:rPr>
              <w:noProof/>
              <w:lang w:val="en-US"/>
            </w:rPr>
            <w:tab/>
          </w:r>
          <w:r>
            <w:rPr>
              <w:noProof/>
            </w:rPr>
            <w:fldChar w:fldCharType="begin"/>
          </w:r>
          <w:r w:rsidRPr="0011096E">
            <w:rPr>
              <w:noProof/>
              <w:lang w:val="en-US"/>
            </w:rPr>
            <w:instrText xml:space="preserve"> PAGEREF _Toc506034300 \h </w:instrText>
          </w:r>
          <w:r>
            <w:rPr>
              <w:noProof/>
            </w:rPr>
          </w:r>
          <w:r>
            <w:rPr>
              <w:noProof/>
            </w:rPr>
            <w:fldChar w:fldCharType="separate"/>
          </w:r>
          <w:r w:rsidRPr="0011096E">
            <w:rPr>
              <w:noProof/>
              <w:lang w:val="en-US"/>
            </w:rPr>
            <w:t>41</w:t>
          </w:r>
          <w:r>
            <w:rPr>
              <w:noProof/>
            </w:rPr>
            <w:fldChar w:fldCharType="end"/>
          </w:r>
        </w:p>
        <w:p w:rsidR="0011096E" w:rsidRPr="0011096E" w:rsidRDefault="0011096E">
          <w:pPr>
            <w:pStyle w:val="Verzeichnis3"/>
            <w:tabs>
              <w:tab w:val="left" w:pos="1200"/>
              <w:tab w:val="right" w:leader="dot" w:pos="9062"/>
            </w:tabs>
            <w:rPr>
              <w:rFonts w:asciiTheme="minorHAnsi" w:hAnsiTheme="minorHAnsi"/>
              <w:noProof/>
              <w:lang w:val="en-US" w:eastAsia="de-DE"/>
            </w:rPr>
          </w:pPr>
          <w:r w:rsidRPr="0011096E">
            <w:rPr>
              <w:noProof/>
              <w:lang w:val="en-US"/>
            </w:rPr>
            <w:t>5.5.1</w:t>
          </w:r>
          <w:r w:rsidRPr="0011096E">
            <w:rPr>
              <w:rFonts w:asciiTheme="minorHAnsi" w:hAnsiTheme="minorHAnsi"/>
              <w:noProof/>
              <w:lang w:val="en-US" w:eastAsia="de-DE"/>
            </w:rPr>
            <w:tab/>
          </w:r>
          <w:r w:rsidRPr="0011096E">
            <w:rPr>
              <w:noProof/>
              <w:lang w:val="en-US"/>
            </w:rPr>
            <w:t>Storing Files with GridFS</w:t>
          </w:r>
          <w:r w:rsidRPr="0011096E">
            <w:rPr>
              <w:noProof/>
              <w:lang w:val="en-US"/>
            </w:rPr>
            <w:tab/>
          </w:r>
          <w:r>
            <w:rPr>
              <w:noProof/>
            </w:rPr>
            <w:fldChar w:fldCharType="begin"/>
          </w:r>
          <w:r w:rsidRPr="0011096E">
            <w:rPr>
              <w:noProof/>
              <w:lang w:val="en-US"/>
            </w:rPr>
            <w:instrText xml:space="preserve"> PAGEREF _Toc506034301 \h </w:instrText>
          </w:r>
          <w:r>
            <w:rPr>
              <w:noProof/>
            </w:rPr>
          </w:r>
          <w:r>
            <w:rPr>
              <w:noProof/>
            </w:rPr>
            <w:fldChar w:fldCharType="separate"/>
          </w:r>
          <w:r w:rsidRPr="0011096E">
            <w:rPr>
              <w:noProof/>
              <w:lang w:val="en-US"/>
            </w:rPr>
            <w:t>43</w:t>
          </w:r>
          <w:r>
            <w:rPr>
              <w:noProof/>
            </w:rPr>
            <w:fldChar w:fldCharType="end"/>
          </w:r>
        </w:p>
        <w:p w:rsidR="0011096E" w:rsidRPr="0011096E" w:rsidRDefault="0011096E">
          <w:pPr>
            <w:pStyle w:val="Verzeichnis2"/>
            <w:tabs>
              <w:tab w:val="left" w:pos="720"/>
              <w:tab w:val="right" w:leader="dot" w:pos="9062"/>
            </w:tabs>
            <w:rPr>
              <w:rFonts w:asciiTheme="minorHAnsi" w:hAnsiTheme="minorHAnsi"/>
              <w:noProof/>
              <w:lang w:val="en-US" w:eastAsia="de-DE"/>
            </w:rPr>
          </w:pPr>
          <w:r w:rsidRPr="0033629D">
            <w:rPr>
              <w:noProof/>
              <w:lang w:val="en-US"/>
            </w:rPr>
            <w:t>5.6</w:t>
          </w:r>
          <w:r w:rsidRPr="0011096E">
            <w:rPr>
              <w:rFonts w:asciiTheme="minorHAnsi" w:hAnsiTheme="minorHAnsi"/>
              <w:noProof/>
              <w:lang w:val="en-US" w:eastAsia="de-DE"/>
            </w:rPr>
            <w:tab/>
          </w:r>
          <w:r w:rsidRPr="0011096E">
            <w:rPr>
              <w:noProof/>
              <w:lang w:val="en-US"/>
            </w:rPr>
            <w:t>Data Services and Observables</w:t>
          </w:r>
          <w:r w:rsidRPr="0011096E">
            <w:rPr>
              <w:noProof/>
              <w:lang w:val="en-US"/>
            </w:rPr>
            <w:tab/>
          </w:r>
          <w:r>
            <w:rPr>
              <w:noProof/>
            </w:rPr>
            <w:fldChar w:fldCharType="begin"/>
          </w:r>
          <w:r w:rsidRPr="0011096E">
            <w:rPr>
              <w:noProof/>
              <w:lang w:val="en-US"/>
            </w:rPr>
            <w:instrText xml:space="preserve"> PAGEREF _Toc506034302 \h </w:instrText>
          </w:r>
          <w:r>
            <w:rPr>
              <w:noProof/>
            </w:rPr>
          </w:r>
          <w:r>
            <w:rPr>
              <w:noProof/>
            </w:rPr>
            <w:fldChar w:fldCharType="separate"/>
          </w:r>
          <w:r w:rsidRPr="0011096E">
            <w:rPr>
              <w:noProof/>
              <w:lang w:val="en-US"/>
            </w:rPr>
            <w:t>43</w:t>
          </w:r>
          <w:r>
            <w:rPr>
              <w:noProof/>
            </w:rPr>
            <w:fldChar w:fldCharType="end"/>
          </w:r>
        </w:p>
        <w:p w:rsidR="0011096E" w:rsidRPr="0011096E" w:rsidRDefault="0011096E">
          <w:pPr>
            <w:pStyle w:val="Verzeichnis3"/>
            <w:tabs>
              <w:tab w:val="left" w:pos="1200"/>
              <w:tab w:val="right" w:leader="dot" w:pos="9062"/>
            </w:tabs>
            <w:rPr>
              <w:rFonts w:asciiTheme="minorHAnsi" w:hAnsiTheme="minorHAnsi"/>
              <w:noProof/>
              <w:lang w:val="en-US" w:eastAsia="de-DE"/>
            </w:rPr>
          </w:pPr>
          <w:r w:rsidRPr="0011096E">
            <w:rPr>
              <w:noProof/>
              <w:lang w:val="en-US"/>
            </w:rPr>
            <w:t>5.6.1</w:t>
          </w:r>
          <w:r w:rsidRPr="0011096E">
            <w:rPr>
              <w:rFonts w:asciiTheme="minorHAnsi" w:hAnsiTheme="minorHAnsi"/>
              <w:noProof/>
              <w:lang w:val="en-US" w:eastAsia="de-DE"/>
            </w:rPr>
            <w:tab/>
          </w:r>
          <w:r w:rsidRPr="0011096E">
            <w:rPr>
              <w:noProof/>
              <w:lang w:val="en-US"/>
            </w:rPr>
            <w:t>Observables</w:t>
          </w:r>
          <w:r w:rsidRPr="0011096E">
            <w:rPr>
              <w:noProof/>
              <w:lang w:val="en-US"/>
            </w:rPr>
            <w:tab/>
          </w:r>
          <w:r>
            <w:rPr>
              <w:noProof/>
            </w:rPr>
            <w:fldChar w:fldCharType="begin"/>
          </w:r>
          <w:r w:rsidRPr="0011096E">
            <w:rPr>
              <w:noProof/>
              <w:lang w:val="en-US"/>
            </w:rPr>
            <w:instrText xml:space="preserve"> PAGEREF _Toc506034303 \h </w:instrText>
          </w:r>
          <w:r>
            <w:rPr>
              <w:noProof/>
            </w:rPr>
          </w:r>
          <w:r>
            <w:rPr>
              <w:noProof/>
            </w:rPr>
            <w:fldChar w:fldCharType="separate"/>
          </w:r>
          <w:r w:rsidRPr="0011096E">
            <w:rPr>
              <w:noProof/>
              <w:lang w:val="en-US"/>
            </w:rPr>
            <w:t>43</w:t>
          </w:r>
          <w:r>
            <w:rPr>
              <w:noProof/>
            </w:rPr>
            <w:fldChar w:fldCharType="end"/>
          </w:r>
        </w:p>
        <w:p w:rsidR="0011096E" w:rsidRPr="0011096E" w:rsidRDefault="0011096E">
          <w:pPr>
            <w:pStyle w:val="Verzeichnis3"/>
            <w:tabs>
              <w:tab w:val="left" w:pos="1200"/>
              <w:tab w:val="right" w:leader="dot" w:pos="9062"/>
            </w:tabs>
            <w:rPr>
              <w:rFonts w:asciiTheme="minorHAnsi" w:hAnsiTheme="minorHAnsi"/>
              <w:noProof/>
              <w:lang w:val="en-US" w:eastAsia="de-DE"/>
            </w:rPr>
          </w:pPr>
          <w:r w:rsidRPr="0011096E">
            <w:rPr>
              <w:noProof/>
              <w:lang w:val="en-US"/>
            </w:rPr>
            <w:t>5.6.2</w:t>
          </w:r>
          <w:r w:rsidRPr="0011096E">
            <w:rPr>
              <w:rFonts w:asciiTheme="minorHAnsi" w:hAnsiTheme="minorHAnsi"/>
              <w:noProof/>
              <w:lang w:val="en-US" w:eastAsia="de-DE"/>
            </w:rPr>
            <w:tab/>
          </w:r>
          <w:r w:rsidRPr="0011096E">
            <w:rPr>
              <w:noProof/>
              <w:lang w:val="en-US"/>
            </w:rPr>
            <w:t>Data Services and MongoDB Queries</w:t>
          </w:r>
          <w:r w:rsidRPr="0011096E">
            <w:rPr>
              <w:noProof/>
              <w:lang w:val="en-US"/>
            </w:rPr>
            <w:tab/>
          </w:r>
          <w:r>
            <w:rPr>
              <w:noProof/>
            </w:rPr>
            <w:fldChar w:fldCharType="begin"/>
          </w:r>
          <w:r w:rsidRPr="0011096E">
            <w:rPr>
              <w:noProof/>
              <w:lang w:val="en-US"/>
            </w:rPr>
            <w:instrText xml:space="preserve"> PAGEREF _Toc506034304 \h </w:instrText>
          </w:r>
          <w:r>
            <w:rPr>
              <w:noProof/>
            </w:rPr>
          </w:r>
          <w:r>
            <w:rPr>
              <w:noProof/>
            </w:rPr>
            <w:fldChar w:fldCharType="separate"/>
          </w:r>
          <w:r w:rsidRPr="0011096E">
            <w:rPr>
              <w:noProof/>
              <w:lang w:val="en-US"/>
            </w:rPr>
            <w:t>45</w:t>
          </w:r>
          <w:r>
            <w:rPr>
              <w:noProof/>
            </w:rPr>
            <w:fldChar w:fldCharType="end"/>
          </w:r>
        </w:p>
        <w:p w:rsidR="0011096E" w:rsidRPr="0011096E" w:rsidRDefault="0011096E">
          <w:pPr>
            <w:pStyle w:val="Verzeichnis2"/>
            <w:tabs>
              <w:tab w:val="left" w:pos="720"/>
              <w:tab w:val="right" w:leader="dot" w:pos="9062"/>
            </w:tabs>
            <w:rPr>
              <w:rFonts w:asciiTheme="minorHAnsi" w:hAnsiTheme="minorHAnsi"/>
              <w:noProof/>
              <w:lang w:val="en-US" w:eastAsia="de-DE"/>
            </w:rPr>
          </w:pPr>
          <w:r w:rsidRPr="0033629D">
            <w:rPr>
              <w:noProof/>
              <w:lang w:val="en-US"/>
            </w:rPr>
            <w:t>5.7</w:t>
          </w:r>
          <w:r w:rsidRPr="0011096E">
            <w:rPr>
              <w:rFonts w:asciiTheme="minorHAnsi" w:hAnsiTheme="minorHAnsi"/>
              <w:noProof/>
              <w:lang w:val="en-US" w:eastAsia="de-DE"/>
            </w:rPr>
            <w:tab/>
          </w:r>
          <w:r w:rsidRPr="0011096E">
            <w:rPr>
              <w:noProof/>
              <w:lang w:val="en-US"/>
            </w:rPr>
            <w:t>Extending Functionality with NodeJS</w:t>
          </w:r>
          <w:r w:rsidRPr="0011096E">
            <w:rPr>
              <w:noProof/>
              <w:lang w:val="en-US"/>
            </w:rPr>
            <w:tab/>
          </w:r>
          <w:r>
            <w:rPr>
              <w:noProof/>
            </w:rPr>
            <w:fldChar w:fldCharType="begin"/>
          </w:r>
          <w:r w:rsidRPr="0011096E">
            <w:rPr>
              <w:noProof/>
              <w:lang w:val="en-US"/>
            </w:rPr>
            <w:instrText xml:space="preserve"> PAGEREF _Toc506034305 \h </w:instrText>
          </w:r>
          <w:r>
            <w:rPr>
              <w:noProof/>
            </w:rPr>
          </w:r>
          <w:r>
            <w:rPr>
              <w:noProof/>
            </w:rPr>
            <w:fldChar w:fldCharType="separate"/>
          </w:r>
          <w:r w:rsidRPr="0011096E">
            <w:rPr>
              <w:noProof/>
              <w:lang w:val="en-US"/>
            </w:rPr>
            <w:t>47</w:t>
          </w:r>
          <w:r>
            <w:rPr>
              <w:noProof/>
            </w:rPr>
            <w:fldChar w:fldCharType="end"/>
          </w:r>
        </w:p>
        <w:p w:rsidR="0011096E" w:rsidRPr="0011096E" w:rsidRDefault="0011096E">
          <w:pPr>
            <w:pStyle w:val="Verzeichnis2"/>
            <w:tabs>
              <w:tab w:val="left" w:pos="720"/>
              <w:tab w:val="right" w:leader="dot" w:pos="9062"/>
            </w:tabs>
            <w:rPr>
              <w:rFonts w:asciiTheme="minorHAnsi" w:hAnsiTheme="minorHAnsi"/>
              <w:noProof/>
              <w:lang w:val="en-US" w:eastAsia="de-DE"/>
            </w:rPr>
          </w:pPr>
          <w:r w:rsidRPr="0033629D">
            <w:rPr>
              <w:noProof/>
              <w:lang w:val="en-US"/>
            </w:rPr>
            <w:t>5.8</w:t>
          </w:r>
          <w:r w:rsidRPr="0011096E">
            <w:rPr>
              <w:rFonts w:asciiTheme="minorHAnsi" w:hAnsiTheme="minorHAnsi"/>
              <w:noProof/>
              <w:lang w:val="en-US" w:eastAsia="de-DE"/>
            </w:rPr>
            <w:tab/>
          </w:r>
          <w:r w:rsidRPr="0011096E">
            <w:rPr>
              <w:noProof/>
              <w:lang w:val="en-US"/>
            </w:rPr>
            <w:t>Documentation</w:t>
          </w:r>
          <w:r w:rsidRPr="0011096E">
            <w:rPr>
              <w:noProof/>
              <w:lang w:val="en-US"/>
            </w:rPr>
            <w:tab/>
          </w:r>
          <w:r>
            <w:rPr>
              <w:noProof/>
            </w:rPr>
            <w:fldChar w:fldCharType="begin"/>
          </w:r>
          <w:r w:rsidRPr="0011096E">
            <w:rPr>
              <w:noProof/>
              <w:lang w:val="en-US"/>
            </w:rPr>
            <w:instrText xml:space="preserve"> PAGEREF _Toc506034306 \h </w:instrText>
          </w:r>
          <w:r>
            <w:rPr>
              <w:noProof/>
            </w:rPr>
          </w:r>
          <w:r>
            <w:rPr>
              <w:noProof/>
            </w:rPr>
            <w:fldChar w:fldCharType="separate"/>
          </w:r>
          <w:r w:rsidRPr="0011096E">
            <w:rPr>
              <w:noProof/>
              <w:lang w:val="en-US"/>
            </w:rPr>
            <w:t>47</w:t>
          </w:r>
          <w:r>
            <w:rPr>
              <w:noProof/>
            </w:rPr>
            <w:fldChar w:fldCharType="end"/>
          </w:r>
        </w:p>
        <w:p w:rsidR="0011096E" w:rsidRPr="0011096E" w:rsidRDefault="0011096E">
          <w:pPr>
            <w:pStyle w:val="Verzeichnis2"/>
            <w:tabs>
              <w:tab w:val="left" w:pos="720"/>
              <w:tab w:val="right" w:leader="dot" w:pos="9062"/>
            </w:tabs>
            <w:rPr>
              <w:rFonts w:asciiTheme="minorHAnsi" w:hAnsiTheme="minorHAnsi"/>
              <w:noProof/>
              <w:lang w:val="en-US" w:eastAsia="de-DE"/>
            </w:rPr>
          </w:pPr>
          <w:r w:rsidRPr="0033629D">
            <w:rPr>
              <w:noProof/>
              <w:lang w:val="en-US"/>
            </w:rPr>
            <w:t>5.9</w:t>
          </w:r>
          <w:r w:rsidRPr="0011096E">
            <w:rPr>
              <w:rFonts w:asciiTheme="minorHAnsi" w:hAnsiTheme="minorHAnsi"/>
              <w:noProof/>
              <w:lang w:val="en-US" w:eastAsia="de-DE"/>
            </w:rPr>
            <w:tab/>
          </w:r>
          <w:r w:rsidRPr="0011096E">
            <w:rPr>
              <w:noProof/>
              <w:lang w:val="en-US"/>
            </w:rPr>
            <w:t>Deployment</w:t>
          </w:r>
          <w:r w:rsidRPr="0011096E">
            <w:rPr>
              <w:noProof/>
              <w:lang w:val="en-US"/>
            </w:rPr>
            <w:tab/>
          </w:r>
          <w:r>
            <w:rPr>
              <w:noProof/>
            </w:rPr>
            <w:fldChar w:fldCharType="begin"/>
          </w:r>
          <w:r w:rsidRPr="0011096E">
            <w:rPr>
              <w:noProof/>
              <w:lang w:val="en-US"/>
            </w:rPr>
            <w:instrText xml:space="preserve"> PAGEREF _Toc506034307 \h </w:instrText>
          </w:r>
          <w:r>
            <w:rPr>
              <w:noProof/>
            </w:rPr>
          </w:r>
          <w:r>
            <w:rPr>
              <w:noProof/>
            </w:rPr>
            <w:fldChar w:fldCharType="separate"/>
          </w:r>
          <w:r w:rsidRPr="0011096E">
            <w:rPr>
              <w:noProof/>
              <w:lang w:val="en-US"/>
            </w:rPr>
            <w:t>48</w:t>
          </w:r>
          <w:r>
            <w:rPr>
              <w:noProof/>
            </w:rPr>
            <w:fldChar w:fldCharType="end"/>
          </w:r>
        </w:p>
        <w:p w:rsidR="0011096E" w:rsidRPr="0011096E" w:rsidRDefault="0011096E">
          <w:pPr>
            <w:pStyle w:val="Verzeichnis3"/>
            <w:tabs>
              <w:tab w:val="left" w:pos="1200"/>
              <w:tab w:val="right" w:leader="dot" w:pos="9062"/>
            </w:tabs>
            <w:rPr>
              <w:rFonts w:asciiTheme="minorHAnsi" w:hAnsiTheme="minorHAnsi"/>
              <w:noProof/>
              <w:lang w:val="en-US" w:eastAsia="de-DE"/>
            </w:rPr>
          </w:pPr>
          <w:r w:rsidRPr="0011096E">
            <w:rPr>
              <w:noProof/>
              <w:lang w:val="en-US"/>
            </w:rPr>
            <w:t>5.9.1</w:t>
          </w:r>
          <w:r w:rsidRPr="0011096E">
            <w:rPr>
              <w:rFonts w:asciiTheme="minorHAnsi" w:hAnsiTheme="minorHAnsi"/>
              <w:noProof/>
              <w:lang w:val="en-US" w:eastAsia="de-DE"/>
            </w:rPr>
            <w:tab/>
          </w:r>
          <w:r w:rsidRPr="0011096E">
            <w:rPr>
              <w:noProof/>
              <w:lang w:val="en-US"/>
            </w:rPr>
            <w:t>Requirements</w:t>
          </w:r>
          <w:r w:rsidRPr="0011096E">
            <w:rPr>
              <w:noProof/>
              <w:lang w:val="en-US"/>
            </w:rPr>
            <w:tab/>
          </w:r>
          <w:r>
            <w:rPr>
              <w:noProof/>
            </w:rPr>
            <w:fldChar w:fldCharType="begin"/>
          </w:r>
          <w:r w:rsidRPr="0011096E">
            <w:rPr>
              <w:noProof/>
              <w:lang w:val="en-US"/>
            </w:rPr>
            <w:instrText xml:space="preserve"> PAGEREF _Toc506034308 \h </w:instrText>
          </w:r>
          <w:r>
            <w:rPr>
              <w:noProof/>
            </w:rPr>
          </w:r>
          <w:r>
            <w:rPr>
              <w:noProof/>
            </w:rPr>
            <w:fldChar w:fldCharType="separate"/>
          </w:r>
          <w:r w:rsidRPr="0011096E">
            <w:rPr>
              <w:noProof/>
              <w:lang w:val="en-US"/>
            </w:rPr>
            <w:t>48</w:t>
          </w:r>
          <w:r>
            <w:rPr>
              <w:noProof/>
            </w:rPr>
            <w:fldChar w:fldCharType="end"/>
          </w:r>
        </w:p>
        <w:p w:rsidR="0011096E" w:rsidRPr="0011096E" w:rsidRDefault="0011096E">
          <w:pPr>
            <w:pStyle w:val="Verzeichnis3"/>
            <w:tabs>
              <w:tab w:val="left" w:pos="1200"/>
              <w:tab w:val="right" w:leader="dot" w:pos="9062"/>
            </w:tabs>
            <w:rPr>
              <w:rFonts w:asciiTheme="minorHAnsi" w:hAnsiTheme="minorHAnsi"/>
              <w:noProof/>
              <w:lang w:val="en-US" w:eastAsia="de-DE"/>
            </w:rPr>
          </w:pPr>
          <w:r w:rsidRPr="0033629D">
            <w:rPr>
              <w:noProof/>
              <w:lang w:val="en-US"/>
            </w:rPr>
            <w:t>5.9.2</w:t>
          </w:r>
          <w:r w:rsidRPr="0011096E">
            <w:rPr>
              <w:rFonts w:asciiTheme="minorHAnsi" w:hAnsiTheme="minorHAnsi"/>
              <w:noProof/>
              <w:lang w:val="en-US" w:eastAsia="de-DE"/>
            </w:rPr>
            <w:tab/>
          </w:r>
          <w:r w:rsidRPr="0033629D">
            <w:rPr>
              <w:noProof/>
              <w:lang w:val="en-US"/>
            </w:rPr>
            <w:t>Running the application</w:t>
          </w:r>
          <w:r w:rsidRPr="0011096E">
            <w:rPr>
              <w:noProof/>
              <w:lang w:val="en-US"/>
            </w:rPr>
            <w:tab/>
          </w:r>
          <w:r>
            <w:rPr>
              <w:noProof/>
            </w:rPr>
            <w:fldChar w:fldCharType="begin"/>
          </w:r>
          <w:r w:rsidRPr="0011096E">
            <w:rPr>
              <w:noProof/>
              <w:lang w:val="en-US"/>
            </w:rPr>
            <w:instrText xml:space="preserve"> PAGEREF _Toc506034309 \h </w:instrText>
          </w:r>
          <w:r>
            <w:rPr>
              <w:noProof/>
            </w:rPr>
          </w:r>
          <w:r>
            <w:rPr>
              <w:noProof/>
            </w:rPr>
            <w:fldChar w:fldCharType="separate"/>
          </w:r>
          <w:r w:rsidRPr="0011096E">
            <w:rPr>
              <w:noProof/>
              <w:lang w:val="en-US"/>
            </w:rPr>
            <w:t>49</w:t>
          </w:r>
          <w:r>
            <w:rPr>
              <w:noProof/>
            </w:rPr>
            <w:fldChar w:fldCharType="end"/>
          </w:r>
        </w:p>
        <w:p w:rsidR="0011096E" w:rsidRPr="0011096E" w:rsidRDefault="0011096E">
          <w:pPr>
            <w:pStyle w:val="Verzeichnis3"/>
            <w:tabs>
              <w:tab w:val="left" w:pos="1200"/>
              <w:tab w:val="right" w:leader="dot" w:pos="9062"/>
            </w:tabs>
            <w:rPr>
              <w:rFonts w:asciiTheme="minorHAnsi" w:hAnsiTheme="minorHAnsi"/>
              <w:noProof/>
              <w:lang w:val="en-US" w:eastAsia="de-DE"/>
            </w:rPr>
          </w:pPr>
          <w:r w:rsidRPr="0011096E">
            <w:rPr>
              <w:noProof/>
              <w:lang w:val="en-US"/>
            </w:rPr>
            <w:t>5.9.3</w:t>
          </w:r>
          <w:r w:rsidRPr="0011096E">
            <w:rPr>
              <w:rFonts w:asciiTheme="minorHAnsi" w:hAnsiTheme="minorHAnsi"/>
              <w:noProof/>
              <w:lang w:val="en-US" w:eastAsia="de-DE"/>
            </w:rPr>
            <w:tab/>
          </w:r>
          <w:r w:rsidRPr="0011096E">
            <w:rPr>
              <w:noProof/>
              <w:lang w:val="en-US"/>
            </w:rPr>
            <w:t>Updating the Application</w:t>
          </w:r>
          <w:r w:rsidRPr="0011096E">
            <w:rPr>
              <w:noProof/>
              <w:lang w:val="en-US"/>
            </w:rPr>
            <w:tab/>
          </w:r>
          <w:r>
            <w:rPr>
              <w:noProof/>
            </w:rPr>
            <w:fldChar w:fldCharType="begin"/>
          </w:r>
          <w:r w:rsidRPr="0011096E">
            <w:rPr>
              <w:noProof/>
              <w:lang w:val="en-US"/>
            </w:rPr>
            <w:instrText xml:space="preserve"> PAGEREF _Toc506034310 \h </w:instrText>
          </w:r>
          <w:r>
            <w:rPr>
              <w:noProof/>
            </w:rPr>
          </w:r>
          <w:r>
            <w:rPr>
              <w:noProof/>
            </w:rPr>
            <w:fldChar w:fldCharType="separate"/>
          </w:r>
          <w:r w:rsidRPr="0011096E">
            <w:rPr>
              <w:noProof/>
              <w:lang w:val="en-US"/>
            </w:rPr>
            <w:t>51</w:t>
          </w:r>
          <w:r>
            <w:rPr>
              <w:noProof/>
            </w:rPr>
            <w:fldChar w:fldCharType="end"/>
          </w:r>
        </w:p>
        <w:p w:rsidR="0011096E" w:rsidRPr="0011096E" w:rsidRDefault="0011096E">
          <w:pPr>
            <w:pStyle w:val="Verzeichnis1"/>
            <w:tabs>
              <w:tab w:val="left" w:pos="440"/>
              <w:tab w:val="right" w:leader="dot" w:pos="9062"/>
            </w:tabs>
            <w:rPr>
              <w:rFonts w:asciiTheme="minorHAnsi" w:hAnsiTheme="minorHAnsi"/>
              <w:noProof/>
              <w:lang w:val="en-US" w:eastAsia="de-DE"/>
            </w:rPr>
          </w:pPr>
          <w:r w:rsidRPr="0033629D">
            <w:rPr>
              <w:noProof/>
              <w:lang w:val="en-US"/>
            </w:rPr>
            <w:t>6</w:t>
          </w:r>
          <w:r w:rsidRPr="0011096E">
            <w:rPr>
              <w:rFonts w:asciiTheme="minorHAnsi" w:hAnsiTheme="minorHAnsi"/>
              <w:noProof/>
              <w:lang w:val="en-US" w:eastAsia="de-DE"/>
            </w:rPr>
            <w:tab/>
          </w:r>
          <w:r w:rsidRPr="0011096E">
            <w:rPr>
              <w:noProof/>
              <w:lang w:val="en-US"/>
            </w:rPr>
            <w:t>Conclusion</w:t>
          </w:r>
          <w:r w:rsidRPr="0011096E">
            <w:rPr>
              <w:noProof/>
              <w:lang w:val="en-US"/>
            </w:rPr>
            <w:tab/>
          </w:r>
          <w:r>
            <w:rPr>
              <w:noProof/>
            </w:rPr>
            <w:fldChar w:fldCharType="begin"/>
          </w:r>
          <w:r w:rsidRPr="0011096E">
            <w:rPr>
              <w:noProof/>
              <w:lang w:val="en-US"/>
            </w:rPr>
            <w:instrText xml:space="preserve"> PAGEREF _Toc506034311 \h </w:instrText>
          </w:r>
          <w:r>
            <w:rPr>
              <w:noProof/>
            </w:rPr>
          </w:r>
          <w:r>
            <w:rPr>
              <w:noProof/>
            </w:rPr>
            <w:fldChar w:fldCharType="separate"/>
          </w:r>
          <w:r w:rsidRPr="0011096E">
            <w:rPr>
              <w:noProof/>
              <w:lang w:val="en-US"/>
            </w:rPr>
            <w:t>52</w:t>
          </w:r>
          <w:r>
            <w:rPr>
              <w:noProof/>
            </w:rPr>
            <w:fldChar w:fldCharType="end"/>
          </w:r>
        </w:p>
        <w:p w:rsidR="0011096E" w:rsidRPr="0011096E" w:rsidRDefault="0011096E">
          <w:pPr>
            <w:pStyle w:val="Verzeichnis1"/>
            <w:tabs>
              <w:tab w:val="left" w:pos="440"/>
              <w:tab w:val="right" w:leader="dot" w:pos="9062"/>
            </w:tabs>
            <w:rPr>
              <w:rFonts w:asciiTheme="minorHAnsi" w:hAnsiTheme="minorHAnsi"/>
              <w:noProof/>
              <w:lang w:val="en-US" w:eastAsia="de-DE"/>
            </w:rPr>
          </w:pPr>
          <w:r w:rsidRPr="0033629D">
            <w:rPr>
              <w:noProof/>
              <w:lang w:val="en-GB"/>
            </w:rPr>
            <w:t>A</w:t>
          </w:r>
          <w:r w:rsidRPr="0011096E">
            <w:rPr>
              <w:rFonts w:asciiTheme="minorHAnsi" w:hAnsiTheme="minorHAnsi"/>
              <w:noProof/>
              <w:lang w:val="en-US" w:eastAsia="de-DE"/>
            </w:rPr>
            <w:tab/>
          </w:r>
          <w:r w:rsidRPr="0033629D">
            <w:rPr>
              <w:noProof/>
              <w:lang w:val="en-GB"/>
            </w:rPr>
            <w:t>Bibliography</w:t>
          </w:r>
          <w:r w:rsidRPr="0011096E">
            <w:rPr>
              <w:noProof/>
              <w:lang w:val="en-US"/>
            </w:rPr>
            <w:tab/>
          </w:r>
          <w:r>
            <w:rPr>
              <w:noProof/>
            </w:rPr>
            <w:fldChar w:fldCharType="begin"/>
          </w:r>
          <w:r w:rsidRPr="0011096E">
            <w:rPr>
              <w:noProof/>
              <w:lang w:val="en-US"/>
            </w:rPr>
            <w:instrText xml:space="preserve"> PAGEREF _Toc506034312 \h </w:instrText>
          </w:r>
          <w:r>
            <w:rPr>
              <w:noProof/>
            </w:rPr>
          </w:r>
          <w:r>
            <w:rPr>
              <w:noProof/>
            </w:rPr>
            <w:fldChar w:fldCharType="separate"/>
          </w:r>
          <w:r w:rsidRPr="0011096E">
            <w:rPr>
              <w:noProof/>
              <w:lang w:val="en-US"/>
            </w:rPr>
            <w:t>53</w:t>
          </w:r>
          <w:r>
            <w:rPr>
              <w:noProof/>
            </w:rPr>
            <w:fldChar w:fldCharType="end"/>
          </w:r>
        </w:p>
        <w:p w:rsidR="0011096E" w:rsidRDefault="0011096E">
          <w:pPr>
            <w:pStyle w:val="Verzeichnis1"/>
            <w:tabs>
              <w:tab w:val="left" w:pos="440"/>
              <w:tab w:val="right" w:leader="dot" w:pos="9062"/>
            </w:tabs>
            <w:rPr>
              <w:rFonts w:asciiTheme="minorHAnsi" w:hAnsiTheme="minorHAnsi"/>
              <w:noProof/>
              <w:lang w:eastAsia="de-DE"/>
            </w:rPr>
          </w:pPr>
          <w:r w:rsidRPr="0033629D">
            <w:rPr>
              <w:noProof/>
              <w:lang w:val="en-GB"/>
            </w:rPr>
            <w:t>B</w:t>
          </w:r>
          <w:r>
            <w:rPr>
              <w:rFonts w:asciiTheme="minorHAnsi" w:hAnsiTheme="minorHAnsi"/>
              <w:noProof/>
              <w:lang w:eastAsia="de-DE"/>
            </w:rPr>
            <w:tab/>
          </w:r>
          <w:r w:rsidRPr="0033629D">
            <w:rPr>
              <w:noProof/>
              <w:lang w:val="en-GB"/>
            </w:rPr>
            <w:t>List of Figures</w:t>
          </w:r>
          <w:r>
            <w:rPr>
              <w:noProof/>
            </w:rPr>
            <w:tab/>
          </w:r>
          <w:r>
            <w:rPr>
              <w:noProof/>
            </w:rPr>
            <w:fldChar w:fldCharType="begin"/>
          </w:r>
          <w:r>
            <w:rPr>
              <w:noProof/>
            </w:rPr>
            <w:instrText xml:space="preserve"> PAGEREF _Toc506034313 \h </w:instrText>
          </w:r>
          <w:r>
            <w:rPr>
              <w:noProof/>
            </w:rPr>
          </w:r>
          <w:r>
            <w:rPr>
              <w:noProof/>
            </w:rPr>
            <w:fldChar w:fldCharType="separate"/>
          </w:r>
          <w:r>
            <w:rPr>
              <w:noProof/>
            </w:rPr>
            <w:t>54</w:t>
          </w:r>
          <w:r>
            <w:rPr>
              <w:noProof/>
            </w:rPr>
            <w:fldChar w:fldCharType="end"/>
          </w:r>
        </w:p>
        <w:p w:rsidR="003B256F" w:rsidRPr="0024313B" w:rsidRDefault="00C0503C" w:rsidP="00213F75">
          <w:pPr>
            <w:pStyle w:val="Verzeichnis5"/>
            <w:ind w:left="0"/>
            <w:rPr>
              <w:rFonts w:cs="Times New Roman"/>
              <w:b/>
              <w:lang w:val="en-GB"/>
            </w:rPr>
            <w:sectPr w:rsidR="003B256F" w:rsidRPr="0024313B">
              <w:headerReference w:type="default" r:id="rId12"/>
              <w:headerReference w:type="first" r:id="rId13"/>
              <w:pgSz w:w="11906" w:h="16838"/>
              <w:pgMar w:top="1417" w:right="1417" w:bottom="1134" w:left="1417" w:header="708" w:footer="708" w:gutter="0"/>
              <w:cols w:space="708"/>
              <w:titlePg/>
              <w:docGrid w:linePitch="360"/>
            </w:sectPr>
          </w:pPr>
          <w:r w:rsidRPr="0024313B">
            <w:rPr>
              <w:rFonts w:cs="Times New Roman"/>
              <w:b/>
              <w:sz w:val="24"/>
              <w:lang w:val="en-GB"/>
            </w:rPr>
            <w:fldChar w:fldCharType="end"/>
          </w:r>
        </w:p>
      </w:sdtContent>
    </w:sdt>
    <w:p w:rsidR="005D0494" w:rsidRDefault="005D0494" w:rsidP="001F04E7">
      <w:pPr>
        <w:pStyle w:val="berschrift1"/>
        <w:rPr>
          <w:lang w:val="en-GB"/>
        </w:rPr>
      </w:pPr>
      <w:bookmarkStart w:id="5" w:name="_Toc506034255"/>
      <w:r>
        <w:rPr>
          <w:lang w:val="en-GB"/>
        </w:rPr>
        <w:lastRenderedPageBreak/>
        <w:t>Introduction</w:t>
      </w:r>
      <w:bookmarkEnd w:id="5"/>
    </w:p>
    <w:p w:rsidR="00DE5B99" w:rsidRDefault="00DE5B99" w:rsidP="004D218C">
      <w:pPr>
        <w:pStyle w:val="4Text"/>
        <w:rPr>
          <w:lang w:val="en-GB"/>
        </w:rPr>
      </w:pPr>
      <w:r>
        <w:rPr>
          <w:lang w:val="en-GB"/>
        </w:rPr>
        <w:t>When solving problems using deep learning, there is a variety of tools available</w:t>
      </w:r>
      <w:r w:rsidR="006C21AC">
        <w:rPr>
          <w:lang w:val="en-GB"/>
        </w:rPr>
        <w:t xml:space="preserve"> to work with</w:t>
      </w:r>
      <w:r>
        <w:rPr>
          <w:lang w:val="en-GB"/>
        </w:rPr>
        <w:t>. The parameter set differs from program to program and makes it difficult to keep track of the output and input data. Moreover, the ability to search for the best results or for a certain set of parameters can be uncomfortable if more than one deep learning research tool was used. Oftentimes, there are hundreds of trained networks with different parameter set</w:t>
      </w:r>
      <w:r w:rsidR="006C21AC">
        <w:rPr>
          <w:lang w:val="en-GB"/>
        </w:rPr>
        <w:t>s</w:t>
      </w:r>
      <w:r>
        <w:rPr>
          <w:lang w:val="en-GB"/>
        </w:rPr>
        <w:t xml:space="preserve"> and with that, different results. </w:t>
      </w:r>
    </w:p>
    <w:p w:rsidR="006C21AC" w:rsidRDefault="00DE5B99" w:rsidP="004D218C">
      <w:pPr>
        <w:pStyle w:val="4Text"/>
        <w:rPr>
          <w:lang w:val="en-GB"/>
        </w:rPr>
      </w:pPr>
      <w:r>
        <w:rPr>
          <w:lang w:val="en-GB"/>
        </w:rPr>
        <w:t>With the work of this thesis, an administrative web frontend was developed</w:t>
      </w:r>
      <w:r w:rsidR="006C21AC">
        <w:rPr>
          <w:lang w:val="en-GB"/>
        </w:rPr>
        <w:t>, to manage the projects and configuration files of any kind. It allows a permitted user to organize his configuration files and results in projects. Furthermore, it provides the functionality to equalize the parameter sets of different deep learning tools, so that it is easy to filter and search through the produced data. The application will help to improve the tracking of project related files and takes care of i</w:t>
      </w:r>
      <w:r w:rsidR="006C21AC" w:rsidRPr="006C21AC">
        <w:rPr>
          <w:lang w:val="en-GB"/>
        </w:rPr>
        <w:t>nequivalent</w:t>
      </w:r>
      <w:r w:rsidR="006C21AC">
        <w:rPr>
          <w:lang w:val="en-GB"/>
        </w:rPr>
        <w:t xml:space="preserve"> data input. </w:t>
      </w:r>
    </w:p>
    <w:p w:rsidR="006C21AC" w:rsidRDefault="006C21AC" w:rsidP="004D218C">
      <w:pPr>
        <w:pStyle w:val="4Text"/>
        <w:rPr>
          <w:lang w:val="en-GB"/>
        </w:rPr>
      </w:pPr>
      <w:r>
        <w:rPr>
          <w:lang w:val="en-GB"/>
        </w:rPr>
        <w:t xml:space="preserve">Created was an application that should be used as a basic. </w:t>
      </w:r>
      <w:r w:rsidR="00D06411">
        <w:rPr>
          <w:lang w:val="en-GB"/>
        </w:rPr>
        <w:t>With the chosen architecture and tool set that the web frontend was developed with, it is easy to extend its functionality.</w:t>
      </w:r>
      <w:r>
        <w:rPr>
          <w:lang w:val="en-GB"/>
        </w:rPr>
        <w:t xml:space="preserve"> </w:t>
      </w:r>
    </w:p>
    <w:p w:rsidR="00D06411" w:rsidRDefault="00D06411" w:rsidP="004D218C">
      <w:pPr>
        <w:pStyle w:val="4Text"/>
        <w:rPr>
          <w:lang w:val="en-GB"/>
        </w:rPr>
      </w:pPr>
      <w:r>
        <w:rPr>
          <w:lang w:val="en-GB"/>
        </w:rPr>
        <w:t>This thesis is separated into six chapters. After this introduction, the used architecture and tool set is explained, talking about the server and the client side, the database and the composition of all the components together. In the third chapter we focus on how we handled certain parts of the software design. This includes the programming language we chose, the basic structure of the used frameworks, data handling and the authentication.</w:t>
      </w:r>
    </w:p>
    <w:p w:rsidR="00D06411" w:rsidRDefault="00D06411" w:rsidP="004D218C">
      <w:pPr>
        <w:pStyle w:val="4Text"/>
        <w:rPr>
          <w:lang w:val="en-GB"/>
        </w:rPr>
      </w:pPr>
      <w:r>
        <w:rPr>
          <w:lang w:val="en-GB"/>
        </w:rPr>
        <w:t xml:space="preserve">After </w:t>
      </w:r>
      <w:r w:rsidR="00B86629">
        <w:rPr>
          <w:lang w:val="en-GB"/>
        </w:rPr>
        <w:t xml:space="preserve">talking about the </w:t>
      </w:r>
      <w:r w:rsidR="000A4D54">
        <w:rPr>
          <w:lang w:val="en-GB"/>
        </w:rPr>
        <w:t>structural part of the application, the user’s perspective is presented. This chapter works as a guide on how to use the web application and explains all the views and features.</w:t>
      </w:r>
      <w:r>
        <w:rPr>
          <w:lang w:val="en-GB"/>
        </w:rPr>
        <w:t xml:space="preserve">  </w:t>
      </w:r>
    </w:p>
    <w:p w:rsidR="000A4D54" w:rsidRPr="004D218C" w:rsidRDefault="000A4D54" w:rsidP="004D218C">
      <w:pPr>
        <w:pStyle w:val="4Text"/>
        <w:rPr>
          <w:lang w:val="en-GB"/>
        </w:rPr>
      </w:pPr>
      <w:r>
        <w:rPr>
          <w:lang w:val="en-GB"/>
        </w:rPr>
        <w:t>The fifth chapter is about the perspective of a developer and should help to enhance the tool with further development. It takes care of all technical things a developer needs to know when extending the application, concerning the setup of the developer’s environment, the basics of the used frameworks, the documentation and the deployment.</w:t>
      </w:r>
    </w:p>
    <w:p w:rsidR="00BF7774" w:rsidRDefault="00E8519D" w:rsidP="001F04E7">
      <w:pPr>
        <w:pStyle w:val="berschrift1"/>
        <w:rPr>
          <w:lang w:val="en-GB"/>
        </w:rPr>
      </w:pPr>
      <w:bookmarkStart w:id="6" w:name="_Toc506034256"/>
      <w:r>
        <w:rPr>
          <w:lang w:val="en-GB"/>
        </w:rPr>
        <w:lastRenderedPageBreak/>
        <w:t>Architecture</w:t>
      </w:r>
      <w:bookmarkEnd w:id="6"/>
    </w:p>
    <w:p w:rsidR="00275710" w:rsidRDefault="00E8519D" w:rsidP="00BF5584">
      <w:pPr>
        <w:pStyle w:val="4Text"/>
      </w:pPr>
      <w:r>
        <w:t>Since the basic idea of this tool is to give a lasting web frontend for the institute</w:t>
      </w:r>
      <w:r w:rsidR="00D55728">
        <w:t>,</w:t>
      </w:r>
      <w:r>
        <w:t xml:space="preserve"> a good choice of what software to use is essential. Therefore</w:t>
      </w:r>
      <w:r w:rsidR="008D3CD5">
        <w:t>, for client and server-</w:t>
      </w:r>
      <w:r>
        <w:t xml:space="preserve">side code we chose well maintained and </w:t>
      </w:r>
      <w:r w:rsidR="00417299">
        <w:t>well-known frameworks</w:t>
      </w:r>
      <w:r w:rsidR="00275710">
        <w:t xml:space="preserve"> as there are </w:t>
      </w:r>
      <w:r w:rsidR="00974947">
        <w:t xml:space="preserve">Meteor </w:t>
      </w:r>
      <w:sdt>
        <w:sdtPr>
          <w:id w:val="-12229901"/>
          <w:citation/>
        </w:sdtPr>
        <w:sdtContent>
          <w:r w:rsidR="00974947">
            <w:fldChar w:fldCharType="begin"/>
          </w:r>
          <w:r w:rsidR="00197BC9">
            <w:instrText xml:space="preserve">CITATION Met17 \l 1031 </w:instrText>
          </w:r>
          <w:r w:rsidR="00974947">
            <w:fldChar w:fldCharType="separate"/>
          </w:r>
          <w:r w:rsidR="0011096E">
            <w:rPr>
              <w:noProof/>
            </w:rPr>
            <w:t>[</w:t>
          </w:r>
          <w:hyperlink w:anchor="Met17" w:history="1">
            <w:r w:rsidR="0011096E" w:rsidRPr="0011096E">
              <w:rPr>
                <w:rStyle w:val="berschrift3Zchn"/>
                <w:rFonts w:ascii="Times New Roman" w:eastAsiaTheme="minorEastAsia" w:hAnsi="Times New Roman" w:cs="Times New Roman"/>
                <w:noProof/>
              </w:rPr>
              <w:t>Met17</w:t>
            </w:r>
          </w:hyperlink>
          <w:r w:rsidR="0011096E">
            <w:rPr>
              <w:noProof/>
            </w:rPr>
            <w:t>]</w:t>
          </w:r>
          <w:r w:rsidR="00974947">
            <w:fldChar w:fldCharType="end"/>
          </w:r>
        </w:sdtContent>
      </w:sdt>
      <w:r w:rsidR="008D3CD5">
        <w:t xml:space="preserve"> as a mostly server</w:t>
      </w:r>
      <w:r w:rsidR="000C1CF1">
        <w:t xml:space="preserve"> </w:t>
      </w:r>
      <w:r w:rsidR="00275710">
        <w:t>side Java</w:t>
      </w:r>
      <w:r w:rsidR="008D3CD5">
        <w:t>S</w:t>
      </w:r>
      <w:r w:rsidR="00275710">
        <w:t>cript</w:t>
      </w:r>
      <w:r w:rsidR="00ED492D">
        <w:t xml:space="preserve"> (JS)</w:t>
      </w:r>
      <w:r w:rsidR="00275710">
        <w:t xml:space="preserve"> framework and Angular</w:t>
      </w:r>
      <w:r w:rsidR="00610705">
        <w:t xml:space="preserve"> </w:t>
      </w:r>
      <w:sdt>
        <w:sdtPr>
          <w:id w:val="2136051623"/>
          <w:citation/>
        </w:sdtPr>
        <w:sdtContent>
          <w:r w:rsidR="00610705">
            <w:fldChar w:fldCharType="begin"/>
          </w:r>
          <w:r w:rsidR="00197BC9">
            <w:instrText xml:space="preserve">CITATION Ang17 \l 1031 </w:instrText>
          </w:r>
          <w:r w:rsidR="00610705">
            <w:fldChar w:fldCharType="separate"/>
          </w:r>
          <w:r w:rsidR="0011096E">
            <w:rPr>
              <w:noProof/>
            </w:rPr>
            <w:t>[</w:t>
          </w:r>
          <w:hyperlink w:anchor="Ang17" w:history="1">
            <w:r w:rsidR="0011096E" w:rsidRPr="0011096E">
              <w:rPr>
                <w:rStyle w:val="berschrift3Zchn"/>
                <w:rFonts w:ascii="Times New Roman" w:eastAsiaTheme="minorEastAsia" w:hAnsi="Times New Roman" w:cs="Times New Roman"/>
                <w:noProof/>
              </w:rPr>
              <w:t>Ang17</w:t>
            </w:r>
          </w:hyperlink>
          <w:r w:rsidR="0011096E">
            <w:rPr>
              <w:noProof/>
            </w:rPr>
            <w:t>]</w:t>
          </w:r>
          <w:r w:rsidR="00610705">
            <w:fldChar w:fldCharType="end"/>
          </w:r>
        </w:sdtContent>
      </w:sdt>
      <w:r w:rsidR="00275710">
        <w:t xml:space="preserve"> as a frontend </w:t>
      </w:r>
      <w:r w:rsidR="00ED492D">
        <w:t>JS</w:t>
      </w:r>
      <w:r w:rsidR="00275710">
        <w:t xml:space="preserve"> framework</w:t>
      </w:r>
      <w:r w:rsidR="00417299">
        <w:t xml:space="preserve">. </w:t>
      </w:r>
      <w:r w:rsidR="00275710">
        <w:t>With this an</w:t>
      </w:r>
      <w:r w:rsidR="00417299">
        <w:t xml:space="preserve"> </w:t>
      </w:r>
      <w:r w:rsidR="00275710">
        <w:t>all in all</w:t>
      </w:r>
      <w:r w:rsidR="00417299">
        <w:t xml:space="preserve"> forward-looking webpage is ensured.</w:t>
      </w:r>
      <w:r w:rsidR="00275710">
        <w:t xml:space="preserve"> In this chapter we evaluate why the chosen software fits our purpose and how they work</w:t>
      </w:r>
      <w:r w:rsidR="008D3CD5">
        <w:t xml:space="preserve"> together</w:t>
      </w:r>
      <w:r w:rsidR="00275710">
        <w:t>. We could build the web server and client completely from scratch</w:t>
      </w:r>
      <w:r w:rsidR="00D55728">
        <w:t>,</w:t>
      </w:r>
      <w:r w:rsidR="00275710">
        <w:t xml:space="preserve"> but Meteor and Angular provide an overall good structure and a solid </w:t>
      </w:r>
      <w:r w:rsidR="008D3CD5">
        <w:t>base</w:t>
      </w:r>
      <w:r w:rsidR="00275710">
        <w:t xml:space="preserve"> for further development. </w:t>
      </w:r>
      <w:r w:rsidR="0020077F">
        <w:t>Furthermore</w:t>
      </w:r>
      <w:r w:rsidR="008D3CD5">
        <w:t>,</w:t>
      </w:r>
      <w:r w:rsidR="0020077F">
        <w:t xml:space="preserve"> we chose MongoDB </w:t>
      </w:r>
      <w:sdt>
        <w:sdtPr>
          <w:id w:val="1918358499"/>
          <w:citation/>
        </w:sdtPr>
        <w:sdtContent>
          <w:r w:rsidR="00610705">
            <w:fldChar w:fldCharType="begin"/>
          </w:r>
          <w:r w:rsidR="00197BC9">
            <w:instrText xml:space="preserve">CITATION Mon17 \l 1031 </w:instrText>
          </w:r>
          <w:r w:rsidR="00610705">
            <w:fldChar w:fldCharType="separate"/>
          </w:r>
          <w:r w:rsidR="0011096E">
            <w:rPr>
              <w:noProof/>
            </w:rPr>
            <w:t>[</w:t>
          </w:r>
          <w:hyperlink w:anchor="Mon17" w:history="1">
            <w:r w:rsidR="0011096E" w:rsidRPr="0011096E">
              <w:rPr>
                <w:rStyle w:val="berschrift3Zchn"/>
                <w:rFonts w:ascii="Times New Roman" w:eastAsiaTheme="minorEastAsia" w:hAnsi="Times New Roman" w:cs="Times New Roman"/>
                <w:noProof/>
              </w:rPr>
              <w:t>Mon17</w:t>
            </w:r>
          </w:hyperlink>
          <w:r w:rsidR="0011096E">
            <w:rPr>
              <w:noProof/>
            </w:rPr>
            <w:t>]</w:t>
          </w:r>
          <w:r w:rsidR="00610705">
            <w:fldChar w:fldCharType="end"/>
          </w:r>
        </w:sdtContent>
      </w:sdt>
      <w:r w:rsidR="00610705">
        <w:t xml:space="preserve"> </w:t>
      </w:r>
      <w:r w:rsidR="0020077F">
        <w:t>as a database</w:t>
      </w:r>
      <w:r w:rsidR="00E26534">
        <w:t>, which is explained later</w:t>
      </w:r>
      <w:r w:rsidR="005539EA">
        <w:t xml:space="preserve"> (see </w:t>
      </w:r>
      <w:r w:rsidR="005539EA">
        <w:fldChar w:fldCharType="begin"/>
      </w:r>
      <w:r w:rsidR="005539EA">
        <w:instrText xml:space="preserve"> REF _Ref501280268 \w \h </w:instrText>
      </w:r>
      <w:r w:rsidR="005539EA">
        <w:fldChar w:fldCharType="separate"/>
      </w:r>
      <w:r w:rsidR="0011096E">
        <w:t>2.3</w:t>
      </w:r>
      <w:r w:rsidR="005539EA">
        <w:fldChar w:fldCharType="end"/>
      </w:r>
      <w:r w:rsidR="005539EA">
        <w:t>)</w:t>
      </w:r>
      <w:r w:rsidR="0020077F">
        <w:t>.</w:t>
      </w:r>
    </w:p>
    <w:p w:rsidR="00275710" w:rsidRDefault="008D3CD5" w:rsidP="00275710">
      <w:pPr>
        <w:pStyle w:val="berschrift2"/>
      </w:pPr>
      <w:bookmarkStart w:id="7" w:name="_Toc506034257"/>
      <w:r>
        <w:t>Server</w:t>
      </w:r>
      <w:r w:rsidR="00610705">
        <w:t xml:space="preserve"> </w:t>
      </w:r>
      <w:r w:rsidR="008415B0">
        <w:t>S</w:t>
      </w:r>
      <w:r w:rsidR="00275710">
        <w:t>ide</w:t>
      </w:r>
      <w:bookmarkEnd w:id="7"/>
    </w:p>
    <w:p w:rsidR="00F342AE" w:rsidRDefault="00275710" w:rsidP="00BF5584">
      <w:pPr>
        <w:pStyle w:val="4Text"/>
      </w:pPr>
      <w:r>
        <w:t>As mentioned before</w:t>
      </w:r>
      <w:r w:rsidR="00610705">
        <w:t>,</w:t>
      </w:r>
      <w:r>
        <w:t xml:space="preserve"> Meteor is our chosen framework for the server side. It is an open</w:t>
      </w:r>
      <w:r w:rsidR="00610705">
        <w:t>-</w:t>
      </w:r>
      <w:r>
        <w:t xml:space="preserve">source </w:t>
      </w:r>
      <w:r w:rsidR="00F342AE">
        <w:t xml:space="preserve">full-stack JavaScript </w:t>
      </w:r>
      <w:r>
        <w:t xml:space="preserve">platform for web, mobile and desktop development. </w:t>
      </w:r>
      <w:r w:rsidR="00CF3E94">
        <w:t xml:space="preserve">The power of this platform is its fast learning curve, its </w:t>
      </w:r>
      <w:r w:rsidR="00CF3E94" w:rsidRPr="00CF3E94">
        <w:t>usability</w:t>
      </w:r>
      <w:r w:rsidR="00CF3E94">
        <w:t xml:space="preserve"> for any device and its technology integration. What that means is</w:t>
      </w:r>
      <w:r w:rsidR="00610705">
        <w:t>,</w:t>
      </w:r>
      <w:r w:rsidR="00CF3E94">
        <w:t xml:space="preserve"> that without knowing much about webservers you can easily create your own application. Meteor also is known for its </w:t>
      </w:r>
      <w:r w:rsidR="00CF3E94" w:rsidRPr="00CF3E94">
        <w:t>compatibility</w:t>
      </w:r>
      <w:r w:rsidR="00CF3E94">
        <w:t xml:space="preserve"> since you can use it independently from the platform, no matter if it</w:t>
      </w:r>
      <w:r w:rsidR="00610705">
        <w:t>’</w:t>
      </w:r>
      <w:r w:rsidR="00CF3E94">
        <w:t>s</w:t>
      </w:r>
      <w:r w:rsidR="00610705">
        <w:t xml:space="preserve"> a</w:t>
      </w:r>
      <w:r w:rsidR="00CF3E94">
        <w:t xml:space="preserve"> web, iOS, Android or desktop</w:t>
      </w:r>
      <w:r w:rsidR="00610705">
        <w:t xml:space="preserve"> application</w:t>
      </w:r>
      <w:r w:rsidR="00CF3E94">
        <w:t>. In our case we use it as a webserver but with further development of the website it could be optimized for mobile devices or become an app itself if desired.</w:t>
      </w:r>
      <w:r w:rsidR="0020077F">
        <w:t xml:space="preserve"> </w:t>
      </w:r>
    </w:p>
    <w:p w:rsidR="0020077F" w:rsidRDefault="0020077F" w:rsidP="00BF5584">
      <w:pPr>
        <w:pStyle w:val="4Text"/>
      </w:pPr>
      <w:r>
        <w:t xml:space="preserve">A big </w:t>
      </w:r>
      <w:r w:rsidR="00610705">
        <w:t>advantage of</w:t>
      </w:r>
      <w:r>
        <w:t xml:space="preserve"> Meteor is that you can share code between server, client</w:t>
      </w:r>
      <w:r w:rsidR="00610705">
        <w:t>,</w:t>
      </w:r>
      <w:r>
        <w:t xml:space="preserve"> and the database, </w:t>
      </w:r>
      <w:r w:rsidR="00610705">
        <w:t>which</w:t>
      </w:r>
      <w:r>
        <w:t xml:space="preserve"> accelerates the development process </w:t>
      </w:r>
      <w:r w:rsidRPr="0020077F">
        <w:t>enormously</w:t>
      </w:r>
      <w:r>
        <w:t>.</w:t>
      </w:r>
      <w:r w:rsidR="00F342AE">
        <w:t xml:space="preserve"> This is what makes our application very reactive. Meteor uses data on the wire, sending not </w:t>
      </w:r>
      <w:r w:rsidR="00D55728">
        <w:t xml:space="preserve">Hypertext Markup Language (HTML) </w:t>
      </w:r>
      <w:r w:rsidR="00F342AE">
        <w:t>to the client</w:t>
      </w:r>
      <w:r w:rsidR="00647E8A">
        <w:t>,</w:t>
      </w:r>
      <w:r w:rsidR="00F342AE">
        <w:t xml:space="preserve"> but data which </w:t>
      </w:r>
      <w:r w:rsidR="00610705">
        <w:t>is</w:t>
      </w:r>
      <w:r w:rsidR="00F342AE">
        <w:t xml:space="preserve"> rendered directly on</w:t>
      </w:r>
      <w:r w:rsidR="00610705">
        <w:t xml:space="preserve"> the</w:t>
      </w:r>
      <w:r w:rsidR="00F342AE">
        <w:t xml:space="preserve"> client</w:t>
      </w:r>
      <w:r w:rsidR="00610705">
        <w:t xml:space="preserve"> </w:t>
      </w:r>
      <w:r w:rsidR="00F342AE">
        <w:t>side.</w:t>
      </w:r>
      <w:r w:rsidR="008D3CD5">
        <w:t xml:space="preserve"> With </w:t>
      </w:r>
      <w:r w:rsidR="00610705">
        <w:t>the</w:t>
      </w:r>
      <w:r w:rsidR="008D3CD5">
        <w:t xml:space="preserve"> provided reactivity the client </w:t>
      </w:r>
      <w:r w:rsidR="00610705">
        <w:t>displays</w:t>
      </w:r>
      <w:r w:rsidR="008D3CD5">
        <w:t xml:space="preserve"> the true state of the data </w:t>
      </w:r>
      <w:r w:rsidR="00610705">
        <w:t>without any delay</w:t>
      </w:r>
      <w:r w:rsidR="008D3CD5">
        <w:t>. In combination with our frontend framework Angular</w:t>
      </w:r>
      <w:r w:rsidR="00610705">
        <w:t>,</w:t>
      </w:r>
      <w:r w:rsidR="008D3CD5">
        <w:t xml:space="preserve"> no page reloading is necessary to </w:t>
      </w:r>
      <w:r w:rsidR="00610705">
        <w:t>obtain</w:t>
      </w:r>
      <w:r w:rsidR="008D3CD5">
        <w:t xml:space="preserve"> the latest data</w:t>
      </w:r>
      <w:r w:rsidR="00610705">
        <w:t>, as it gets refreshed on every data change</w:t>
      </w:r>
      <w:r w:rsidR="008D3CD5">
        <w:t>.</w:t>
      </w:r>
    </w:p>
    <w:p w:rsidR="00CF3E94" w:rsidRDefault="00CF3E94" w:rsidP="00BF5584">
      <w:pPr>
        <w:pStyle w:val="4Text"/>
      </w:pPr>
      <w:r>
        <w:t xml:space="preserve">Behind </w:t>
      </w:r>
      <w:r w:rsidR="00610705">
        <w:t>this</w:t>
      </w:r>
      <w:r>
        <w:t xml:space="preserve"> easy-to-use platform lies a NodeJS</w:t>
      </w:r>
      <w:r w:rsidR="00610705">
        <w:t xml:space="preserve"> </w:t>
      </w:r>
      <w:sdt>
        <w:sdtPr>
          <w:id w:val="258031812"/>
          <w:citation/>
        </w:sdtPr>
        <w:sdtContent>
          <w:r w:rsidR="00610705">
            <w:fldChar w:fldCharType="begin"/>
          </w:r>
          <w:r w:rsidR="00197BC9">
            <w:instrText xml:space="preserve">CITATION Nod17 \l 1031 </w:instrText>
          </w:r>
          <w:r w:rsidR="00610705">
            <w:fldChar w:fldCharType="separate"/>
          </w:r>
          <w:r w:rsidR="0011096E">
            <w:rPr>
              <w:noProof/>
            </w:rPr>
            <w:t>[</w:t>
          </w:r>
          <w:hyperlink w:anchor="Nod17" w:history="1">
            <w:r w:rsidR="0011096E" w:rsidRPr="0011096E">
              <w:rPr>
                <w:rStyle w:val="berschrift3Zchn"/>
                <w:rFonts w:ascii="Times New Roman" w:eastAsiaTheme="minorEastAsia" w:hAnsi="Times New Roman" w:cs="Times New Roman"/>
                <w:noProof/>
              </w:rPr>
              <w:t>Nod17</w:t>
            </w:r>
          </w:hyperlink>
          <w:r w:rsidR="0011096E">
            <w:rPr>
              <w:noProof/>
            </w:rPr>
            <w:t>]</w:t>
          </w:r>
          <w:r w:rsidR="00610705">
            <w:fldChar w:fldCharType="end"/>
          </w:r>
        </w:sdtContent>
      </w:sdt>
      <w:r w:rsidR="00610705">
        <w:t xml:space="preserve"> </w:t>
      </w:r>
      <w:r>
        <w:t>server</w:t>
      </w:r>
      <w:r w:rsidR="00C63C44">
        <w:t xml:space="preserve"> with its package system, the NodeJS-Package-Manager (NPM)</w:t>
      </w:r>
      <w:r w:rsidR="00A12206">
        <w:t xml:space="preserve"> </w:t>
      </w:r>
      <w:sdt>
        <w:sdtPr>
          <w:id w:val="-394041353"/>
          <w:citation/>
        </w:sdtPr>
        <w:sdtContent>
          <w:r w:rsidR="00A12206">
            <w:fldChar w:fldCharType="begin"/>
          </w:r>
          <w:r w:rsidR="00A12206" w:rsidRPr="00A12206">
            <w:instrText xml:space="preserve"> CITATION NPM17 \l 1031 </w:instrText>
          </w:r>
          <w:r w:rsidR="00A12206">
            <w:fldChar w:fldCharType="separate"/>
          </w:r>
          <w:r w:rsidR="0011096E">
            <w:rPr>
              <w:noProof/>
            </w:rPr>
            <w:t>[</w:t>
          </w:r>
          <w:hyperlink w:anchor="NPM17" w:history="1">
            <w:r w:rsidR="0011096E" w:rsidRPr="0011096E">
              <w:rPr>
                <w:rStyle w:val="berschrift3Zchn"/>
                <w:rFonts w:ascii="Times New Roman" w:eastAsiaTheme="minorEastAsia" w:hAnsi="Times New Roman" w:cs="Times New Roman"/>
                <w:noProof/>
              </w:rPr>
              <w:t>NPM17</w:t>
            </w:r>
          </w:hyperlink>
          <w:r w:rsidR="0011096E">
            <w:rPr>
              <w:noProof/>
            </w:rPr>
            <w:t>]</w:t>
          </w:r>
          <w:r w:rsidR="00A12206">
            <w:fldChar w:fldCharType="end"/>
          </w:r>
        </w:sdtContent>
      </w:sdt>
      <w:r w:rsidR="0020077F">
        <w:t>. When deploying Meteor</w:t>
      </w:r>
      <w:r w:rsidR="00610705">
        <w:t xml:space="preserve"> </w:t>
      </w:r>
      <w:r w:rsidR="0020077F">
        <w:t>code</w:t>
      </w:r>
      <w:r w:rsidR="00ED492D">
        <w:t>,</w:t>
      </w:r>
      <w:r w:rsidR="0020077F">
        <w:t xml:space="preserve"> it generates a standalone Node</w:t>
      </w:r>
      <w:r w:rsidR="00ED492D">
        <w:t>JS</w:t>
      </w:r>
      <w:r w:rsidR="0020077F">
        <w:t xml:space="preserve"> application. </w:t>
      </w:r>
      <w:r w:rsidR="00ED492D">
        <w:t>T</w:t>
      </w:r>
      <w:r w:rsidR="0020077F">
        <w:t>his is the only dependency it has</w:t>
      </w:r>
      <w:r w:rsidR="00ED492D">
        <w:t>,</w:t>
      </w:r>
      <w:r w:rsidR="0020077F">
        <w:t xml:space="preserve"> which means everywhere </w:t>
      </w:r>
      <w:r w:rsidR="00ED492D">
        <w:t>where</w:t>
      </w:r>
      <w:r w:rsidR="0020077F">
        <w:t xml:space="preserve"> NodeJS</w:t>
      </w:r>
      <w:r w:rsidR="00647E8A">
        <w:t xml:space="preserve"> is</w:t>
      </w:r>
      <w:r w:rsidR="0020077F">
        <w:t xml:space="preserve"> installed</w:t>
      </w:r>
      <w:r w:rsidR="00647E8A">
        <w:t>,</w:t>
      </w:r>
      <w:r w:rsidR="0020077F">
        <w:t xml:space="preserve"> </w:t>
      </w:r>
      <w:r w:rsidR="00ED492D">
        <w:t>a</w:t>
      </w:r>
      <w:r w:rsidR="0020077F">
        <w:t xml:space="preserve"> meteor application</w:t>
      </w:r>
      <w:r w:rsidR="00ED492D">
        <w:t xml:space="preserve"> can be executed</w:t>
      </w:r>
      <w:r w:rsidR="0020077F">
        <w:t>.</w:t>
      </w:r>
    </w:p>
    <w:p w:rsidR="0020077F" w:rsidRDefault="008D3CD5" w:rsidP="0020077F">
      <w:pPr>
        <w:pStyle w:val="berschrift2"/>
      </w:pPr>
      <w:bookmarkStart w:id="8" w:name="_Toc506034258"/>
      <w:r>
        <w:lastRenderedPageBreak/>
        <w:t>Client</w:t>
      </w:r>
      <w:r w:rsidR="00610705">
        <w:t xml:space="preserve"> </w:t>
      </w:r>
      <w:r w:rsidR="008415B0">
        <w:t>S</w:t>
      </w:r>
      <w:r w:rsidR="0020077F">
        <w:t>ide</w:t>
      </w:r>
      <w:bookmarkEnd w:id="8"/>
    </w:p>
    <w:p w:rsidR="00AD72EB" w:rsidRPr="008D3CD5" w:rsidRDefault="004F0411" w:rsidP="00BF5584">
      <w:pPr>
        <w:pStyle w:val="4Text"/>
      </w:pPr>
      <w:r>
        <w:t>On client</w:t>
      </w:r>
      <w:r w:rsidR="00ED492D">
        <w:t xml:space="preserve"> </w:t>
      </w:r>
      <w:r w:rsidR="008D3CD5">
        <w:t xml:space="preserve">side we chose the </w:t>
      </w:r>
      <w:r w:rsidR="00ED492D">
        <w:t>JS</w:t>
      </w:r>
      <w:r w:rsidR="00990602">
        <w:t xml:space="preserve"> </w:t>
      </w:r>
      <w:r w:rsidR="008D3CD5">
        <w:t>framework Angular in version 4</w:t>
      </w:r>
      <w:r w:rsidR="00990602">
        <w:t>, developed and maintained by Google</w:t>
      </w:r>
      <w:r w:rsidR="00ED492D">
        <w:t xml:space="preserve"> Inc. </w:t>
      </w:r>
      <w:sdt>
        <w:sdtPr>
          <w:id w:val="1276137181"/>
          <w:citation/>
        </w:sdtPr>
        <w:sdtContent>
          <w:r w:rsidR="00ED492D">
            <w:fldChar w:fldCharType="begin"/>
          </w:r>
          <w:r w:rsidR="00197BC9">
            <w:instrText xml:space="preserve">CITATION Goo17 \l 1031 </w:instrText>
          </w:r>
          <w:r w:rsidR="00ED492D">
            <w:fldChar w:fldCharType="separate"/>
          </w:r>
          <w:r w:rsidR="0011096E">
            <w:rPr>
              <w:noProof/>
            </w:rPr>
            <w:t>[</w:t>
          </w:r>
          <w:hyperlink w:anchor="Goo17" w:history="1">
            <w:r w:rsidR="0011096E" w:rsidRPr="0011096E">
              <w:rPr>
                <w:rStyle w:val="berschrift3Zchn"/>
                <w:rFonts w:ascii="Times New Roman" w:eastAsiaTheme="minorEastAsia" w:hAnsi="Times New Roman" w:cs="Times New Roman"/>
                <w:noProof/>
              </w:rPr>
              <w:t>Goo17</w:t>
            </w:r>
          </w:hyperlink>
          <w:r w:rsidR="0011096E">
            <w:rPr>
              <w:noProof/>
            </w:rPr>
            <w:t>]</w:t>
          </w:r>
          <w:r w:rsidR="00ED492D">
            <w:fldChar w:fldCharType="end"/>
          </w:r>
        </w:sdtContent>
      </w:sdt>
      <w:r w:rsidR="008D3CD5">
        <w:t>.</w:t>
      </w:r>
      <w:r w:rsidR="00990602">
        <w:t xml:space="preserve"> Angular makes client development across all platforms possible. It grants fast speed and good performance and allows us to extend the template language</w:t>
      </w:r>
      <w:r>
        <w:t xml:space="preserve"> </w:t>
      </w:r>
      <w:r w:rsidR="00D55728">
        <w:t>HTML</w:t>
      </w:r>
      <w:r w:rsidR="00990602">
        <w:t xml:space="preserve"> with our own written components. Nearly every </w:t>
      </w:r>
      <w:r w:rsidR="00647E8A">
        <w:t>i</w:t>
      </w:r>
      <w:r w:rsidR="00647E8A" w:rsidRPr="0087082D">
        <w:t>ntegrated development environment</w:t>
      </w:r>
      <w:r w:rsidR="00647E8A">
        <w:t xml:space="preserve"> (IDE) for web development </w:t>
      </w:r>
      <w:r w:rsidR="00990602">
        <w:t>supports Angular to give the user syntax</w:t>
      </w:r>
      <w:r w:rsidR="00ED492D">
        <w:t xml:space="preserve"> </w:t>
      </w:r>
      <w:r w:rsidR="00990602">
        <w:t>highlighting, code</w:t>
      </w:r>
      <w:r w:rsidR="00ED492D">
        <w:t xml:space="preserve"> </w:t>
      </w:r>
      <w:r w:rsidR="00990602">
        <w:t>completion and Angular-specific help. In our case it replaces the Meteor</w:t>
      </w:r>
      <w:r w:rsidR="00ED492D">
        <w:t xml:space="preserve"> </w:t>
      </w:r>
      <w:r w:rsidR="00990602">
        <w:t xml:space="preserve">standard </w:t>
      </w:r>
      <w:r w:rsidR="00990602" w:rsidRPr="00ED492D">
        <w:rPr>
          <w:i/>
        </w:rPr>
        <w:t>blaze</w:t>
      </w:r>
      <w:r w:rsidR="00ED492D" w:rsidRPr="00ED492D">
        <w:rPr>
          <w:i/>
        </w:rPr>
        <w:t>-</w:t>
      </w:r>
      <w:r w:rsidR="00990602" w:rsidRPr="00ED492D">
        <w:rPr>
          <w:i/>
        </w:rPr>
        <w:t>templates</w:t>
      </w:r>
      <w:r w:rsidR="00990602">
        <w:t xml:space="preserve">. Meteor and Angular work perfectly together </w:t>
      </w:r>
      <w:r w:rsidR="006B6739">
        <w:t xml:space="preserve">on various platforms, </w:t>
      </w:r>
      <w:r w:rsidR="00ED492D">
        <w:t>while</w:t>
      </w:r>
      <w:r w:rsidR="006B6739">
        <w:t xml:space="preserve"> displaying data</w:t>
      </w:r>
      <w:r w:rsidR="00ED492D">
        <w:t>, without delay or loading</w:t>
      </w:r>
      <w:r w:rsidR="006B6739">
        <w:t xml:space="preserve"> and keeping the reactivity of our application on a very high level.</w:t>
      </w:r>
      <w:r w:rsidR="000C1CF1">
        <w:t xml:space="preserve"> With the complete tool chain, the application can be seen and used on every up to date browser.</w:t>
      </w:r>
    </w:p>
    <w:p w:rsidR="0020077F" w:rsidRDefault="0020077F" w:rsidP="0020077F">
      <w:pPr>
        <w:pStyle w:val="berschrift2"/>
      </w:pPr>
      <w:bookmarkStart w:id="9" w:name="_Ref501280268"/>
      <w:bookmarkStart w:id="10" w:name="_Toc506034259"/>
      <w:r>
        <w:t>Database</w:t>
      </w:r>
      <w:bookmarkEnd w:id="9"/>
      <w:bookmarkEnd w:id="10"/>
    </w:p>
    <w:p w:rsidR="004F0411" w:rsidRDefault="004F0411" w:rsidP="00BF5584">
      <w:pPr>
        <w:pStyle w:val="4Text"/>
      </w:pPr>
      <w:r>
        <w:t>We chose MongoDB as database. It is a strong and popular no-SQL, document driven database. Even with large data sets</w:t>
      </w:r>
      <w:r w:rsidR="00647E8A">
        <w:t>,</w:t>
      </w:r>
      <w:r>
        <w:t xml:space="preserve"> it scales very well and provides high performance. Unlike in SQL</w:t>
      </w:r>
      <w:r w:rsidR="00647E8A">
        <w:t>,</w:t>
      </w:r>
      <w:r>
        <w:t xml:space="preserve"> an entity is represented by a collection which contains documents as its entries. A document is very similar to a </w:t>
      </w:r>
      <w:r w:rsidR="00AA6A90">
        <w:t>JavaScript Object Notation</w:t>
      </w:r>
      <w:r w:rsidR="00D33BE0">
        <w:t xml:space="preserve"> object (</w:t>
      </w:r>
      <w:r>
        <w:t>JSON-Object</w:t>
      </w:r>
      <w:r w:rsidR="00D33BE0">
        <w:t xml:space="preserve">) </w:t>
      </w:r>
      <w:sdt>
        <w:sdtPr>
          <w:id w:val="-2080744570"/>
          <w:citation/>
        </w:sdtPr>
        <w:sdtContent>
          <w:r w:rsidR="00ED492D">
            <w:fldChar w:fldCharType="begin"/>
          </w:r>
          <w:r w:rsidR="00197BC9">
            <w:instrText xml:space="preserve">CITATION ECJ17 \l 1031 </w:instrText>
          </w:r>
          <w:r w:rsidR="00ED492D">
            <w:fldChar w:fldCharType="separate"/>
          </w:r>
          <w:r w:rsidR="0011096E">
            <w:rPr>
              <w:noProof/>
            </w:rPr>
            <w:t>[</w:t>
          </w:r>
          <w:hyperlink w:anchor="ECJ17" w:history="1">
            <w:r w:rsidR="0011096E" w:rsidRPr="0011096E">
              <w:rPr>
                <w:rStyle w:val="berschrift3Zchn"/>
                <w:rFonts w:ascii="Times New Roman" w:eastAsiaTheme="minorEastAsia" w:hAnsi="Times New Roman" w:cs="Times New Roman"/>
                <w:noProof/>
              </w:rPr>
              <w:t>ECJ17</w:t>
            </w:r>
          </w:hyperlink>
          <w:r w:rsidR="0011096E">
            <w:rPr>
              <w:noProof/>
            </w:rPr>
            <w:t>]</w:t>
          </w:r>
          <w:r w:rsidR="00ED492D">
            <w:fldChar w:fldCharType="end"/>
          </w:r>
        </w:sdtContent>
      </w:sdt>
      <w:r w:rsidR="00ED492D">
        <w:t xml:space="preserve"> </w:t>
      </w:r>
      <w:r>
        <w:t>and can be easily read and modified. Thanks to the flexibility of MongoDB</w:t>
      </w:r>
      <w:r w:rsidR="00647E8A">
        <w:t>,</w:t>
      </w:r>
      <w:r>
        <w:t xml:space="preserve"> we can design our collections freely and </w:t>
      </w:r>
      <w:r w:rsidR="000E76AC">
        <w:t xml:space="preserve">edit them with small effort, without losing our existing data. We can define the basic structure of a document and </w:t>
      </w:r>
      <w:r w:rsidR="00E26534">
        <w:t>adjust</w:t>
      </w:r>
      <w:r w:rsidR="000E76AC">
        <w:t xml:space="preserve"> the rest of it as we want to. </w:t>
      </w:r>
    </w:p>
    <w:p w:rsidR="000E76AC" w:rsidRDefault="000E76AC" w:rsidP="00BF5584">
      <w:pPr>
        <w:pStyle w:val="4Text"/>
      </w:pPr>
      <w:r>
        <w:t xml:space="preserve">This feature comes in handy when we have very variable data entries. In our case it does not matter how a given configuration file generated by one of many neural network programs looks like. With MongoDB we </w:t>
      </w:r>
      <w:r w:rsidR="00E26534">
        <w:t>can</w:t>
      </w:r>
      <w:r>
        <w:t xml:space="preserve"> insert the data without adjusting it to match a</w:t>
      </w:r>
      <w:r w:rsidR="00E26534">
        <w:t xml:space="preserve"> predefined</w:t>
      </w:r>
      <w:r>
        <w:t xml:space="preserve"> pattern.</w:t>
      </w:r>
    </w:p>
    <w:p w:rsidR="00A05F3A" w:rsidRDefault="000E76AC" w:rsidP="00BF5584">
      <w:pPr>
        <w:pStyle w:val="4Text"/>
      </w:pPr>
      <w:r>
        <w:t xml:space="preserve">Another </w:t>
      </w:r>
      <w:r w:rsidR="00E26534">
        <w:t>advantage</w:t>
      </w:r>
      <w:r>
        <w:t xml:space="preserve"> of using MongoDB is that </w:t>
      </w:r>
      <w:r w:rsidR="00E26534">
        <w:t>it is easy to learn</w:t>
      </w:r>
      <w:r>
        <w:t xml:space="preserve">. </w:t>
      </w:r>
      <w:r w:rsidR="00AD57DE">
        <w:t xml:space="preserve">Making queries is easy to understand and use. </w:t>
      </w:r>
      <w:r>
        <w:t xml:space="preserve">The </w:t>
      </w:r>
      <w:r w:rsidR="00AD57DE">
        <w:t>necessary</w:t>
      </w:r>
      <w:r>
        <w:t xml:space="preserve"> concept of</w:t>
      </w:r>
      <w:r w:rsidR="00AD57DE">
        <w:t xml:space="preserve"> using foreign keys to connect</w:t>
      </w:r>
      <w:r>
        <w:t xml:space="preserve"> documents </w:t>
      </w:r>
      <w:r w:rsidR="00AD57DE">
        <w:t>is also featured as every entry has its own unique id.</w:t>
      </w:r>
    </w:p>
    <w:p w:rsidR="007750E3" w:rsidRDefault="007750E3" w:rsidP="007750E3">
      <w:pPr>
        <w:pStyle w:val="berschrift2"/>
      </w:pPr>
      <w:bookmarkStart w:id="11" w:name="_Toc506034260"/>
      <w:r>
        <w:t>Architecture Composition</w:t>
      </w:r>
      <w:bookmarkEnd w:id="11"/>
    </w:p>
    <w:p w:rsidR="007750E3" w:rsidRDefault="007750E3" w:rsidP="007750E3">
      <w:pPr>
        <w:pStyle w:val="4Text"/>
        <w:rPr>
          <w:lang w:val="en-GB"/>
        </w:rPr>
      </w:pPr>
      <w:r>
        <w:rPr>
          <w:lang w:val="en-GB"/>
        </w:rPr>
        <w:t>To better understand the composition of the different parts and frameworks playing together</w:t>
      </w:r>
      <w:r w:rsidR="0081588E">
        <w:rPr>
          <w:lang w:val="en-GB"/>
        </w:rPr>
        <w:t xml:space="preserve"> a visual illustration can help</w:t>
      </w:r>
      <w:r>
        <w:rPr>
          <w:lang w:val="en-GB"/>
        </w:rPr>
        <w:t>.</w:t>
      </w:r>
      <w:r w:rsidR="0081588E">
        <w:rPr>
          <w:lang w:val="en-GB"/>
        </w:rPr>
        <w:t xml:space="preserve"> </w:t>
      </w:r>
      <w:r w:rsidR="0081588E">
        <w:rPr>
          <w:lang w:val="en-GB"/>
        </w:rPr>
        <w:fldChar w:fldCharType="begin"/>
      </w:r>
      <w:r w:rsidR="0081588E">
        <w:rPr>
          <w:lang w:val="en-GB"/>
        </w:rPr>
        <w:instrText xml:space="preserve"> REF _Ref505509619 \h </w:instrText>
      </w:r>
      <w:r w:rsidR="0081588E">
        <w:rPr>
          <w:lang w:val="en-GB"/>
        </w:rPr>
      </w:r>
      <w:r w:rsidR="0081588E">
        <w:rPr>
          <w:lang w:val="en-GB"/>
        </w:rPr>
        <w:fldChar w:fldCharType="separate"/>
      </w:r>
      <w:r w:rsidR="0011096E" w:rsidRPr="007750E3">
        <w:t xml:space="preserve">Figure </w:t>
      </w:r>
      <w:r w:rsidR="0011096E">
        <w:rPr>
          <w:noProof/>
        </w:rPr>
        <w:t>1</w:t>
      </w:r>
      <w:r w:rsidR="0081588E">
        <w:rPr>
          <w:lang w:val="en-GB"/>
        </w:rPr>
        <w:fldChar w:fldCharType="end"/>
      </w:r>
      <w:r w:rsidR="0081588E">
        <w:rPr>
          <w:lang w:val="en-GB"/>
        </w:rPr>
        <w:t xml:space="preserve"> shows a simplified version of the client and </w:t>
      </w:r>
      <w:proofErr w:type="gramStart"/>
      <w:r w:rsidR="0081588E">
        <w:rPr>
          <w:lang w:val="en-GB"/>
        </w:rPr>
        <w:t>server side</w:t>
      </w:r>
      <w:proofErr w:type="gramEnd"/>
      <w:r w:rsidR="0081588E">
        <w:rPr>
          <w:lang w:val="en-GB"/>
        </w:rPr>
        <w:t xml:space="preserve"> parts as well as the connections they use. </w:t>
      </w:r>
      <w:r>
        <w:rPr>
          <w:lang w:val="en-GB"/>
        </w:rPr>
        <w:t xml:space="preserve"> </w:t>
      </w:r>
    </w:p>
    <w:p w:rsidR="007750E3" w:rsidRDefault="007750E3" w:rsidP="007750E3">
      <w:pPr>
        <w:pStyle w:val="4Text"/>
        <w:keepNext/>
        <w:jc w:val="center"/>
      </w:pPr>
      <w:r w:rsidRPr="007750E3">
        <w:rPr>
          <w:noProof/>
          <w:lang w:val="en-GB"/>
        </w:rPr>
        <w:lastRenderedPageBreak/>
        <w:drawing>
          <wp:inline distT="0" distB="0" distL="0" distR="0" wp14:anchorId="17E95A7F" wp14:editId="5F35E7D9">
            <wp:extent cx="5479084" cy="3967383"/>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5214" cy="3979063"/>
                    </a:xfrm>
                    <a:prstGeom prst="rect">
                      <a:avLst/>
                    </a:prstGeom>
                  </pic:spPr>
                </pic:pic>
              </a:graphicData>
            </a:graphic>
          </wp:inline>
        </w:drawing>
      </w:r>
    </w:p>
    <w:p w:rsidR="007750E3" w:rsidRDefault="007750E3" w:rsidP="007750E3">
      <w:pPr>
        <w:pStyle w:val="Beschriftung"/>
        <w:rPr>
          <w:lang w:val="en-US"/>
        </w:rPr>
      </w:pPr>
      <w:bookmarkStart w:id="12" w:name="_Ref505509619"/>
      <w:bookmarkStart w:id="13" w:name="_Toc506034314"/>
      <w:r w:rsidRPr="007750E3">
        <w:rPr>
          <w:lang w:val="en-US"/>
        </w:rPr>
        <w:t xml:space="preserve">Figure </w:t>
      </w:r>
      <w:r>
        <w:fldChar w:fldCharType="begin"/>
      </w:r>
      <w:r w:rsidRPr="007750E3">
        <w:rPr>
          <w:lang w:val="en-US"/>
        </w:rPr>
        <w:instrText xml:space="preserve"> SEQ Figure \* ARABIC </w:instrText>
      </w:r>
      <w:r>
        <w:fldChar w:fldCharType="separate"/>
      </w:r>
      <w:r w:rsidR="0011096E">
        <w:rPr>
          <w:noProof/>
          <w:lang w:val="en-US"/>
        </w:rPr>
        <w:t>1</w:t>
      </w:r>
      <w:r>
        <w:fldChar w:fldCharType="end"/>
      </w:r>
      <w:bookmarkEnd w:id="12"/>
      <w:r w:rsidRPr="007750E3">
        <w:rPr>
          <w:lang w:val="en-US"/>
        </w:rPr>
        <w:t xml:space="preserve"> – </w:t>
      </w:r>
      <w:r>
        <w:rPr>
          <w:lang w:val="en-US"/>
        </w:rPr>
        <w:t xml:space="preserve">Simplified </w:t>
      </w:r>
      <w:r w:rsidRPr="007750E3">
        <w:rPr>
          <w:lang w:val="en-US"/>
        </w:rPr>
        <w:t>Architecture composition. Client s</w:t>
      </w:r>
      <w:r>
        <w:rPr>
          <w:lang w:val="en-US"/>
        </w:rPr>
        <w:t xml:space="preserve">ide with Angular and Meteor part on the right side. The Meteor client side stores the data from </w:t>
      </w:r>
      <w:proofErr w:type="spellStart"/>
      <w:r>
        <w:rPr>
          <w:lang w:val="en-US"/>
        </w:rPr>
        <w:t>MiniMongo</w:t>
      </w:r>
      <w:proofErr w:type="spellEnd"/>
      <w:r>
        <w:rPr>
          <w:lang w:val="en-US"/>
        </w:rPr>
        <w:t xml:space="preserve"> on the local storage. The server side with Meteor using Typescript and Mongo to connect to the Mongo database.</w:t>
      </w:r>
      <w:bookmarkEnd w:id="13"/>
    </w:p>
    <w:p w:rsidR="0081588E" w:rsidRDefault="0081588E" w:rsidP="0081588E">
      <w:pPr>
        <w:pStyle w:val="4Text"/>
      </w:pPr>
      <w:r>
        <w:t xml:space="preserve">In this figure the server side on the right is titled with NodeJS, because it is the main framework our application is </w:t>
      </w:r>
      <w:proofErr w:type="spellStart"/>
      <w:r>
        <w:t>build</w:t>
      </w:r>
      <w:proofErr w:type="spellEnd"/>
      <w:r>
        <w:t xml:space="preserve"> on. Meteor </w:t>
      </w:r>
      <w:r w:rsidR="00C63C44">
        <w:t xml:space="preserve">abstracts the low-level framework by adding a more comfortable handling. It also makes the server more reactive, as every client is in sync with the server and refreshes automatically when new data is available. In our application we can use Typescript, which is explained in section </w:t>
      </w:r>
      <w:r w:rsidR="00C63C44">
        <w:fldChar w:fldCharType="begin"/>
      </w:r>
      <w:r w:rsidR="00C63C44">
        <w:instrText xml:space="preserve"> REF _Ref505510124 \w \h </w:instrText>
      </w:r>
      <w:r w:rsidR="00C63C44">
        <w:fldChar w:fldCharType="separate"/>
      </w:r>
      <w:r w:rsidR="0011096E">
        <w:t>3.1</w:t>
      </w:r>
      <w:r w:rsidR="00C63C44">
        <w:fldChar w:fldCharType="end"/>
      </w:r>
      <w:r w:rsidR="00C63C44">
        <w:t xml:space="preserve"> Typescript, on the server side as well as on the client side. Because we use MongoDB, a Mongo NPM package comes with Meteor to handle the connection to the database.</w:t>
      </w:r>
    </w:p>
    <w:p w:rsidR="00AB50CB" w:rsidRDefault="00C63C44" w:rsidP="0081588E">
      <w:pPr>
        <w:pStyle w:val="4Text"/>
      </w:pPr>
      <w:r>
        <w:t xml:space="preserve">The client side also has a Meteor component to keep the reactivity. </w:t>
      </w:r>
      <w:proofErr w:type="gramStart"/>
      <w:r>
        <w:t>In order to</w:t>
      </w:r>
      <w:proofErr w:type="gramEnd"/>
      <w:r>
        <w:t xml:space="preserve"> show the same data pool, the server can see, a </w:t>
      </w:r>
      <w:proofErr w:type="spellStart"/>
      <w:r>
        <w:t>MiniMongo</w:t>
      </w:r>
      <w:proofErr w:type="spellEnd"/>
      <w:r>
        <w:t xml:space="preserve"> is part of the Meteor client. It performs the same actions the server does on the real database</w:t>
      </w:r>
      <w:r w:rsidR="00AB50CB">
        <w:t xml:space="preserve"> </w:t>
      </w:r>
      <w:r>
        <w:t>but stores them at the local storage</w:t>
      </w:r>
      <w:r w:rsidR="00AB50CB">
        <w:t xml:space="preserve">. The </w:t>
      </w:r>
      <w:proofErr w:type="spellStart"/>
      <w:r w:rsidR="00AB50CB">
        <w:t>MiniMongo</w:t>
      </w:r>
      <w:proofErr w:type="spellEnd"/>
      <w:r w:rsidR="00AB50CB">
        <w:t xml:space="preserve"> is a copy of the real database and always in sync with the real database. As shown in the figure, the client’s </w:t>
      </w:r>
      <w:proofErr w:type="spellStart"/>
      <w:r w:rsidR="00AB50CB">
        <w:t>MiniMongo</w:t>
      </w:r>
      <w:proofErr w:type="spellEnd"/>
      <w:r w:rsidR="00AB50CB">
        <w:t xml:space="preserve"> and the server’s Mongo communicate via Meteor’s </w:t>
      </w:r>
      <w:r w:rsidR="00AB50CB" w:rsidRPr="00AB50CB">
        <w:t>Distributed Data Protocol</w:t>
      </w:r>
      <w:r w:rsidR="00AB50CB">
        <w:t xml:space="preserve"> (DDP) to synchronize each other. This DDP is a very valuable feature and another reason why we chose Meteor. Meteor’s client side uses the standard HTTP posts and gets to make explicit method calls. </w:t>
      </w:r>
    </w:p>
    <w:p w:rsidR="00AB50CB" w:rsidRDefault="00AB50CB" w:rsidP="0081588E">
      <w:pPr>
        <w:pStyle w:val="4Text"/>
      </w:pPr>
      <w:r>
        <w:lastRenderedPageBreak/>
        <w:t>On top of the client, we use Angular, which perfectly makes use of the reactivity Meteor provides. Angular also works with Typescript.</w:t>
      </w:r>
    </w:p>
    <w:p w:rsidR="00AB50CB" w:rsidRPr="0081588E" w:rsidRDefault="00AB50CB" w:rsidP="0081588E">
      <w:pPr>
        <w:pStyle w:val="4Text"/>
      </w:pPr>
      <w:r>
        <w:t xml:space="preserve">On both sides we have the NPM to extend functionality with existing packages. In addition to that Meteor has a website for Meteor specific packages, called </w:t>
      </w:r>
      <w:proofErr w:type="spellStart"/>
      <w:r>
        <w:t>AtmosphereJS</w:t>
      </w:r>
      <w:proofErr w:type="spellEnd"/>
      <w:r w:rsidR="00934128">
        <w:t xml:space="preserve"> </w:t>
      </w:r>
      <w:sdt>
        <w:sdtPr>
          <w:id w:val="-735015297"/>
          <w:citation/>
        </w:sdtPr>
        <w:sdtContent>
          <w:r w:rsidR="00934128">
            <w:fldChar w:fldCharType="begin"/>
          </w:r>
          <w:r w:rsidR="00934128" w:rsidRPr="00934128">
            <w:instrText xml:space="preserve"> CITATION AJS17 \l 1031 </w:instrText>
          </w:r>
          <w:r w:rsidR="00934128">
            <w:fldChar w:fldCharType="separate"/>
          </w:r>
          <w:r w:rsidR="0011096E">
            <w:rPr>
              <w:noProof/>
            </w:rPr>
            <w:t>[</w:t>
          </w:r>
          <w:hyperlink w:anchor="AJS17" w:history="1">
            <w:r w:rsidR="0011096E" w:rsidRPr="0011096E">
              <w:rPr>
                <w:rStyle w:val="berschrift3Zchn"/>
                <w:rFonts w:ascii="Times New Roman" w:eastAsiaTheme="minorEastAsia" w:hAnsi="Times New Roman" w:cs="Times New Roman"/>
                <w:noProof/>
              </w:rPr>
              <w:t>AJS17</w:t>
            </w:r>
          </w:hyperlink>
          <w:r w:rsidR="0011096E">
            <w:rPr>
              <w:noProof/>
            </w:rPr>
            <w:t>]</w:t>
          </w:r>
          <w:r w:rsidR="00934128">
            <w:fldChar w:fldCharType="end"/>
          </w:r>
        </w:sdtContent>
      </w:sdt>
      <w:r>
        <w:t xml:space="preserve">. Using existing packages will be explained in the </w:t>
      </w:r>
      <w:r w:rsidR="00F73B6D">
        <w:t xml:space="preserve">section </w:t>
      </w:r>
      <w:r w:rsidR="00F73B6D">
        <w:fldChar w:fldCharType="begin"/>
      </w:r>
      <w:r w:rsidR="00F73B6D">
        <w:instrText xml:space="preserve"> REF _Ref505511041 \w \h </w:instrText>
      </w:r>
      <w:r w:rsidR="00F73B6D">
        <w:fldChar w:fldCharType="separate"/>
      </w:r>
      <w:r w:rsidR="0011096E">
        <w:t>5.7</w:t>
      </w:r>
      <w:r w:rsidR="00F73B6D">
        <w:fldChar w:fldCharType="end"/>
      </w:r>
      <w:r w:rsidR="00F73B6D">
        <w:t xml:space="preserve"> Extending Functionality with NodeJS.</w:t>
      </w:r>
    </w:p>
    <w:p w:rsidR="00EE4A98" w:rsidRDefault="00E8519D">
      <w:pPr>
        <w:pStyle w:val="berschrift1"/>
      </w:pPr>
      <w:bookmarkStart w:id="14" w:name="_Toc506034261"/>
      <w:r>
        <w:lastRenderedPageBreak/>
        <w:t>Software Design</w:t>
      </w:r>
      <w:bookmarkEnd w:id="14"/>
    </w:p>
    <w:p w:rsidR="00934A3F" w:rsidRPr="00934A3F" w:rsidRDefault="00934A3F" w:rsidP="00BF5584">
      <w:pPr>
        <w:pStyle w:val="4Text"/>
      </w:pPr>
      <w:r w:rsidRPr="00934A3F">
        <w:t>In this chapter we explain how our web</w:t>
      </w:r>
      <w:r w:rsidR="001406A9">
        <w:t xml:space="preserve"> </w:t>
      </w:r>
      <w:r w:rsidRPr="00934A3F">
        <w:t>application is structured</w:t>
      </w:r>
      <w:r w:rsidR="00E26534">
        <w:t xml:space="preserve"> in general and</w:t>
      </w:r>
      <w:r w:rsidRPr="00934A3F">
        <w:t xml:space="preserve"> how and where the different tasks are handled. Certain constructs are set by the technology we are usin</w:t>
      </w:r>
      <w:r w:rsidR="00E26534">
        <w:t>g, like components or modules, which are explained further in this section. H</w:t>
      </w:r>
      <w:r w:rsidRPr="00934A3F">
        <w:t>owever</w:t>
      </w:r>
      <w:r w:rsidR="00E26534">
        <w:t>,</w:t>
      </w:r>
      <w:r w:rsidRPr="00934A3F">
        <w:t xml:space="preserve"> there are a lot of conceptual thoughts to be made. For example, how the code should look like to be intuitive on the one hand and compact </w:t>
      </w:r>
      <w:r w:rsidR="00E26534">
        <w:t>on</w:t>
      </w:r>
      <w:r w:rsidRPr="00934A3F">
        <w:t xml:space="preserve"> the other. Very important is the fact, that the </w:t>
      </w:r>
      <w:r w:rsidR="00E26534">
        <w:t>development</w:t>
      </w:r>
      <w:r w:rsidRPr="00934A3F">
        <w:t xml:space="preserve"> does not have to be finished with the work of this bachelor thesis. The application is build and meant for further development. Therefore, a good documentation and clear project structure is helpful</w:t>
      </w:r>
      <w:r w:rsidR="00E26534">
        <w:t xml:space="preserve"> and required, to allow future developers to easily enhance the framework.</w:t>
      </w:r>
    </w:p>
    <w:p w:rsidR="00934A3F" w:rsidRPr="00934A3F" w:rsidRDefault="00934A3F" w:rsidP="00BF5584">
      <w:pPr>
        <w:pStyle w:val="4Text"/>
      </w:pPr>
      <w:r w:rsidRPr="00934A3F">
        <w:t xml:space="preserve">At first, we </w:t>
      </w:r>
      <w:r w:rsidR="00E26534">
        <w:t>introduce</w:t>
      </w:r>
      <w:r w:rsidRPr="00934A3F">
        <w:t xml:space="preserve"> the design choices made on the client</w:t>
      </w:r>
      <w:r w:rsidR="00E26534">
        <w:t xml:space="preserve"> </w:t>
      </w:r>
      <w:r w:rsidRPr="00934A3F">
        <w:t xml:space="preserve">side of our application. Later, we </w:t>
      </w:r>
      <w:r w:rsidR="00E26534">
        <w:t>continue with</w:t>
      </w:r>
      <w:r w:rsidRPr="00934A3F">
        <w:t xml:space="preserve"> the data-handling and the </w:t>
      </w:r>
      <w:proofErr w:type="gramStart"/>
      <w:r w:rsidRPr="00934A3F">
        <w:t>server</w:t>
      </w:r>
      <w:r w:rsidR="0037791D">
        <w:t xml:space="preserve"> </w:t>
      </w:r>
      <w:r w:rsidRPr="00934A3F">
        <w:t>side</w:t>
      </w:r>
      <w:proofErr w:type="gramEnd"/>
      <w:r w:rsidRPr="00934A3F">
        <w:t xml:space="preserve"> structures.</w:t>
      </w:r>
    </w:p>
    <w:p w:rsidR="008A43A9" w:rsidRDefault="00934A3F" w:rsidP="008A43A9">
      <w:pPr>
        <w:pStyle w:val="berschrift2"/>
      </w:pPr>
      <w:bookmarkStart w:id="15" w:name="_Ref505510124"/>
      <w:bookmarkStart w:id="16" w:name="_Toc506034262"/>
      <w:r>
        <w:t>Typescript</w:t>
      </w:r>
      <w:bookmarkEnd w:id="15"/>
      <w:bookmarkEnd w:id="16"/>
    </w:p>
    <w:p w:rsidR="00934A3F" w:rsidRPr="00934A3F" w:rsidRDefault="00934A3F" w:rsidP="00BF5584">
      <w:pPr>
        <w:pStyle w:val="4Text"/>
      </w:pPr>
      <w:r w:rsidRPr="00934A3F">
        <w:t>Both</w:t>
      </w:r>
      <w:r w:rsidR="00DF4C14">
        <w:t>,</w:t>
      </w:r>
      <w:r w:rsidRPr="00934A3F">
        <w:t xml:space="preserve"> our client and our server almost fully consist of </w:t>
      </w:r>
      <w:r w:rsidR="00E26534">
        <w:t>JS</w:t>
      </w:r>
      <w:r w:rsidRPr="00934A3F">
        <w:t xml:space="preserve"> code. In fact, we use ECMAScript </w:t>
      </w:r>
      <w:r w:rsidR="00E26534">
        <w:t xml:space="preserve">6 (ES6) </w:t>
      </w:r>
      <w:sdt>
        <w:sdtPr>
          <w:id w:val="-1671103630"/>
          <w:citation/>
        </w:sdtPr>
        <w:sdtContent>
          <w:r w:rsidR="0037791D">
            <w:fldChar w:fldCharType="begin"/>
          </w:r>
          <w:r w:rsidR="00197BC9">
            <w:instrText xml:space="preserve">CITATION ECM11 \l 1031 </w:instrText>
          </w:r>
          <w:r w:rsidR="0037791D">
            <w:fldChar w:fldCharType="separate"/>
          </w:r>
          <w:r w:rsidR="0011096E">
            <w:rPr>
              <w:noProof/>
            </w:rPr>
            <w:t>[</w:t>
          </w:r>
          <w:hyperlink w:anchor="ECM11" w:history="1">
            <w:r w:rsidR="0011096E" w:rsidRPr="0011096E">
              <w:rPr>
                <w:rStyle w:val="berschrift3Zchn"/>
                <w:rFonts w:ascii="Times New Roman" w:eastAsiaTheme="minorEastAsia" w:hAnsi="Times New Roman" w:cs="Times New Roman"/>
                <w:noProof/>
              </w:rPr>
              <w:t>ECM11</w:t>
            </w:r>
          </w:hyperlink>
          <w:r w:rsidR="0011096E">
            <w:rPr>
              <w:noProof/>
            </w:rPr>
            <w:t>]</w:t>
          </w:r>
          <w:r w:rsidR="0037791D">
            <w:fldChar w:fldCharType="end"/>
          </w:r>
        </w:sdtContent>
      </w:sdt>
      <w:r w:rsidRPr="00934A3F">
        <w:t>, which is a standardized version</w:t>
      </w:r>
      <w:r w:rsidR="001629E7">
        <w:t xml:space="preserve"> of</w:t>
      </w:r>
      <w:r w:rsidRPr="00934A3F">
        <w:t xml:space="preserve"> it. The syntax of </w:t>
      </w:r>
      <w:r w:rsidR="00E26534" w:rsidRPr="00E26534">
        <w:t>J</w:t>
      </w:r>
      <w:r w:rsidR="00E26534">
        <w:t xml:space="preserve">S </w:t>
      </w:r>
      <w:r w:rsidR="001629E7">
        <w:t xml:space="preserve">is </w:t>
      </w:r>
      <w:proofErr w:type="gramStart"/>
      <w:r w:rsidR="001629E7">
        <w:t>similar to</w:t>
      </w:r>
      <w:proofErr w:type="gramEnd"/>
      <w:r w:rsidR="001629E7">
        <w:t xml:space="preserve"> C or Java, which makes it easy to understand for everyone who has </w:t>
      </w:r>
      <w:r w:rsidR="0037791D">
        <w:t>some experience in coding</w:t>
      </w:r>
      <w:r w:rsidR="001629E7">
        <w:t xml:space="preserve">. There is one big downside to it, being type insecure. Pure </w:t>
      </w:r>
      <w:r w:rsidR="00E26534" w:rsidRPr="0037791D">
        <w:t xml:space="preserve">JS </w:t>
      </w:r>
      <w:r w:rsidR="001629E7">
        <w:t xml:space="preserve">has no variable types. In </w:t>
      </w:r>
      <w:r w:rsidR="00220492">
        <w:t>ES</w:t>
      </w:r>
      <w:r w:rsidR="0037791D">
        <w:t>6</w:t>
      </w:r>
      <w:r w:rsidR="00220492">
        <w:fldChar w:fldCharType="begin"/>
      </w:r>
      <w:r w:rsidR="00220492" w:rsidRPr="00220492">
        <w:instrText xml:space="preserve"> XE "</w:instrText>
      </w:r>
      <w:r w:rsidR="00220492" w:rsidRPr="00DA5B00">
        <w:instrText>ES5</w:instrText>
      </w:r>
      <w:r w:rsidR="00220492" w:rsidRPr="00220492">
        <w:instrText>" \t "</w:instrText>
      </w:r>
      <w:r w:rsidR="00220492" w:rsidRPr="00220492">
        <w:rPr>
          <w:rFonts w:asciiTheme="minorHAnsi" w:hAnsiTheme="minorHAnsi" w:cstheme="minorHAnsi"/>
          <w:i/>
        </w:rPr>
        <w:instrText>ECMAScript 5</w:instrText>
      </w:r>
      <w:r w:rsidR="00220492" w:rsidRPr="00220492">
        <w:instrText xml:space="preserve">" </w:instrText>
      </w:r>
      <w:r w:rsidR="00220492">
        <w:fldChar w:fldCharType="end"/>
      </w:r>
      <w:r w:rsidR="00220492">
        <w:fldChar w:fldCharType="begin"/>
      </w:r>
      <w:r w:rsidR="00220492" w:rsidRPr="00220492">
        <w:instrText xml:space="preserve"> XE "</w:instrText>
      </w:r>
      <w:r w:rsidR="00220492" w:rsidRPr="006469A5">
        <w:instrText>ES6</w:instrText>
      </w:r>
      <w:r w:rsidR="00220492" w:rsidRPr="00220492">
        <w:instrText>" \t "</w:instrText>
      </w:r>
      <w:r w:rsidR="00220492" w:rsidRPr="00220492">
        <w:rPr>
          <w:rFonts w:asciiTheme="minorHAnsi" w:hAnsiTheme="minorHAnsi" w:cstheme="minorHAnsi"/>
          <w:i/>
        </w:rPr>
        <w:instrText>ECMAScript 6</w:instrText>
      </w:r>
      <w:r w:rsidR="00220492" w:rsidRPr="00220492">
        <w:instrText xml:space="preserve">" </w:instrText>
      </w:r>
      <w:r w:rsidR="00220492">
        <w:fldChar w:fldCharType="end"/>
      </w:r>
      <w:r w:rsidR="001629E7">
        <w:t xml:space="preserve"> </w:t>
      </w:r>
      <w:r w:rsidR="00220492">
        <w:t>t</w:t>
      </w:r>
      <w:r w:rsidR="001629E7">
        <w:t xml:space="preserve">o declare a variable, you can choose between </w:t>
      </w:r>
      <w:proofErr w:type="spellStart"/>
      <w:r w:rsidR="001629E7" w:rsidRPr="002807E1">
        <w:rPr>
          <w:rFonts w:ascii="Courier New" w:hAnsi="Courier New" w:cs="Courier New"/>
        </w:rPr>
        <w:t>var</w:t>
      </w:r>
      <w:proofErr w:type="spellEnd"/>
      <w:r w:rsidR="001629E7">
        <w:t xml:space="preserve">, </w:t>
      </w:r>
      <w:r w:rsidR="001629E7" w:rsidRPr="002807E1">
        <w:rPr>
          <w:rFonts w:ascii="Courier New" w:hAnsi="Courier New" w:cs="Courier New"/>
        </w:rPr>
        <w:t>let</w:t>
      </w:r>
      <w:r w:rsidR="001629E7">
        <w:t xml:space="preserve"> and </w:t>
      </w:r>
      <w:proofErr w:type="spellStart"/>
      <w:r w:rsidR="001629E7" w:rsidRPr="002807E1">
        <w:rPr>
          <w:rFonts w:ascii="Courier New" w:hAnsi="Courier New" w:cs="Courier New"/>
        </w:rPr>
        <w:t>const</w:t>
      </w:r>
      <w:proofErr w:type="spellEnd"/>
      <w:r w:rsidR="001629E7">
        <w:rPr>
          <w:i/>
        </w:rPr>
        <w:t xml:space="preserve"> </w:t>
      </w:r>
      <w:r w:rsidR="001629E7">
        <w:t>as a keyword.</w:t>
      </w:r>
      <w:r w:rsidR="00220492">
        <w:t xml:space="preserve"> Each keyword has a different function or scope. To declare a variable globally you chose </w:t>
      </w:r>
      <w:proofErr w:type="spellStart"/>
      <w:r w:rsidR="002807E1" w:rsidRPr="002807E1">
        <w:rPr>
          <w:rFonts w:ascii="Courier New" w:hAnsi="Courier New" w:cs="Courier New"/>
        </w:rPr>
        <w:t>var</w:t>
      </w:r>
      <w:proofErr w:type="spellEnd"/>
      <w:r w:rsidR="00220492">
        <w:t xml:space="preserve">, to declare a variable scoped between to curly brackets </w:t>
      </w:r>
      <w:r w:rsidR="002807E1" w:rsidRPr="002807E1">
        <w:rPr>
          <w:rFonts w:ascii="Courier New" w:hAnsi="Courier New" w:cs="Courier New"/>
        </w:rPr>
        <w:t>let</w:t>
      </w:r>
      <w:r w:rsidR="002807E1">
        <w:t xml:space="preserve"> </w:t>
      </w:r>
      <w:r w:rsidR="00220492">
        <w:t>should be used and to declare constant variables, that will or must not change</w:t>
      </w:r>
      <w:r w:rsidR="0037791D">
        <w:t>,</w:t>
      </w:r>
      <w:r w:rsidR="00220492">
        <w:t xml:space="preserve"> </w:t>
      </w:r>
      <w:proofErr w:type="spellStart"/>
      <w:r w:rsidR="002807E1" w:rsidRPr="002807E1">
        <w:rPr>
          <w:rFonts w:ascii="Courier New" w:hAnsi="Courier New" w:cs="Courier New"/>
        </w:rPr>
        <w:t>const</w:t>
      </w:r>
      <w:proofErr w:type="spellEnd"/>
      <w:r w:rsidR="00220492">
        <w:t xml:space="preserve"> is the keyword to go. These keywords are helpful in some way</w:t>
      </w:r>
      <w:r w:rsidR="00DF4C14">
        <w:t>,</w:t>
      </w:r>
      <w:r w:rsidR="00220492">
        <w:t xml:space="preserve"> but when it comes to huge applications with data-handling and complex functions</w:t>
      </w:r>
      <w:r w:rsidR="00DF4C14">
        <w:t>,</w:t>
      </w:r>
      <w:r w:rsidR="00220492">
        <w:t xml:space="preserve"> a better approach is needed. Fortunately, Angular uses an extension called Typescript</w:t>
      </w:r>
      <w:r w:rsidR="00A93299">
        <w:t xml:space="preserve"> </w:t>
      </w:r>
      <w:sdt>
        <w:sdtPr>
          <w:id w:val="1453361403"/>
          <w:citation/>
        </w:sdtPr>
        <w:sdtContent>
          <w:r w:rsidR="00A93299">
            <w:fldChar w:fldCharType="begin"/>
          </w:r>
          <w:r w:rsidR="00197BC9">
            <w:instrText xml:space="preserve">CITATION Typ17 \l 1031 </w:instrText>
          </w:r>
          <w:r w:rsidR="00A93299">
            <w:fldChar w:fldCharType="separate"/>
          </w:r>
          <w:r w:rsidR="0011096E">
            <w:rPr>
              <w:noProof/>
            </w:rPr>
            <w:t>[</w:t>
          </w:r>
          <w:hyperlink w:anchor="Typ17" w:history="1">
            <w:r w:rsidR="0011096E" w:rsidRPr="0011096E">
              <w:rPr>
                <w:rStyle w:val="berschrift3Zchn"/>
                <w:rFonts w:ascii="Times New Roman" w:eastAsiaTheme="minorEastAsia" w:hAnsi="Times New Roman" w:cs="Times New Roman"/>
                <w:noProof/>
              </w:rPr>
              <w:t>Typ17</w:t>
            </w:r>
          </w:hyperlink>
          <w:r w:rsidR="0011096E">
            <w:rPr>
              <w:noProof/>
            </w:rPr>
            <w:t>]</w:t>
          </w:r>
          <w:r w:rsidR="00A93299">
            <w:fldChar w:fldCharType="end"/>
          </w:r>
        </w:sdtContent>
      </w:sdt>
      <w:r w:rsidR="00220492">
        <w:t xml:space="preserve"> to </w:t>
      </w:r>
      <w:r w:rsidR="0037791D">
        <w:t>provide an improved programming environment</w:t>
      </w:r>
      <w:r w:rsidR="00220492">
        <w:t xml:space="preserve">. Typescript </w:t>
      </w:r>
      <w:r w:rsidR="00CD6122">
        <w:t>compiles to JS</w:t>
      </w:r>
      <w:r w:rsidR="00DF4C14">
        <w:t>,</w:t>
      </w:r>
      <w:r w:rsidR="00CD6122">
        <w:t xml:space="preserve"> </w:t>
      </w:r>
      <w:r w:rsidR="0037791D">
        <w:t>which</w:t>
      </w:r>
      <w:r w:rsidR="00CD6122">
        <w:t xml:space="preserve"> then can be </w:t>
      </w:r>
      <w:r w:rsidR="0037791D">
        <w:t>interpreted by</w:t>
      </w:r>
      <w:r w:rsidR="00CD6122">
        <w:t xml:space="preserve"> the browser. It supports definitions of classes, interfaces, generics, enumerations, inheritance, types of course and more useful features. With a package for Meteor we can write even our server code in </w:t>
      </w:r>
      <w:r w:rsidR="00405A42">
        <w:t>T</w:t>
      </w:r>
      <w:r w:rsidR="00CD6122">
        <w:t>ypescript</w:t>
      </w:r>
      <w:r w:rsidR="00405A42">
        <w:t>,</w:t>
      </w:r>
      <w:r w:rsidR="00CD6122">
        <w:t xml:space="preserve"> bringing this java</w:t>
      </w:r>
      <w:r w:rsidR="00DF4C14">
        <w:t>-</w:t>
      </w:r>
      <w:r w:rsidR="00CD6122">
        <w:t xml:space="preserve">like structure to the whole project. With Typescript the code is much more readable, clearer and </w:t>
      </w:r>
      <w:r w:rsidR="0037791D">
        <w:t>close</w:t>
      </w:r>
      <w:r w:rsidR="00DF4C14">
        <w:t>r</w:t>
      </w:r>
      <w:r w:rsidR="0037791D">
        <w:t xml:space="preserve"> to Java</w:t>
      </w:r>
      <w:r w:rsidR="00CD6122">
        <w:t xml:space="preserve">. </w:t>
      </w:r>
      <w:r w:rsidR="00401BCA">
        <w:fldChar w:fldCharType="begin"/>
      </w:r>
      <w:r w:rsidR="00401BCA" w:rsidRPr="001629E7">
        <w:instrText xml:space="preserve"> XE "</w:instrText>
      </w:r>
      <w:r w:rsidR="00401BCA" w:rsidRPr="00883DD5">
        <w:instrText>JS</w:instrText>
      </w:r>
      <w:r w:rsidR="00401BCA" w:rsidRPr="001629E7">
        <w:instrText>" \t "</w:instrText>
      </w:r>
      <w:r w:rsidR="00401BCA" w:rsidRPr="001629E7">
        <w:rPr>
          <w:rFonts w:asciiTheme="minorHAnsi" w:hAnsiTheme="minorHAnsi" w:cstheme="minorHAnsi"/>
          <w:i/>
        </w:rPr>
        <w:instrText>JavaScript</w:instrText>
      </w:r>
      <w:r w:rsidR="00401BCA" w:rsidRPr="001629E7">
        <w:instrText xml:space="preserve">" </w:instrText>
      </w:r>
      <w:r w:rsidR="00401BCA">
        <w:fldChar w:fldCharType="end"/>
      </w:r>
    </w:p>
    <w:p w:rsidR="008A43A9" w:rsidRDefault="00934A3F" w:rsidP="008A43A9">
      <w:pPr>
        <w:pStyle w:val="berschrift2"/>
      </w:pPr>
      <w:bookmarkStart w:id="17" w:name="_Toc506034263"/>
      <w:r>
        <w:t>Components</w:t>
      </w:r>
      <w:bookmarkEnd w:id="17"/>
    </w:p>
    <w:p w:rsidR="007E48AD" w:rsidRDefault="00CD6122" w:rsidP="00BF5584">
      <w:pPr>
        <w:pStyle w:val="4Text"/>
      </w:pPr>
      <w:r>
        <w:t xml:space="preserve">Angular offers a system to encapsulate logically independent code. </w:t>
      </w:r>
      <w:r w:rsidR="007E48AD">
        <w:t xml:space="preserve">These blocks of functionality are called </w:t>
      </w:r>
      <w:proofErr w:type="spellStart"/>
      <w:r w:rsidR="007E48AD" w:rsidRPr="00E71084">
        <w:rPr>
          <w:rFonts w:ascii="Courier New" w:hAnsi="Courier New" w:cs="Courier New"/>
        </w:rPr>
        <w:t>NgModules</w:t>
      </w:r>
      <w:proofErr w:type="spellEnd"/>
      <w:r w:rsidR="007E48AD">
        <w:t xml:space="preserve">. </w:t>
      </w:r>
      <w:r w:rsidR="007E48AD" w:rsidRPr="005B4000">
        <w:t xml:space="preserve">The root of our web application is the </w:t>
      </w:r>
      <w:proofErr w:type="spellStart"/>
      <w:r w:rsidR="007E48AD" w:rsidRPr="00E71084">
        <w:rPr>
          <w:rFonts w:ascii="Courier New" w:hAnsi="Courier New" w:cs="Courier New"/>
        </w:rPr>
        <w:t>AppModule</w:t>
      </w:r>
      <w:proofErr w:type="spellEnd"/>
      <w:r w:rsidR="007E48AD" w:rsidRPr="005B4000">
        <w:t xml:space="preserve"> w</w:t>
      </w:r>
      <w:r w:rsidR="007E48AD">
        <w:t>hich con</w:t>
      </w:r>
      <w:r w:rsidR="007E48AD">
        <w:lastRenderedPageBreak/>
        <w:t xml:space="preserve">tains </w:t>
      </w:r>
      <w:proofErr w:type="gramStart"/>
      <w:r w:rsidR="007E48AD">
        <w:t>all of</w:t>
      </w:r>
      <w:proofErr w:type="gramEnd"/>
      <w:r w:rsidR="007E48AD">
        <w:t xml:space="preserve"> our classes, services and helpers. </w:t>
      </w:r>
      <w:r w:rsidR="00087DE3">
        <w:t>Every module has a configuration file, where the routes, the declarations for components, providers like services and other imported modules are configured.</w:t>
      </w:r>
    </w:p>
    <w:p w:rsidR="00500663" w:rsidRDefault="007E48AD" w:rsidP="00BF5584">
      <w:pPr>
        <w:pStyle w:val="4Text"/>
      </w:pPr>
      <w:r>
        <w:t>With Angular we can create</w:t>
      </w:r>
      <w:r w:rsidR="00E71084">
        <w:t xml:space="preserve"> user interface (</w:t>
      </w:r>
      <w:r>
        <w:t>UI</w:t>
      </w:r>
      <w:r w:rsidR="00E71084">
        <w:t>)</w:t>
      </w:r>
      <w:r>
        <w:t xml:space="preserve"> </w:t>
      </w:r>
      <w:r w:rsidR="00493436">
        <w:t>segments</w:t>
      </w:r>
      <w:r>
        <w:t xml:space="preserve"> called </w:t>
      </w:r>
      <w:r w:rsidR="0044008A" w:rsidRPr="0044008A">
        <w:rPr>
          <w:rFonts w:ascii="Courier New" w:hAnsi="Courier New" w:cs="Courier New"/>
        </w:rPr>
        <w:t>Components</w:t>
      </w:r>
      <w:r w:rsidR="00500663">
        <w:t xml:space="preserve">. </w:t>
      </w:r>
      <w:r>
        <w:t xml:space="preserve">A </w:t>
      </w:r>
      <w:r w:rsidR="0044008A" w:rsidRPr="0044008A">
        <w:rPr>
          <w:rFonts w:ascii="Courier New" w:hAnsi="Courier New" w:cs="Courier New"/>
        </w:rPr>
        <w:t>Component</w:t>
      </w:r>
      <w:r w:rsidR="0044008A">
        <w:t xml:space="preserve"> </w:t>
      </w:r>
      <w:r w:rsidR="00500663">
        <w:t>has a visual part and a logical part</w:t>
      </w:r>
      <w:r w:rsidR="0011581C">
        <w:t>. Regarding an Angular application,</w:t>
      </w:r>
      <w:r w:rsidR="00500663">
        <w:t xml:space="preserve"> i</w:t>
      </w:r>
      <w:r w:rsidR="0011581C">
        <w:t>t</w:t>
      </w:r>
      <w:r w:rsidR="00A93299">
        <w:t xml:space="preserve"> i</w:t>
      </w:r>
      <w:r w:rsidR="00500663">
        <w:t xml:space="preserve">s a tree of </w:t>
      </w:r>
      <w:r w:rsidR="0044008A" w:rsidRPr="0044008A">
        <w:rPr>
          <w:rFonts w:ascii="Courier New" w:hAnsi="Courier New" w:cs="Courier New"/>
        </w:rPr>
        <w:t>Components</w:t>
      </w:r>
      <w:r w:rsidR="00500663">
        <w:t>. This could be a whole page, a table</w:t>
      </w:r>
      <w:r>
        <w:t>,</w:t>
      </w:r>
      <w:r w:rsidR="00500663">
        <w:t xml:space="preserve"> even a text label</w:t>
      </w:r>
      <w:r>
        <w:t xml:space="preserve"> or anything you want</w:t>
      </w:r>
      <w:r w:rsidR="00500663">
        <w:t xml:space="preserve">. Thanks to the independence of a </w:t>
      </w:r>
      <w:r w:rsidR="0044008A" w:rsidRPr="0044008A">
        <w:rPr>
          <w:rFonts w:ascii="Courier New" w:hAnsi="Courier New" w:cs="Courier New"/>
        </w:rPr>
        <w:t>Component</w:t>
      </w:r>
      <w:r w:rsidR="00A93299">
        <w:t>,</w:t>
      </w:r>
      <w:r w:rsidR="00500663">
        <w:t xml:space="preserve"> you can </w:t>
      </w:r>
      <w:r w:rsidR="0011581C">
        <w:t xml:space="preserve">create </w:t>
      </w:r>
      <w:r w:rsidR="00500663">
        <w:t xml:space="preserve">as many instances as you want anywhere in your application. </w:t>
      </w:r>
    </w:p>
    <w:p w:rsidR="008D648D" w:rsidRDefault="008D648D" w:rsidP="00BF5584">
      <w:pPr>
        <w:pStyle w:val="4Text"/>
      </w:pPr>
      <w:r>
        <w:t xml:space="preserve">We built our web </w:t>
      </w:r>
      <w:r w:rsidR="00A93299">
        <w:t>application</w:t>
      </w:r>
      <w:r>
        <w:t xml:space="preserve"> as a single page with one module</w:t>
      </w:r>
      <w:r w:rsidR="00DF4C14">
        <w:t>,</w:t>
      </w:r>
      <w:r>
        <w:t xml:space="preserve"> which contains one master </w:t>
      </w:r>
      <w:r w:rsidR="0044008A" w:rsidRPr="0044008A">
        <w:rPr>
          <w:rFonts w:ascii="Courier New" w:hAnsi="Courier New" w:cs="Courier New"/>
        </w:rPr>
        <w:t>Component</w:t>
      </w:r>
      <w:r>
        <w:t xml:space="preserve">, the </w:t>
      </w:r>
      <w:proofErr w:type="spellStart"/>
      <w:r w:rsidRPr="00E71084">
        <w:rPr>
          <w:rFonts w:ascii="Courier New" w:hAnsi="Courier New" w:cs="Courier New"/>
        </w:rPr>
        <w:t>AppComponent</w:t>
      </w:r>
      <w:proofErr w:type="spellEnd"/>
      <w:r>
        <w:t xml:space="preserve">. All other </w:t>
      </w:r>
      <w:r w:rsidR="0044008A" w:rsidRPr="0044008A">
        <w:rPr>
          <w:rFonts w:ascii="Courier New" w:hAnsi="Courier New" w:cs="Courier New"/>
        </w:rPr>
        <w:t>Components</w:t>
      </w:r>
      <w:r w:rsidR="0044008A">
        <w:t xml:space="preserve"> </w:t>
      </w:r>
      <w:r>
        <w:t xml:space="preserve">are children of </w:t>
      </w:r>
      <w:r w:rsidR="0011581C">
        <w:t xml:space="preserve">the </w:t>
      </w:r>
      <w:proofErr w:type="spellStart"/>
      <w:r w:rsidR="00E71084" w:rsidRPr="00E71084">
        <w:rPr>
          <w:rFonts w:ascii="Courier New" w:hAnsi="Courier New" w:cs="Courier New"/>
        </w:rPr>
        <w:t>AppComponent</w:t>
      </w:r>
      <w:proofErr w:type="spellEnd"/>
      <w:r>
        <w:t xml:space="preserve">. This has the strategic benefit </w:t>
      </w:r>
      <w:r w:rsidR="0011581C">
        <w:t>that styles get inherited and pages obtain a unified appearance</w:t>
      </w:r>
      <w:r>
        <w:t>. With that</w:t>
      </w:r>
      <w:r w:rsidR="00DF4C14">
        <w:t>,</w:t>
      </w:r>
      <w:r>
        <w:t xml:space="preserve"> we can have a head navigation and basic menu features, no matter what other component is loaded currently. In extension to that, there are no big interruptions when switching the view, because it all relies on the same base module and </w:t>
      </w:r>
      <w:r w:rsidR="0044008A" w:rsidRPr="0044008A">
        <w:rPr>
          <w:rFonts w:ascii="Courier New" w:hAnsi="Courier New" w:cs="Courier New"/>
        </w:rPr>
        <w:t>Component</w:t>
      </w:r>
      <w:r>
        <w:t>.</w:t>
      </w:r>
    </w:p>
    <w:p w:rsidR="00AD72EB" w:rsidRDefault="00AD72EB" w:rsidP="00AD72EB">
      <w:pPr>
        <w:pStyle w:val="berschrift3"/>
        <w:rPr>
          <w:lang w:val="en-GB"/>
        </w:rPr>
      </w:pPr>
      <w:bookmarkStart w:id="18" w:name="_Toc506034264"/>
      <w:r>
        <w:rPr>
          <w:lang w:val="en-GB"/>
        </w:rPr>
        <w:t>Basic Component Structure</w:t>
      </w:r>
      <w:bookmarkEnd w:id="18"/>
    </w:p>
    <w:p w:rsidR="00AD72EB" w:rsidRPr="00AD72EB" w:rsidRDefault="00AD72EB" w:rsidP="00BF5584">
      <w:pPr>
        <w:pStyle w:val="4Text"/>
      </w:pPr>
      <w:r>
        <w:t xml:space="preserve">We decided to store all </w:t>
      </w:r>
      <w:r w:rsidR="00542568" w:rsidRPr="0044008A">
        <w:rPr>
          <w:rFonts w:ascii="Courier New" w:hAnsi="Courier New" w:cs="Courier New"/>
        </w:rPr>
        <w:t>Component</w:t>
      </w:r>
      <w:r w:rsidR="00542568">
        <w:t xml:space="preserve"> </w:t>
      </w:r>
      <w:r>
        <w:t xml:space="preserve">parts in a single folder to keep the overview. </w:t>
      </w:r>
      <w:r w:rsidR="00542568" w:rsidRPr="0044008A">
        <w:rPr>
          <w:rFonts w:ascii="Courier New" w:hAnsi="Courier New" w:cs="Courier New"/>
        </w:rPr>
        <w:t>Components</w:t>
      </w:r>
      <w:r w:rsidR="00542568">
        <w:t xml:space="preserve"> </w:t>
      </w:r>
      <w:r>
        <w:t>consist mostly of three parts: template, style and the component itself</w:t>
      </w:r>
      <w:r w:rsidR="00DF4C14">
        <w:t>,</w:t>
      </w:r>
      <w:r>
        <w:t xml:space="preserve"> written in TypeScript. The template</w:t>
      </w:r>
      <w:r w:rsidR="00DF4C14">
        <w:t>,</w:t>
      </w:r>
      <w:r>
        <w:t xml:space="preserve"> written in HTML</w:t>
      </w:r>
      <w:r w:rsidR="00DF4C14">
        <w:t>,</w:t>
      </w:r>
      <w:r>
        <w:t xml:space="preserve"> defines the basic structure of the view. Together with the style written in </w:t>
      </w:r>
      <w:r w:rsidR="002807E1" w:rsidRPr="002807E1">
        <w:t xml:space="preserve">Syntactically Awesome Stylesheets </w:t>
      </w:r>
      <w:r w:rsidR="002807E1">
        <w:t>(</w:t>
      </w:r>
      <w:r>
        <w:t>S</w:t>
      </w:r>
      <w:r w:rsidR="00A93299">
        <w:t>A</w:t>
      </w:r>
      <w:r>
        <w:t>SS</w:t>
      </w:r>
      <w:r w:rsidR="002807E1">
        <w:t>)</w:t>
      </w:r>
      <w:r w:rsidR="00B95995">
        <w:t xml:space="preserve"> </w:t>
      </w:r>
      <w:sdt>
        <w:sdtPr>
          <w:id w:val="790474168"/>
          <w:citation/>
        </w:sdtPr>
        <w:sdtContent>
          <w:r w:rsidR="00B95995">
            <w:fldChar w:fldCharType="begin"/>
          </w:r>
          <w:r w:rsidR="00197BC9">
            <w:instrText xml:space="preserve">CITATION CNE17 \l 1031 </w:instrText>
          </w:r>
          <w:r w:rsidR="00B95995">
            <w:fldChar w:fldCharType="separate"/>
          </w:r>
          <w:r w:rsidR="0011096E">
            <w:rPr>
              <w:noProof/>
            </w:rPr>
            <w:t>[</w:t>
          </w:r>
          <w:hyperlink w:anchor="CNE17" w:history="1">
            <w:r w:rsidR="0011096E" w:rsidRPr="0011096E">
              <w:rPr>
                <w:rStyle w:val="berschrift3Zchn"/>
                <w:rFonts w:ascii="Times New Roman" w:eastAsiaTheme="minorEastAsia" w:hAnsi="Times New Roman" w:cs="Times New Roman"/>
                <w:noProof/>
              </w:rPr>
              <w:t>CNE17</w:t>
            </w:r>
          </w:hyperlink>
          <w:r w:rsidR="0011096E">
            <w:rPr>
              <w:noProof/>
            </w:rPr>
            <w:t>]</w:t>
          </w:r>
          <w:r w:rsidR="00B95995">
            <w:fldChar w:fldCharType="end"/>
          </w:r>
        </w:sdtContent>
      </w:sdt>
      <w:r w:rsidR="0011581C">
        <w:t>, an improved version of Cascading Style Sheets (CSS),</w:t>
      </w:r>
      <w:r>
        <w:t xml:space="preserve"> it unites to a designed website and the code gives </w:t>
      </w:r>
      <w:r w:rsidR="0011581C">
        <w:t>the</w:t>
      </w:r>
      <w:r>
        <w:t xml:space="preserve"> functionality. </w:t>
      </w:r>
      <w:r w:rsidR="00E8310B">
        <w:t xml:space="preserve">Thanks to </w:t>
      </w:r>
      <w:proofErr w:type="spellStart"/>
      <w:r w:rsidR="00E8310B">
        <w:t>Angular</w:t>
      </w:r>
      <w:r w:rsidR="002753B0">
        <w:t>’</w:t>
      </w:r>
      <w:r w:rsidR="00E8310B">
        <w:t>s</w:t>
      </w:r>
      <w:proofErr w:type="spellEnd"/>
      <w:r w:rsidR="00E8310B">
        <w:t xml:space="preserve"> component construct the application can be easily extended by further features.</w:t>
      </w:r>
    </w:p>
    <w:p w:rsidR="00EB3835" w:rsidRDefault="00EB3835" w:rsidP="00EB3835">
      <w:pPr>
        <w:pStyle w:val="berschrift3"/>
        <w:rPr>
          <w:lang w:val="en-GB"/>
        </w:rPr>
      </w:pPr>
      <w:bookmarkStart w:id="19" w:name="_Toc506034265"/>
      <w:r>
        <w:rPr>
          <w:lang w:val="en-GB"/>
        </w:rPr>
        <w:t>Routing</w:t>
      </w:r>
      <w:bookmarkEnd w:id="19"/>
    </w:p>
    <w:p w:rsidR="008D648D" w:rsidRPr="00F946C4" w:rsidRDefault="008D648D" w:rsidP="00BF5584">
      <w:pPr>
        <w:pStyle w:val="4Text"/>
      </w:pPr>
      <w:r w:rsidRPr="00F946C4">
        <w:t>The</w:t>
      </w:r>
      <w:r>
        <w:t xml:space="preserve"> </w:t>
      </w:r>
      <w:proofErr w:type="spellStart"/>
      <w:r w:rsidRPr="00F946C4">
        <w:rPr>
          <w:rFonts w:ascii="Courier New" w:hAnsi="Courier New" w:cs="Courier New"/>
        </w:rPr>
        <w:t>AppComponent</w:t>
      </w:r>
      <w:proofErr w:type="spellEnd"/>
      <w:r>
        <w:rPr>
          <w:i/>
        </w:rPr>
        <w:t xml:space="preserve"> </w:t>
      </w:r>
      <w:r w:rsidRPr="00F946C4">
        <w:t xml:space="preserve">contains the headline navigation and a router outlet. This outlet is a placeholder for any component, we want to navigate to in our application. A good way to deal with routing is the Angular </w:t>
      </w:r>
      <w:r w:rsidR="00EB3835" w:rsidRPr="00F946C4">
        <w:t xml:space="preserve">basic </w:t>
      </w:r>
      <w:r w:rsidRPr="00F946C4">
        <w:t>package angular-route</w:t>
      </w:r>
      <w:r w:rsidR="00EB3835" w:rsidRPr="00F946C4">
        <w:t xml:space="preserve">r. We can easily define routes and their corresponding </w:t>
      </w:r>
      <w:r w:rsidR="00463225" w:rsidRPr="0044008A">
        <w:rPr>
          <w:rFonts w:ascii="Courier New" w:hAnsi="Courier New" w:cs="Courier New"/>
        </w:rPr>
        <w:t>Component</w:t>
      </w:r>
      <w:r w:rsidR="00463225">
        <w:rPr>
          <w:rFonts w:ascii="Courier New" w:hAnsi="Courier New" w:cs="Courier New"/>
        </w:rPr>
        <w:t xml:space="preserve"> </w:t>
      </w:r>
      <w:r w:rsidR="00EB3835" w:rsidRPr="00F946C4">
        <w:t xml:space="preserve">and even add so called </w:t>
      </w:r>
      <w:r w:rsidR="00463225" w:rsidRPr="0044008A">
        <w:rPr>
          <w:rFonts w:ascii="Courier New" w:hAnsi="Courier New" w:cs="Courier New"/>
        </w:rPr>
        <w:t>Guards</w:t>
      </w:r>
      <w:r w:rsidR="00463225" w:rsidRPr="00F946C4">
        <w:t xml:space="preserve"> </w:t>
      </w:r>
      <w:r w:rsidR="00EB3835" w:rsidRPr="00F946C4">
        <w:t xml:space="preserve">to grant access control over the routes. A route path is the name of the route you need when you want to navigate to the view </w:t>
      </w:r>
      <w:r w:rsidR="00C03FA9" w:rsidRPr="00F946C4">
        <w:t>as well as</w:t>
      </w:r>
      <w:r w:rsidR="00EB3835" w:rsidRPr="00F946C4">
        <w:t xml:space="preserve"> the additional part of the </w:t>
      </w:r>
      <w:r w:rsidR="00463225">
        <w:t>Uniform Resource Locator (</w:t>
      </w:r>
      <w:r w:rsidR="00463225" w:rsidRPr="00F946C4">
        <w:t>URL</w:t>
      </w:r>
      <w:r w:rsidR="00463225">
        <w:t>)</w:t>
      </w:r>
      <w:r w:rsidR="00463225" w:rsidRPr="00F946C4">
        <w:t xml:space="preserve"> </w:t>
      </w:r>
      <w:r w:rsidR="00EB3835" w:rsidRPr="00F946C4">
        <w:t xml:space="preserve">in the browser. For example, if the </w:t>
      </w:r>
      <w:r w:rsidR="00C03FA9" w:rsidRPr="00F946C4">
        <w:t>view shown</w:t>
      </w:r>
      <w:r w:rsidR="00EB3835" w:rsidRPr="00F946C4">
        <w:t xml:space="preserve"> is the dashboard, where you can manage and navigate to your projects</w:t>
      </w:r>
      <w:r w:rsidR="00C03FA9" w:rsidRPr="00F946C4">
        <w:t>,</w:t>
      </w:r>
      <w:r w:rsidR="00EB3835" w:rsidRPr="00F946C4">
        <w:t xml:space="preserve"> the route defines the path as </w:t>
      </w:r>
      <w:r w:rsidR="00C24E8E" w:rsidRPr="00F946C4">
        <w:t>‘</w:t>
      </w:r>
      <w:r w:rsidR="00EB3835" w:rsidRPr="00F946C4">
        <w:t>/dashboar</w:t>
      </w:r>
      <w:r w:rsidR="00603AFA" w:rsidRPr="00F946C4">
        <w:t>d</w:t>
      </w:r>
      <w:r w:rsidR="00C24E8E" w:rsidRPr="00F946C4">
        <w:t>’</w:t>
      </w:r>
      <w:r w:rsidR="00EB3835" w:rsidRPr="00F946C4">
        <w:t xml:space="preserve"> and the </w:t>
      </w:r>
      <w:r w:rsidR="00B01724">
        <w:rPr>
          <w:rFonts w:ascii="Courier New" w:hAnsi="Courier New" w:cs="Courier New"/>
        </w:rPr>
        <w:t>Component</w:t>
      </w:r>
      <w:r w:rsidR="00B01724" w:rsidRPr="00F946C4">
        <w:t xml:space="preserve"> </w:t>
      </w:r>
      <w:r w:rsidR="00EB3835" w:rsidRPr="00F946C4">
        <w:t xml:space="preserve">to the </w:t>
      </w:r>
      <w:proofErr w:type="spellStart"/>
      <w:r w:rsidR="00E71084">
        <w:rPr>
          <w:rFonts w:ascii="Courier New" w:hAnsi="Courier New" w:cs="Courier New"/>
        </w:rPr>
        <w:t>Dashboard</w:t>
      </w:r>
      <w:r w:rsidR="00E71084" w:rsidRPr="00E71084">
        <w:rPr>
          <w:rFonts w:ascii="Courier New" w:hAnsi="Courier New" w:cs="Courier New"/>
        </w:rPr>
        <w:lastRenderedPageBreak/>
        <w:t>Component</w:t>
      </w:r>
      <w:proofErr w:type="spellEnd"/>
      <w:r w:rsidR="00EB3835" w:rsidRPr="00F946C4">
        <w:t>. To show the view</w:t>
      </w:r>
      <w:r w:rsidR="00603AFA" w:rsidRPr="00F946C4">
        <w:t>,</w:t>
      </w:r>
      <w:r w:rsidR="00EB3835" w:rsidRPr="00F946C4">
        <w:t xml:space="preserve"> simply navigate to it </w:t>
      </w:r>
      <w:r w:rsidR="00C03FA9" w:rsidRPr="00F946C4">
        <w:t>with</w:t>
      </w:r>
      <w:r w:rsidR="00EB3835" w:rsidRPr="00F946C4">
        <w:t xml:space="preserve"> code or add the path to the </w:t>
      </w:r>
      <w:r w:rsidR="00811570" w:rsidRPr="00F946C4">
        <w:t xml:space="preserve">basic </w:t>
      </w:r>
      <w:r w:rsidR="00463225">
        <w:t xml:space="preserve">URL </w:t>
      </w:r>
      <w:r w:rsidR="00811570" w:rsidRPr="00F946C4">
        <w:t>of the server</w:t>
      </w:r>
      <w:r w:rsidR="00EB3835" w:rsidRPr="00F946C4">
        <w:t>. This way</w:t>
      </w:r>
      <w:r w:rsidR="00603AFA" w:rsidRPr="00F946C4">
        <w:t>,</w:t>
      </w:r>
      <w:r w:rsidR="00EB3835" w:rsidRPr="00F946C4">
        <w:t xml:space="preserve"> we can have the benefits of a single page website without losing control over the navigation</w:t>
      </w:r>
      <w:r w:rsidR="00C03FA9" w:rsidRPr="00F946C4">
        <w:t>.</w:t>
      </w:r>
    </w:p>
    <w:p w:rsidR="00C03FA9" w:rsidRPr="00F946C4" w:rsidRDefault="00C03FA9" w:rsidP="00BF5584">
      <w:pPr>
        <w:pStyle w:val="4Text"/>
      </w:pPr>
      <w:r w:rsidRPr="00F946C4">
        <w:t xml:space="preserve">A great feature is to add dynamic parameters for each path in a route. This is useful when showing the page of a specific project or configuration. By adding an </w:t>
      </w:r>
      <w:r w:rsidR="00FD723A">
        <w:t>identifier (</w:t>
      </w:r>
      <w:r w:rsidRPr="00F946C4">
        <w:t>ID</w:t>
      </w:r>
      <w:r w:rsidR="00FD723A">
        <w:t>)</w:t>
      </w:r>
      <w:r w:rsidRPr="00F946C4">
        <w:t xml:space="preserve"> to the path for example, we can use the same component for every entry but having distinct content on the view. When sharing links to your project, a configuration or a </w:t>
      </w:r>
      <w:r w:rsidR="00FD27DE" w:rsidRPr="00FD27DE">
        <w:rPr>
          <w:rFonts w:ascii="Courier New" w:hAnsi="Courier New" w:cs="Courier New"/>
        </w:rPr>
        <w:t>Mapping</w:t>
      </w:r>
      <w:r w:rsidR="0044008A">
        <w:t>,</w:t>
      </w:r>
      <w:r w:rsidRPr="00F946C4">
        <w:t xml:space="preserve"> the</w:t>
      </w:r>
      <w:r w:rsidR="00811570" w:rsidRPr="00F946C4">
        <w:t>ir</w:t>
      </w:r>
      <w:r w:rsidRPr="00F946C4">
        <w:t xml:space="preserve"> identity is stored in the URL.</w:t>
      </w:r>
    </w:p>
    <w:p w:rsidR="00C03FA9" w:rsidRPr="00F946C4" w:rsidRDefault="00C03FA9" w:rsidP="00BF5584">
      <w:pPr>
        <w:pStyle w:val="4Text"/>
      </w:pPr>
      <w:r w:rsidRPr="00F946C4">
        <w:t>As mentioned before</w:t>
      </w:r>
      <w:r w:rsidR="00603AFA" w:rsidRPr="00F946C4">
        <w:t>,</w:t>
      </w:r>
      <w:r w:rsidRPr="00F946C4">
        <w:t xml:space="preserve"> we can secure our website or single components with </w:t>
      </w:r>
      <w:r w:rsidR="0044008A" w:rsidRPr="0044008A">
        <w:rPr>
          <w:rFonts w:ascii="Courier New" w:hAnsi="Courier New" w:cs="Courier New"/>
        </w:rPr>
        <w:t>Guards</w:t>
      </w:r>
      <w:r w:rsidRPr="00F946C4">
        <w:t xml:space="preserve">. </w:t>
      </w:r>
      <w:r w:rsidR="0044008A" w:rsidRPr="0044008A">
        <w:rPr>
          <w:rFonts w:ascii="Courier New" w:hAnsi="Courier New" w:cs="Courier New"/>
        </w:rPr>
        <w:t>Guards</w:t>
      </w:r>
      <w:r w:rsidR="0044008A" w:rsidRPr="00F946C4">
        <w:t xml:space="preserve"> </w:t>
      </w:r>
      <w:r w:rsidR="00AD72EB" w:rsidRPr="00F946C4">
        <w:t xml:space="preserve">get called whenever someone tries to go to a different page or view. In our application all </w:t>
      </w:r>
      <w:r w:rsidR="00B01724">
        <w:rPr>
          <w:rFonts w:ascii="Courier New" w:hAnsi="Courier New" w:cs="Courier New"/>
        </w:rPr>
        <w:t>Component</w:t>
      </w:r>
      <w:r w:rsidR="00B01724" w:rsidRPr="0044008A">
        <w:rPr>
          <w:rFonts w:ascii="Courier New" w:hAnsi="Courier New" w:cs="Courier New"/>
        </w:rPr>
        <w:t>s</w:t>
      </w:r>
      <w:r w:rsidR="00B01724" w:rsidRPr="00F946C4">
        <w:t xml:space="preserve"> </w:t>
      </w:r>
      <w:r w:rsidR="00AD72EB" w:rsidRPr="00F946C4">
        <w:t xml:space="preserve">besides the </w:t>
      </w:r>
      <w:proofErr w:type="spellStart"/>
      <w:r w:rsidR="00AD72EB" w:rsidRPr="00B01724">
        <w:rPr>
          <w:rFonts w:ascii="Courier New" w:hAnsi="Courier New" w:cs="Courier New"/>
        </w:rPr>
        <w:t>LoginComponent</w:t>
      </w:r>
      <w:proofErr w:type="spellEnd"/>
      <w:r w:rsidR="00AD72EB" w:rsidRPr="00F946C4">
        <w:t xml:space="preserve"> are not accessible when the user is not logged in</w:t>
      </w:r>
      <w:r w:rsidR="00B81EDD" w:rsidRPr="00F946C4">
        <w:t>.</w:t>
      </w:r>
    </w:p>
    <w:p w:rsidR="008A43A9" w:rsidRDefault="008A43A9" w:rsidP="008A43A9">
      <w:pPr>
        <w:pStyle w:val="berschrift2"/>
      </w:pPr>
      <w:bookmarkStart w:id="20" w:name="_Toc506034266"/>
      <w:r>
        <w:t>Data</w:t>
      </w:r>
      <w:r w:rsidR="00490687">
        <w:t xml:space="preserve"> </w:t>
      </w:r>
      <w:r>
        <w:t>handling</w:t>
      </w:r>
      <w:bookmarkEnd w:id="20"/>
    </w:p>
    <w:p w:rsidR="001316BB" w:rsidRPr="001316BB" w:rsidRDefault="001316BB" w:rsidP="00BF5584">
      <w:pPr>
        <w:pStyle w:val="4Text"/>
      </w:pPr>
      <w:r>
        <w:t>There are two important parts to differentiate when talking about the data</w:t>
      </w:r>
      <w:r w:rsidR="00391D69">
        <w:t xml:space="preserve"> </w:t>
      </w:r>
      <w:r>
        <w:t xml:space="preserve">handling in the project. The first part is the data stored in the database, which we extract using services. The second part is the design of the individual types and classes we created. When getting data from the database we cast them to match our types, classes or interfaces. In this chapter we take a look at the data model lying behind our database, how we distribute the data between our components and </w:t>
      </w:r>
      <w:r w:rsidR="00493436">
        <w:t>at</w:t>
      </w:r>
      <w:r>
        <w:t xml:space="preserve"> </w:t>
      </w:r>
      <w:r w:rsidR="00062F9A">
        <w:rPr>
          <w:rFonts w:ascii="Courier New" w:hAnsi="Courier New" w:cs="Courier New"/>
        </w:rPr>
        <w:t>Observables</w:t>
      </w:r>
      <w:r>
        <w:t xml:space="preserve">, which are a powerful extension from another package called </w:t>
      </w:r>
      <w:r w:rsidR="002D6952">
        <w:t>Reactive Extensions (</w:t>
      </w:r>
      <w:r w:rsidRPr="00811570">
        <w:rPr>
          <w:i/>
        </w:rPr>
        <w:t>RXJS</w:t>
      </w:r>
      <w:r w:rsidR="002D6952">
        <w:rPr>
          <w:i/>
        </w:rPr>
        <w:t xml:space="preserve">) </w:t>
      </w:r>
      <w:sdt>
        <w:sdtPr>
          <w:rPr>
            <w:i/>
          </w:rPr>
          <w:id w:val="-1855181299"/>
          <w:citation/>
        </w:sdtPr>
        <w:sdtContent>
          <w:r w:rsidR="002D6952">
            <w:rPr>
              <w:i/>
            </w:rPr>
            <w:fldChar w:fldCharType="begin"/>
          </w:r>
          <w:r w:rsidR="00197BC9">
            <w:instrText xml:space="preserve">CITATION RJS17 \l 1031 </w:instrText>
          </w:r>
          <w:r w:rsidR="002D6952">
            <w:rPr>
              <w:i/>
            </w:rPr>
            <w:fldChar w:fldCharType="separate"/>
          </w:r>
          <w:r w:rsidR="0011096E">
            <w:rPr>
              <w:noProof/>
            </w:rPr>
            <w:t>[</w:t>
          </w:r>
          <w:hyperlink w:anchor="RJS17" w:history="1">
            <w:r w:rsidR="0011096E" w:rsidRPr="0011096E">
              <w:rPr>
                <w:rStyle w:val="berschrift3Zchn"/>
                <w:rFonts w:ascii="Times New Roman" w:eastAsiaTheme="minorEastAsia" w:hAnsi="Times New Roman" w:cs="Times New Roman"/>
                <w:noProof/>
              </w:rPr>
              <w:t>RJS17</w:t>
            </w:r>
          </w:hyperlink>
          <w:r w:rsidR="0011096E">
            <w:rPr>
              <w:noProof/>
            </w:rPr>
            <w:t>]</w:t>
          </w:r>
          <w:r w:rsidR="002D6952">
            <w:rPr>
              <w:i/>
            </w:rPr>
            <w:fldChar w:fldCharType="end"/>
          </w:r>
        </w:sdtContent>
      </w:sdt>
      <w:r>
        <w:t>.</w:t>
      </w:r>
    </w:p>
    <w:p w:rsidR="00F342AE" w:rsidRDefault="008A43A9" w:rsidP="00F342AE">
      <w:pPr>
        <w:pStyle w:val="berschrift3"/>
        <w:rPr>
          <w:lang w:val="en-GB"/>
        </w:rPr>
      </w:pPr>
      <w:bookmarkStart w:id="21" w:name="_Toc506034267"/>
      <w:r>
        <w:rPr>
          <w:lang w:val="en-GB"/>
        </w:rPr>
        <w:t xml:space="preserve">Data </w:t>
      </w:r>
      <w:r w:rsidR="008415B0">
        <w:rPr>
          <w:lang w:val="en-GB"/>
        </w:rPr>
        <w:t>M</w:t>
      </w:r>
      <w:r>
        <w:rPr>
          <w:lang w:val="en-GB"/>
        </w:rPr>
        <w:t>odel</w:t>
      </w:r>
      <w:bookmarkEnd w:id="21"/>
    </w:p>
    <w:p w:rsidR="002F4F63" w:rsidRPr="002F4F63" w:rsidRDefault="00E8310B" w:rsidP="00BF5584">
      <w:pPr>
        <w:pStyle w:val="4Text"/>
      </w:pPr>
      <w:r>
        <w:t>Our chosen database, MongoDB, is a NoSQL.</w:t>
      </w:r>
      <w:r w:rsidR="00490687">
        <w:t xml:space="preserve"> NoSQL is an alternative for the known </w:t>
      </w:r>
      <w:r w:rsidR="00490687" w:rsidRPr="00490687">
        <w:t xml:space="preserve">Structured Query Language </w:t>
      </w:r>
      <w:r w:rsidR="00490687">
        <w:t xml:space="preserve">(SQL) databank system, which has less restrictions and is more adaptable then the conventional SQL. </w:t>
      </w:r>
      <w:r>
        <w:t xml:space="preserve">Therefore, the data model is a bit more abstract and does not represent the stored data </w:t>
      </w:r>
      <w:r w:rsidRPr="00E8310B">
        <w:t>equivalent</w:t>
      </w:r>
      <w:r>
        <w:t>ly. The support of query</w:t>
      </w:r>
      <w:r w:rsidR="00490687">
        <w:t>-</w:t>
      </w:r>
      <w:r>
        <w:t xml:space="preserve">based collection joins is limited, so that these tasks are handled by the application itself. This way we </w:t>
      </w:r>
      <w:r w:rsidR="00811570">
        <w:t>can</w:t>
      </w:r>
      <w:r>
        <w:t xml:space="preserve"> guarantee more straightforward code which is better to understand.</w:t>
      </w:r>
      <w:r w:rsidR="002F4F63">
        <w:t xml:space="preserve"> In the following section we will explain how the data we need to persist in our application is stored.</w:t>
      </w:r>
      <w:r w:rsidR="003252CB">
        <w:t xml:space="preserve"> Therefore, shows the data model diagram.</w:t>
      </w:r>
    </w:p>
    <w:p w:rsidR="002F4F63" w:rsidRDefault="002F4F63" w:rsidP="00BF5584">
      <w:pPr>
        <w:pStyle w:val="4Text"/>
      </w:pPr>
      <w:r>
        <w:t xml:space="preserve">There are a few entities that relate to collections in our database. First of </w:t>
      </w:r>
      <w:proofErr w:type="gramStart"/>
      <w:r w:rsidR="0058003B">
        <w:t>all</w:t>
      </w:r>
      <w:proofErr w:type="gramEnd"/>
      <w:r w:rsidR="0058003B">
        <w:t xml:space="preserve"> </w:t>
      </w:r>
      <w:r>
        <w:t xml:space="preserve">the user collection. Meteor offers this collection with some basic features like usernames, mail address and </w:t>
      </w:r>
      <w:r w:rsidR="0071681C">
        <w:lastRenderedPageBreak/>
        <w:t>more</w:t>
      </w:r>
      <w:r>
        <w:t xml:space="preserve">. For our cases a username and an id are all we need from that. Additionally, we provide preferences to every user, so </w:t>
      </w:r>
      <w:r w:rsidR="0058003B">
        <w:t xml:space="preserve">that </w:t>
      </w:r>
      <w:r>
        <w:t xml:space="preserve">we can store things like last chosen options for filters, dynamic tables or even design preferences. The user’s preferences are an object completely designed by our </w:t>
      </w:r>
      <w:proofErr w:type="gramStart"/>
      <w:r>
        <w:t>client</w:t>
      </w:r>
      <w:r w:rsidR="00490687">
        <w:t xml:space="preserve"> </w:t>
      </w:r>
      <w:r>
        <w:t>side</w:t>
      </w:r>
      <w:proofErr w:type="gramEnd"/>
      <w:r>
        <w:t xml:space="preserve"> application, easy to modify and adjust. </w:t>
      </w:r>
    </w:p>
    <w:p w:rsidR="00D1763B" w:rsidRDefault="00D1763B" w:rsidP="00B045D4">
      <w:pPr>
        <w:pStyle w:val="4Text"/>
        <w:jc w:val="center"/>
      </w:pPr>
      <w:r w:rsidRPr="00D1763B">
        <w:rPr>
          <w:noProof/>
        </w:rPr>
        <w:drawing>
          <wp:inline distT="0" distB="0" distL="0" distR="0" wp14:anchorId="12F7836C" wp14:editId="4CC98E83">
            <wp:extent cx="5760720" cy="626935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6269355"/>
                    </a:xfrm>
                    <a:prstGeom prst="rect">
                      <a:avLst/>
                    </a:prstGeom>
                  </pic:spPr>
                </pic:pic>
              </a:graphicData>
            </a:graphic>
          </wp:inline>
        </w:drawing>
      </w:r>
    </w:p>
    <w:p w:rsidR="003252CB" w:rsidRPr="00D1763B" w:rsidRDefault="00D1763B" w:rsidP="00D1763B">
      <w:pPr>
        <w:pStyle w:val="Beschriftung"/>
        <w:rPr>
          <w:lang w:val="en-US"/>
        </w:rPr>
      </w:pPr>
      <w:bookmarkStart w:id="22" w:name="_Toc506034315"/>
      <w:r w:rsidRPr="00D1763B">
        <w:rPr>
          <w:lang w:val="en-US"/>
        </w:rPr>
        <w:t xml:space="preserve">Figure </w:t>
      </w:r>
      <w:r>
        <w:fldChar w:fldCharType="begin"/>
      </w:r>
      <w:r w:rsidRPr="00D1763B">
        <w:rPr>
          <w:lang w:val="en-US"/>
        </w:rPr>
        <w:instrText xml:space="preserve"> SEQ Figure \* ARABIC </w:instrText>
      </w:r>
      <w:r>
        <w:fldChar w:fldCharType="separate"/>
      </w:r>
      <w:r w:rsidR="0011096E">
        <w:rPr>
          <w:noProof/>
          <w:lang w:val="en-US"/>
        </w:rPr>
        <w:t>2</w:t>
      </w:r>
      <w:r>
        <w:fldChar w:fldCharType="end"/>
      </w:r>
      <w:r w:rsidRPr="00D1763B">
        <w:rPr>
          <w:lang w:val="en-US"/>
        </w:rPr>
        <w:t xml:space="preserve"> - The complete </w:t>
      </w:r>
      <w:proofErr w:type="spellStart"/>
      <w:r w:rsidRPr="00D1763B">
        <w:rPr>
          <w:lang w:val="en-US"/>
        </w:rPr>
        <w:t>abstact</w:t>
      </w:r>
      <w:proofErr w:type="spellEnd"/>
      <w:r w:rsidRPr="00D1763B">
        <w:rPr>
          <w:lang w:val="en-US"/>
        </w:rPr>
        <w:t xml:space="preserve"> data model. Showing only attributes, no methods. These entities are stored in the database. During application runtime other temporary entities might exist, which are not persisted.</w:t>
      </w:r>
      <w:bookmarkEnd w:id="22"/>
    </w:p>
    <w:p w:rsidR="00490687" w:rsidRPr="003252CB" w:rsidRDefault="003252CB" w:rsidP="003252CB">
      <w:pPr>
        <w:pStyle w:val="Beschriftung"/>
        <w:rPr>
          <w:lang w:val="en-US"/>
        </w:rPr>
      </w:pPr>
      <w:r w:rsidRPr="003252CB">
        <w:rPr>
          <w:lang w:val="en-US"/>
        </w:rPr>
        <w:t xml:space="preserve"> </w:t>
      </w:r>
    </w:p>
    <w:p w:rsidR="00CE7BC8" w:rsidRDefault="002F4F63" w:rsidP="00BF5584">
      <w:pPr>
        <w:pStyle w:val="4Text"/>
      </w:pPr>
      <w:r>
        <w:t xml:space="preserve">The </w:t>
      </w:r>
      <w:r w:rsidR="0058003B">
        <w:t>most important</w:t>
      </w:r>
      <w:r>
        <w:t xml:space="preserve"> entity we are </w:t>
      </w:r>
      <w:r w:rsidR="0034383B">
        <w:t>using</w:t>
      </w:r>
      <w:r>
        <w:t xml:space="preserve"> is a </w:t>
      </w:r>
      <w:proofErr w:type="spellStart"/>
      <w:r w:rsidRPr="0058003B">
        <w:rPr>
          <w:rFonts w:ascii="Courier New" w:hAnsi="Courier New" w:cs="Courier New"/>
        </w:rPr>
        <w:t>ConfigSet</w:t>
      </w:r>
      <w:proofErr w:type="spellEnd"/>
      <w:r>
        <w:t xml:space="preserve">. </w:t>
      </w:r>
      <w:proofErr w:type="spellStart"/>
      <w:r w:rsidR="0058003B" w:rsidRPr="0058003B">
        <w:rPr>
          <w:rFonts w:ascii="Courier New" w:hAnsi="Courier New" w:cs="Courier New"/>
        </w:rPr>
        <w:t>ConfigSet</w:t>
      </w:r>
      <w:r w:rsidR="0058003B">
        <w:rPr>
          <w:rFonts w:ascii="Courier New" w:hAnsi="Courier New" w:cs="Courier New"/>
        </w:rPr>
        <w:t>s</w:t>
      </w:r>
      <w:proofErr w:type="spellEnd"/>
      <w:r w:rsidR="0058003B">
        <w:t xml:space="preserve"> </w:t>
      </w:r>
      <w:r>
        <w:t>will be created when uploading a configuration file, containing parameters and</w:t>
      </w:r>
      <w:r w:rsidR="00CE7BC8">
        <w:t xml:space="preserve"> results</w:t>
      </w:r>
      <w:r>
        <w:t>.</w:t>
      </w:r>
      <w:r w:rsidR="00CE7BC8">
        <w:t xml:space="preserve"> The parameters are an </w:t>
      </w:r>
      <w:r w:rsidR="007E2B6C" w:rsidRPr="007E2B6C">
        <w:lastRenderedPageBreak/>
        <w:t xml:space="preserve">associative </w:t>
      </w:r>
      <w:r w:rsidR="00CE7BC8">
        <w:t xml:space="preserve">array </w:t>
      </w:r>
      <w:r w:rsidR="007E2B6C">
        <w:t>storing each</w:t>
      </w:r>
      <w:r w:rsidR="00CE7BC8">
        <w:t xml:space="preserve"> parameter name and </w:t>
      </w:r>
      <w:r w:rsidR="007E2B6C">
        <w:t>the corresponding</w:t>
      </w:r>
      <w:r w:rsidR="00CE7BC8">
        <w:t xml:space="preserve"> value for that </w:t>
      </w:r>
      <w:r w:rsidR="007E2B6C">
        <w:t>key</w:t>
      </w:r>
      <w:r w:rsidR="00CE7BC8">
        <w:t xml:space="preserve">. If the application finds any results </w:t>
      </w:r>
      <w:r w:rsidR="007E2B6C">
        <w:t xml:space="preserve">of the training process </w:t>
      </w:r>
      <w:r w:rsidR="00CE7BC8">
        <w:t xml:space="preserve">they will be split into </w:t>
      </w:r>
      <w:proofErr w:type="spellStart"/>
      <w:r w:rsidR="007E2B6C">
        <w:t>spearate</w:t>
      </w:r>
      <w:proofErr w:type="spellEnd"/>
      <w:r w:rsidR="00CE7BC8">
        <w:t xml:space="preserve"> sets and stored as an array of numbers. </w:t>
      </w:r>
    </w:p>
    <w:p w:rsidR="002F4F63" w:rsidRDefault="00CE7BC8" w:rsidP="00BF5584">
      <w:pPr>
        <w:pStyle w:val="4Text"/>
      </w:pPr>
      <w:r>
        <w:t xml:space="preserve">Together with the extracted information an id, the creator’s </w:t>
      </w:r>
      <w:r w:rsidR="0058003B">
        <w:t>ID</w:t>
      </w:r>
      <w:r>
        <w:t xml:space="preserve">, a name and a description are saved in the </w:t>
      </w:r>
      <w:proofErr w:type="spellStart"/>
      <w:r w:rsidR="0058003B" w:rsidRPr="0058003B">
        <w:rPr>
          <w:rFonts w:ascii="Courier New" w:hAnsi="Courier New" w:cs="Courier New"/>
        </w:rPr>
        <w:t>ConfigSet</w:t>
      </w:r>
      <w:proofErr w:type="spellEnd"/>
      <w:r w:rsidR="0058003B">
        <w:t xml:space="preserve"> </w:t>
      </w:r>
      <w:r>
        <w:t xml:space="preserve">collection as a document. </w:t>
      </w:r>
    </w:p>
    <w:p w:rsidR="003211FE" w:rsidRDefault="003211FE" w:rsidP="00BF5584">
      <w:pPr>
        <w:pStyle w:val="4Text"/>
      </w:pPr>
      <w:r>
        <w:t xml:space="preserve">For better management of the configurations, every </w:t>
      </w:r>
      <w:proofErr w:type="spellStart"/>
      <w:r w:rsidR="0058003B" w:rsidRPr="0058003B">
        <w:rPr>
          <w:rFonts w:ascii="Courier New" w:hAnsi="Courier New" w:cs="Courier New"/>
        </w:rPr>
        <w:t>ConfigSet</w:t>
      </w:r>
      <w:proofErr w:type="spellEnd"/>
      <w:r w:rsidR="0058003B">
        <w:t xml:space="preserve"> </w:t>
      </w:r>
      <w:r>
        <w:t xml:space="preserve">is related to a project, which can be created by any user. A project has a name, an id, an optional description, the creator’s </w:t>
      </w:r>
      <w:r w:rsidR="007E2B6C">
        <w:t>ID,</w:t>
      </w:r>
      <w:r>
        <w:t xml:space="preserve"> and a </w:t>
      </w:r>
      <w:r w:rsidR="0058003B">
        <w:rPr>
          <w:rFonts w:ascii="Courier New" w:hAnsi="Courier New" w:cs="Courier New"/>
        </w:rPr>
        <w:t>Mapping</w:t>
      </w:r>
      <w:r>
        <w:t xml:space="preserve"> </w:t>
      </w:r>
      <w:r w:rsidR="0058003B">
        <w:t>ID</w:t>
      </w:r>
      <w:r>
        <w:t xml:space="preserve">. With the creator’s </w:t>
      </w:r>
      <w:r w:rsidR="0058003B">
        <w:t>ID</w:t>
      </w:r>
      <w:r>
        <w:t xml:space="preserve"> we can ensure that every user has his own projects and configuration files, where no one else can manipulate or delete his work.</w:t>
      </w:r>
    </w:p>
    <w:p w:rsidR="00DE76A3" w:rsidRDefault="003211FE" w:rsidP="00BF5584">
      <w:pPr>
        <w:pStyle w:val="4Text"/>
      </w:pPr>
      <w:r>
        <w:t xml:space="preserve">As </w:t>
      </w:r>
      <w:r w:rsidR="007E2B6C">
        <w:t xml:space="preserve">already </w:t>
      </w:r>
      <w:r>
        <w:t>mentioned</w:t>
      </w:r>
      <w:r w:rsidR="007E2B6C">
        <w:t>,</w:t>
      </w:r>
      <w:r>
        <w:t xml:space="preserve"> a project can relate to a </w:t>
      </w:r>
      <w:r w:rsidR="0058003B">
        <w:rPr>
          <w:rFonts w:ascii="Courier New" w:hAnsi="Courier New" w:cs="Courier New"/>
        </w:rPr>
        <w:t>Mapping</w:t>
      </w:r>
      <w:r w:rsidR="00BC3C36">
        <w:t xml:space="preserve">, which essentially maps parameters to other parameters, by defining aliases. </w:t>
      </w:r>
      <w:r w:rsidR="007E2B6C">
        <w:t>Thus</w:t>
      </w:r>
      <w:r w:rsidR="00BC3C36">
        <w:t xml:space="preserve">, a parameter can have multiple names. This is </w:t>
      </w:r>
      <w:r w:rsidR="007E2B6C">
        <w:t>required</w:t>
      </w:r>
      <w:r w:rsidR="00BC3C36">
        <w:t xml:space="preserve"> to filter or compare between two configurations of different sources or programs. </w:t>
      </w:r>
      <w:r w:rsidR="00DE76A3">
        <w:t xml:space="preserve">A </w:t>
      </w:r>
      <w:r w:rsidR="0058003B">
        <w:rPr>
          <w:rFonts w:ascii="Courier New" w:hAnsi="Courier New" w:cs="Courier New"/>
        </w:rPr>
        <w:t>Mapping</w:t>
      </w:r>
      <w:r w:rsidR="0058003B">
        <w:t xml:space="preserve"> </w:t>
      </w:r>
      <w:r w:rsidR="00DE76A3">
        <w:t xml:space="preserve">stores the creator’s </w:t>
      </w:r>
      <w:r w:rsidR="0058003B">
        <w:t>ID</w:t>
      </w:r>
      <w:r w:rsidR="00DE76A3">
        <w:t xml:space="preserve"> for later access control. Furthermore, the related and unrelated parameters are stored.</w:t>
      </w:r>
    </w:p>
    <w:p w:rsidR="00E8310B" w:rsidRPr="0071681C" w:rsidRDefault="00BC3C36" w:rsidP="00BF5584">
      <w:pPr>
        <w:pStyle w:val="4Text"/>
      </w:pPr>
      <w:r>
        <w:t xml:space="preserve">Besides the functionality to declare aliases a </w:t>
      </w:r>
      <w:r w:rsidR="00FD27DE" w:rsidRPr="00FD27DE">
        <w:rPr>
          <w:rFonts w:ascii="Courier New" w:hAnsi="Courier New" w:cs="Courier New"/>
        </w:rPr>
        <w:t>Mapping</w:t>
      </w:r>
      <w:r w:rsidR="00FD27DE">
        <w:t xml:space="preserve"> </w:t>
      </w:r>
      <w:r>
        <w:t xml:space="preserve">can contain flags, to translate the values of parameters. A user can define his own flags in his </w:t>
      </w:r>
      <w:r w:rsidR="0058003B">
        <w:rPr>
          <w:rFonts w:ascii="Courier New" w:hAnsi="Courier New" w:cs="Courier New"/>
        </w:rPr>
        <w:t>Mapping</w:t>
      </w:r>
      <w:r w:rsidR="0058003B">
        <w:t xml:space="preserve"> </w:t>
      </w:r>
      <w:r>
        <w:t>for any value.</w:t>
      </w:r>
      <w:r w:rsidR="003C7D49">
        <w:t xml:space="preserve"> </w:t>
      </w:r>
      <w:r>
        <w:t xml:space="preserve"> </w:t>
      </w:r>
    </w:p>
    <w:p w:rsidR="008A43A9" w:rsidRDefault="008A43A9" w:rsidP="008A43A9">
      <w:pPr>
        <w:pStyle w:val="berschrift3"/>
        <w:rPr>
          <w:lang w:val="en-GB"/>
        </w:rPr>
      </w:pPr>
      <w:bookmarkStart w:id="23" w:name="_Toc506034268"/>
      <w:r>
        <w:rPr>
          <w:lang w:val="en-GB"/>
        </w:rPr>
        <w:t xml:space="preserve">Data </w:t>
      </w:r>
      <w:r w:rsidR="008415B0">
        <w:rPr>
          <w:lang w:val="en-GB"/>
        </w:rPr>
        <w:t>S</w:t>
      </w:r>
      <w:r>
        <w:rPr>
          <w:lang w:val="en-GB"/>
        </w:rPr>
        <w:t>ervices</w:t>
      </w:r>
      <w:bookmarkEnd w:id="23"/>
    </w:p>
    <w:p w:rsidR="00D031CA" w:rsidRDefault="00DE76A3" w:rsidP="00BF5584">
      <w:pPr>
        <w:pStyle w:val="4Text"/>
      </w:pPr>
      <w:r>
        <w:t xml:space="preserve">For every collection in our database we have a data service in our application to control the data flow. A data service handles the queries and distributes the documents to the components. The most common queries are those to create a new document and update or delete an existing one. Every data service has a reference to the collection, for example the </w:t>
      </w:r>
      <w:proofErr w:type="spellStart"/>
      <w:r w:rsidR="007E2B6C" w:rsidRPr="0058003B">
        <w:rPr>
          <w:rFonts w:ascii="Courier New" w:hAnsi="Courier New" w:cs="Courier New"/>
        </w:rPr>
        <w:t>ConfigSet</w:t>
      </w:r>
      <w:proofErr w:type="spellEnd"/>
      <w:r w:rsidR="007E2B6C">
        <w:t xml:space="preserve"> </w:t>
      </w:r>
      <w:r>
        <w:t xml:space="preserve">data service </w:t>
      </w:r>
      <w:r w:rsidR="00D031CA">
        <w:t xml:space="preserve">has a reference to the </w:t>
      </w:r>
      <w:proofErr w:type="spellStart"/>
      <w:r w:rsidR="007E2B6C" w:rsidRPr="0058003B">
        <w:rPr>
          <w:rFonts w:ascii="Courier New" w:hAnsi="Courier New" w:cs="Courier New"/>
        </w:rPr>
        <w:t>ConfigSet</w:t>
      </w:r>
      <w:proofErr w:type="spellEnd"/>
      <w:r w:rsidR="007E2B6C">
        <w:t xml:space="preserve"> </w:t>
      </w:r>
      <w:r w:rsidR="00D031CA">
        <w:t xml:space="preserve">collection. The client as well as the server are aware of all collections. However, the </w:t>
      </w:r>
      <w:r w:rsidR="007E2B6C">
        <w:t>filtering of the data is</w:t>
      </w:r>
      <w:r w:rsidR="00D031CA">
        <w:t xml:space="preserve"> </w:t>
      </w:r>
      <w:r w:rsidR="007E2B6C">
        <w:t>mostly</w:t>
      </w:r>
      <w:r w:rsidR="00D031CA">
        <w:t xml:space="preserve"> made on client side.</w:t>
      </w:r>
      <w:r w:rsidR="005970FF">
        <w:t xml:space="preserve"> There are some things like only returning user specific data, like private projects, which are handled directly on the server</w:t>
      </w:r>
      <w:r w:rsidR="008F1CA2">
        <w:t>,</w:t>
      </w:r>
      <w:r w:rsidR="005970FF">
        <w:t xml:space="preserve"> side query to ensure security.</w:t>
      </w:r>
    </w:p>
    <w:p w:rsidR="00F342AE" w:rsidRDefault="00D031CA" w:rsidP="00BF5584">
      <w:pPr>
        <w:pStyle w:val="4Text"/>
      </w:pPr>
      <w:r>
        <w:t xml:space="preserve">When the user creates a new </w:t>
      </w:r>
      <w:proofErr w:type="spellStart"/>
      <w:r w:rsidR="007E2B6C" w:rsidRPr="0058003B">
        <w:rPr>
          <w:rFonts w:ascii="Courier New" w:hAnsi="Courier New" w:cs="Courier New"/>
        </w:rPr>
        <w:t>ConfigSet</w:t>
      </w:r>
      <w:proofErr w:type="spellEnd"/>
      <w:r w:rsidR="007E2B6C">
        <w:t xml:space="preserve"> </w:t>
      </w:r>
      <w:r>
        <w:t xml:space="preserve">by adding a configuration file to a project, the </w:t>
      </w:r>
      <w:proofErr w:type="spellStart"/>
      <w:r w:rsidR="007E2B6C" w:rsidRPr="0058003B">
        <w:rPr>
          <w:rFonts w:ascii="Courier New" w:hAnsi="Courier New" w:cs="Courier New"/>
        </w:rPr>
        <w:t>ConfigSet</w:t>
      </w:r>
      <w:proofErr w:type="spellEnd"/>
      <w:r w:rsidR="007E2B6C">
        <w:t xml:space="preserve"> </w:t>
      </w:r>
      <w:r>
        <w:t xml:space="preserve">data service will call the query to create a new document. When the document was successfully created the MongoDB will return the id of the new </w:t>
      </w:r>
      <w:proofErr w:type="spellStart"/>
      <w:r w:rsidR="007E2B6C" w:rsidRPr="0058003B">
        <w:rPr>
          <w:rFonts w:ascii="Courier New" w:hAnsi="Courier New" w:cs="Courier New"/>
        </w:rPr>
        <w:t>ConfigSet</w:t>
      </w:r>
      <w:proofErr w:type="spellEnd"/>
      <w:r>
        <w:t>, which then will be returned to the application to inform the user about the success or failure.</w:t>
      </w:r>
    </w:p>
    <w:p w:rsidR="00D031CA" w:rsidRPr="00F342AE" w:rsidRDefault="00D031CA" w:rsidP="00BF5584">
      <w:pPr>
        <w:pStyle w:val="4Text"/>
      </w:pPr>
      <w:r>
        <w:lastRenderedPageBreak/>
        <w:t xml:space="preserve">Because most of the data base actions are </w:t>
      </w:r>
      <w:r w:rsidRPr="00D031CA">
        <w:t>asynchronous</w:t>
      </w:r>
      <w:r>
        <w:t xml:space="preserve"> the data services will often return </w:t>
      </w:r>
      <w:r w:rsidR="00EF0EB7">
        <w:rPr>
          <w:rFonts w:ascii="Courier New" w:hAnsi="Courier New" w:cs="Courier New"/>
        </w:rPr>
        <w:t>Observables</w:t>
      </w:r>
      <w:r w:rsidR="00EF0EB7">
        <w:t xml:space="preserve"> </w:t>
      </w:r>
      <w:r>
        <w:t>to keep track of the progress.</w:t>
      </w:r>
    </w:p>
    <w:p w:rsidR="000053BE" w:rsidRDefault="000053BE" w:rsidP="000053BE">
      <w:pPr>
        <w:pStyle w:val="berschrift3"/>
        <w:rPr>
          <w:lang w:val="en-GB"/>
        </w:rPr>
      </w:pPr>
      <w:bookmarkStart w:id="24" w:name="_Toc506034269"/>
      <w:r>
        <w:rPr>
          <w:lang w:val="en-GB"/>
        </w:rPr>
        <w:t>Observables</w:t>
      </w:r>
      <w:bookmarkEnd w:id="24"/>
    </w:p>
    <w:p w:rsidR="000053BE" w:rsidRPr="000053BE" w:rsidRDefault="00EF0EB7" w:rsidP="00BF5584">
      <w:pPr>
        <w:pStyle w:val="4Text"/>
      </w:pPr>
      <w:r>
        <w:rPr>
          <w:rFonts w:ascii="Courier New" w:hAnsi="Courier New" w:cs="Courier New"/>
        </w:rPr>
        <w:t>Observables</w:t>
      </w:r>
      <w:r>
        <w:t xml:space="preserve"> </w:t>
      </w:r>
      <w:r w:rsidR="00D031CA">
        <w:t xml:space="preserve">are powerful constructs to provide asynchronous information. As previously mentioned data services make use of </w:t>
      </w:r>
      <w:r w:rsidR="002F5594">
        <w:t>those</w:t>
      </w:r>
      <w:r w:rsidR="00D031CA">
        <w:t xml:space="preserve"> when fetching data or performing other queries. </w:t>
      </w:r>
      <w:r w:rsidR="002F5594">
        <w:t xml:space="preserve">We use RXJS as a package to have access to </w:t>
      </w:r>
      <w:r>
        <w:rPr>
          <w:rFonts w:ascii="Courier New" w:hAnsi="Courier New" w:cs="Courier New"/>
        </w:rPr>
        <w:t>Observables</w:t>
      </w:r>
      <w:r w:rsidR="002F5594">
        <w:t xml:space="preserve">, </w:t>
      </w:r>
      <w:r>
        <w:rPr>
          <w:rFonts w:ascii="Courier New" w:hAnsi="Courier New" w:cs="Courier New"/>
        </w:rPr>
        <w:t>Subjects</w:t>
      </w:r>
      <w:r w:rsidR="002F5594">
        <w:t xml:space="preserve">, </w:t>
      </w:r>
      <w:r>
        <w:rPr>
          <w:rFonts w:ascii="Courier New" w:hAnsi="Courier New" w:cs="Courier New"/>
        </w:rPr>
        <w:t>Iterators</w:t>
      </w:r>
      <w:r w:rsidR="002F5594">
        <w:t xml:space="preserve"> and many other useful tools. An </w:t>
      </w:r>
      <w:r>
        <w:rPr>
          <w:rFonts w:ascii="Courier New" w:hAnsi="Courier New" w:cs="Courier New"/>
        </w:rPr>
        <w:t>Observable</w:t>
      </w:r>
      <w:r>
        <w:t xml:space="preserve"> </w:t>
      </w:r>
      <w:r w:rsidR="002F5594">
        <w:t xml:space="preserve">will call functions like getting every document of a collection. This is an asynchronous job, because that can take time if the data base is very busy. When subscribing to that </w:t>
      </w:r>
      <w:r>
        <w:rPr>
          <w:rFonts w:ascii="Courier New" w:hAnsi="Courier New" w:cs="Courier New"/>
        </w:rPr>
        <w:t>Observable</w:t>
      </w:r>
      <w:r>
        <w:t xml:space="preserve"> </w:t>
      </w:r>
      <w:r w:rsidR="002F5594">
        <w:t xml:space="preserve">every time a new document </w:t>
      </w:r>
      <w:r w:rsidR="007E6BE6">
        <w:t>is</w:t>
      </w:r>
      <w:r w:rsidR="002F5594">
        <w:t xml:space="preserve"> found, the application can </w:t>
      </w:r>
      <w:r w:rsidR="007E6BE6">
        <w:t>respond</w:t>
      </w:r>
      <w:r w:rsidR="002F5594">
        <w:t xml:space="preserve"> to </w:t>
      </w:r>
      <w:r w:rsidR="007E6BE6">
        <w:t>it</w:t>
      </w:r>
      <w:r w:rsidR="002F5594">
        <w:t>.</w:t>
      </w:r>
    </w:p>
    <w:p w:rsidR="008A43A9" w:rsidRPr="008A43A9" w:rsidRDefault="008A43A9" w:rsidP="008A43A9">
      <w:pPr>
        <w:pStyle w:val="berschrift2"/>
      </w:pPr>
      <w:bookmarkStart w:id="25" w:name="_Ref501283099"/>
      <w:bookmarkStart w:id="26" w:name="_Ref501283108"/>
      <w:bookmarkStart w:id="27" w:name="_Toc506034270"/>
      <w:r>
        <w:t>Authentication</w:t>
      </w:r>
      <w:bookmarkEnd w:id="25"/>
      <w:bookmarkEnd w:id="26"/>
      <w:bookmarkEnd w:id="27"/>
    </w:p>
    <w:p w:rsidR="00EE4A98" w:rsidRPr="002F5594" w:rsidRDefault="002F5594" w:rsidP="00BF5584">
      <w:pPr>
        <w:pStyle w:val="4Text"/>
        <w:rPr>
          <w:rFonts w:ascii="Arial" w:eastAsiaTheme="majorEastAsia" w:hAnsi="Arial" w:cstheme="majorBidi"/>
          <w:sz w:val="32"/>
          <w:szCs w:val="32"/>
        </w:rPr>
      </w:pPr>
      <w:r w:rsidRPr="002F5594">
        <w:t>The whole application will b</w:t>
      </w:r>
      <w:r>
        <w:t>e exclusively available for employees at the i</w:t>
      </w:r>
      <w:r w:rsidRPr="002F5594">
        <w:t>nstitute for Communications Technology</w:t>
      </w:r>
      <w:r>
        <w:t xml:space="preserve"> or those who have an account at their </w:t>
      </w:r>
      <w:r w:rsidR="00494403" w:rsidRPr="00494403">
        <w:t>Lightweight Directory Access Protocol</w:t>
      </w:r>
      <w:r w:rsidR="00494403">
        <w:t xml:space="preserve"> (</w:t>
      </w:r>
      <w:r>
        <w:t>LDAP</w:t>
      </w:r>
      <w:r w:rsidR="00494403">
        <w:t>)</w:t>
      </w:r>
      <w:r w:rsidR="00B16630">
        <w:t xml:space="preserve"> system. To acquire this, every user has to login with their institute credentials first. For this feature another Meteor package called </w:t>
      </w:r>
      <w:r w:rsidR="00B16630" w:rsidRPr="00B16630">
        <w:rPr>
          <w:i/>
        </w:rPr>
        <w:t>accounts-</w:t>
      </w:r>
      <w:proofErr w:type="spellStart"/>
      <w:r w:rsidR="00B16630" w:rsidRPr="00B16630">
        <w:rPr>
          <w:i/>
        </w:rPr>
        <w:t>ldap</w:t>
      </w:r>
      <w:proofErr w:type="spellEnd"/>
      <w:r w:rsidR="00B16630">
        <w:t xml:space="preserve"> is needed. With this</w:t>
      </w:r>
      <w:r w:rsidR="00DF6167">
        <w:t>,</w:t>
      </w:r>
      <w:r w:rsidR="00B16630">
        <w:t xml:space="preserve"> every time a user performs his first login and the LDAP system confirms the successful authentication</w:t>
      </w:r>
      <w:r w:rsidR="00DF6167">
        <w:t>,</w:t>
      </w:r>
      <w:r w:rsidR="00B16630">
        <w:t xml:space="preserve"> meteor creates a new user at the </w:t>
      </w:r>
      <w:r w:rsidR="00A61F2E">
        <w:rPr>
          <w:rFonts w:ascii="Courier New" w:hAnsi="Courier New" w:cs="Courier New"/>
        </w:rPr>
        <w:t>Users</w:t>
      </w:r>
      <w:r w:rsidR="00A61F2E">
        <w:t xml:space="preserve"> </w:t>
      </w:r>
      <w:r w:rsidR="00B16630">
        <w:t xml:space="preserve">collection. On furthers logins this user document will be used again. There is no other way </w:t>
      </w:r>
      <w:r w:rsidR="00B81EDD">
        <w:t>of</w:t>
      </w:r>
      <w:r w:rsidR="00B16630">
        <w:t xml:space="preserve"> creating a new user. This way we can ensure that whenever the client knows the user’s identity, this user is authorized to work with the application. As mentioned before</w:t>
      </w:r>
      <w:r w:rsidR="00DF6167">
        <w:t>,</w:t>
      </w:r>
      <w:r w:rsidR="00B16630">
        <w:t xml:space="preserve"> we can lock the routes to every component with </w:t>
      </w:r>
      <w:r w:rsidR="00FD27DE" w:rsidRPr="0044008A">
        <w:rPr>
          <w:rFonts w:ascii="Courier New" w:hAnsi="Courier New" w:cs="Courier New"/>
        </w:rPr>
        <w:t>Guards</w:t>
      </w:r>
      <w:r w:rsidR="00B16630">
        <w:t xml:space="preserve">. The main </w:t>
      </w:r>
      <w:r w:rsidR="00FD27DE" w:rsidRPr="0044008A">
        <w:rPr>
          <w:rFonts w:ascii="Courier New" w:hAnsi="Courier New" w:cs="Courier New"/>
        </w:rPr>
        <w:t>Guard</w:t>
      </w:r>
      <w:r w:rsidR="00FD27DE" w:rsidRPr="00F946C4">
        <w:t xml:space="preserve"> </w:t>
      </w:r>
      <w:r w:rsidR="00B16630">
        <w:t>in our website checks whether a user is logged in or not and restricts or grants access to the pages.</w:t>
      </w:r>
    </w:p>
    <w:p w:rsidR="00EE4A98" w:rsidRDefault="00E8519D" w:rsidP="008A43A9">
      <w:pPr>
        <w:pStyle w:val="berschrift1"/>
      </w:pPr>
      <w:bookmarkStart w:id="28" w:name="_Toc506034271"/>
      <w:r>
        <w:lastRenderedPageBreak/>
        <w:t xml:space="preserve">Users </w:t>
      </w:r>
      <w:proofErr w:type="spellStart"/>
      <w:r w:rsidR="006D7FE6">
        <w:t>P</w:t>
      </w:r>
      <w:r w:rsidR="008A43A9" w:rsidRPr="008A43A9">
        <w:t>erspective</w:t>
      </w:r>
      <w:bookmarkEnd w:id="28"/>
      <w:proofErr w:type="spellEnd"/>
    </w:p>
    <w:p w:rsidR="008E05C6" w:rsidRDefault="00494403" w:rsidP="00BF5584">
      <w:pPr>
        <w:pStyle w:val="4Text"/>
      </w:pPr>
      <w:r w:rsidRPr="00494403">
        <w:t xml:space="preserve">In this chapter </w:t>
      </w:r>
      <w:r>
        <w:t xml:space="preserve">the application will be explained from a user’s perspective. It should be a guide on how to use and where to find the functions. We start </w:t>
      </w:r>
      <w:r w:rsidR="00BF3422">
        <w:t xml:space="preserve">by </w:t>
      </w:r>
      <w:r>
        <w:t xml:space="preserve">introducing the general functionality, like creating a project or uploading configuration files and </w:t>
      </w:r>
      <w:proofErr w:type="gramStart"/>
      <w:r>
        <w:t>results, and</w:t>
      </w:r>
      <w:proofErr w:type="gramEnd"/>
      <w:r>
        <w:t xml:space="preserve"> will continue by g</w:t>
      </w:r>
      <w:r w:rsidR="006D7FE6">
        <w:t>etting</w:t>
      </w:r>
      <w:r>
        <w:t xml:space="preserve"> more into detail. </w:t>
      </w:r>
      <w:r w:rsidR="006D7FE6">
        <w:t xml:space="preserve">Before </w:t>
      </w:r>
      <w:r w:rsidR="00BF3422">
        <w:t>describing the application</w:t>
      </w:r>
      <w:r w:rsidR="0018468E">
        <w:t>,</w:t>
      </w:r>
      <w:r w:rsidR="008E05C6">
        <w:t xml:space="preserve"> there are a few terms to explain, which are common in modern web language</w:t>
      </w:r>
      <w:r w:rsidR="00D16782">
        <w:t>. A</w:t>
      </w:r>
      <w:r w:rsidR="006D7FE6">
        <w:t>lso</w:t>
      </w:r>
      <w:r w:rsidR="00521134">
        <w:t>,</w:t>
      </w:r>
      <w:r w:rsidR="006D7FE6">
        <w:t xml:space="preserve"> the main structure of the application is presented</w:t>
      </w:r>
      <w:r w:rsidR="008E05C6">
        <w:t xml:space="preserve">. </w:t>
      </w:r>
    </w:p>
    <w:p w:rsidR="006D7FE6" w:rsidRDefault="006D7FE6" w:rsidP="006D7FE6">
      <w:pPr>
        <w:pStyle w:val="berschrift2"/>
      </w:pPr>
      <w:bookmarkStart w:id="29" w:name="_Toc506034272"/>
      <w:r>
        <w:t>Technical Terms</w:t>
      </w:r>
      <w:bookmarkEnd w:id="29"/>
    </w:p>
    <w:p w:rsidR="006D7FE6" w:rsidRPr="006D7FE6" w:rsidRDefault="006D7FE6" w:rsidP="006D7FE6">
      <w:pPr>
        <w:pStyle w:val="berschrift3"/>
        <w:rPr>
          <w:lang w:val="en-GB"/>
        </w:rPr>
      </w:pPr>
      <w:bookmarkStart w:id="30" w:name="_Toc506034273"/>
      <w:r>
        <w:rPr>
          <w:lang w:val="en-GB"/>
        </w:rPr>
        <w:t>Toast</w:t>
      </w:r>
      <w:bookmarkEnd w:id="30"/>
    </w:p>
    <w:p w:rsidR="008E05C6" w:rsidRDefault="008E05C6" w:rsidP="00BF5584">
      <w:pPr>
        <w:pStyle w:val="4Text"/>
      </w:pPr>
      <w:r>
        <w:t xml:space="preserve">To inform the user about the success of actions or to give a short notification, a </w:t>
      </w:r>
      <w:r w:rsidRPr="008E05C6">
        <w:t>toast</w:t>
      </w:r>
      <w:r>
        <w:t xml:space="preserve"> is displayed. Toasts are small cards often appearing at an edge of the browser</w:t>
      </w:r>
      <w:r w:rsidR="00B94406">
        <w:t>s</w:t>
      </w:r>
      <w:r>
        <w:t xml:space="preserve"> window</w:t>
      </w:r>
      <w:r w:rsidR="00D16782">
        <w:t>,</w:t>
      </w:r>
      <w:r>
        <w:t xml:space="preserve"> containing a short piece of information, like </w:t>
      </w:r>
      <w:r w:rsidR="00C24E8E">
        <w:t>‘</w:t>
      </w:r>
      <w:r w:rsidR="0018468E">
        <w:t>Empty Password</w:t>
      </w:r>
      <w:r w:rsidR="00C24E8E">
        <w:t>’</w:t>
      </w:r>
      <w:r w:rsidR="0018468E">
        <w:t xml:space="preserve"> (see </w:t>
      </w:r>
      <w:r w:rsidR="0018468E">
        <w:fldChar w:fldCharType="begin"/>
      </w:r>
      <w:r w:rsidR="0018468E">
        <w:instrText xml:space="preserve"> REF _Ref500500788 \h </w:instrText>
      </w:r>
      <w:r w:rsidR="0018468E">
        <w:fldChar w:fldCharType="separate"/>
      </w:r>
      <w:r w:rsidR="0011096E" w:rsidRPr="0018468E">
        <w:t xml:space="preserve">Figure </w:t>
      </w:r>
      <w:r w:rsidR="0011096E">
        <w:rPr>
          <w:noProof/>
        </w:rPr>
        <w:t>3</w:t>
      </w:r>
      <w:r w:rsidR="0018468E">
        <w:fldChar w:fldCharType="end"/>
      </w:r>
      <w:r w:rsidR="0018468E">
        <w:t>)</w:t>
      </w:r>
      <w:r>
        <w:t xml:space="preserve"> or </w:t>
      </w:r>
      <w:r w:rsidR="00C24E8E">
        <w:t>‘</w:t>
      </w:r>
      <w:r>
        <w:t>Successfully created</w:t>
      </w:r>
      <w:r w:rsidR="00C24E8E">
        <w:t>’</w:t>
      </w:r>
      <w:r>
        <w:t xml:space="preserve">. These toasts last for a few seconds and </w:t>
      </w:r>
      <w:r w:rsidR="00DF6167">
        <w:t>can be</w:t>
      </w:r>
      <w:r>
        <w:t xml:space="preserve"> dismissed by dragging them to the </w:t>
      </w:r>
      <w:r w:rsidR="003F03BF">
        <w:t>side.</w:t>
      </w:r>
    </w:p>
    <w:p w:rsidR="0018468E" w:rsidRDefault="0018468E" w:rsidP="00B045D4">
      <w:pPr>
        <w:pStyle w:val="4Text"/>
        <w:jc w:val="center"/>
      </w:pPr>
      <w:r>
        <w:rPr>
          <w:noProof/>
        </w:rPr>
        <w:drawing>
          <wp:inline distT="0" distB="0" distL="0" distR="0" wp14:anchorId="66BC3F76" wp14:editId="35162EA0">
            <wp:extent cx="1331366" cy="34886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9088" cy="361366"/>
                    </a:xfrm>
                    <a:prstGeom prst="rect">
                      <a:avLst/>
                    </a:prstGeom>
                  </pic:spPr>
                </pic:pic>
              </a:graphicData>
            </a:graphic>
          </wp:inline>
        </w:drawing>
      </w:r>
    </w:p>
    <w:p w:rsidR="0018468E" w:rsidRPr="0018468E" w:rsidRDefault="0018468E" w:rsidP="0018468E">
      <w:pPr>
        <w:pStyle w:val="Beschriftung"/>
        <w:rPr>
          <w:lang w:val="en-US"/>
        </w:rPr>
      </w:pPr>
      <w:bookmarkStart w:id="31" w:name="_Ref500500788"/>
      <w:bookmarkStart w:id="32" w:name="_Toc506034316"/>
      <w:r w:rsidRPr="0018468E">
        <w:rPr>
          <w:lang w:val="en-US"/>
        </w:rPr>
        <w:t xml:space="preserve">Figure </w:t>
      </w:r>
      <w:r>
        <w:fldChar w:fldCharType="begin"/>
      </w:r>
      <w:r w:rsidRPr="0018468E">
        <w:rPr>
          <w:lang w:val="en-US"/>
        </w:rPr>
        <w:instrText xml:space="preserve"> SEQ Figure \* ARABIC </w:instrText>
      </w:r>
      <w:r>
        <w:fldChar w:fldCharType="separate"/>
      </w:r>
      <w:r w:rsidR="0011096E">
        <w:rPr>
          <w:noProof/>
          <w:lang w:val="en-US"/>
        </w:rPr>
        <w:t>3</w:t>
      </w:r>
      <w:r>
        <w:fldChar w:fldCharType="end"/>
      </w:r>
      <w:bookmarkEnd w:id="31"/>
      <w:r w:rsidRPr="0018468E">
        <w:rPr>
          <w:lang w:val="en-US"/>
        </w:rPr>
        <w:t xml:space="preserve"> – Example </w:t>
      </w:r>
      <w:r>
        <w:rPr>
          <w:lang w:val="en-US"/>
        </w:rPr>
        <w:t>t</w:t>
      </w:r>
      <w:r w:rsidRPr="0018468E">
        <w:rPr>
          <w:lang w:val="en-US"/>
        </w:rPr>
        <w:t>oast with e</w:t>
      </w:r>
      <w:r>
        <w:rPr>
          <w:lang w:val="en-US"/>
        </w:rPr>
        <w:t>rror message</w:t>
      </w:r>
      <w:r w:rsidR="00796A4D">
        <w:rPr>
          <w:lang w:val="en-US"/>
        </w:rPr>
        <w:t>. Toasts are often shown in the upper right corner as notifications.</w:t>
      </w:r>
      <w:bookmarkEnd w:id="32"/>
    </w:p>
    <w:p w:rsidR="006D7FE6" w:rsidRDefault="006D7FE6" w:rsidP="006D7FE6">
      <w:pPr>
        <w:pStyle w:val="berschrift3"/>
        <w:rPr>
          <w:lang w:val="en-US"/>
        </w:rPr>
      </w:pPr>
      <w:bookmarkStart w:id="33" w:name="_Toc506034274"/>
      <w:r>
        <w:rPr>
          <w:lang w:val="en-US"/>
        </w:rPr>
        <w:t>Modal</w:t>
      </w:r>
      <w:bookmarkEnd w:id="33"/>
    </w:p>
    <w:p w:rsidR="008E05C6" w:rsidRDefault="008E05C6" w:rsidP="00BF5584">
      <w:pPr>
        <w:pStyle w:val="4Text"/>
      </w:pPr>
      <w:r>
        <w:t xml:space="preserve">Another construct is a </w:t>
      </w:r>
      <w:r w:rsidR="009E5A5F">
        <w:t>m</w:t>
      </w:r>
      <w:r>
        <w:t xml:space="preserve">odal, which is mostly used as a dialog box, </w:t>
      </w:r>
      <w:r w:rsidR="00DF6167">
        <w:t xml:space="preserve">for </w:t>
      </w:r>
      <w:r>
        <w:t>confirmation messages or small content to show</w:t>
      </w:r>
      <w:r w:rsidR="00375B71">
        <w:t>, without leaving a page</w:t>
      </w:r>
      <w:r>
        <w:t>.</w:t>
      </w:r>
      <w:r w:rsidR="00375B71">
        <w:t xml:space="preserve"> When </w:t>
      </w:r>
      <w:proofErr w:type="gramStart"/>
      <w:r w:rsidR="00375B71">
        <w:t xml:space="preserve">a </w:t>
      </w:r>
      <w:r w:rsidR="009E5A5F">
        <w:t>m</w:t>
      </w:r>
      <w:r w:rsidR="00375B71">
        <w:t>odal opens</w:t>
      </w:r>
      <w:proofErr w:type="gramEnd"/>
      <w:r w:rsidR="00DF6167">
        <w:t>,</w:t>
      </w:r>
      <w:r w:rsidR="00375B71">
        <w:t xml:space="preserve"> the background gets dimmed and a card will pop up, containing </w:t>
      </w:r>
      <w:r w:rsidR="00521134">
        <w:t>some</w:t>
      </w:r>
      <w:r w:rsidR="00375B71">
        <w:t xml:space="preserve"> information. Some </w:t>
      </w:r>
      <w:proofErr w:type="spellStart"/>
      <w:r w:rsidR="009E5A5F">
        <w:t>m</w:t>
      </w:r>
      <w:r w:rsidR="00375B71">
        <w:t>odals</w:t>
      </w:r>
      <w:proofErr w:type="spellEnd"/>
      <w:r w:rsidR="00375B71">
        <w:t xml:space="preserve"> can be dismissed by clicking on the dimmed background, causing nothing to happen. Others containing more important information</w:t>
      </w:r>
      <w:r w:rsidR="00DF6167">
        <w:t>,</w:t>
      </w:r>
      <w:r w:rsidR="00375B71">
        <w:t xml:space="preserve"> like confirming a delete action</w:t>
      </w:r>
      <w:r w:rsidR="003F03BF">
        <w:t xml:space="preserve"> (see </w:t>
      </w:r>
      <w:r w:rsidR="003F03BF">
        <w:fldChar w:fldCharType="begin"/>
      </w:r>
      <w:r w:rsidR="003F03BF">
        <w:instrText xml:space="preserve"> REF _Ref500501274 \h </w:instrText>
      </w:r>
      <w:r w:rsidR="003F03BF">
        <w:fldChar w:fldCharType="separate"/>
      </w:r>
      <w:r w:rsidR="0011096E" w:rsidRPr="003F03BF">
        <w:t xml:space="preserve">Figure </w:t>
      </w:r>
      <w:r w:rsidR="0011096E">
        <w:rPr>
          <w:noProof/>
        </w:rPr>
        <w:t>4</w:t>
      </w:r>
      <w:r w:rsidR="003F03BF">
        <w:fldChar w:fldCharType="end"/>
      </w:r>
      <w:r w:rsidR="003F03BF">
        <w:t>)</w:t>
      </w:r>
      <w:r w:rsidR="00375B71">
        <w:t xml:space="preserve">, can’t be dismissed. </w:t>
      </w:r>
    </w:p>
    <w:p w:rsidR="003F03BF" w:rsidRDefault="00526DC3" w:rsidP="00B045D4">
      <w:pPr>
        <w:pStyle w:val="4Text"/>
        <w:jc w:val="center"/>
      </w:pPr>
      <w:r>
        <w:rPr>
          <w:noProof/>
        </w:rPr>
        <w:drawing>
          <wp:inline distT="0" distB="0" distL="0" distR="0" wp14:anchorId="66A3FA91" wp14:editId="3C2037BD">
            <wp:extent cx="5760720" cy="15557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555750"/>
                    </a:xfrm>
                    <a:prstGeom prst="rect">
                      <a:avLst/>
                    </a:prstGeom>
                  </pic:spPr>
                </pic:pic>
              </a:graphicData>
            </a:graphic>
          </wp:inline>
        </w:drawing>
      </w:r>
    </w:p>
    <w:p w:rsidR="00594A65" w:rsidRDefault="003F03BF" w:rsidP="003F03BF">
      <w:pPr>
        <w:pStyle w:val="Beschriftung"/>
        <w:rPr>
          <w:lang w:val="en-US"/>
        </w:rPr>
      </w:pPr>
      <w:bookmarkStart w:id="34" w:name="_Ref500501274"/>
      <w:bookmarkStart w:id="35" w:name="_Toc506034317"/>
      <w:r w:rsidRPr="003F03BF">
        <w:rPr>
          <w:lang w:val="en-US"/>
        </w:rPr>
        <w:t xml:space="preserve">Figure </w:t>
      </w:r>
      <w:r>
        <w:fldChar w:fldCharType="begin"/>
      </w:r>
      <w:r w:rsidRPr="003F03BF">
        <w:rPr>
          <w:lang w:val="en-US"/>
        </w:rPr>
        <w:instrText xml:space="preserve"> SEQ Figure \* ARABIC </w:instrText>
      </w:r>
      <w:r>
        <w:fldChar w:fldCharType="separate"/>
      </w:r>
      <w:r w:rsidR="0011096E">
        <w:rPr>
          <w:noProof/>
          <w:lang w:val="en-US"/>
        </w:rPr>
        <w:t>4</w:t>
      </w:r>
      <w:r>
        <w:fldChar w:fldCharType="end"/>
      </w:r>
      <w:bookmarkEnd w:id="34"/>
      <w:r w:rsidRPr="003F03BF">
        <w:rPr>
          <w:lang w:val="en-US"/>
        </w:rPr>
        <w:t xml:space="preserve"> – Confirmation modal for d</w:t>
      </w:r>
      <w:r>
        <w:rPr>
          <w:lang w:val="en-US"/>
        </w:rPr>
        <w:t>eleting a project</w:t>
      </w:r>
      <w:r w:rsidR="00A979B0">
        <w:rPr>
          <w:lang w:val="en-US"/>
        </w:rPr>
        <w:t>. Dimmed background. Two buttons for closing the modal, one for accepting the deletion, one for aborting the action.</w:t>
      </w:r>
      <w:bookmarkEnd w:id="35"/>
    </w:p>
    <w:p w:rsidR="00390827" w:rsidRPr="00390827" w:rsidRDefault="00390827" w:rsidP="00BF5584">
      <w:pPr>
        <w:pStyle w:val="4Text"/>
      </w:pPr>
      <w:r w:rsidRPr="00390827">
        <w:lastRenderedPageBreak/>
        <w:t>Those modals often contain two or more buttons, giving the user options to close the modal. There is one modal opening, when the user uploads files. This one also cannot be dismissed and automatically closes once the upload is finished.</w:t>
      </w:r>
    </w:p>
    <w:p w:rsidR="006D7FE6" w:rsidRDefault="006D7FE6" w:rsidP="006D7FE6">
      <w:pPr>
        <w:pStyle w:val="berschrift2"/>
      </w:pPr>
      <w:bookmarkStart w:id="36" w:name="_Toc506034275"/>
      <w:r>
        <w:t>Basic Page Structure</w:t>
      </w:r>
      <w:bookmarkEnd w:id="36"/>
    </w:p>
    <w:p w:rsidR="006868D7" w:rsidRDefault="006D7FE6" w:rsidP="00BF5584">
      <w:pPr>
        <w:pStyle w:val="4Text"/>
      </w:pPr>
      <w:r>
        <w:t xml:space="preserve">Every page of the application </w:t>
      </w:r>
      <w:r w:rsidR="006868D7">
        <w:t>shares some elements but also has its unique content. To navigate through the pages</w:t>
      </w:r>
      <w:r w:rsidR="00DF6167">
        <w:t>,</w:t>
      </w:r>
      <w:r w:rsidR="006868D7">
        <w:t xml:space="preserve"> the menu bar at the top of every page is a useful tool (see </w:t>
      </w:r>
      <w:r w:rsidR="006868D7">
        <w:fldChar w:fldCharType="begin"/>
      </w:r>
      <w:r w:rsidR="006868D7">
        <w:instrText xml:space="preserve"> REF _Ref500500322 \h </w:instrText>
      </w:r>
      <w:r w:rsidR="006868D7">
        <w:fldChar w:fldCharType="separate"/>
      </w:r>
      <w:r w:rsidR="0011096E" w:rsidRPr="006868D7">
        <w:t xml:space="preserve">Figure </w:t>
      </w:r>
      <w:r w:rsidR="0011096E">
        <w:rPr>
          <w:noProof/>
        </w:rPr>
        <w:t>5</w:t>
      </w:r>
      <w:r w:rsidR="006868D7">
        <w:fldChar w:fldCharType="end"/>
      </w:r>
      <w:r w:rsidR="006868D7">
        <w:t xml:space="preserve">). </w:t>
      </w:r>
    </w:p>
    <w:p w:rsidR="006868D7" w:rsidRDefault="002C4A5A" w:rsidP="00B045D4">
      <w:pPr>
        <w:pStyle w:val="4Text"/>
        <w:jc w:val="center"/>
      </w:pPr>
      <w:r>
        <w:rPr>
          <w:noProof/>
        </w:rPr>
        <w:drawing>
          <wp:inline distT="0" distB="0" distL="0" distR="0" wp14:anchorId="7B36E577" wp14:editId="58AD6F05">
            <wp:extent cx="5760720" cy="28448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1453" cy="287973"/>
                    </a:xfrm>
                    <a:prstGeom prst="rect">
                      <a:avLst/>
                    </a:prstGeom>
                  </pic:spPr>
                </pic:pic>
              </a:graphicData>
            </a:graphic>
          </wp:inline>
        </w:drawing>
      </w:r>
    </w:p>
    <w:p w:rsidR="006868D7" w:rsidRPr="006868D7" w:rsidRDefault="006868D7" w:rsidP="006868D7">
      <w:pPr>
        <w:pStyle w:val="Beschriftung"/>
        <w:rPr>
          <w:lang w:val="en-US"/>
        </w:rPr>
      </w:pPr>
      <w:bookmarkStart w:id="37" w:name="_Ref500500322"/>
      <w:bookmarkStart w:id="38" w:name="_Ref500500312"/>
      <w:bookmarkStart w:id="39" w:name="_Toc506034318"/>
      <w:r w:rsidRPr="006868D7">
        <w:rPr>
          <w:lang w:val="en-US"/>
        </w:rPr>
        <w:t xml:space="preserve">Figure </w:t>
      </w:r>
      <w:r>
        <w:fldChar w:fldCharType="begin"/>
      </w:r>
      <w:r w:rsidRPr="006868D7">
        <w:rPr>
          <w:lang w:val="en-US"/>
        </w:rPr>
        <w:instrText xml:space="preserve"> SEQ Figure \* ARABIC </w:instrText>
      </w:r>
      <w:r>
        <w:fldChar w:fldCharType="separate"/>
      </w:r>
      <w:r w:rsidR="0011096E">
        <w:rPr>
          <w:noProof/>
          <w:lang w:val="en-US"/>
        </w:rPr>
        <w:t>5</w:t>
      </w:r>
      <w:r>
        <w:fldChar w:fldCharType="end"/>
      </w:r>
      <w:bookmarkEnd w:id="37"/>
      <w:r w:rsidRPr="006868D7">
        <w:rPr>
          <w:lang w:val="en-US"/>
        </w:rPr>
        <w:t xml:space="preserve"> – The menu bar o</w:t>
      </w:r>
      <w:r>
        <w:rPr>
          <w:lang w:val="en-US"/>
        </w:rPr>
        <w:t>n a desktop browser</w:t>
      </w:r>
      <w:bookmarkEnd w:id="38"/>
      <w:r w:rsidR="00722B2A">
        <w:rPr>
          <w:lang w:val="en-US"/>
        </w:rPr>
        <w:t xml:space="preserve">. Contains links to the dashboard and mappings, a search bar and a </w:t>
      </w:r>
      <w:proofErr w:type="gramStart"/>
      <w:r w:rsidR="00722B2A">
        <w:rPr>
          <w:lang w:val="en-US"/>
        </w:rPr>
        <w:t>drop down</w:t>
      </w:r>
      <w:proofErr w:type="gramEnd"/>
      <w:r w:rsidR="00722B2A">
        <w:rPr>
          <w:lang w:val="en-US"/>
        </w:rPr>
        <w:t xml:space="preserve"> menu.</w:t>
      </w:r>
      <w:bookmarkEnd w:id="39"/>
    </w:p>
    <w:p w:rsidR="00861B66" w:rsidRDefault="006868D7" w:rsidP="00BF5584">
      <w:pPr>
        <w:pStyle w:val="4Text"/>
      </w:pPr>
      <w:r>
        <w:t xml:space="preserve">It is a fixed bar containing links to the project dashboard and the </w:t>
      </w:r>
      <w:r w:rsidR="00FD27DE" w:rsidRPr="00FD27DE">
        <w:rPr>
          <w:rFonts w:ascii="Courier New" w:hAnsi="Courier New" w:cs="Courier New"/>
        </w:rPr>
        <w:t>Mapping</w:t>
      </w:r>
      <w:r w:rsidR="00FD27DE">
        <w:rPr>
          <w:rFonts w:ascii="Courier New" w:hAnsi="Courier New" w:cs="Courier New"/>
        </w:rPr>
        <w:t>s</w:t>
      </w:r>
      <w:r w:rsidR="00FD27DE" w:rsidRPr="00FD27DE">
        <w:t xml:space="preserve"> </w:t>
      </w:r>
      <w:r>
        <w:t xml:space="preserve">page as well as a dropdown menu for actions like log out. On the right of the menu bar there is a search form, which can be used for filtering projects, configuration files or parameters on their specific pages. When the application is shown at a mobile device, the menu bar transforms, so that only the title and one button on the left remains. The button on the left opens a side menu known from mobile applications. This side menu </w:t>
      </w:r>
      <w:r w:rsidR="00D16782">
        <w:t xml:space="preserve">also </w:t>
      </w:r>
      <w:r>
        <w:t>contains the links and the search form.</w:t>
      </w:r>
      <w:r w:rsidR="008415B0">
        <w:t xml:space="preserve"> </w:t>
      </w:r>
    </w:p>
    <w:p w:rsidR="00861B66" w:rsidRPr="006D7FE6" w:rsidRDefault="008415B0" w:rsidP="00BF5584">
      <w:pPr>
        <w:pStyle w:val="4Text"/>
      </w:pPr>
      <w:r>
        <w:t>Below the menu bar</w:t>
      </w:r>
      <w:r w:rsidR="00D16782">
        <w:t>,</w:t>
      </w:r>
      <w:r>
        <w:t xml:space="preserve"> the specific page content is displayed.</w:t>
      </w:r>
      <w:r w:rsidR="00861B66">
        <w:t xml:space="preserve"> </w:t>
      </w:r>
      <w:r w:rsidR="001F54AE">
        <w:t>Every page has three columns, containing the main information in the middle and actions to perform or additional information on the sides.</w:t>
      </w:r>
    </w:p>
    <w:p w:rsidR="008A43A9" w:rsidRDefault="008A43A9" w:rsidP="008A43A9">
      <w:pPr>
        <w:pStyle w:val="berschrift2"/>
      </w:pPr>
      <w:bookmarkStart w:id="40" w:name="_Toc506034276"/>
      <w:r>
        <w:t>Profile/Login</w:t>
      </w:r>
      <w:bookmarkEnd w:id="40"/>
    </w:p>
    <w:p w:rsidR="006D7FE6" w:rsidRDefault="00521134" w:rsidP="00BF5584">
      <w:pPr>
        <w:pStyle w:val="4Text"/>
      </w:pPr>
      <w:r>
        <w:t>As</w:t>
      </w:r>
      <w:r w:rsidR="00494403">
        <w:t xml:space="preserve"> explained earlier, the application is only accessible for those</w:t>
      </w:r>
      <w:r w:rsidR="00DF6167">
        <w:t>,</w:t>
      </w:r>
      <w:r w:rsidR="00494403">
        <w:t xml:space="preserve"> who have an account at the institutes LDAP system.</w:t>
      </w:r>
      <w:r w:rsidR="00D34A29">
        <w:t xml:space="preserve"> </w:t>
      </w:r>
      <w:proofErr w:type="gramStart"/>
      <w:r w:rsidR="00D34A29">
        <w:t>In order to</w:t>
      </w:r>
      <w:proofErr w:type="gramEnd"/>
      <w:r w:rsidR="00D34A29">
        <w:t xml:space="preserve"> use any function or see the work of others</w:t>
      </w:r>
      <w:r w:rsidR="00EB14C2">
        <w:t>,</w:t>
      </w:r>
      <w:r w:rsidR="00D34A29">
        <w:t xml:space="preserve"> a user has to log in first. When visiting the website, the user gets</w:t>
      </w:r>
      <w:r w:rsidR="00C36E1D">
        <w:t xml:space="preserve"> automatically</w:t>
      </w:r>
      <w:r w:rsidR="00D34A29">
        <w:t xml:space="preserve"> redirected to the log in page</w:t>
      </w:r>
      <w:r w:rsidR="0018468E">
        <w:t xml:space="preserve"> </w:t>
      </w:r>
      <w:r>
        <w:t>as shown in</w:t>
      </w:r>
      <w:r w:rsidR="0018468E">
        <w:t xml:space="preserve"> </w:t>
      </w:r>
      <w:r w:rsidR="0018468E">
        <w:fldChar w:fldCharType="begin"/>
      </w:r>
      <w:r w:rsidR="0018468E">
        <w:instrText xml:space="preserve"> REF _Ref500500632 \h </w:instrText>
      </w:r>
      <w:r w:rsidR="0018468E">
        <w:fldChar w:fldCharType="separate"/>
      </w:r>
      <w:r w:rsidR="0011096E" w:rsidRPr="0018468E">
        <w:t xml:space="preserve">Figure </w:t>
      </w:r>
      <w:r w:rsidR="0011096E">
        <w:rPr>
          <w:noProof/>
        </w:rPr>
        <w:t>6</w:t>
      </w:r>
      <w:r w:rsidR="0018468E">
        <w:fldChar w:fldCharType="end"/>
      </w:r>
      <w:r w:rsidR="00D34A29">
        <w:t xml:space="preserve">. </w:t>
      </w:r>
    </w:p>
    <w:p w:rsidR="0018468E" w:rsidRDefault="0018468E" w:rsidP="00B045D4">
      <w:pPr>
        <w:pStyle w:val="4Text"/>
        <w:jc w:val="center"/>
      </w:pPr>
      <w:r>
        <w:rPr>
          <w:noProof/>
        </w:rPr>
        <w:lastRenderedPageBreak/>
        <w:drawing>
          <wp:inline distT="0" distB="0" distL="0" distR="0" wp14:anchorId="79422423" wp14:editId="3B3720B7">
            <wp:extent cx="5125381" cy="253177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0919" cy="2554268"/>
                    </a:xfrm>
                    <a:prstGeom prst="rect">
                      <a:avLst/>
                    </a:prstGeom>
                  </pic:spPr>
                </pic:pic>
              </a:graphicData>
            </a:graphic>
          </wp:inline>
        </w:drawing>
      </w:r>
    </w:p>
    <w:p w:rsidR="006D7FE6" w:rsidRPr="0018468E" w:rsidRDefault="0018468E" w:rsidP="0018468E">
      <w:pPr>
        <w:pStyle w:val="Beschriftung"/>
        <w:rPr>
          <w:lang w:val="en-US"/>
        </w:rPr>
      </w:pPr>
      <w:bookmarkStart w:id="41" w:name="_Ref500500632"/>
      <w:bookmarkStart w:id="42" w:name="_Toc506034319"/>
      <w:r w:rsidRPr="0018468E">
        <w:rPr>
          <w:lang w:val="en-US"/>
        </w:rPr>
        <w:t xml:space="preserve">Figure </w:t>
      </w:r>
      <w:r>
        <w:fldChar w:fldCharType="begin"/>
      </w:r>
      <w:r w:rsidRPr="0018468E">
        <w:rPr>
          <w:lang w:val="en-US"/>
        </w:rPr>
        <w:instrText xml:space="preserve"> SEQ Figure \* ARABIC </w:instrText>
      </w:r>
      <w:r>
        <w:fldChar w:fldCharType="separate"/>
      </w:r>
      <w:r w:rsidR="0011096E">
        <w:rPr>
          <w:noProof/>
          <w:lang w:val="en-US"/>
        </w:rPr>
        <w:t>6</w:t>
      </w:r>
      <w:r>
        <w:fldChar w:fldCharType="end"/>
      </w:r>
      <w:bookmarkEnd w:id="41"/>
      <w:r w:rsidRPr="0018468E">
        <w:rPr>
          <w:lang w:val="en-US"/>
        </w:rPr>
        <w:t xml:space="preserve"> </w:t>
      </w:r>
      <w:r>
        <w:rPr>
          <w:lang w:val="en-US"/>
        </w:rPr>
        <w:t>– The log in page with username and password form and log in button</w:t>
      </w:r>
      <w:r w:rsidR="006C2238">
        <w:rPr>
          <w:lang w:val="en-US"/>
        </w:rPr>
        <w:t xml:space="preserve">. This is the main view for the </w:t>
      </w:r>
      <w:proofErr w:type="spellStart"/>
      <w:r w:rsidR="006C2238">
        <w:rPr>
          <w:lang w:val="en-US"/>
        </w:rPr>
        <w:t>LoginComponent</w:t>
      </w:r>
      <w:proofErr w:type="spellEnd"/>
      <w:r w:rsidR="006C2238">
        <w:rPr>
          <w:lang w:val="en-US"/>
        </w:rPr>
        <w:t>, which the user will get redirected to, if he is logged out.</w:t>
      </w:r>
      <w:bookmarkEnd w:id="42"/>
      <w:r w:rsidR="006C2238">
        <w:rPr>
          <w:lang w:val="en-US"/>
        </w:rPr>
        <w:t xml:space="preserve"> </w:t>
      </w:r>
    </w:p>
    <w:p w:rsidR="00494403" w:rsidRDefault="00D34A29" w:rsidP="00BF5584">
      <w:pPr>
        <w:pStyle w:val="4Text"/>
      </w:pPr>
      <w:r>
        <w:t>Here</w:t>
      </w:r>
      <w:r w:rsidR="00204D3A">
        <w:t>, the user can enter</w:t>
      </w:r>
      <w:r>
        <w:t xml:space="preserve"> his username and password. After clicking on the log in button, the user gets notified about the </w:t>
      </w:r>
      <w:r w:rsidR="00204D3A">
        <w:t>result</w:t>
      </w:r>
      <w:r>
        <w:t xml:space="preserve"> of his operation</w:t>
      </w:r>
      <w:r w:rsidR="00375B71">
        <w:t xml:space="preserve"> in form of a toast</w:t>
      </w:r>
      <w:r>
        <w:t xml:space="preserve">. If the log in was successful, he gets redirected to the project dashboard. If not, the error message is displayed. </w:t>
      </w:r>
    </w:p>
    <w:p w:rsidR="00D34A29" w:rsidRDefault="00D34A29" w:rsidP="00BF5584">
      <w:pPr>
        <w:pStyle w:val="4Text"/>
      </w:pPr>
      <w:r>
        <w:t xml:space="preserve">The account bound to this user is very important. Only the creator of a project, </w:t>
      </w:r>
      <w:r w:rsidR="00FD27DE" w:rsidRPr="00FD27DE">
        <w:rPr>
          <w:rFonts w:ascii="Courier New" w:hAnsi="Courier New" w:cs="Courier New"/>
        </w:rPr>
        <w:t>Mapping</w:t>
      </w:r>
      <w:r w:rsidR="00FD27DE">
        <w:t xml:space="preserve"> </w:t>
      </w:r>
      <w:r>
        <w:t>or configuration file can edit or delete it. Any other user</w:t>
      </w:r>
      <w:r w:rsidR="00C36E1D">
        <w:t>s</w:t>
      </w:r>
      <w:r>
        <w:t xml:space="preserve"> may see the </w:t>
      </w:r>
      <w:r w:rsidR="00541D6A">
        <w:t>public projects</w:t>
      </w:r>
      <w:r>
        <w:t xml:space="preserve"> but cannot manipulate the data of others. In addition to those rights</w:t>
      </w:r>
      <w:r w:rsidR="00761D75">
        <w:t>,</w:t>
      </w:r>
      <w:r>
        <w:t xml:space="preserve"> any </w:t>
      </w:r>
      <w:r w:rsidR="001A35AE">
        <w:t xml:space="preserve">stored </w:t>
      </w:r>
      <w:r w:rsidR="00C36E1D">
        <w:t>preferences</w:t>
      </w:r>
      <w:r w:rsidR="001A35AE">
        <w:t xml:space="preserve"> </w:t>
      </w:r>
      <w:r w:rsidR="00C36E1D">
        <w:t>are</w:t>
      </w:r>
      <w:r>
        <w:t xml:space="preserve"> also bound to the use</w:t>
      </w:r>
      <w:r w:rsidR="00C36E1D">
        <w:t>r</w:t>
      </w:r>
      <w:r w:rsidR="00761D75">
        <w:t>, which we will learn more about later.</w:t>
      </w:r>
    </w:p>
    <w:p w:rsidR="00D34A29" w:rsidRDefault="00D34A29" w:rsidP="00BF5584">
      <w:pPr>
        <w:pStyle w:val="4Text"/>
      </w:pPr>
      <w:r>
        <w:t xml:space="preserve">To log out, the user </w:t>
      </w:r>
      <w:r w:rsidR="00DF6167">
        <w:t>can</w:t>
      </w:r>
      <w:r>
        <w:t xml:space="preserve"> click on the menu button on the top left corner and press the </w:t>
      </w:r>
      <w:proofErr w:type="spellStart"/>
      <w:r w:rsidR="002244AD" w:rsidRPr="002244AD">
        <w:rPr>
          <w:rFonts w:ascii="Courier New" w:hAnsi="Courier New" w:cs="Courier New"/>
        </w:rPr>
        <w:t>LogO</w:t>
      </w:r>
      <w:r w:rsidRPr="002244AD">
        <w:rPr>
          <w:rFonts w:ascii="Courier New" w:hAnsi="Courier New" w:cs="Courier New"/>
        </w:rPr>
        <w:t>ut</w:t>
      </w:r>
      <w:proofErr w:type="spellEnd"/>
      <w:r>
        <w:t xml:space="preserve"> button.</w:t>
      </w:r>
      <w:r w:rsidR="00761D75">
        <w:t xml:space="preserve"> If the log out was successful, he again gets redirected to the log in page.</w:t>
      </w:r>
      <w:r w:rsidR="00C36E1D">
        <w:t xml:space="preserve"> Because this function is bound to the menu bar, it will always be accessible, no matter on which page the user currently is.</w:t>
      </w:r>
    </w:p>
    <w:p w:rsidR="00761D75" w:rsidRPr="00D34A29" w:rsidRDefault="00761D75" w:rsidP="00BF5584">
      <w:pPr>
        <w:pStyle w:val="4Text"/>
      </w:pPr>
      <w:r>
        <w:t xml:space="preserve">In the following sections we assume, that the user </w:t>
      </w:r>
      <w:r w:rsidR="00DF6167">
        <w:t>is</w:t>
      </w:r>
      <w:r>
        <w:t xml:space="preserve"> logged in.</w:t>
      </w:r>
    </w:p>
    <w:p w:rsidR="008A43A9" w:rsidRDefault="008A43A9" w:rsidP="008A43A9">
      <w:pPr>
        <w:pStyle w:val="berschrift2"/>
      </w:pPr>
      <w:bookmarkStart w:id="43" w:name="_Toc506034277"/>
      <w:r>
        <w:t>Projects</w:t>
      </w:r>
      <w:bookmarkEnd w:id="43"/>
    </w:p>
    <w:p w:rsidR="00761D75" w:rsidRDefault="00761D75" w:rsidP="00BF5584">
      <w:pPr>
        <w:pStyle w:val="4Text"/>
      </w:pPr>
      <w:r>
        <w:t xml:space="preserve">The main page and the first </w:t>
      </w:r>
      <w:r w:rsidR="00C36E1D">
        <w:t>page</w:t>
      </w:r>
      <w:r>
        <w:t xml:space="preserve"> a user needs </w:t>
      </w:r>
      <w:proofErr w:type="gramStart"/>
      <w:r>
        <w:t>is</w:t>
      </w:r>
      <w:proofErr w:type="gramEnd"/>
      <w:r>
        <w:t xml:space="preserve"> the project dashboard</w:t>
      </w:r>
      <w:r w:rsidR="00BF3422">
        <w:t xml:space="preserve"> (see </w:t>
      </w:r>
      <w:r w:rsidR="00BF3422">
        <w:fldChar w:fldCharType="begin"/>
      </w:r>
      <w:r w:rsidR="00BF3422">
        <w:instrText xml:space="preserve"> REF _Ref500501748 \h </w:instrText>
      </w:r>
      <w:r w:rsidR="00BF3422">
        <w:fldChar w:fldCharType="separate"/>
      </w:r>
      <w:r w:rsidR="0011096E" w:rsidRPr="00BF3422">
        <w:t xml:space="preserve">Figure </w:t>
      </w:r>
      <w:r w:rsidR="0011096E">
        <w:rPr>
          <w:noProof/>
        </w:rPr>
        <w:t>7</w:t>
      </w:r>
      <w:r w:rsidR="00BF3422">
        <w:fldChar w:fldCharType="end"/>
      </w:r>
      <w:r w:rsidR="00BF3422">
        <w:t>)</w:t>
      </w:r>
      <w:r>
        <w:t>. The dashboard gives an overview of all the projects. New projects can be created, and existing projects can be edited or deleted on this page.</w:t>
      </w:r>
    </w:p>
    <w:p w:rsidR="00BF3422" w:rsidRDefault="00792EB4" w:rsidP="00B045D4">
      <w:pPr>
        <w:pStyle w:val="4Text"/>
        <w:jc w:val="center"/>
      </w:pPr>
      <w:r>
        <w:rPr>
          <w:noProof/>
        </w:rPr>
        <w:lastRenderedPageBreak/>
        <w:drawing>
          <wp:inline distT="0" distB="0" distL="0" distR="0" wp14:anchorId="1C62019A" wp14:editId="6F952931">
            <wp:extent cx="5777917" cy="329593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3763" cy="3316383"/>
                    </a:xfrm>
                    <a:prstGeom prst="rect">
                      <a:avLst/>
                    </a:prstGeom>
                  </pic:spPr>
                </pic:pic>
              </a:graphicData>
            </a:graphic>
          </wp:inline>
        </w:drawing>
      </w:r>
    </w:p>
    <w:p w:rsidR="00BF3422" w:rsidRPr="00BF3422" w:rsidRDefault="00BF3422" w:rsidP="00BF3422">
      <w:pPr>
        <w:pStyle w:val="Beschriftung"/>
        <w:rPr>
          <w:lang w:val="en-US"/>
        </w:rPr>
      </w:pPr>
      <w:bookmarkStart w:id="44" w:name="_Ref500501748"/>
      <w:bookmarkStart w:id="45" w:name="_Toc506034320"/>
      <w:r w:rsidRPr="00BF3422">
        <w:rPr>
          <w:lang w:val="en-US"/>
        </w:rPr>
        <w:t xml:space="preserve">Figure </w:t>
      </w:r>
      <w:r>
        <w:fldChar w:fldCharType="begin"/>
      </w:r>
      <w:r w:rsidRPr="00BF3422">
        <w:rPr>
          <w:lang w:val="en-US"/>
        </w:rPr>
        <w:instrText xml:space="preserve"> SEQ Figure \* ARABIC </w:instrText>
      </w:r>
      <w:r>
        <w:fldChar w:fldCharType="separate"/>
      </w:r>
      <w:r w:rsidR="0011096E">
        <w:rPr>
          <w:noProof/>
          <w:lang w:val="en-US"/>
        </w:rPr>
        <w:t>7</w:t>
      </w:r>
      <w:r>
        <w:fldChar w:fldCharType="end"/>
      </w:r>
      <w:bookmarkEnd w:id="44"/>
      <w:r w:rsidRPr="00BF3422">
        <w:rPr>
          <w:lang w:val="en-US"/>
        </w:rPr>
        <w:t xml:space="preserve"> – The project dashboard </w:t>
      </w:r>
      <w:r>
        <w:rPr>
          <w:lang w:val="en-US"/>
        </w:rPr>
        <w:t xml:space="preserve">with </w:t>
      </w:r>
      <w:r w:rsidR="00287805">
        <w:rPr>
          <w:lang w:val="en-US"/>
        </w:rPr>
        <w:t>three</w:t>
      </w:r>
      <w:r>
        <w:rPr>
          <w:lang w:val="en-US"/>
        </w:rPr>
        <w:t xml:space="preserve"> project cards</w:t>
      </w:r>
      <w:r w:rsidR="00287805">
        <w:rPr>
          <w:lang w:val="en-US"/>
        </w:rPr>
        <w:t>, two own and one public project</w:t>
      </w:r>
      <w:r w:rsidR="00D00AA1">
        <w:rPr>
          <w:lang w:val="en-US"/>
        </w:rPr>
        <w:t>. This is the</w:t>
      </w:r>
      <w:r w:rsidR="00B46766">
        <w:rPr>
          <w:lang w:val="en-US"/>
        </w:rPr>
        <w:t xml:space="preserve"> </w:t>
      </w:r>
      <w:proofErr w:type="spellStart"/>
      <w:r w:rsidR="00B46766">
        <w:rPr>
          <w:lang w:val="en-US"/>
        </w:rPr>
        <w:t>DashboardComponent</w:t>
      </w:r>
      <w:proofErr w:type="spellEnd"/>
      <w:r w:rsidR="00B46766">
        <w:rPr>
          <w:lang w:val="en-US"/>
        </w:rPr>
        <w:t>. One button for adding projects. Clicking on a project will redirect to the project’s page.</w:t>
      </w:r>
      <w:r w:rsidR="00287805">
        <w:rPr>
          <w:lang w:val="en-US"/>
        </w:rPr>
        <w:t xml:space="preserve"> Projects can be filtered with the ‘show all’ toggle or the search bar.</w:t>
      </w:r>
      <w:bookmarkEnd w:id="45"/>
    </w:p>
    <w:p w:rsidR="00DF6167" w:rsidRDefault="00761D75" w:rsidP="00BF5584">
      <w:pPr>
        <w:pStyle w:val="4Text"/>
      </w:pPr>
      <w:r>
        <w:t>A project is like a folder for configuration files. It has a name and an optional description and contains all the configuration files related to that project. Because every configuration file needs a project, it is essential to create one</w:t>
      </w:r>
      <w:r w:rsidR="00DF4854">
        <w:t xml:space="preserve"> project</w:t>
      </w:r>
      <w:r>
        <w:t xml:space="preserve"> first before uploading files. Creating a project is a short procedure. </w:t>
      </w:r>
      <w:r w:rsidR="008C4BF3">
        <w:t xml:space="preserve">On the top right corner of the dashboard page is the add project button. When pushing the button, </w:t>
      </w:r>
      <w:proofErr w:type="gramStart"/>
      <w:r w:rsidR="008C4BF3">
        <w:t>a modal</w:t>
      </w:r>
      <w:r w:rsidR="00375B71">
        <w:t xml:space="preserve"> opens</w:t>
      </w:r>
      <w:proofErr w:type="gramEnd"/>
      <w:r w:rsidR="00DF6167">
        <w:t xml:space="preserve"> (see </w:t>
      </w:r>
      <w:r w:rsidR="00DF6167">
        <w:fldChar w:fldCharType="begin"/>
      </w:r>
      <w:r w:rsidR="00DF6167">
        <w:instrText xml:space="preserve"> REF _Ref500574484 \h </w:instrText>
      </w:r>
      <w:r w:rsidR="00DF6167">
        <w:fldChar w:fldCharType="separate"/>
      </w:r>
      <w:r w:rsidR="0011096E" w:rsidRPr="00DF6167">
        <w:t xml:space="preserve">Figure </w:t>
      </w:r>
      <w:r w:rsidR="0011096E">
        <w:rPr>
          <w:noProof/>
        </w:rPr>
        <w:t>8</w:t>
      </w:r>
      <w:r w:rsidR="00DF6167">
        <w:fldChar w:fldCharType="end"/>
      </w:r>
      <w:r w:rsidR="00DF6167">
        <w:t>)</w:t>
      </w:r>
      <w:r w:rsidR="008C4BF3">
        <w:t xml:space="preserve">. </w:t>
      </w:r>
    </w:p>
    <w:p w:rsidR="00DF6167" w:rsidRDefault="00812414" w:rsidP="00B045D4">
      <w:pPr>
        <w:pStyle w:val="4Text"/>
        <w:jc w:val="center"/>
      </w:pPr>
      <w:r>
        <w:rPr>
          <w:noProof/>
        </w:rPr>
        <w:drawing>
          <wp:inline distT="0" distB="0" distL="0" distR="0" wp14:anchorId="36FE1373" wp14:editId="01BE10FF">
            <wp:extent cx="5760720" cy="220027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200275"/>
                    </a:xfrm>
                    <a:prstGeom prst="rect">
                      <a:avLst/>
                    </a:prstGeom>
                  </pic:spPr>
                </pic:pic>
              </a:graphicData>
            </a:graphic>
          </wp:inline>
        </w:drawing>
      </w:r>
    </w:p>
    <w:p w:rsidR="00DF6167" w:rsidRPr="00DF6167" w:rsidRDefault="00DF6167" w:rsidP="00DF6167">
      <w:pPr>
        <w:pStyle w:val="Beschriftung"/>
        <w:rPr>
          <w:lang w:val="en-US"/>
        </w:rPr>
      </w:pPr>
      <w:bookmarkStart w:id="46" w:name="_Ref500574484"/>
      <w:bookmarkStart w:id="47" w:name="_Toc506034321"/>
      <w:r w:rsidRPr="00DF6167">
        <w:rPr>
          <w:lang w:val="en-US"/>
        </w:rPr>
        <w:t xml:space="preserve">Figure </w:t>
      </w:r>
      <w:r>
        <w:fldChar w:fldCharType="begin"/>
      </w:r>
      <w:r w:rsidRPr="00DF6167">
        <w:rPr>
          <w:lang w:val="en-US"/>
        </w:rPr>
        <w:instrText xml:space="preserve"> SEQ Figure \* ARABIC </w:instrText>
      </w:r>
      <w:r>
        <w:fldChar w:fldCharType="separate"/>
      </w:r>
      <w:r w:rsidR="0011096E">
        <w:rPr>
          <w:noProof/>
          <w:lang w:val="en-US"/>
        </w:rPr>
        <w:t>8</w:t>
      </w:r>
      <w:r>
        <w:fldChar w:fldCharType="end"/>
      </w:r>
      <w:bookmarkEnd w:id="46"/>
      <w:r w:rsidRPr="00DF6167">
        <w:rPr>
          <w:lang w:val="en-US"/>
        </w:rPr>
        <w:t xml:space="preserve"> – The modal to a</w:t>
      </w:r>
      <w:r>
        <w:rPr>
          <w:lang w:val="en-US"/>
        </w:rPr>
        <w:t>dd a new project</w:t>
      </w:r>
      <w:r w:rsidR="00D77A77">
        <w:rPr>
          <w:lang w:val="en-US"/>
        </w:rPr>
        <w:t xml:space="preserve"> with name and description field</w:t>
      </w:r>
      <w:r w:rsidR="00084E16">
        <w:rPr>
          <w:lang w:val="en-US"/>
        </w:rPr>
        <w:t>, the visibility checkbox</w:t>
      </w:r>
      <w:r w:rsidR="00D77A77">
        <w:rPr>
          <w:lang w:val="en-US"/>
        </w:rPr>
        <w:t xml:space="preserve"> and the create button. </w:t>
      </w:r>
      <w:proofErr w:type="gramStart"/>
      <w:r w:rsidR="00D77A77">
        <w:rPr>
          <w:lang w:val="en-US"/>
        </w:rPr>
        <w:t>Similar to</w:t>
      </w:r>
      <w:proofErr w:type="gramEnd"/>
      <w:r w:rsidR="00D77A77">
        <w:rPr>
          <w:lang w:val="en-US"/>
        </w:rPr>
        <w:t xml:space="preserve"> the edit project modal.</w:t>
      </w:r>
      <w:bookmarkEnd w:id="47"/>
    </w:p>
    <w:p w:rsidR="00761D75" w:rsidRDefault="008C4BF3" w:rsidP="00BF5584">
      <w:pPr>
        <w:pStyle w:val="4Text"/>
      </w:pPr>
      <w:r>
        <w:t xml:space="preserve">The user can now </w:t>
      </w:r>
      <w:r w:rsidR="00027562">
        <w:t>enter</w:t>
      </w:r>
      <w:r>
        <w:t xml:space="preserve"> the name of the project as well as an optional description. The description is a place to share the intention of the project or leave information about important </w:t>
      </w:r>
      <w:r>
        <w:lastRenderedPageBreak/>
        <w:t>things everyone can see on first sight of the project. The name is required and without it</w:t>
      </w:r>
      <w:r w:rsidR="00DF6167">
        <w:t>,</w:t>
      </w:r>
      <w:r>
        <w:t xml:space="preserve"> the project cannot be created. </w:t>
      </w:r>
      <w:r w:rsidR="00A37CE4">
        <w:t xml:space="preserve">The modal holds the option to either create a public or a private project. Public projects can be seen by everyone, private ones are only accessible by the owner. This means, that the project and every project’s configuration files is protected. </w:t>
      </w:r>
      <w:r>
        <w:t xml:space="preserve">The creation is completed </w:t>
      </w:r>
      <w:r w:rsidR="00027562">
        <w:t>once</w:t>
      </w:r>
      <w:r>
        <w:t xml:space="preserve"> the user presses the create button. If the project was created in the database</w:t>
      </w:r>
      <w:r w:rsidR="00DF6167">
        <w:t>,</w:t>
      </w:r>
      <w:r>
        <w:t xml:space="preserve"> a success message displays and the modal closes</w:t>
      </w:r>
      <w:r w:rsidR="00DF6167">
        <w:t>.</w:t>
      </w:r>
      <w:r>
        <w:t xml:space="preserve"> </w:t>
      </w:r>
      <w:r w:rsidR="00DF6167">
        <w:t>O</w:t>
      </w:r>
      <w:r>
        <w:t>therwise the modal stays and an error message is shown. This can happen, if for the example the database connection is lost, or no name was entered.</w:t>
      </w:r>
    </w:p>
    <w:p w:rsidR="008C4BF3" w:rsidRDefault="00451E99" w:rsidP="00BF5584">
      <w:pPr>
        <w:pStyle w:val="4Text"/>
      </w:pPr>
      <w:r>
        <w:t xml:space="preserve">If the project was created, it immediately appears at the </w:t>
      </w:r>
      <w:r w:rsidR="00967D5C">
        <w:t>project dashboard</w:t>
      </w:r>
      <w:r>
        <w:t xml:space="preserve"> page as a</w:t>
      </w:r>
      <w:r w:rsidR="00594A65">
        <w:t xml:space="preserve"> </w:t>
      </w:r>
      <w:r>
        <w:t>card</w:t>
      </w:r>
      <w:r w:rsidR="00594A65">
        <w:t xml:space="preserve"> </w:t>
      </w:r>
      <w:r w:rsidR="00482AC1">
        <w:t xml:space="preserve">as shown in </w:t>
      </w:r>
      <w:r w:rsidR="00594A65">
        <w:fldChar w:fldCharType="begin"/>
      </w:r>
      <w:r w:rsidR="00594A65">
        <w:instrText xml:space="preserve"> REF _Ref500500865 \h </w:instrText>
      </w:r>
      <w:r w:rsidR="00594A65">
        <w:fldChar w:fldCharType="separate"/>
      </w:r>
      <w:r w:rsidR="0011096E" w:rsidRPr="00451E99">
        <w:t xml:space="preserve">Figure </w:t>
      </w:r>
      <w:r w:rsidR="0011096E">
        <w:rPr>
          <w:noProof/>
        </w:rPr>
        <w:t>9</w:t>
      </w:r>
      <w:r w:rsidR="00594A65">
        <w:fldChar w:fldCharType="end"/>
      </w:r>
      <w:r>
        <w:t>.</w:t>
      </w:r>
    </w:p>
    <w:p w:rsidR="00451E99" w:rsidRDefault="00451E99" w:rsidP="00B045D4">
      <w:pPr>
        <w:pStyle w:val="4Text"/>
        <w:jc w:val="center"/>
      </w:pPr>
      <w:r>
        <w:rPr>
          <w:noProof/>
        </w:rPr>
        <w:drawing>
          <wp:inline distT="0" distB="0" distL="0" distR="0" wp14:anchorId="7353CB56" wp14:editId="5A288D71">
            <wp:extent cx="3072384" cy="136550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8831" cy="1390592"/>
                    </a:xfrm>
                    <a:prstGeom prst="rect">
                      <a:avLst/>
                    </a:prstGeom>
                  </pic:spPr>
                </pic:pic>
              </a:graphicData>
            </a:graphic>
          </wp:inline>
        </w:drawing>
      </w:r>
    </w:p>
    <w:p w:rsidR="00451E99" w:rsidRDefault="00451E99" w:rsidP="00451E99">
      <w:pPr>
        <w:pStyle w:val="Beschriftung"/>
        <w:rPr>
          <w:lang w:val="en-US"/>
        </w:rPr>
      </w:pPr>
      <w:bookmarkStart w:id="48" w:name="_Ref500500865"/>
      <w:bookmarkStart w:id="49" w:name="_Toc506034322"/>
      <w:r w:rsidRPr="00451E99">
        <w:rPr>
          <w:lang w:val="en-US"/>
        </w:rPr>
        <w:t xml:space="preserve">Figure </w:t>
      </w:r>
      <w:r>
        <w:fldChar w:fldCharType="begin"/>
      </w:r>
      <w:r w:rsidRPr="00451E99">
        <w:rPr>
          <w:lang w:val="en-US"/>
        </w:rPr>
        <w:instrText xml:space="preserve"> SEQ Figure \* ARABIC </w:instrText>
      </w:r>
      <w:r>
        <w:fldChar w:fldCharType="separate"/>
      </w:r>
      <w:r w:rsidR="0011096E">
        <w:rPr>
          <w:noProof/>
          <w:lang w:val="en-US"/>
        </w:rPr>
        <w:t>9</w:t>
      </w:r>
      <w:r>
        <w:fldChar w:fldCharType="end"/>
      </w:r>
      <w:bookmarkEnd w:id="48"/>
      <w:r w:rsidRPr="00451E99">
        <w:rPr>
          <w:lang w:val="en-US"/>
        </w:rPr>
        <w:t xml:space="preserve"> – A project card a</w:t>
      </w:r>
      <w:r>
        <w:rPr>
          <w:lang w:val="en-US"/>
        </w:rPr>
        <w:t>t the dashboard page</w:t>
      </w:r>
      <w:r w:rsidR="00AE73F7">
        <w:rPr>
          <w:lang w:val="en-US"/>
        </w:rPr>
        <w:t>, containing the name, the description and buttons for editing or deleting the project (only visible for the owner of the project).</w:t>
      </w:r>
      <w:bookmarkEnd w:id="49"/>
    </w:p>
    <w:p w:rsidR="00451E99" w:rsidRDefault="00451E99" w:rsidP="00BF5584">
      <w:pPr>
        <w:pStyle w:val="4Text"/>
      </w:pPr>
      <w:r>
        <w:t xml:space="preserve">There are two buttons on this card, the first one to edit the name and the description, and the second one for deleting the project and </w:t>
      </w:r>
      <w:proofErr w:type="gramStart"/>
      <w:r>
        <w:t>all of</w:t>
      </w:r>
      <w:proofErr w:type="gramEnd"/>
      <w:r>
        <w:t xml:space="preserve"> the configuration files it potentially contains. </w:t>
      </w:r>
      <w:proofErr w:type="gramStart"/>
      <w:r>
        <w:t>In order to</w:t>
      </w:r>
      <w:proofErr w:type="gramEnd"/>
      <w:r>
        <w:t xml:space="preserve"> change the project’s name</w:t>
      </w:r>
      <w:r w:rsidR="00A37CE4">
        <w:t>,</w:t>
      </w:r>
      <w:r>
        <w:t xml:space="preserve"> description</w:t>
      </w:r>
      <w:r w:rsidR="00A37CE4">
        <w:t xml:space="preserve">, or </w:t>
      </w:r>
      <w:proofErr w:type="spellStart"/>
      <w:r w:rsidR="00A37CE4">
        <w:t>visiblity</w:t>
      </w:r>
      <w:proofErr w:type="spellEnd"/>
      <w:r>
        <w:t xml:space="preserve">, the user has to click on the edit symbol. After </w:t>
      </w:r>
      <w:r w:rsidR="008E05C6">
        <w:t>checking if the user is the owner of the project</w:t>
      </w:r>
      <w:r w:rsidR="00B8635D">
        <w:t>,</w:t>
      </w:r>
      <w:r w:rsidR="008E05C6">
        <w:t xml:space="preserve"> and </w:t>
      </w:r>
      <w:r w:rsidR="00B8635D">
        <w:t xml:space="preserve">thus </w:t>
      </w:r>
      <w:r w:rsidR="008E05C6">
        <w:t>allowed to edit it</w:t>
      </w:r>
      <w:r>
        <w:t xml:space="preserve">, another modal </w:t>
      </w:r>
      <w:r w:rsidR="00C36E1D">
        <w:t xml:space="preserve">will </w:t>
      </w:r>
      <w:r>
        <w:t>open</w:t>
      </w:r>
      <w:r w:rsidR="00C36E1D">
        <w:t>,</w:t>
      </w:r>
      <w:r w:rsidR="008E05C6">
        <w:t xml:space="preserve"> which looks</w:t>
      </w:r>
      <w:r>
        <w:t xml:space="preserve"> </w:t>
      </w:r>
      <w:proofErr w:type="gramStart"/>
      <w:r>
        <w:t>similar to</w:t>
      </w:r>
      <w:proofErr w:type="gramEnd"/>
      <w:r>
        <w:t xml:space="preserve"> the creation modal, where the </w:t>
      </w:r>
      <w:r w:rsidR="00A37CE4">
        <w:t>attributes</w:t>
      </w:r>
      <w:r>
        <w:t xml:space="preserve"> can be modified and saved. </w:t>
      </w:r>
      <w:r w:rsidR="00C36E1D">
        <w:t>If</w:t>
      </w:r>
      <w:r w:rsidR="008E05C6">
        <w:t xml:space="preserve"> the user is not allowed to edit the project, an information toast will be displayed saying, that he is not permitted.</w:t>
      </w:r>
    </w:p>
    <w:p w:rsidR="003F03BF" w:rsidRDefault="003F03BF" w:rsidP="00BF5584">
      <w:pPr>
        <w:pStyle w:val="4Text"/>
      </w:pPr>
      <w:r>
        <w:t xml:space="preserve">When deleting a project, the user needs to click on the delete symbol and confirm his action on the confirmation modal (see </w:t>
      </w:r>
      <w:r>
        <w:fldChar w:fldCharType="begin"/>
      </w:r>
      <w:r>
        <w:instrText xml:space="preserve"> REF _Ref500501274 \h </w:instrText>
      </w:r>
      <w:r>
        <w:fldChar w:fldCharType="separate"/>
      </w:r>
      <w:r w:rsidR="0011096E" w:rsidRPr="003F03BF">
        <w:t xml:space="preserve">Figure </w:t>
      </w:r>
      <w:r w:rsidR="0011096E">
        <w:rPr>
          <w:noProof/>
        </w:rPr>
        <w:t>4</w:t>
      </w:r>
      <w:r>
        <w:fldChar w:fldCharType="end"/>
      </w:r>
      <w:r>
        <w:t xml:space="preserve">). When he confirms the deletion, the project and </w:t>
      </w:r>
      <w:proofErr w:type="gramStart"/>
      <w:r>
        <w:t>all of</w:t>
      </w:r>
      <w:proofErr w:type="gramEnd"/>
      <w:r>
        <w:t xml:space="preserve"> the related configuration files will be deleted from the database.</w:t>
      </w:r>
      <w:r w:rsidR="00A37CE4">
        <w:t xml:space="preserve"> There is no way to undo this operation.</w:t>
      </w:r>
    </w:p>
    <w:p w:rsidR="00DF6167" w:rsidRDefault="00861B66" w:rsidP="00BF5584">
      <w:pPr>
        <w:pStyle w:val="4Text"/>
      </w:pPr>
      <w:r>
        <w:t>To filter the projects on the dashboard page, the user can use the search form at the menu bar. While typing, those projects where neither the name nor the description match</w:t>
      </w:r>
      <w:r w:rsidR="00FD4D17">
        <w:t>es</w:t>
      </w:r>
      <w:r>
        <w:t xml:space="preserve"> the search text, will disappear from the dashboard.</w:t>
      </w:r>
      <w:r w:rsidR="00A37CE4">
        <w:t xml:space="preserve"> Another way of filtering is to either show only the </w:t>
      </w:r>
      <w:r w:rsidR="00A37CE4">
        <w:lastRenderedPageBreak/>
        <w:t>owned projects, or every accessible project. This can be done by toggling the switch on the top left corner of the dashboard page.</w:t>
      </w:r>
    </w:p>
    <w:p w:rsidR="00861B66" w:rsidRDefault="00861B66" w:rsidP="00BF5584">
      <w:pPr>
        <w:pStyle w:val="4Text"/>
      </w:pPr>
      <w:r>
        <w:t>The next step is to upload configuration files, wh</w:t>
      </w:r>
      <w:r w:rsidR="00FD4D17">
        <w:t>ich</w:t>
      </w:r>
      <w:r>
        <w:t xml:space="preserve"> can be done in any own</w:t>
      </w:r>
      <w:r w:rsidR="00B8635D">
        <w:t>ed</w:t>
      </w:r>
      <w:r>
        <w:t xml:space="preserve"> project. To go to a projects page (see</w:t>
      </w:r>
      <w:r w:rsidR="00FD4D17">
        <w:t xml:space="preserve"> </w:t>
      </w:r>
      <w:r w:rsidR="00FD4D17">
        <w:fldChar w:fldCharType="begin"/>
      </w:r>
      <w:r w:rsidR="00FD4D17">
        <w:instrText xml:space="preserve"> REF _Ref500682911 \h </w:instrText>
      </w:r>
      <w:r w:rsidR="00FD4D17">
        <w:fldChar w:fldCharType="separate"/>
      </w:r>
      <w:r w:rsidR="0011096E" w:rsidRPr="00FD4D17">
        <w:t xml:space="preserve">Figure </w:t>
      </w:r>
      <w:r w:rsidR="0011096E">
        <w:rPr>
          <w:noProof/>
        </w:rPr>
        <w:t>10</w:t>
      </w:r>
      <w:r w:rsidR="00FD4D17">
        <w:fldChar w:fldCharType="end"/>
      </w:r>
      <w:r>
        <w:t xml:space="preserve">), the user can click on the referring card at the dashboard. On a project’s page the configuration files can be </w:t>
      </w:r>
      <w:r w:rsidR="00526131">
        <w:t xml:space="preserve">uploaded, </w:t>
      </w:r>
      <w:r>
        <w:t xml:space="preserve">seen and filtered, also a </w:t>
      </w:r>
      <w:r w:rsidR="00165CC4" w:rsidRPr="00165CC4">
        <w:rPr>
          <w:rFonts w:ascii="Courier New" w:hAnsi="Courier New" w:cs="Courier New"/>
        </w:rPr>
        <w:t>Mapping</w:t>
      </w:r>
      <w:r>
        <w:t xml:space="preserve"> can be created</w:t>
      </w:r>
      <w:r w:rsidR="00526131">
        <w:t>,</w:t>
      </w:r>
      <w:r>
        <w:t xml:space="preserve"> assigned</w:t>
      </w:r>
      <w:r w:rsidR="00291C4F">
        <w:t xml:space="preserve">, </w:t>
      </w:r>
      <w:r w:rsidR="00526131">
        <w:t>updated</w:t>
      </w:r>
      <w:r w:rsidR="00291C4F">
        <w:t xml:space="preserve"> or removed from the specific project</w:t>
      </w:r>
      <w:r>
        <w:t>.</w:t>
      </w:r>
    </w:p>
    <w:p w:rsidR="00FD4D17" w:rsidRDefault="00D35759" w:rsidP="00B045D4">
      <w:pPr>
        <w:pStyle w:val="4Text"/>
        <w:jc w:val="center"/>
      </w:pPr>
      <w:r>
        <w:rPr>
          <w:noProof/>
        </w:rPr>
        <w:drawing>
          <wp:inline distT="0" distB="0" distL="0" distR="0" wp14:anchorId="17CCF964" wp14:editId="2A0B6C91">
            <wp:extent cx="5760720" cy="3141345"/>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141345"/>
                    </a:xfrm>
                    <a:prstGeom prst="rect">
                      <a:avLst/>
                    </a:prstGeom>
                  </pic:spPr>
                </pic:pic>
              </a:graphicData>
            </a:graphic>
          </wp:inline>
        </w:drawing>
      </w:r>
    </w:p>
    <w:p w:rsidR="00FD4D17" w:rsidRPr="009176E4" w:rsidRDefault="00FD4D17" w:rsidP="009176E4">
      <w:pPr>
        <w:pStyle w:val="Beschriftung"/>
        <w:rPr>
          <w:lang w:val="en-US"/>
        </w:rPr>
      </w:pPr>
      <w:bookmarkStart w:id="50" w:name="_Ref500682911"/>
      <w:bookmarkStart w:id="51" w:name="_Toc506034323"/>
      <w:r w:rsidRPr="00FD4D17">
        <w:rPr>
          <w:lang w:val="en-US"/>
        </w:rPr>
        <w:t xml:space="preserve">Figure </w:t>
      </w:r>
      <w:r>
        <w:fldChar w:fldCharType="begin"/>
      </w:r>
      <w:r w:rsidRPr="00FD4D17">
        <w:rPr>
          <w:lang w:val="en-US"/>
        </w:rPr>
        <w:instrText xml:space="preserve"> SEQ Figure \* ARABIC </w:instrText>
      </w:r>
      <w:r>
        <w:fldChar w:fldCharType="separate"/>
      </w:r>
      <w:r w:rsidR="0011096E">
        <w:rPr>
          <w:noProof/>
          <w:lang w:val="en-US"/>
        </w:rPr>
        <w:t>10</w:t>
      </w:r>
      <w:r>
        <w:fldChar w:fldCharType="end"/>
      </w:r>
      <w:bookmarkEnd w:id="50"/>
      <w:r w:rsidRPr="00FD4D17">
        <w:rPr>
          <w:lang w:val="en-US"/>
        </w:rPr>
        <w:t xml:space="preserve"> – The project page</w:t>
      </w:r>
      <w:r w:rsidR="00852885">
        <w:rPr>
          <w:lang w:val="en-US"/>
        </w:rPr>
        <w:t xml:space="preserve">, showing the stored </w:t>
      </w:r>
      <w:proofErr w:type="spellStart"/>
      <w:r w:rsidR="00852885">
        <w:rPr>
          <w:lang w:val="en-US"/>
        </w:rPr>
        <w:t>ConfigSets</w:t>
      </w:r>
      <w:proofErr w:type="spellEnd"/>
      <w:r w:rsidR="00852885">
        <w:rPr>
          <w:lang w:val="en-US"/>
        </w:rPr>
        <w:t xml:space="preserve"> at the </w:t>
      </w:r>
      <w:r w:rsidR="00040EFE">
        <w:rPr>
          <w:lang w:val="en-US"/>
        </w:rPr>
        <w:t>centered</w:t>
      </w:r>
      <w:r w:rsidR="00852885">
        <w:rPr>
          <w:lang w:val="en-US"/>
        </w:rPr>
        <w:t xml:space="preserve"> table. Also showing the card to add filters, the card to upload configurations and the card for the related Mapping.</w:t>
      </w:r>
      <w:bookmarkEnd w:id="51"/>
    </w:p>
    <w:p w:rsidR="008A43A9" w:rsidRDefault="008A43A9" w:rsidP="008A43A9">
      <w:pPr>
        <w:pStyle w:val="berschrift2"/>
      </w:pPr>
      <w:bookmarkStart w:id="52" w:name="_Toc506034278"/>
      <w:r>
        <w:t>Configurations</w:t>
      </w:r>
      <w:bookmarkEnd w:id="52"/>
    </w:p>
    <w:p w:rsidR="002F4F24" w:rsidRDefault="00401293" w:rsidP="00BF5584">
      <w:pPr>
        <w:pStyle w:val="4Text"/>
      </w:pPr>
      <w:r>
        <w:t xml:space="preserve">The configuration files can be uploaded by dragging them onto the </w:t>
      </w:r>
      <w:r w:rsidRPr="00861B66">
        <w:rPr>
          <w:i/>
        </w:rPr>
        <w:t>Drop Config Card</w:t>
      </w:r>
      <w:r>
        <w:rPr>
          <w:i/>
        </w:rPr>
        <w:t xml:space="preserve"> </w:t>
      </w:r>
      <w:r>
        <w:t xml:space="preserve">or clicking the upload button </w:t>
      </w:r>
      <w:r w:rsidR="00526131">
        <w:t xml:space="preserve">at a projects page </w:t>
      </w:r>
      <w:r>
        <w:t xml:space="preserve">(see </w:t>
      </w:r>
      <w:r>
        <w:fldChar w:fldCharType="begin"/>
      </w:r>
      <w:r>
        <w:instrText xml:space="preserve"> REF _Ref500682911 \h </w:instrText>
      </w:r>
      <w:r>
        <w:fldChar w:fldCharType="separate"/>
      </w:r>
      <w:r w:rsidR="0011096E" w:rsidRPr="00FD4D17">
        <w:t xml:space="preserve">Figure </w:t>
      </w:r>
      <w:r w:rsidR="0011096E">
        <w:rPr>
          <w:noProof/>
        </w:rPr>
        <w:t>10</w:t>
      </w:r>
      <w:r>
        <w:fldChar w:fldCharType="end"/>
      </w:r>
      <w:r w:rsidR="00165CC4">
        <w:t>, upper right corner</w:t>
      </w:r>
      <w:r>
        <w:t xml:space="preserve">). </w:t>
      </w:r>
      <w:r w:rsidR="002F4F24">
        <w:t>The upload of multiple files at once is allowed. When uploading files, a preview of the results will be presented in a modal. Once all files are parsed and uploaded to the database, the user can close the modal.</w:t>
      </w:r>
    </w:p>
    <w:p w:rsidR="00384FF4" w:rsidRPr="00E367DA" w:rsidRDefault="00401293" w:rsidP="00BF5584">
      <w:pPr>
        <w:pStyle w:val="4Text"/>
      </w:pPr>
      <w:r>
        <w:t xml:space="preserve">If the application </w:t>
      </w:r>
      <w:proofErr w:type="gramStart"/>
      <w:r>
        <w:t>is able to</w:t>
      </w:r>
      <w:proofErr w:type="gramEnd"/>
      <w:r>
        <w:t xml:space="preserve"> find parameters with their values and results, the configuration file will be added </w:t>
      </w:r>
      <w:r w:rsidR="00526131">
        <w:t xml:space="preserve">as a </w:t>
      </w:r>
      <w:proofErr w:type="spellStart"/>
      <w:r w:rsidR="00FD27DE" w:rsidRPr="0058003B">
        <w:rPr>
          <w:rFonts w:ascii="Courier New" w:hAnsi="Courier New" w:cs="Courier New"/>
        </w:rPr>
        <w:t>ConfigSet</w:t>
      </w:r>
      <w:proofErr w:type="spellEnd"/>
      <w:r w:rsidR="00FD27DE">
        <w:t xml:space="preserve"> </w:t>
      </w:r>
      <w:r>
        <w:t xml:space="preserve">to the database. </w:t>
      </w:r>
      <w:r w:rsidR="006504E9">
        <w:t xml:space="preserve">By default, the uploaded file name will be chosen as the </w:t>
      </w:r>
      <w:proofErr w:type="spellStart"/>
      <w:r w:rsidR="00FD27DE" w:rsidRPr="0058003B">
        <w:rPr>
          <w:rFonts w:ascii="Courier New" w:hAnsi="Courier New" w:cs="Courier New"/>
        </w:rPr>
        <w:t>ConfigSet</w:t>
      </w:r>
      <w:proofErr w:type="spellEnd"/>
      <w:r w:rsidR="00FD27DE">
        <w:t xml:space="preserve"> </w:t>
      </w:r>
      <w:r w:rsidR="006504E9">
        <w:t>name and the file creation date is used as a description.</w:t>
      </w:r>
      <w:r w:rsidR="00E367DA">
        <w:t xml:space="preserve"> The name and description can be edited later at any time, when visiting the </w:t>
      </w:r>
      <w:proofErr w:type="spellStart"/>
      <w:r w:rsidR="00E367DA" w:rsidRPr="0058003B">
        <w:rPr>
          <w:rFonts w:ascii="Courier New" w:hAnsi="Courier New" w:cs="Courier New"/>
        </w:rPr>
        <w:t>ConfigSet</w:t>
      </w:r>
      <w:proofErr w:type="spellEnd"/>
      <w:r w:rsidR="00E367DA">
        <w:t xml:space="preserve"> page. Every </w:t>
      </w:r>
      <w:proofErr w:type="spellStart"/>
      <w:r w:rsidR="00E367DA" w:rsidRPr="0058003B">
        <w:rPr>
          <w:rFonts w:ascii="Courier New" w:hAnsi="Courier New" w:cs="Courier New"/>
        </w:rPr>
        <w:t>ConfigSet</w:t>
      </w:r>
      <w:proofErr w:type="spellEnd"/>
      <w:r w:rsidR="00E367DA">
        <w:t xml:space="preserve"> can be deleted by clicking on the respective delete button (trash can symbol).</w:t>
      </w:r>
    </w:p>
    <w:p w:rsidR="00384FF4" w:rsidRDefault="00384FF4" w:rsidP="00384FF4">
      <w:pPr>
        <w:pStyle w:val="berschrift3"/>
        <w:rPr>
          <w:lang w:val="en-US"/>
        </w:rPr>
      </w:pPr>
      <w:bookmarkStart w:id="53" w:name="_Toc506034279"/>
      <w:r>
        <w:rPr>
          <w:lang w:val="en-US"/>
        </w:rPr>
        <w:lastRenderedPageBreak/>
        <w:t>Valid Configuration Files</w:t>
      </w:r>
      <w:bookmarkEnd w:id="53"/>
    </w:p>
    <w:p w:rsidR="00384FF4" w:rsidRDefault="00401293" w:rsidP="00BF5584">
      <w:pPr>
        <w:pStyle w:val="4Text"/>
      </w:pPr>
      <w:r>
        <w:t>Valid configuration files must only contain plain text</w:t>
      </w:r>
      <w:r w:rsidR="00384FF4">
        <w:t>.</w:t>
      </w:r>
      <w:r>
        <w:t xml:space="preserve"> </w:t>
      </w:r>
      <w:r w:rsidR="00384FF4">
        <w:t>T</w:t>
      </w:r>
      <w:r>
        <w:t xml:space="preserve">heir parameters with referring values </w:t>
      </w:r>
      <w:r w:rsidR="00384FF4">
        <w:t xml:space="preserve">should be the first line. The application will accept only parameter-value pairs of the form </w:t>
      </w:r>
      <w:r w:rsidR="00384FF4">
        <w:br/>
      </w:r>
      <w:r w:rsidR="00384FF4" w:rsidRPr="00E622ED">
        <w:rPr>
          <w:rFonts w:ascii="Courier New" w:hAnsi="Courier New" w:cs="Courier New"/>
        </w:rPr>
        <w:t>-parameter valu</w:t>
      </w:r>
      <w:r w:rsidR="00C24E8E" w:rsidRPr="00E622ED">
        <w:rPr>
          <w:rFonts w:ascii="Courier New" w:hAnsi="Courier New" w:cs="Courier New"/>
        </w:rPr>
        <w:t>e</w:t>
      </w:r>
      <w:r w:rsidR="00384FF4">
        <w:t xml:space="preserve"> or </w:t>
      </w:r>
      <w:r w:rsidR="00526131" w:rsidRPr="00E622ED">
        <w:rPr>
          <w:rFonts w:ascii="Courier New" w:hAnsi="Courier New" w:cs="Courier New"/>
        </w:rPr>
        <w:t>--</w:t>
      </w:r>
      <w:r w:rsidR="00384FF4" w:rsidRPr="00E622ED">
        <w:rPr>
          <w:rFonts w:ascii="Courier New" w:hAnsi="Courier New" w:cs="Courier New"/>
        </w:rPr>
        <w:t>parameter value</w:t>
      </w:r>
      <w:r w:rsidR="00384FF4">
        <w:t xml:space="preserve">. Each pair must be separated </w:t>
      </w:r>
      <w:r w:rsidR="00114283">
        <w:t>by</w:t>
      </w:r>
      <w:r w:rsidR="00384FF4">
        <w:t xml:space="preserve"> a whitespace.</w:t>
      </w:r>
    </w:p>
    <w:p w:rsidR="00401293" w:rsidRDefault="00384FF4" w:rsidP="00BF5584">
      <w:pPr>
        <w:pStyle w:val="4Text"/>
      </w:pPr>
      <w:r>
        <w:t>All</w:t>
      </w:r>
      <w:r w:rsidR="00401293">
        <w:t xml:space="preserve"> following lines represent the results. </w:t>
      </w:r>
      <w:r>
        <w:t xml:space="preserve">There can be as many </w:t>
      </w:r>
      <w:r w:rsidR="00344E3F">
        <w:t>data</w:t>
      </w:r>
      <w:r>
        <w:t xml:space="preserve"> sets as needed with limitless epochs. One line of the configuration file represents one epoch. The training sets are separated with commas.</w:t>
      </w:r>
    </w:p>
    <w:p w:rsidR="00526131" w:rsidRDefault="00526131" w:rsidP="00BF5584">
      <w:pPr>
        <w:pStyle w:val="4Text"/>
      </w:pPr>
      <w:r>
        <w:t xml:space="preserve">A valid configuration file could look </w:t>
      </w:r>
      <w:r w:rsidR="00344E3F">
        <w:t>as</w:t>
      </w:r>
      <w:r>
        <w:t xml:space="preserve"> shown in </w:t>
      </w:r>
      <w:r>
        <w:fldChar w:fldCharType="begin"/>
      </w:r>
      <w:r>
        <w:instrText xml:space="preserve"> REF _Ref501101052 \h </w:instrText>
      </w:r>
      <w:r>
        <w:fldChar w:fldCharType="separate"/>
      </w:r>
      <w:r w:rsidR="0011096E" w:rsidRPr="00526131">
        <w:t xml:space="preserve">Figure </w:t>
      </w:r>
      <w:r w:rsidR="0011096E">
        <w:rPr>
          <w:noProof/>
        </w:rPr>
        <w:t>11</w:t>
      </w:r>
      <w:r>
        <w:fldChar w:fldCharType="end"/>
      </w:r>
      <w:r>
        <w:t>.</w:t>
      </w:r>
    </w:p>
    <w:p w:rsidR="00526131" w:rsidRDefault="00657646" w:rsidP="00B045D4">
      <w:pPr>
        <w:pStyle w:val="4Text"/>
        <w:jc w:val="center"/>
      </w:pPr>
      <w:r>
        <w:rPr>
          <w:noProof/>
        </w:rPr>
        <w:drawing>
          <wp:inline distT="0" distB="0" distL="0" distR="0" wp14:anchorId="6D430A4A" wp14:editId="00156FD8">
            <wp:extent cx="5760720" cy="366649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666490"/>
                    </a:xfrm>
                    <a:prstGeom prst="rect">
                      <a:avLst/>
                    </a:prstGeom>
                  </pic:spPr>
                </pic:pic>
              </a:graphicData>
            </a:graphic>
          </wp:inline>
        </w:drawing>
      </w:r>
    </w:p>
    <w:p w:rsidR="00526131" w:rsidRDefault="00526131" w:rsidP="00526131">
      <w:pPr>
        <w:pStyle w:val="Beschriftung"/>
        <w:rPr>
          <w:lang w:val="en-US"/>
        </w:rPr>
      </w:pPr>
      <w:bookmarkStart w:id="54" w:name="_Ref501101052"/>
      <w:bookmarkStart w:id="55" w:name="_Toc506034324"/>
      <w:r w:rsidRPr="00526131">
        <w:rPr>
          <w:lang w:val="en-US"/>
        </w:rPr>
        <w:t xml:space="preserve">Figure </w:t>
      </w:r>
      <w:r>
        <w:fldChar w:fldCharType="begin"/>
      </w:r>
      <w:r w:rsidRPr="00526131">
        <w:rPr>
          <w:lang w:val="en-US"/>
        </w:rPr>
        <w:instrText xml:space="preserve"> SEQ Figure \* ARABIC </w:instrText>
      </w:r>
      <w:r>
        <w:fldChar w:fldCharType="separate"/>
      </w:r>
      <w:r w:rsidR="0011096E">
        <w:rPr>
          <w:noProof/>
          <w:lang w:val="en-US"/>
        </w:rPr>
        <w:t>11</w:t>
      </w:r>
      <w:r>
        <w:fldChar w:fldCharType="end"/>
      </w:r>
      <w:bookmarkEnd w:id="54"/>
      <w:r w:rsidRPr="00526131">
        <w:rPr>
          <w:lang w:val="en-US"/>
        </w:rPr>
        <w:t xml:space="preserve"> – A valid configuration f</w:t>
      </w:r>
      <w:r>
        <w:rPr>
          <w:lang w:val="en-US"/>
        </w:rPr>
        <w:t>ile</w:t>
      </w:r>
      <w:r w:rsidR="009176E4">
        <w:rPr>
          <w:lang w:val="en-US"/>
        </w:rPr>
        <w:t xml:space="preserve">. The first line showing the parameters and their values. All other lines contain the </w:t>
      </w:r>
      <w:r w:rsidR="00344E3F">
        <w:rPr>
          <w:lang w:val="en-US"/>
        </w:rPr>
        <w:t>data</w:t>
      </w:r>
      <w:r w:rsidR="009176E4">
        <w:rPr>
          <w:lang w:val="en-US"/>
        </w:rPr>
        <w:t xml:space="preserve"> set results.</w:t>
      </w:r>
      <w:r w:rsidR="00657646">
        <w:rPr>
          <w:lang w:val="en-US"/>
        </w:rPr>
        <w:t xml:space="preserve"> Contains 24 epochs with three data sets.</w:t>
      </w:r>
      <w:bookmarkEnd w:id="55"/>
    </w:p>
    <w:p w:rsidR="002F4F24" w:rsidRPr="002F4F24" w:rsidRDefault="002F4F24" w:rsidP="002F4F24">
      <w:pPr>
        <w:pStyle w:val="4Text"/>
      </w:pPr>
      <w:r>
        <w:t xml:space="preserve">The user </w:t>
      </w:r>
      <w:proofErr w:type="gramStart"/>
      <w:r>
        <w:t>is allowed to</w:t>
      </w:r>
      <w:proofErr w:type="gramEnd"/>
      <w:r>
        <w:t xml:space="preserve"> upload files without any results. If there are some corrupt entries and a result value is not a number, the user will be informed via a toast message that the results may be incorrect.</w:t>
      </w:r>
    </w:p>
    <w:p w:rsidR="00544387" w:rsidRDefault="00544387" w:rsidP="00544387">
      <w:pPr>
        <w:pStyle w:val="berschrift3"/>
        <w:rPr>
          <w:lang w:val="en-US"/>
        </w:rPr>
      </w:pPr>
      <w:bookmarkStart w:id="56" w:name="_Toc506034280"/>
      <w:proofErr w:type="spellStart"/>
      <w:r>
        <w:rPr>
          <w:lang w:val="en-US"/>
        </w:rPr>
        <w:t>ConfigSet</w:t>
      </w:r>
      <w:proofErr w:type="spellEnd"/>
      <w:r>
        <w:rPr>
          <w:lang w:val="en-US"/>
        </w:rPr>
        <w:t xml:space="preserve"> </w:t>
      </w:r>
      <w:r w:rsidR="00380568">
        <w:rPr>
          <w:lang w:val="en-US"/>
        </w:rPr>
        <w:t>Table</w:t>
      </w:r>
      <w:bookmarkEnd w:id="56"/>
    </w:p>
    <w:p w:rsidR="007A4895" w:rsidRDefault="00544387" w:rsidP="00BF5584">
      <w:pPr>
        <w:pStyle w:val="4Text"/>
      </w:pPr>
      <w:r>
        <w:t xml:space="preserve">Every project’s </w:t>
      </w:r>
      <w:proofErr w:type="spellStart"/>
      <w:r w:rsidRPr="00344E3F">
        <w:rPr>
          <w:rFonts w:ascii="Courier New" w:hAnsi="Courier New" w:cs="Courier New"/>
        </w:rPr>
        <w:t>ConfigSet</w:t>
      </w:r>
      <w:proofErr w:type="spellEnd"/>
      <w:r>
        <w:t xml:space="preserve"> is displayed </w:t>
      </w:r>
      <w:r w:rsidR="00344E3F">
        <w:t>in the</w:t>
      </w:r>
      <w:r>
        <w:t xml:space="preserve"> table </w:t>
      </w:r>
      <w:r w:rsidR="00344E3F">
        <w:t>at</w:t>
      </w:r>
      <w:r>
        <w:t xml:space="preserve"> the center of the project page. </w:t>
      </w:r>
      <w:r w:rsidR="00344E3F">
        <w:t>The entries of the table</w:t>
      </w:r>
      <w:r>
        <w:t xml:space="preserve"> can be filtered, which is explained in section </w:t>
      </w:r>
      <w:r>
        <w:fldChar w:fldCharType="begin"/>
      </w:r>
      <w:r>
        <w:instrText xml:space="preserve"> REF _Ref502662626 \w \h </w:instrText>
      </w:r>
      <w:r>
        <w:fldChar w:fldCharType="separate"/>
      </w:r>
      <w:r w:rsidR="0011096E">
        <w:t>4.5.6</w:t>
      </w:r>
      <w:r>
        <w:fldChar w:fldCharType="end"/>
      </w:r>
      <w:r>
        <w:t xml:space="preserve">, or </w:t>
      </w:r>
      <w:r w:rsidRPr="00544387">
        <w:t>personalized</w:t>
      </w:r>
      <w:r>
        <w:t xml:space="preserve">. </w:t>
      </w:r>
    </w:p>
    <w:p w:rsidR="007A4895" w:rsidRDefault="007A4895" w:rsidP="00BF5584">
      <w:pPr>
        <w:pStyle w:val="4Text"/>
      </w:pPr>
      <w:r>
        <w:lastRenderedPageBreak/>
        <w:t xml:space="preserve">Entries in the table can be highlighted by clicking on them. Another click will remove the highlight effect. A double click on a </w:t>
      </w:r>
      <w:proofErr w:type="spellStart"/>
      <w:r w:rsidRPr="00344E3F">
        <w:rPr>
          <w:rFonts w:ascii="Courier New" w:hAnsi="Courier New" w:cs="Courier New"/>
        </w:rPr>
        <w:t>ConfigSet</w:t>
      </w:r>
      <w:proofErr w:type="spellEnd"/>
      <w:r>
        <w:t xml:space="preserve"> will direct the user to the </w:t>
      </w:r>
      <w:proofErr w:type="spellStart"/>
      <w:r w:rsidRPr="00344E3F">
        <w:rPr>
          <w:rFonts w:ascii="Courier New" w:hAnsi="Courier New" w:cs="Courier New"/>
        </w:rPr>
        <w:t>ConfgiSet</w:t>
      </w:r>
      <w:proofErr w:type="spellEnd"/>
      <w:r>
        <w:t xml:space="preserve"> page.</w:t>
      </w:r>
    </w:p>
    <w:p w:rsidR="00544387" w:rsidRDefault="00544387" w:rsidP="00BF5584">
      <w:pPr>
        <w:pStyle w:val="4Text"/>
      </w:pPr>
      <w:r>
        <w:t xml:space="preserve">To adjust the table, the user </w:t>
      </w:r>
      <w:r w:rsidR="00380568">
        <w:t>can</w:t>
      </w:r>
      <w:r>
        <w:t xml:space="preserve"> click on the settings symbol at the upper right corner of it. The shown </w:t>
      </w:r>
      <w:r w:rsidR="00380568">
        <w:t>modal</w:t>
      </w:r>
      <w:r>
        <w:t xml:space="preserve"> hold</w:t>
      </w:r>
      <w:r w:rsidR="00380568">
        <w:t>s</w:t>
      </w:r>
      <w:r>
        <w:t xml:space="preserve"> options for the tables columns as well as the pagination settings (see </w:t>
      </w:r>
      <w:r w:rsidR="00380568">
        <w:fldChar w:fldCharType="begin"/>
      </w:r>
      <w:r w:rsidR="00380568">
        <w:instrText xml:space="preserve"> REF _Ref502663234 \h </w:instrText>
      </w:r>
      <w:r w:rsidR="00380568">
        <w:fldChar w:fldCharType="separate"/>
      </w:r>
      <w:r w:rsidR="0011096E" w:rsidRPr="00380568">
        <w:t xml:space="preserve">Figure </w:t>
      </w:r>
      <w:r w:rsidR="0011096E">
        <w:rPr>
          <w:noProof/>
        </w:rPr>
        <w:t>12</w:t>
      </w:r>
      <w:r w:rsidR="00380568">
        <w:fldChar w:fldCharType="end"/>
      </w:r>
      <w:r>
        <w:t>).</w:t>
      </w:r>
    </w:p>
    <w:p w:rsidR="00380568" w:rsidRDefault="00CC51C1" w:rsidP="00B045D4">
      <w:pPr>
        <w:pStyle w:val="4Text"/>
        <w:jc w:val="center"/>
      </w:pPr>
      <w:r>
        <w:rPr>
          <w:noProof/>
        </w:rPr>
        <w:drawing>
          <wp:inline distT="0" distB="0" distL="0" distR="0" wp14:anchorId="7E07B311" wp14:editId="5C65C033">
            <wp:extent cx="5760720" cy="35153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515360"/>
                    </a:xfrm>
                    <a:prstGeom prst="rect">
                      <a:avLst/>
                    </a:prstGeom>
                  </pic:spPr>
                </pic:pic>
              </a:graphicData>
            </a:graphic>
          </wp:inline>
        </w:drawing>
      </w:r>
    </w:p>
    <w:p w:rsidR="00544387" w:rsidRDefault="00380568" w:rsidP="00380568">
      <w:pPr>
        <w:pStyle w:val="Beschriftung"/>
        <w:rPr>
          <w:lang w:val="en-US"/>
        </w:rPr>
      </w:pPr>
      <w:bookmarkStart w:id="57" w:name="_Ref502663234"/>
      <w:bookmarkStart w:id="58" w:name="_Toc506034325"/>
      <w:r w:rsidRPr="00380568">
        <w:rPr>
          <w:lang w:val="en-US"/>
        </w:rPr>
        <w:t xml:space="preserve">Figure </w:t>
      </w:r>
      <w:r>
        <w:fldChar w:fldCharType="begin"/>
      </w:r>
      <w:r w:rsidRPr="00380568">
        <w:rPr>
          <w:lang w:val="en-US"/>
        </w:rPr>
        <w:instrText xml:space="preserve"> SEQ Figure \* ARABIC </w:instrText>
      </w:r>
      <w:r>
        <w:fldChar w:fldCharType="separate"/>
      </w:r>
      <w:r w:rsidR="0011096E">
        <w:rPr>
          <w:noProof/>
          <w:lang w:val="en-US"/>
        </w:rPr>
        <w:t>12</w:t>
      </w:r>
      <w:r>
        <w:fldChar w:fldCharType="end"/>
      </w:r>
      <w:bookmarkEnd w:id="57"/>
      <w:r w:rsidRPr="00380568">
        <w:rPr>
          <w:lang w:val="en-US"/>
        </w:rPr>
        <w:t xml:space="preserve"> – </w:t>
      </w:r>
      <w:proofErr w:type="spellStart"/>
      <w:r w:rsidRPr="00380568">
        <w:rPr>
          <w:lang w:val="en-US"/>
        </w:rPr>
        <w:t>ConfigSet</w:t>
      </w:r>
      <w:proofErr w:type="spellEnd"/>
      <w:r w:rsidRPr="00380568">
        <w:rPr>
          <w:lang w:val="en-US"/>
        </w:rPr>
        <w:t xml:space="preserve"> table settings w</w:t>
      </w:r>
      <w:r>
        <w:rPr>
          <w:lang w:val="en-US"/>
        </w:rPr>
        <w:t>ith column picker and pagination settings</w:t>
      </w:r>
      <w:r w:rsidR="00B13ED1">
        <w:rPr>
          <w:lang w:val="en-US"/>
        </w:rPr>
        <w:t xml:space="preserve">. This modal opens when the user wants to configure the </w:t>
      </w:r>
      <w:proofErr w:type="spellStart"/>
      <w:r w:rsidR="00B13ED1">
        <w:rPr>
          <w:lang w:val="en-US"/>
        </w:rPr>
        <w:t>ConfigSet</w:t>
      </w:r>
      <w:proofErr w:type="spellEnd"/>
      <w:r w:rsidR="00B13ED1">
        <w:rPr>
          <w:lang w:val="en-US"/>
        </w:rPr>
        <w:t xml:space="preserve"> table and clicks on the cogs button of the table.</w:t>
      </w:r>
      <w:bookmarkEnd w:id="58"/>
    </w:p>
    <w:p w:rsidR="00380568" w:rsidRDefault="00380568" w:rsidP="00BF5584">
      <w:pPr>
        <w:pStyle w:val="4Text"/>
      </w:pPr>
      <w:r>
        <w:t>Every column, except for the ‘Actions’ column can be selected or deselected. The number of shown entries per page can be adjusted, as well as the option to jump to the top of the page, when opening a new one. The table settings are saved with the user’s profile for every project.</w:t>
      </w:r>
      <w:r w:rsidR="007A4895">
        <w:t xml:space="preserve"> There are some additional columns to choose, which are no parameters. For every found data set, the minimum and the maximum value of the results can be shown as a column as well as a thumbnail of the result diagram.</w:t>
      </w:r>
    </w:p>
    <w:p w:rsidR="00401293" w:rsidRDefault="00526131" w:rsidP="00526131">
      <w:pPr>
        <w:pStyle w:val="berschrift3"/>
        <w:rPr>
          <w:lang w:val="en-US"/>
        </w:rPr>
      </w:pPr>
      <w:bookmarkStart w:id="59" w:name="_Toc506034281"/>
      <w:proofErr w:type="spellStart"/>
      <w:r>
        <w:rPr>
          <w:lang w:val="en-US"/>
        </w:rPr>
        <w:t>ConfigSet</w:t>
      </w:r>
      <w:proofErr w:type="spellEnd"/>
      <w:r>
        <w:rPr>
          <w:lang w:val="en-US"/>
        </w:rPr>
        <w:t xml:space="preserve"> Page</w:t>
      </w:r>
      <w:bookmarkEnd w:id="59"/>
    </w:p>
    <w:p w:rsidR="00380568" w:rsidRDefault="00344E3F" w:rsidP="00BF5584">
      <w:pPr>
        <w:pStyle w:val="4Text"/>
      </w:pPr>
      <w:r>
        <w:t>On</w:t>
      </w:r>
      <w:r w:rsidR="008763BA">
        <w:t xml:space="preserve"> a </w:t>
      </w:r>
      <w:proofErr w:type="spellStart"/>
      <w:r w:rsidRPr="00344E3F">
        <w:rPr>
          <w:rFonts w:ascii="Courier New" w:hAnsi="Courier New" w:cs="Courier New"/>
        </w:rPr>
        <w:t>ConfigSet</w:t>
      </w:r>
      <w:proofErr w:type="spellEnd"/>
      <w:r>
        <w:t xml:space="preserve"> </w:t>
      </w:r>
      <w:r w:rsidR="008763BA">
        <w:t xml:space="preserve">page (see </w:t>
      </w:r>
      <w:r w:rsidR="008763BA">
        <w:fldChar w:fldCharType="begin"/>
      </w:r>
      <w:r w:rsidR="008763BA">
        <w:instrText xml:space="preserve"> REF _Ref501101712 \h </w:instrText>
      </w:r>
      <w:r w:rsidR="008763BA">
        <w:fldChar w:fldCharType="separate"/>
      </w:r>
      <w:r w:rsidR="0011096E" w:rsidRPr="008763BA">
        <w:t xml:space="preserve">Figure </w:t>
      </w:r>
      <w:r w:rsidR="0011096E">
        <w:rPr>
          <w:noProof/>
        </w:rPr>
        <w:t>13</w:t>
      </w:r>
      <w:r w:rsidR="008763BA">
        <w:fldChar w:fldCharType="end"/>
      </w:r>
      <w:r w:rsidR="008763BA">
        <w:t>) unnecessary parameters can be deleted and the results can be seen and extracted as a Scalable Vector Graphic (</w:t>
      </w:r>
      <w:r w:rsidR="00C36E1D">
        <w:t>SVG</w:t>
      </w:r>
      <w:r w:rsidR="008763BA">
        <w:t>).</w:t>
      </w:r>
      <w:r w:rsidR="00380568" w:rsidRPr="00380568">
        <w:t xml:space="preserve"> </w:t>
      </w:r>
      <w:r w:rsidR="000E38D5">
        <w:t xml:space="preserve">The page also offers the features to upload any related </w:t>
      </w:r>
      <w:proofErr w:type="gramStart"/>
      <w:r w:rsidR="000E38D5">
        <w:t>file, and</w:t>
      </w:r>
      <w:proofErr w:type="gramEnd"/>
      <w:r w:rsidR="000E38D5">
        <w:t xml:space="preserve"> edit the name or the description of the </w:t>
      </w:r>
      <w:proofErr w:type="spellStart"/>
      <w:r w:rsidR="000E38D5" w:rsidRPr="00344E3F">
        <w:rPr>
          <w:rFonts w:ascii="Courier New" w:hAnsi="Courier New" w:cs="Courier New"/>
        </w:rPr>
        <w:t>ConfigSet</w:t>
      </w:r>
      <w:proofErr w:type="spellEnd"/>
      <w:r w:rsidR="000E38D5">
        <w:t>.</w:t>
      </w:r>
    </w:p>
    <w:p w:rsidR="00565CD3" w:rsidRDefault="00380568" w:rsidP="00BF5584">
      <w:pPr>
        <w:pStyle w:val="4Text"/>
      </w:pPr>
      <w:r>
        <w:lastRenderedPageBreak/>
        <w:t xml:space="preserve">If the application found valid results in the uploaded configuration file, they will be displayed as a multiline chart at the top of the page. The y axis represents the </w:t>
      </w:r>
      <w:r w:rsidR="00344E3F">
        <w:t xml:space="preserve">error </w:t>
      </w:r>
      <w:proofErr w:type="spellStart"/>
      <w:r w:rsidR="00344E3F">
        <w:t>messure</w:t>
      </w:r>
      <w:proofErr w:type="spellEnd"/>
      <w:r>
        <w:t xml:space="preserve"> and the x axis the epoch. Every training set is shown as a line</w:t>
      </w:r>
      <w:r w:rsidR="00565CD3">
        <w:t xml:space="preserve"> in a different color</w:t>
      </w:r>
      <w:r>
        <w:t>.</w:t>
      </w:r>
      <w:r w:rsidR="00565CD3">
        <w:t xml:space="preserve"> When the user hovers over a data set value in the diagram, the matching result value will be shown above the mouse.</w:t>
      </w:r>
      <w:r>
        <w:t xml:space="preserve"> </w:t>
      </w:r>
    </w:p>
    <w:p w:rsidR="008763BA" w:rsidRDefault="00380568" w:rsidP="00BF5584">
      <w:pPr>
        <w:pStyle w:val="4Text"/>
      </w:pPr>
      <w:r>
        <w:t>The chart diagram can be downloaded as a</w:t>
      </w:r>
      <w:r w:rsidR="00344E3F">
        <w:t>n</w:t>
      </w:r>
      <w:r>
        <w:t xml:space="preserve"> </w:t>
      </w:r>
      <w:r w:rsidR="00C66B6F" w:rsidRPr="000E38D5">
        <w:t>SVG</w:t>
      </w:r>
      <w:r>
        <w:rPr>
          <w:i/>
        </w:rPr>
        <w:t xml:space="preserve"> </w:t>
      </w:r>
      <w:r>
        <w:t xml:space="preserve">file by first clicking on the convert button at the top </w:t>
      </w:r>
      <w:r w:rsidR="00565CD3">
        <w:t>left</w:t>
      </w:r>
      <w:r>
        <w:t xml:space="preserve"> of the page and then clicking the appearing download button.</w:t>
      </w:r>
    </w:p>
    <w:p w:rsidR="008763BA" w:rsidRDefault="00824425" w:rsidP="00B045D4">
      <w:pPr>
        <w:pStyle w:val="4Text"/>
        <w:jc w:val="center"/>
      </w:pPr>
      <w:r>
        <w:rPr>
          <w:noProof/>
        </w:rPr>
        <w:drawing>
          <wp:inline distT="0" distB="0" distL="0" distR="0" wp14:anchorId="7465C667" wp14:editId="5B9C24C2">
            <wp:extent cx="5760720" cy="343281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432810"/>
                    </a:xfrm>
                    <a:prstGeom prst="rect">
                      <a:avLst/>
                    </a:prstGeom>
                  </pic:spPr>
                </pic:pic>
              </a:graphicData>
            </a:graphic>
          </wp:inline>
        </w:drawing>
      </w:r>
    </w:p>
    <w:p w:rsidR="008763BA" w:rsidRPr="008763BA" w:rsidRDefault="008763BA" w:rsidP="008763BA">
      <w:pPr>
        <w:pStyle w:val="Beschriftung"/>
        <w:rPr>
          <w:lang w:val="en-US"/>
        </w:rPr>
      </w:pPr>
      <w:bookmarkStart w:id="60" w:name="_Ref501101712"/>
      <w:bookmarkStart w:id="61" w:name="_Toc506034326"/>
      <w:r w:rsidRPr="008763BA">
        <w:rPr>
          <w:lang w:val="en-US"/>
        </w:rPr>
        <w:t xml:space="preserve">Figure </w:t>
      </w:r>
      <w:r>
        <w:fldChar w:fldCharType="begin"/>
      </w:r>
      <w:r w:rsidRPr="008763BA">
        <w:rPr>
          <w:lang w:val="en-US"/>
        </w:rPr>
        <w:instrText xml:space="preserve"> SEQ Figure \* ARABIC </w:instrText>
      </w:r>
      <w:r>
        <w:fldChar w:fldCharType="separate"/>
      </w:r>
      <w:r w:rsidR="0011096E">
        <w:rPr>
          <w:noProof/>
          <w:lang w:val="en-US"/>
        </w:rPr>
        <w:t>13</w:t>
      </w:r>
      <w:r>
        <w:fldChar w:fldCharType="end"/>
      </w:r>
      <w:bookmarkEnd w:id="60"/>
      <w:r w:rsidRPr="008763BA">
        <w:rPr>
          <w:lang w:val="en-US"/>
        </w:rPr>
        <w:t xml:space="preserve"> – A </w:t>
      </w:r>
      <w:proofErr w:type="spellStart"/>
      <w:r w:rsidRPr="008763BA">
        <w:rPr>
          <w:lang w:val="en-US"/>
        </w:rPr>
        <w:t>ConfigSet</w:t>
      </w:r>
      <w:proofErr w:type="spellEnd"/>
      <w:r w:rsidRPr="008763BA">
        <w:rPr>
          <w:lang w:val="en-US"/>
        </w:rPr>
        <w:t xml:space="preserve"> page</w:t>
      </w:r>
      <w:r w:rsidR="00AC2DAB">
        <w:rPr>
          <w:lang w:val="en-US"/>
        </w:rPr>
        <w:t>, containing the description card, the results presented in a multiline chart, the parameters with their values and the button to extract the chart and download it.</w:t>
      </w:r>
      <w:r w:rsidR="00080044">
        <w:rPr>
          <w:lang w:val="en-US"/>
        </w:rPr>
        <w:t xml:space="preserve"> Additional files can be seen and uploaded on the right side</w:t>
      </w:r>
      <w:r w:rsidR="00063EB7">
        <w:rPr>
          <w:lang w:val="en-US"/>
        </w:rPr>
        <w:t>.</w:t>
      </w:r>
      <w:bookmarkEnd w:id="61"/>
    </w:p>
    <w:p w:rsidR="00565CD3" w:rsidRDefault="00897E02" w:rsidP="00BF5584">
      <w:pPr>
        <w:pStyle w:val="4Text"/>
      </w:pPr>
      <w:r>
        <w:t>Every found parameter-value pair is shown at the bottom of the page. The table can be sorted by parameter or value by clicking on the column header. Each parameter-value pair that is not necessary can be deleted by clicking on the delete button</w:t>
      </w:r>
      <w:r w:rsidR="006504E9">
        <w:t xml:space="preserve"> if the current user is creator of the </w:t>
      </w:r>
      <w:proofErr w:type="spellStart"/>
      <w:r w:rsidR="00E372E8" w:rsidRPr="00344E3F">
        <w:rPr>
          <w:rFonts w:ascii="Courier New" w:hAnsi="Courier New" w:cs="Courier New"/>
        </w:rPr>
        <w:t>ConfigSet</w:t>
      </w:r>
      <w:proofErr w:type="spellEnd"/>
      <w:r>
        <w:t>. After confirmation from the user, the action will be executed.</w:t>
      </w:r>
      <w:r w:rsidR="00565CD3">
        <w:t xml:space="preserve"> The parameter-value table can be filtered by using the search field of the top main bar.</w:t>
      </w:r>
    </w:p>
    <w:p w:rsidR="001131CD" w:rsidRPr="001131CD" w:rsidRDefault="001131CD" w:rsidP="00BF5584">
      <w:pPr>
        <w:pStyle w:val="4Text"/>
      </w:pPr>
      <w:r>
        <w:t xml:space="preserve">The </w:t>
      </w:r>
      <w:proofErr w:type="spellStart"/>
      <w:r w:rsidRPr="00344E3F">
        <w:rPr>
          <w:rFonts w:ascii="Courier New" w:hAnsi="Courier New" w:cs="Courier New"/>
        </w:rPr>
        <w:t>ConfigSet</w:t>
      </w:r>
      <w:proofErr w:type="spellEnd"/>
      <w:r>
        <w:t xml:space="preserve"> page offers the option to upload files, that are specific for this </w:t>
      </w:r>
      <w:r w:rsidR="00290926">
        <w:t xml:space="preserve">parameters and results. The files can be uploaded by the </w:t>
      </w:r>
      <w:proofErr w:type="spellStart"/>
      <w:r w:rsidR="00290926" w:rsidRPr="00344E3F">
        <w:rPr>
          <w:rFonts w:ascii="Courier New" w:hAnsi="Courier New" w:cs="Courier New"/>
        </w:rPr>
        <w:t>ConfigSet</w:t>
      </w:r>
      <w:proofErr w:type="spellEnd"/>
      <w:r w:rsidR="00290926">
        <w:t xml:space="preserve"> owner by using the ‘Upload’ button on the ‘Upload’ card. After at least one file is attached to that </w:t>
      </w:r>
      <w:proofErr w:type="spellStart"/>
      <w:r w:rsidR="00290926" w:rsidRPr="00344E3F">
        <w:rPr>
          <w:rFonts w:ascii="Courier New" w:hAnsi="Courier New" w:cs="Courier New"/>
        </w:rPr>
        <w:t>ConfigSet</w:t>
      </w:r>
      <w:proofErr w:type="spellEnd"/>
      <w:r w:rsidR="00290926">
        <w:t xml:space="preserve">, the list of available files appears above the ‘Upload’ card. With a click on a file, it will be downloaded. </w:t>
      </w:r>
      <w:r w:rsidR="00290926">
        <w:lastRenderedPageBreak/>
        <w:t xml:space="preserve">When clicking on the trash can symbol, the file will be deleted from the database after a confirmation from the user. This can only be done by the owner of the </w:t>
      </w:r>
      <w:proofErr w:type="spellStart"/>
      <w:r w:rsidR="00290926" w:rsidRPr="00344E3F">
        <w:rPr>
          <w:rFonts w:ascii="Courier New" w:hAnsi="Courier New" w:cs="Courier New"/>
        </w:rPr>
        <w:t>ConfigSet</w:t>
      </w:r>
      <w:proofErr w:type="spellEnd"/>
      <w:r w:rsidR="00290926">
        <w:t>.</w:t>
      </w:r>
    </w:p>
    <w:p w:rsidR="008A43A9" w:rsidRDefault="008A43A9" w:rsidP="008A43A9">
      <w:pPr>
        <w:pStyle w:val="berschrift3"/>
        <w:rPr>
          <w:lang w:val="en-GB"/>
        </w:rPr>
      </w:pPr>
      <w:bookmarkStart w:id="62" w:name="_Toc506034282"/>
      <w:r>
        <w:rPr>
          <w:lang w:val="en-GB"/>
        </w:rPr>
        <w:t>Mappings</w:t>
      </w:r>
      <w:bookmarkEnd w:id="62"/>
    </w:p>
    <w:p w:rsidR="00B705AB" w:rsidRDefault="001751CD" w:rsidP="00BF5584">
      <w:pPr>
        <w:pStyle w:val="4Text"/>
      </w:pPr>
      <w:r>
        <w:t xml:space="preserve">One of the </w:t>
      </w:r>
      <w:r w:rsidR="00F63AF3">
        <w:t>main</w:t>
      </w:r>
      <w:r>
        <w:t xml:space="preserve"> features of the application is to filter between different </w:t>
      </w:r>
      <w:proofErr w:type="spellStart"/>
      <w:r w:rsidR="00344E3F" w:rsidRPr="00344E3F">
        <w:rPr>
          <w:rFonts w:ascii="Courier New" w:hAnsi="Courier New" w:cs="Courier New"/>
        </w:rPr>
        <w:t>ConfigSet</w:t>
      </w:r>
      <w:r w:rsidR="00344E3F">
        <w:rPr>
          <w:rFonts w:ascii="Courier New" w:hAnsi="Courier New" w:cs="Courier New"/>
        </w:rPr>
        <w:t>s</w:t>
      </w:r>
      <w:proofErr w:type="spellEnd"/>
      <w:r w:rsidR="00344E3F">
        <w:t xml:space="preserve"> </w:t>
      </w:r>
      <w:r>
        <w:t xml:space="preserve">in a project, to compare the accuracy, or the loss. </w:t>
      </w:r>
      <w:proofErr w:type="gramStart"/>
      <w:r w:rsidR="00547C6E">
        <w:t>In</w:t>
      </w:r>
      <w:r w:rsidR="00C604D5">
        <w:t xml:space="preserve"> </w:t>
      </w:r>
      <w:r w:rsidR="00547C6E">
        <w:t>order to</w:t>
      </w:r>
      <w:proofErr w:type="gramEnd"/>
      <w:r w:rsidR="00547C6E">
        <w:t xml:space="preserve"> filter those, all </w:t>
      </w:r>
      <w:proofErr w:type="spellStart"/>
      <w:r w:rsidR="00344E3F" w:rsidRPr="00344E3F">
        <w:rPr>
          <w:rFonts w:ascii="Courier New" w:hAnsi="Courier New" w:cs="Courier New"/>
        </w:rPr>
        <w:t>ConfigSet</w:t>
      </w:r>
      <w:r w:rsidR="00344E3F">
        <w:rPr>
          <w:rFonts w:ascii="Courier New" w:hAnsi="Courier New" w:cs="Courier New"/>
        </w:rPr>
        <w:t>s</w:t>
      </w:r>
      <w:proofErr w:type="spellEnd"/>
      <w:r w:rsidR="00344E3F">
        <w:t xml:space="preserve"> </w:t>
      </w:r>
      <w:r w:rsidR="00547C6E">
        <w:t xml:space="preserve">within a project must fit the same criteria. </w:t>
      </w:r>
      <w:r w:rsidR="00B705AB">
        <w:t>A</w:t>
      </w:r>
      <w:r w:rsidR="00547C6E">
        <w:t xml:space="preserve"> </w:t>
      </w:r>
      <w:r w:rsidR="00547C6E" w:rsidRPr="00344E3F">
        <w:rPr>
          <w:rFonts w:ascii="Courier New" w:hAnsi="Courier New" w:cs="Courier New"/>
        </w:rPr>
        <w:t>Mapping</w:t>
      </w:r>
      <w:r w:rsidR="00547C6E">
        <w:rPr>
          <w:i/>
        </w:rPr>
        <w:t xml:space="preserve"> </w:t>
      </w:r>
      <w:r w:rsidR="00547C6E">
        <w:t>w</w:t>
      </w:r>
      <w:r w:rsidR="00B705AB">
        <w:t>ill accomplish that by</w:t>
      </w:r>
      <w:r w:rsidR="00547C6E">
        <w:t xml:space="preserve"> assign</w:t>
      </w:r>
      <w:r w:rsidR="00B705AB">
        <w:t>ing</w:t>
      </w:r>
      <w:r w:rsidR="00547C6E">
        <w:t xml:space="preserve"> aliases to parameters</w:t>
      </w:r>
      <w:r w:rsidR="00B705AB">
        <w:t>, so that both are equivalently treated in the application.</w:t>
      </w:r>
      <w:r w:rsidR="00565CD3">
        <w:t xml:space="preserve"> The relation is always between a parameter key, which behaves as a primary shown parameter</w:t>
      </w:r>
      <w:r w:rsidR="00085B40">
        <w:t>,</w:t>
      </w:r>
      <w:r w:rsidR="00565CD3">
        <w:t xml:space="preserve"> and several aliases.</w:t>
      </w:r>
    </w:p>
    <w:p w:rsidR="00085B40" w:rsidRDefault="00547C6E" w:rsidP="00BF5584">
      <w:pPr>
        <w:pStyle w:val="4Text"/>
      </w:pPr>
      <w:r>
        <w:t xml:space="preserve">A </w:t>
      </w:r>
      <w:r w:rsidR="00344E3F" w:rsidRPr="00344E3F">
        <w:rPr>
          <w:rFonts w:ascii="Courier New" w:hAnsi="Courier New" w:cs="Courier New"/>
        </w:rPr>
        <w:t>Mapping</w:t>
      </w:r>
      <w:r w:rsidR="00344E3F">
        <w:rPr>
          <w:i/>
        </w:rPr>
        <w:t xml:space="preserve"> </w:t>
      </w:r>
      <w:r>
        <w:t xml:space="preserve">can be assigned to a project. If the current project has no </w:t>
      </w:r>
      <w:r w:rsidR="00344E3F" w:rsidRPr="00344E3F">
        <w:rPr>
          <w:rFonts w:ascii="Courier New" w:hAnsi="Courier New" w:cs="Courier New"/>
        </w:rPr>
        <w:t>Mapping</w:t>
      </w:r>
      <w:r w:rsidR="00344E3F">
        <w:rPr>
          <w:i/>
        </w:rPr>
        <w:t xml:space="preserve"> </w:t>
      </w:r>
      <w:r>
        <w:t xml:space="preserve">assigned yet, it can be created by clicking on the </w:t>
      </w:r>
      <w:r w:rsidR="00565CD3">
        <w:t>‘</w:t>
      </w:r>
      <w:r>
        <w:t>create</w:t>
      </w:r>
      <w:r w:rsidR="00565CD3">
        <w:t xml:space="preserve"> new’</w:t>
      </w:r>
      <w:r>
        <w:t xml:space="preserve"> button of the </w:t>
      </w:r>
      <w:r w:rsidR="00FD27DE" w:rsidRPr="00FD27DE">
        <w:rPr>
          <w:rFonts w:ascii="Courier New" w:hAnsi="Courier New" w:cs="Courier New"/>
        </w:rPr>
        <w:t>Mapping</w:t>
      </w:r>
      <w:r w:rsidR="00FD27DE">
        <w:t xml:space="preserve"> </w:t>
      </w:r>
      <w:r>
        <w:t>card at the project page</w:t>
      </w:r>
      <w:r w:rsidR="00B705AB">
        <w:t xml:space="preserve"> (</w:t>
      </w:r>
      <w:r w:rsidR="00B705AB">
        <w:fldChar w:fldCharType="begin"/>
      </w:r>
      <w:r w:rsidR="00B705AB">
        <w:instrText xml:space="preserve"> REF _Ref500682911 \h </w:instrText>
      </w:r>
      <w:r w:rsidR="00B705AB">
        <w:fldChar w:fldCharType="separate"/>
      </w:r>
      <w:r w:rsidR="0011096E" w:rsidRPr="00FD4D17">
        <w:t xml:space="preserve">Figure </w:t>
      </w:r>
      <w:r w:rsidR="0011096E">
        <w:rPr>
          <w:noProof/>
        </w:rPr>
        <w:t>10</w:t>
      </w:r>
      <w:r w:rsidR="00B705AB">
        <w:fldChar w:fldCharType="end"/>
      </w:r>
      <w:r w:rsidR="00B705AB">
        <w:t>)</w:t>
      </w:r>
      <w:r w:rsidR="00CD3BF3">
        <w:t>, but only if there is at least one configura</w:t>
      </w:r>
      <w:r w:rsidR="009134B9">
        <w:t>tion file uploaded</w:t>
      </w:r>
      <w:r>
        <w:t xml:space="preserve">. The first found </w:t>
      </w:r>
      <w:proofErr w:type="spellStart"/>
      <w:r w:rsidR="009134B9" w:rsidRPr="00344E3F">
        <w:rPr>
          <w:rFonts w:ascii="Courier New" w:hAnsi="Courier New" w:cs="Courier New"/>
        </w:rPr>
        <w:t>ConfigSet</w:t>
      </w:r>
      <w:proofErr w:type="spellEnd"/>
      <w:r w:rsidR="009134B9" w:rsidRPr="00085B40">
        <w:t xml:space="preserve"> </w:t>
      </w:r>
      <w:r>
        <w:t xml:space="preserve">will be used a base. </w:t>
      </w:r>
      <w:proofErr w:type="gramStart"/>
      <w:r>
        <w:t>All of</w:t>
      </w:r>
      <w:proofErr w:type="gramEnd"/>
      <w:r>
        <w:t xml:space="preserve"> its parameters become the key words in the new </w:t>
      </w:r>
      <w:r w:rsidR="00344E3F" w:rsidRPr="00344E3F">
        <w:rPr>
          <w:rFonts w:ascii="Courier New" w:hAnsi="Courier New" w:cs="Courier New"/>
        </w:rPr>
        <w:t>Mapping</w:t>
      </w:r>
      <w:r>
        <w:rPr>
          <w:i/>
        </w:rPr>
        <w:t xml:space="preserve">. </w:t>
      </w:r>
      <w:proofErr w:type="gramStart"/>
      <w:r>
        <w:t>All of</w:t>
      </w:r>
      <w:proofErr w:type="gramEnd"/>
      <w:r>
        <w:t xml:space="preserve"> the other parameters from other </w:t>
      </w:r>
      <w:proofErr w:type="spellStart"/>
      <w:r w:rsidR="009134B9" w:rsidRPr="00344E3F">
        <w:rPr>
          <w:rFonts w:ascii="Courier New" w:hAnsi="Courier New" w:cs="Courier New"/>
        </w:rPr>
        <w:t>ConfigSet</w:t>
      </w:r>
      <w:r w:rsidR="009134B9">
        <w:rPr>
          <w:rFonts w:ascii="Courier New" w:hAnsi="Courier New" w:cs="Courier New"/>
        </w:rPr>
        <w:t>s</w:t>
      </w:r>
      <w:proofErr w:type="spellEnd"/>
      <w:r w:rsidR="009134B9">
        <w:t xml:space="preserve"> </w:t>
      </w:r>
      <w:r>
        <w:t xml:space="preserve">of the project will either be assigned automatically, if they are already a keyword or an alias or added as unrelated parameters, if they don’t match any existing. When creating </w:t>
      </w:r>
      <w:r w:rsidR="00085B40">
        <w:t>or updating a</w:t>
      </w:r>
      <w:r>
        <w:t xml:space="preserve"> </w:t>
      </w:r>
      <w:r w:rsidR="00344E3F" w:rsidRPr="00344E3F">
        <w:rPr>
          <w:rFonts w:ascii="Courier New" w:hAnsi="Courier New" w:cs="Courier New"/>
        </w:rPr>
        <w:t>Mapping</w:t>
      </w:r>
      <w:r w:rsidR="00F87659">
        <w:rPr>
          <w:i/>
        </w:rPr>
        <w:t>,</w:t>
      </w:r>
      <w:r>
        <w:rPr>
          <w:i/>
        </w:rPr>
        <w:t xml:space="preserve"> </w:t>
      </w:r>
      <w:r>
        <w:t xml:space="preserve">the user will be informed via a toast message, how many unrelated parameters the </w:t>
      </w:r>
      <w:r w:rsidR="00344E3F" w:rsidRPr="00344E3F">
        <w:rPr>
          <w:rFonts w:ascii="Courier New" w:hAnsi="Courier New" w:cs="Courier New"/>
        </w:rPr>
        <w:t>Mapping</w:t>
      </w:r>
      <w:r w:rsidR="00344E3F">
        <w:rPr>
          <w:i/>
        </w:rPr>
        <w:t xml:space="preserve"> </w:t>
      </w:r>
      <w:r>
        <w:t>has.</w:t>
      </w:r>
      <w:r w:rsidR="00F87659">
        <w:t xml:space="preserve"> </w:t>
      </w:r>
    </w:p>
    <w:p w:rsidR="00085B40" w:rsidRDefault="00085B40" w:rsidP="00BF5584">
      <w:pPr>
        <w:pStyle w:val="4Text"/>
      </w:pPr>
      <w:r>
        <w:t xml:space="preserve">Another option to relate a </w:t>
      </w:r>
      <w:r w:rsidRPr="00344E3F">
        <w:rPr>
          <w:rFonts w:ascii="Courier New" w:hAnsi="Courier New" w:cs="Courier New"/>
        </w:rPr>
        <w:t>Mapping</w:t>
      </w:r>
      <w:r>
        <w:t xml:space="preserve"> to the project is to select one of the existing ones at the select field of the </w:t>
      </w:r>
      <w:r w:rsidRPr="00344E3F">
        <w:rPr>
          <w:rFonts w:ascii="Courier New" w:hAnsi="Courier New" w:cs="Courier New"/>
        </w:rPr>
        <w:t>Mappin</w:t>
      </w:r>
      <w:r>
        <w:rPr>
          <w:rFonts w:ascii="Courier New" w:hAnsi="Courier New" w:cs="Courier New"/>
        </w:rPr>
        <w:t>g</w:t>
      </w:r>
      <w:r>
        <w:t xml:space="preserve"> card. After the user confirmed his action, all </w:t>
      </w:r>
      <w:proofErr w:type="spellStart"/>
      <w:r w:rsidRPr="00344E3F">
        <w:rPr>
          <w:rFonts w:ascii="Courier New" w:hAnsi="Courier New" w:cs="Courier New"/>
        </w:rPr>
        <w:t>ConfigSet</w:t>
      </w:r>
      <w:r>
        <w:rPr>
          <w:rFonts w:ascii="Courier New" w:hAnsi="Courier New" w:cs="Courier New"/>
        </w:rPr>
        <w:t>s</w:t>
      </w:r>
      <w:proofErr w:type="spellEnd"/>
      <w:r>
        <w:t xml:space="preserve"> of the project will be searched for new parameters, which aren’t available in the </w:t>
      </w:r>
      <w:r w:rsidRPr="00344E3F">
        <w:rPr>
          <w:rFonts w:ascii="Courier New" w:hAnsi="Courier New" w:cs="Courier New"/>
        </w:rPr>
        <w:t>Mappin</w:t>
      </w:r>
      <w:r>
        <w:rPr>
          <w:rFonts w:ascii="Courier New" w:hAnsi="Courier New" w:cs="Courier New"/>
        </w:rPr>
        <w:t>g</w:t>
      </w:r>
      <w:r>
        <w:t xml:space="preserve"> yet.</w:t>
      </w:r>
    </w:p>
    <w:p w:rsidR="00467EDC" w:rsidRPr="00085B40" w:rsidRDefault="00085B40" w:rsidP="00BF5584">
      <w:pPr>
        <w:pStyle w:val="4Text"/>
      </w:pPr>
      <w:r>
        <w:t xml:space="preserve">If a </w:t>
      </w:r>
      <w:r w:rsidRPr="00344E3F">
        <w:rPr>
          <w:rFonts w:ascii="Courier New" w:hAnsi="Courier New" w:cs="Courier New"/>
        </w:rPr>
        <w:t>Mappin</w:t>
      </w:r>
      <w:r>
        <w:rPr>
          <w:rFonts w:ascii="Courier New" w:hAnsi="Courier New" w:cs="Courier New"/>
        </w:rPr>
        <w:t>g</w:t>
      </w:r>
      <w:r>
        <w:t xml:space="preserve"> is assigned to the project, it can be either updated or the relation between the project and the </w:t>
      </w:r>
      <w:r w:rsidRPr="00344E3F">
        <w:rPr>
          <w:rFonts w:ascii="Courier New" w:hAnsi="Courier New" w:cs="Courier New"/>
        </w:rPr>
        <w:t>Mappin</w:t>
      </w:r>
      <w:r>
        <w:rPr>
          <w:rFonts w:ascii="Courier New" w:hAnsi="Courier New" w:cs="Courier New"/>
        </w:rPr>
        <w:t>g</w:t>
      </w:r>
      <w:r>
        <w:t xml:space="preserve"> can be removed, by using the respective buttons on the card. </w:t>
      </w:r>
      <w:r w:rsidR="00467EDC">
        <w:t>Clicking the ‘remove’ button</w:t>
      </w:r>
      <w:r>
        <w:t xml:space="preserve"> will </w:t>
      </w:r>
      <w:r w:rsidR="00467EDC">
        <w:t xml:space="preserve">clear the relation between the project and the </w:t>
      </w:r>
      <w:r w:rsidR="00467EDC" w:rsidRPr="00344E3F">
        <w:rPr>
          <w:rFonts w:ascii="Courier New" w:hAnsi="Courier New" w:cs="Courier New"/>
        </w:rPr>
        <w:t>Mappin</w:t>
      </w:r>
      <w:r w:rsidR="00467EDC">
        <w:rPr>
          <w:rFonts w:ascii="Courier New" w:hAnsi="Courier New" w:cs="Courier New"/>
        </w:rPr>
        <w:t>g</w:t>
      </w:r>
      <w:r w:rsidR="00467EDC">
        <w:t xml:space="preserve">, after the user’s confirmation. This will also </w:t>
      </w:r>
      <w:r>
        <w:t xml:space="preserve">remove the option to filter the </w:t>
      </w:r>
      <w:proofErr w:type="spellStart"/>
      <w:r w:rsidRPr="00344E3F">
        <w:rPr>
          <w:rFonts w:ascii="Courier New" w:hAnsi="Courier New" w:cs="Courier New"/>
        </w:rPr>
        <w:t>ConfigSet</w:t>
      </w:r>
      <w:r>
        <w:rPr>
          <w:rFonts w:ascii="Courier New" w:hAnsi="Courier New" w:cs="Courier New"/>
        </w:rPr>
        <w:t>s</w:t>
      </w:r>
      <w:proofErr w:type="spellEnd"/>
      <w:r>
        <w:t xml:space="preserve">. Every </w:t>
      </w:r>
      <w:r w:rsidRPr="00344E3F">
        <w:rPr>
          <w:rFonts w:ascii="Courier New" w:hAnsi="Courier New" w:cs="Courier New"/>
        </w:rPr>
        <w:t>Mapping</w:t>
      </w:r>
      <w:r>
        <w:rPr>
          <w:rFonts w:ascii="Courier New" w:hAnsi="Courier New" w:cs="Courier New"/>
        </w:rPr>
        <w:t>’s</w:t>
      </w:r>
      <w:r>
        <w:rPr>
          <w:i/>
        </w:rPr>
        <w:t xml:space="preserve"> </w:t>
      </w:r>
      <w:r>
        <w:t>parameter key or alias that was added with this project</w:t>
      </w:r>
      <w:r w:rsidR="00467EDC">
        <w:t xml:space="preserve"> will remain. Afterwards another </w:t>
      </w:r>
      <w:r w:rsidR="00467EDC" w:rsidRPr="00344E3F">
        <w:rPr>
          <w:rFonts w:ascii="Courier New" w:hAnsi="Courier New" w:cs="Courier New"/>
        </w:rPr>
        <w:t>Mappin</w:t>
      </w:r>
      <w:r w:rsidR="00467EDC">
        <w:rPr>
          <w:rFonts w:ascii="Courier New" w:hAnsi="Courier New" w:cs="Courier New"/>
        </w:rPr>
        <w:t>g</w:t>
      </w:r>
      <w:r w:rsidR="00467EDC">
        <w:t xml:space="preserve"> can be assigned to the project. The ‘update’ button will add every new </w:t>
      </w:r>
      <w:proofErr w:type="spellStart"/>
      <w:r w:rsidR="00467EDC" w:rsidRPr="00344E3F">
        <w:rPr>
          <w:rFonts w:ascii="Courier New" w:hAnsi="Courier New" w:cs="Courier New"/>
        </w:rPr>
        <w:t>ConfigSet</w:t>
      </w:r>
      <w:r w:rsidR="00467EDC">
        <w:rPr>
          <w:rFonts w:ascii="Courier New" w:hAnsi="Courier New" w:cs="Courier New"/>
        </w:rPr>
        <w:t>’s</w:t>
      </w:r>
      <w:proofErr w:type="spellEnd"/>
      <w:r w:rsidR="00467EDC">
        <w:t xml:space="preserve"> parameters to the unrelated parameters of the </w:t>
      </w:r>
      <w:r w:rsidR="00467EDC" w:rsidRPr="00344E3F">
        <w:rPr>
          <w:rFonts w:ascii="Courier New" w:hAnsi="Courier New" w:cs="Courier New"/>
        </w:rPr>
        <w:t>Mappin</w:t>
      </w:r>
      <w:r w:rsidR="00467EDC">
        <w:rPr>
          <w:rFonts w:ascii="Courier New" w:hAnsi="Courier New" w:cs="Courier New"/>
        </w:rPr>
        <w:t>g</w:t>
      </w:r>
      <w:r w:rsidR="00467EDC">
        <w:t>.</w:t>
      </w:r>
    </w:p>
    <w:p w:rsidR="00547C6E" w:rsidRDefault="00F87659" w:rsidP="00BF5584">
      <w:pPr>
        <w:pStyle w:val="4Text"/>
      </w:pPr>
      <w:r>
        <w:t xml:space="preserve">There are two different ways of getting to </w:t>
      </w:r>
      <w:r w:rsidR="00CD3BF3">
        <w:t>a</w:t>
      </w:r>
      <w:r>
        <w:t xml:space="preserve"> </w:t>
      </w:r>
      <w:r w:rsidR="00344E3F" w:rsidRPr="00344E3F">
        <w:rPr>
          <w:rFonts w:ascii="Courier New" w:hAnsi="Courier New" w:cs="Courier New"/>
        </w:rPr>
        <w:t>Mapping</w:t>
      </w:r>
      <w:r w:rsidR="00344E3F">
        <w:rPr>
          <w:rFonts w:ascii="Courier New" w:hAnsi="Courier New" w:cs="Courier New"/>
        </w:rPr>
        <w:t>’s</w:t>
      </w:r>
      <w:r>
        <w:rPr>
          <w:i/>
        </w:rPr>
        <w:t xml:space="preserve"> </w:t>
      </w:r>
      <w:r>
        <w:t>page</w:t>
      </w:r>
      <w:r w:rsidR="00B705AB">
        <w:t xml:space="preserve"> to assign aliases and set </w:t>
      </w:r>
      <w:r w:rsidR="00B705AB">
        <w:rPr>
          <w:rFonts w:ascii="Courier New" w:hAnsi="Courier New" w:cs="Courier New"/>
        </w:rPr>
        <w:t>Flags</w:t>
      </w:r>
      <w:r>
        <w:t>. The first one is by clicking on the</w:t>
      </w:r>
      <w:r w:rsidR="00B705AB">
        <w:t xml:space="preserve"> </w:t>
      </w:r>
      <w:r w:rsidR="00B705AB" w:rsidRPr="00344E3F">
        <w:rPr>
          <w:rFonts w:ascii="Courier New" w:hAnsi="Courier New" w:cs="Courier New"/>
        </w:rPr>
        <w:t>Mapping</w:t>
      </w:r>
      <w:r w:rsidR="00B705AB">
        <w:rPr>
          <w:rFonts w:ascii="Courier New" w:hAnsi="Courier New" w:cs="Courier New"/>
        </w:rPr>
        <w:t>’s</w:t>
      </w:r>
      <w:r w:rsidR="00B705AB">
        <w:rPr>
          <w:i/>
        </w:rPr>
        <w:t xml:space="preserve"> </w:t>
      </w:r>
      <w:r>
        <w:t>name on the card at the project page.</w:t>
      </w:r>
      <w:r w:rsidR="005539EA">
        <w:t xml:space="preserve"> </w:t>
      </w:r>
      <w:r>
        <w:t xml:space="preserve">The second one is by clicking on the </w:t>
      </w:r>
      <w:r w:rsidR="00344E3F" w:rsidRPr="00344E3F">
        <w:rPr>
          <w:rFonts w:ascii="Courier New" w:hAnsi="Courier New" w:cs="Courier New"/>
        </w:rPr>
        <w:t>Mapping</w:t>
      </w:r>
      <w:r w:rsidR="00344E3F">
        <w:rPr>
          <w:rFonts w:ascii="Courier New" w:hAnsi="Courier New" w:cs="Courier New"/>
        </w:rPr>
        <w:t>s</w:t>
      </w:r>
      <w:r w:rsidR="00344E3F">
        <w:rPr>
          <w:i/>
        </w:rPr>
        <w:t xml:space="preserve"> </w:t>
      </w:r>
      <w:r>
        <w:t>link at the menu bar and afterwards choosing the right one.</w:t>
      </w:r>
    </w:p>
    <w:p w:rsidR="00535A16" w:rsidRDefault="00535A16" w:rsidP="00BF5584">
      <w:pPr>
        <w:pStyle w:val="4Text"/>
      </w:pPr>
      <w:r>
        <w:lastRenderedPageBreak/>
        <w:t xml:space="preserve">A </w:t>
      </w:r>
      <w:r w:rsidR="00344E3F" w:rsidRPr="00344E3F">
        <w:rPr>
          <w:rFonts w:ascii="Courier New" w:hAnsi="Courier New" w:cs="Courier New"/>
        </w:rPr>
        <w:t>Mapping</w:t>
      </w:r>
      <w:r w:rsidR="00344E3F">
        <w:rPr>
          <w:rFonts w:ascii="Courier New" w:hAnsi="Courier New" w:cs="Courier New"/>
        </w:rPr>
        <w:t>’s</w:t>
      </w:r>
      <w:r w:rsidR="00344E3F">
        <w:rPr>
          <w:i/>
        </w:rPr>
        <w:t xml:space="preserve"> </w:t>
      </w:r>
      <w:r>
        <w:t>page</w:t>
      </w:r>
      <w:r w:rsidR="00E60475">
        <w:t xml:space="preserve"> (see </w:t>
      </w:r>
      <w:r w:rsidR="00E60475">
        <w:fldChar w:fldCharType="begin"/>
      </w:r>
      <w:r w:rsidR="00E60475">
        <w:instrText xml:space="preserve"> REF _Ref501280511 \h </w:instrText>
      </w:r>
      <w:r w:rsidR="00E60475">
        <w:fldChar w:fldCharType="separate"/>
      </w:r>
      <w:r w:rsidR="0011096E" w:rsidRPr="005539EA">
        <w:t xml:space="preserve">Figure </w:t>
      </w:r>
      <w:r w:rsidR="0011096E">
        <w:rPr>
          <w:noProof/>
        </w:rPr>
        <w:t>14</w:t>
      </w:r>
      <w:r w:rsidR="00E60475">
        <w:fldChar w:fldCharType="end"/>
      </w:r>
      <w:r w:rsidR="00E60475">
        <w:t>)</w:t>
      </w:r>
      <w:r>
        <w:t xml:space="preserve"> contains all parameters and aliases as well as </w:t>
      </w:r>
      <w:r w:rsidR="00344E3F">
        <w:rPr>
          <w:rFonts w:ascii="Courier New" w:hAnsi="Courier New" w:cs="Courier New"/>
        </w:rPr>
        <w:t>Flags</w:t>
      </w:r>
      <w:r>
        <w:t>, which are explained later</w:t>
      </w:r>
      <w:r w:rsidR="005539EA">
        <w:t xml:space="preserve"> (see</w:t>
      </w:r>
      <w:r w:rsidR="004E1AC4">
        <w:t xml:space="preserve"> section</w:t>
      </w:r>
      <w:r w:rsidR="005539EA">
        <w:t xml:space="preserve"> </w:t>
      </w:r>
      <w:r w:rsidR="005539EA">
        <w:fldChar w:fldCharType="begin"/>
      </w:r>
      <w:r w:rsidR="005539EA">
        <w:instrText xml:space="preserve"> REF _Ref501280205 \w \h </w:instrText>
      </w:r>
      <w:r w:rsidR="005539EA">
        <w:fldChar w:fldCharType="separate"/>
      </w:r>
      <w:r w:rsidR="0011096E">
        <w:t>4.5.5</w:t>
      </w:r>
      <w:r w:rsidR="005539EA">
        <w:fldChar w:fldCharType="end"/>
      </w:r>
      <w:r w:rsidR="005539EA">
        <w:t>)</w:t>
      </w:r>
      <w:r>
        <w:t>.</w:t>
      </w:r>
      <w:r w:rsidR="005539EA">
        <w:t xml:space="preserve"> </w:t>
      </w:r>
    </w:p>
    <w:p w:rsidR="005539EA" w:rsidRPr="00910A42" w:rsidRDefault="009A4AAB" w:rsidP="00B045D4">
      <w:pPr>
        <w:pStyle w:val="4Text"/>
        <w:jc w:val="center"/>
      </w:pPr>
      <w:r>
        <w:rPr>
          <w:noProof/>
        </w:rPr>
        <w:drawing>
          <wp:inline distT="0" distB="0" distL="0" distR="0" wp14:anchorId="3987022D" wp14:editId="6C9AA02D">
            <wp:extent cx="5760720" cy="279654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5742" cy="2798978"/>
                    </a:xfrm>
                    <a:prstGeom prst="rect">
                      <a:avLst/>
                    </a:prstGeom>
                  </pic:spPr>
                </pic:pic>
              </a:graphicData>
            </a:graphic>
          </wp:inline>
        </w:drawing>
      </w:r>
    </w:p>
    <w:p w:rsidR="005539EA" w:rsidRDefault="005539EA" w:rsidP="005539EA">
      <w:pPr>
        <w:pStyle w:val="Beschriftung"/>
        <w:rPr>
          <w:lang w:val="en-US"/>
        </w:rPr>
      </w:pPr>
      <w:bookmarkStart w:id="63" w:name="_Ref501280511"/>
      <w:bookmarkStart w:id="64" w:name="_Toc506034327"/>
      <w:r w:rsidRPr="005539EA">
        <w:rPr>
          <w:lang w:val="en-US"/>
        </w:rPr>
        <w:t xml:space="preserve">Figure </w:t>
      </w:r>
      <w:r>
        <w:fldChar w:fldCharType="begin"/>
      </w:r>
      <w:r w:rsidRPr="005539EA">
        <w:rPr>
          <w:lang w:val="en-US"/>
        </w:rPr>
        <w:instrText xml:space="preserve"> SEQ Figure \* ARABIC </w:instrText>
      </w:r>
      <w:r>
        <w:fldChar w:fldCharType="separate"/>
      </w:r>
      <w:r w:rsidR="0011096E">
        <w:rPr>
          <w:noProof/>
          <w:lang w:val="en-US"/>
        </w:rPr>
        <w:t>14</w:t>
      </w:r>
      <w:r>
        <w:fldChar w:fldCharType="end"/>
      </w:r>
      <w:bookmarkEnd w:id="63"/>
      <w:r w:rsidRPr="005539EA">
        <w:rPr>
          <w:lang w:val="en-US"/>
        </w:rPr>
        <w:t xml:space="preserve"> – A </w:t>
      </w:r>
      <w:r w:rsidRPr="00697E2A">
        <w:rPr>
          <w:lang w:val="en-US"/>
        </w:rPr>
        <w:t>Mapping</w:t>
      </w:r>
      <w:r w:rsidRPr="005539EA">
        <w:rPr>
          <w:i/>
          <w:lang w:val="en-US"/>
        </w:rPr>
        <w:t xml:space="preserve"> </w:t>
      </w:r>
      <w:r w:rsidRPr="005539EA">
        <w:rPr>
          <w:lang w:val="en-US"/>
        </w:rPr>
        <w:t>page w</w:t>
      </w:r>
      <w:r>
        <w:rPr>
          <w:lang w:val="en-US"/>
        </w:rPr>
        <w:t>ithout unrelated parameters</w:t>
      </w:r>
      <w:r w:rsidR="00697E2A">
        <w:rPr>
          <w:lang w:val="en-US"/>
        </w:rPr>
        <w:t xml:space="preserve">. The left showing the existing Mappings and a short description on how to use Mappings. The middle </w:t>
      </w:r>
      <w:r w:rsidR="00467EDC">
        <w:rPr>
          <w:lang w:val="en-US"/>
        </w:rPr>
        <w:t xml:space="preserve">area </w:t>
      </w:r>
      <w:r w:rsidR="00697E2A">
        <w:rPr>
          <w:lang w:val="en-US"/>
        </w:rPr>
        <w:t>contains the parameters with their aliases and the left shows the unrelated parameters and the flags assigned to the currently chosen Mapping.</w:t>
      </w:r>
      <w:bookmarkEnd w:id="64"/>
    </w:p>
    <w:p w:rsidR="00884C8E" w:rsidRDefault="00910A42" w:rsidP="00BF5584">
      <w:pPr>
        <w:pStyle w:val="4Text"/>
      </w:pPr>
      <w:r>
        <w:t xml:space="preserve">At the right of the page all </w:t>
      </w:r>
      <w:r w:rsidR="00B705AB">
        <w:t xml:space="preserve">owned </w:t>
      </w:r>
      <w:r>
        <w:t xml:space="preserve">existing </w:t>
      </w:r>
      <w:r w:rsidR="00C81149" w:rsidRPr="00344E3F">
        <w:rPr>
          <w:rFonts w:ascii="Courier New" w:hAnsi="Courier New" w:cs="Courier New"/>
        </w:rPr>
        <w:t>Mapping</w:t>
      </w:r>
      <w:r w:rsidR="00C81149">
        <w:rPr>
          <w:rFonts w:ascii="Courier New" w:hAnsi="Courier New" w:cs="Courier New"/>
        </w:rPr>
        <w:t>s</w:t>
      </w:r>
      <w:r w:rsidR="00C81149">
        <w:rPr>
          <w:i/>
        </w:rPr>
        <w:t xml:space="preserve"> </w:t>
      </w:r>
      <w:r>
        <w:t>can be selected to be viewed</w:t>
      </w:r>
      <w:r w:rsidR="00B705AB">
        <w:t>,</w:t>
      </w:r>
      <w:r>
        <w:t xml:space="preserve"> and an informational text is displayed on how to use </w:t>
      </w:r>
      <w:r w:rsidR="00FD27DE" w:rsidRPr="00FD27DE">
        <w:rPr>
          <w:rFonts w:ascii="Courier New" w:hAnsi="Courier New" w:cs="Courier New"/>
        </w:rPr>
        <w:t>Mapping</w:t>
      </w:r>
      <w:r w:rsidR="00FD27DE">
        <w:rPr>
          <w:rFonts w:ascii="Courier New" w:hAnsi="Courier New" w:cs="Courier New"/>
        </w:rPr>
        <w:t>s</w:t>
      </w:r>
      <w:r>
        <w:t xml:space="preserve">. Again, only the creator of the </w:t>
      </w:r>
      <w:r w:rsidR="00C81149" w:rsidRPr="00344E3F">
        <w:rPr>
          <w:rFonts w:ascii="Courier New" w:hAnsi="Courier New" w:cs="Courier New"/>
        </w:rPr>
        <w:t>Mapping</w:t>
      </w:r>
      <w:r w:rsidR="00C81149">
        <w:rPr>
          <w:i/>
        </w:rPr>
        <w:t xml:space="preserve"> </w:t>
      </w:r>
      <w:r>
        <w:t xml:space="preserve">can edit it. The center and the right area are specific for the chosen </w:t>
      </w:r>
      <w:r w:rsidR="00FD27DE" w:rsidRPr="00FD27DE">
        <w:rPr>
          <w:rFonts w:ascii="Courier New" w:hAnsi="Courier New" w:cs="Courier New"/>
        </w:rPr>
        <w:t>Mapping</w:t>
      </w:r>
      <w:r w:rsidR="00FD27DE">
        <w:t xml:space="preserve"> </w:t>
      </w:r>
      <w:r>
        <w:t xml:space="preserve">and show their parameters </w:t>
      </w:r>
      <w:r w:rsidR="00B705AB">
        <w:t>with</w:t>
      </w:r>
      <w:r>
        <w:t xml:space="preserve"> aliases and the </w:t>
      </w:r>
      <w:r w:rsidR="00C81149" w:rsidRPr="00344E3F">
        <w:rPr>
          <w:rFonts w:ascii="Courier New" w:hAnsi="Courier New" w:cs="Courier New"/>
        </w:rPr>
        <w:t>Mapping</w:t>
      </w:r>
      <w:r w:rsidR="00C81149">
        <w:rPr>
          <w:rFonts w:ascii="Courier New" w:hAnsi="Courier New" w:cs="Courier New"/>
        </w:rPr>
        <w:t>’s</w:t>
      </w:r>
      <w:r w:rsidR="00C81149">
        <w:rPr>
          <w:i/>
        </w:rPr>
        <w:t xml:space="preserve"> </w:t>
      </w:r>
      <w:r w:rsidR="00B705AB">
        <w:rPr>
          <w:rFonts w:ascii="Courier New" w:hAnsi="Courier New" w:cs="Courier New"/>
        </w:rPr>
        <w:t>Flags</w:t>
      </w:r>
      <w:r>
        <w:t>.</w:t>
      </w:r>
    </w:p>
    <w:p w:rsidR="00621D73" w:rsidRDefault="00621D73" w:rsidP="00BF5584">
      <w:pPr>
        <w:pStyle w:val="4Text"/>
      </w:pPr>
      <w:r>
        <w:t xml:space="preserve">Here, the name of the </w:t>
      </w:r>
      <w:r w:rsidRPr="00344E3F">
        <w:rPr>
          <w:rFonts w:ascii="Courier New" w:hAnsi="Courier New" w:cs="Courier New"/>
        </w:rPr>
        <w:t>Mapping</w:t>
      </w:r>
      <w:r w:rsidRPr="00621D73">
        <w:t xml:space="preserve"> </w:t>
      </w:r>
      <w:r>
        <w:t>can be edited by clicking on the edit button at the top of the page. Performing this action</w:t>
      </w:r>
      <w:r w:rsidR="00522FAA">
        <w:t>,</w:t>
      </w:r>
      <w:r>
        <w:t xml:space="preserve"> will open a known edit modal. Next to the edit button there is the button to delete the currently selected </w:t>
      </w:r>
      <w:r w:rsidRPr="00344E3F">
        <w:rPr>
          <w:rFonts w:ascii="Courier New" w:hAnsi="Courier New" w:cs="Courier New"/>
        </w:rPr>
        <w:t>Mapping</w:t>
      </w:r>
      <w:r>
        <w:t xml:space="preserve">. All projects, which are related to that mapping will lose their ability to filter the </w:t>
      </w:r>
      <w:proofErr w:type="spellStart"/>
      <w:r w:rsidRPr="00621D73">
        <w:rPr>
          <w:rFonts w:ascii="Courier New" w:hAnsi="Courier New" w:cs="Courier New"/>
        </w:rPr>
        <w:t>ConfigSets</w:t>
      </w:r>
      <w:proofErr w:type="spellEnd"/>
      <w:r>
        <w:t xml:space="preserve"> until they another </w:t>
      </w:r>
      <w:r w:rsidRPr="00344E3F">
        <w:rPr>
          <w:rFonts w:ascii="Courier New" w:hAnsi="Courier New" w:cs="Courier New"/>
        </w:rPr>
        <w:t>Mapping</w:t>
      </w:r>
      <w:r>
        <w:rPr>
          <w:i/>
        </w:rPr>
        <w:t xml:space="preserve"> </w:t>
      </w:r>
      <w:r>
        <w:t xml:space="preserve">is assigned to them. </w:t>
      </w:r>
    </w:p>
    <w:p w:rsidR="00B705AB" w:rsidRDefault="00884C8E" w:rsidP="00BF5584">
      <w:pPr>
        <w:pStyle w:val="4Text"/>
      </w:pPr>
      <w:r>
        <w:t xml:space="preserve">To define an unrelated parameter to a parameter key as an alias, the user </w:t>
      </w:r>
      <w:proofErr w:type="gramStart"/>
      <w:r>
        <w:t>has to</w:t>
      </w:r>
      <w:proofErr w:type="gramEnd"/>
      <w:r>
        <w:t xml:space="preserve"> drag the chosen parameter and drop it onto the right row at the alias column. This way, the parameter is not unrelated anymore and will now have the same meaning as the parameter key of the destination row. He is equivalent to all other aliases in that row. </w:t>
      </w:r>
      <w:r w:rsidR="00B705AB">
        <w:t>This means, that the values for any parameter or alias in a row should also be valid for any other alias.</w:t>
      </w:r>
    </w:p>
    <w:p w:rsidR="00910A42" w:rsidRPr="00884C8E" w:rsidRDefault="00884C8E" w:rsidP="00BF5584">
      <w:pPr>
        <w:pStyle w:val="4Text"/>
      </w:pPr>
      <w:r>
        <w:t xml:space="preserve">If an unrelated parameter does not match a key, it can become a new key when dragging it onto the add button of the </w:t>
      </w:r>
      <w:r w:rsidR="00C24E8E">
        <w:t>‘</w:t>
      </w:r>
      <w:r>
        <w:t>unrelated param</w:t>
      </w:r>
      <w:r w:rsidR="001442F5">
        <w:t>eter</w:t>
      </w:r>
      <w:r>
        <w:t>s</w:t>
      </w:r>
      <w:r w:rsidR="00C24E8E">
        <w:t>’</w:t>
      </w:r>
      <w:r>
        <w:t xml:space="preserve"> card</w:t>
      </w:r>
      <w:r w:rsidR="00E372E8">
        <w:t xml:space="preserve"> (at the upper right corner of a </w:t>
      </w:r>
      <w:r w:rsidR="00E372E8" w:rsidRPr="00344E3F">
        <w:rPr>
          <w:rFonts w:ascii="Courier New" w:hAnsi="Courier New" w:cs="Courier New"/>
        </w:rPr>
        <w:t>Map</w:t>
      </w:r>
      <w:r w:rsidR="00E372E8" w:rsidRPr="00344E3F">
        <w:rPr>
          <w:rFonts w:ascii="Courier New" w:hAnsi="Courier New" w:cs="Courier New"/>
        </w:rPr>
        <w:lastRenderedPageBreak/>
        <w:t>ping</w:t>
      </w:r>
      <w:r w:rsidR="00E372E8">
        <w:rPr>
          <w:rFonts w:ascii="Courier New" w:hAnsi="Courier New" w:cs="Courier New"/>
        </w:rPr>
        <w:t>’s page</w:t>
      </w:r>
      <w:r w:rsidR="00E372E8">
        <w:t xml:space="preserve">, </w:t>
      </w:r>
      <w:r w:rsidR="00E372E8">
        <w:fldChar w:fldCharType="begin"/>
      </w:r>
      <w:r w:rsidR="00E372E8">
        <w:instrText xml:space="preserve"> REF _Ref501280511 \h </w:instrText>
      </w:r>
      <w:r w:rsidR="00E372E8">
        <w:fldChar w:fldCharType="separate"/>
      </w:r>
      <w:r w:rsidR="0011096E" w:rsidRPr="005539EA">
        <w:t xml:space="preserve">Figure </w:t>
      </w:r>
      <w:r w:rsidR="0011096E">
        <w:rPr>
          <w:noProof/>
        </w:rPr>
        <w:t>14</w:t>
      </w:r>
      <w:r w:rsidR="00E372E8">
        <w:fldChar w:fldCharType="end"/>
      </w:r>
      <w:r w:rsidR="00E372E8">
        <w:t>)</w:t>
      </w:r>
      <w:r>
        <w:t>. Aliases can be dragged back to this card to unassign them.</w:t>
      </w:r>
      <w:r w:rsidR="00F63AF3">
        <w:t xml:space="preserve"> The aliases are not fix and can be adjusted at any time. Even dragging an alias to another parameter key is possible.</w:t>
      </w:r>
    </w:p>
    <w:p w:rsidR="00535A16" w:rsidRDefault="00535A16" w:rsidP="00535A16">
      <w:pPr>
        <w:pStyle w:val="berschrift3"/>
        <w:rPr>
          <w:lang w:val="en-GB"/>
        </w:rPr>
      </w:pPr>
      <w:bookmarkStart w:id="65" w:name="_Ref501280205"/>
      <w:bookmarkStart w:id="66" w:name="_Toc506034283"/>
      <w:r>
        <w:rPr>
          <w:lang w:val="en-GB"/>
        </w:rPr>
        <w:t>Flags</w:t>
      </w:r>
      <w:bookmarkEnd w:id="65"/>
      <w:bookmarkEnd w:id="66"/>
      <w:r>
        <w:rPr>
          <w:lang w:val="en-GB"/>
        </w:rPr>
        <w:t xml:space="preserve"> </w:t>
      </w:r>
    </w:p>
    <w:p w:rsidR="00884C8E" w:rsidRDefault="00C81149" w:rsidP="00BF5584">
      <w:pPr>
        <w:pStyle w:val="4Text"/>
      </w:pPr>
      <w:r>
        <w:rPr>
          <w:rFonts w:ascii="Courier New" w:hAnsi="Courier New" w:cs="Courier New"/>
        </w:rPr>
        <w:t>Flags</w:t>
      </w:r>
      <w:r>
        <w:t xml:space="preserve"> </w:t>
      </w:r>
      <w:r w:rsidR="00884C8E">
        <w:t xml:space="preserve">are used to </w:t>
      </w:r>
      <w:r w:rsidR="00AD0AE7">
        <w:t xml:space="preserve">give parameter values a </w:t>
      </w:r>
      <w:r w:rsidR="00851E4F">
        <w:t>speaking description</w:t>
      </w:r>
      <w:r w:rsidR="00AD0AE7">
        <w:t xml:space="preserve">. A </w:t>
      </w:r>
      <w:r>
        <w:rPr>
          <w:rFonts w:ascii="Courier New" w:hAnsi="Courier New" w:cs="Courier New"/>
        </w:rPr>
        <w:t>Flag</w:t>
      </w:r>
      <w:r>
        <w:t xml:space="preserve"> </w:t>
      </w:r>
      <w:r w:rsidR="00AD0AE7">
        <w:t xml:space="preserve">holds a key and </w:t>
      </w:r>
      <w:r w:rsidR="00213013">
        <w:t>the corresponding</w:t>
      </w:r>
      <w:r w:rsidR="00AD0AE7">
        <w:t xml:space="preserve"> meaning. Every found </w:t>
      </w:r>
      <w:r w:rsidR="00AD0AE7" w:rsidRPr="00AD0AE7">
        <w:t>occurrence</w:t>
      </w:r>
      <w:r w:rsidR="00AD0AE7">
        <w:t xml:space="preserve"> of the key will be translated to the </w:t>
      </w:r>
      <w:r w:rsidR="00213013">
        <w:t>description</w:t>
      </w:r>
      <w:r w:rsidR="00AD0AE7">
        <w:t xml:space="preserve">, if the corresponding project is assigned to the referring </w:t>
      </w:r>
      <w:r w:rsidRPr="00344E3F">
        <w:rPr>
          <w:rFonts w:ascii="Courier New" w:hAnsi="Courier New" w:cs="Courier New"/>
        </w:rPr>
        <w:t>Mapping</w:t>
      </w:r>
      <w:r w:rsidR="00AD0AE7">
        <w:t>.</w:t>
      </w:r>
    </w:p>
    <w:p w:rsidR="00AD0AE7" w:rsidRDefault="00C81149" w:rsidP="00BF5584">
      <w:pPr>
        <w:pStyle w:val="4Text"/>
      </w:pPr>
      <w:r>
        <w:rPr>
          <w:rFonts w:ascii="Courier New" w:hAnsi="Courier New" w:cs="Courier New"/>
        </w:rPr>
        <w:t>Flags</w:t>
      </w:r>
      <w:r>
        <w:t xml:space="preserve"> </w:t>
      </w:r>
      <w:r w:rsidR="00AD0AE7">
        <w:t xml:space="preserve">can be created by clicking on the add button on the </w:t>
      </w:r>
      <w:r w:rsidR="00C24E8E">
        <w:t>‘</w:t>
      </w:r>
      <w:r w:rsidR="00AD0AE7">
        <w:t>flag</w:t>
      </w:r>
      <w:r w:rsidR="00C24E8E">
        <w:t>’</w:t>
      </w:r>
      <w:r w:rsidR="00894A73">
        <w:t xml:space="preserve"> </w:t>
      </w:r>
      <w:r w:rsidR="00AD0AE7">
        <w:t>card or by dropping a plain text file</w:t>
      </w:r>
      <w:r w:rsidR="00C24E8E">
        <w:t>,</w:t>
      </w:r>
      <w:r w:rsidR="00AD0AE7">
        <w:t xml:space="preserve"> containing </w:t>
      </w:r>
      <w:r>
        <w:rPr>
          <w:rFonts w:ascii="Courier New" w:hAnsi="Courier New" w:cs="Courier New"/>
        </w:rPr>
        <w:t>Flags</w:t>
      </w:r>
      <w:r w:rsidR="00C24E8E">
        <w:t>,</w:t>
      </w:r>
      <w:r w:rsidR="00AD0AE7">
        <w:t xml:space="preserve"> on this card.</w:t>
      </w:r>
      <w:r w:rsidR="00894A73">
        <w:t xml:space="preserve"> When manually adding a new </w:t>
      </w:r>
      <w:r>
        <w:rPr>
          <w:rFonts w:ascii="Courier New" w:hAnsi="Courier New" w:cs="Courier New"/>
        </w:rPr>
        <w:t>Flag</w:t>
      </w:r>
      <w:r w:rsidR="00894A73">
        <w:t xml:space="preserve">, </w:t>
      </w:r>
      <w:proofErr w:type="gramStart"/>
      <w:r w:rsidR="00894A73">
        <w:t>a modal opens</w:t>
      </w:r>
      <w:proofErr w:type="gramEnd"/>
      <w:r w:rsidR="00894A73">
        <w:t xml:space="preserve">, where the user has to type in the key and meaning (see </w:t>
      </w:r>
      <w:r w:rsidR="00894A73">
        <w:fldChar w:fldCharType="begin"/>
      </w:r>
      <w:r w:rsidR="00894A73">
        <w:instrText xml:space="preserve"> REF _Ref501281584 \h </w:instrText>
      </w:r>
      <w:r w:rsidR="00894A73">
        <w:fldChar w:fldCharType="separate"/>
      </w:r>
      <w:r w:rsidR="0011096E" w:rsidRPr="00894A73">
        <w:t xml:space="preserve">Figure </w:t>
      </w:r>
      <w:r w:rsidR="0011096E">
        <w:rPr>
          <w:noProof/>
        </w:rPr>
        <w:t>15</w:t>
      </w:r>
      <w:r w:rsidR="00894A73">
        <w:fldChar w:fldCharType="end"/>
      </w:r>
      <w:r w:rsidR="00894A73">
        <w:t xml:space="preserve">). After </w:t>
      </w:r>
      <w:r w:rsidR="00522FAA">
        <w:t>clicking</w:t>
      </w:r>
      <w:r w:rsidR="00894A73">
        <w:t xml:space="preserve"> the create button, the new </w:t>
      </w:r>
      <w:r>
        <w:rPr>
          <w:rFonts w:ascii="Courier New" w:hAnsi="Courier New" w:cs="Courier New"/>
        </w:rPr>
        <w:t>Flag</w:t>
      </w:r>
      <w:r>
        <w:t xml:space="preserve"> </w:t>
      </w:r>
      <w:r w:rsidR="00894A73">
        <w:t xml:space="preserve">will be added to the </w:t>
      </w:r>
      <w:r w:rsidRPr="00344E3F">
        <w:rPr>
          <w:rFonts w:ascii="Courier New" w:hAnsi="Courier New" w:cs="Courier New"/>
        </w:rPr>
        <w:t>Mapping</w:t>
      </w:r>
      <w:r w:rsidR="00894A73">
        <w:t>.</w:t>
      </w:r>
    </w:p>
    <w:p w:rsidR="00894A73" w:rsidRDefault="00894A73" w:rsidP="00B045D4">
      <w:pPr>
        <w:pStyle w:val="4Text"/>
        <w:jc w:val="center"/>
      </w:pPr>
      <w:r>
        <w:rPr>
          <w:noProof/>
        </w:rPr>
        <w:drawing>
          <wp:inline distT="0" distB="0" distL="0" distR="0" wp14:anchorId="0F7BAEF0" wp14:editId="7F62D862">
            <wp:extent cx="4864608" cy="1551827"/>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5402" cy="1568030"/>
                    </a:xfrm>
                    <a:prstGeom prst="rect">
                      <a:avLst/>
                    </a:prstGeom>
                  </pic:spPr>
                </pic:pic>
              </a:graphicData>
            </a:graphic>
          </wp:inline>
        </w:drawing>
      </w:r>
    </w:p>
    <w:p w:rsidR="00894A73" w:rsidRDefault="00894A73" w:rsidP="00894A73">
      <w:pPr>
        <w:pStyle w:val="Beschriftung"/>
        <w:rPr>
          <w:lang w:val="en-US"/>
        </w:rPr>
      </w:pPr>
      <w:bookmarkStart w:id="67" w:name="_Ref501281584"/>
      <w:bookmarkStart w:id="68" w:name="_Toc506034328"/>
      <w:r w:rsidRPr="00894A73">
        <w:rPr>
          <w:lang w:val="en-US"/>
        </w:rPr>
        <w:t xml:space="preserve">Figure </w:t>
      </w:r>
      <w:r>
        <w:fldChar w:fldCharType="begin"/>
      </w:r>
      <w:r w:rsidRPr="00894A73">
        <w:rPr>
          <w:lang w:val="en-US"/>
        </w:rPr>
        <w:instrText xml:space="preserve"> SEQ Figure \* ARABIC </w:instrText>
      </w:r>
      <w:r>
        <w:fldChar w:fldCharType="separate"/>
      </w:r>
      <w:r w:rsidR="0011096E">
        <w:rPr>
          <w:noProof/>
          <w:lang w:val="en-US"/>
        </w:rPr>
        <w:t>15</w:t>
      </w:r>
      <w:r>
        <w:fldChar w:fldCharType="end"/>
      </w:r>
      <w:bookmarkEnd w:id="67"/>
      <w:r w:rsidRPr="00894A73">
        <w:rPr>
          <w:lang w:val="en-US"/>
        </w:rPr>
        <w:t xml:space="preserve"> </w:t>
      </w:r>
      <w:r w:rsidR="00B06D28">
        <w:rPr>
          <w:lang w:val="en-US"/>
        </w:rPr>
        <w:t xml:space="preserve">– Modal for manually creating a new flag, setting key and </w:t>
      </w:r>
      <w:r w:rsidR="00812C88">
        <w:rPr>
          <w:lang w:val="en-US"/>
        </w:rPr>
        <w:t>m</w:t>
      </w:r>
      <w:r w:rsidR="00B06D28">
        <w:rPr>
          <w:lang w:val="en-US"/>
        </w:rPr>
        <w:t>eaning.</w:t>
      </w:r>
      <w:bookmarkEnd w:id="68"/>
    </w:p>
    <w:p w:rsidR="00520045" w:rsidRDefault="00894A73" w:rsidP="00BF5584">
      <w:pPr>
        <w:pStyle w:val="4Text"/>
      </w:pPr>
      <w:r>
        <w:t xml:space="preserve">To upload an existing </w:t>
      </w:r>
      <w:r w:rsidR="00AD693A">
        <w:rPr>
          <w:rFonts w:ascii="Courier New" w:hAnsi="Courier New" w:cs="Courier New"/>
        </w:rPr>
        <w:t>Flag</w:t>
      </w:r>
      <w:r w:rsidR="00AD693A">
        <w:t xml:space="preserve"> </w:t>
      </w:r>
      <w:r>
        <w:t>file</w:t>
      </w:r>
      <w:r w:rsidR="00213013">
        <w:t>,</w:t>
      </w:r>
      <w:r>
        <w:t xml:space="preserve"> the user </w:t>
      </w:r>
      <w:proofErr w:type="gramStart"/>
      <w:r>
        <w:t>has to</w:t>
      </w:r>
      <w:proofErr w:type="gramEnd"/>
      <w:r>
        <w:t xml:space="preserve"> drop it on the </w:t>
      </w:r>
      <w:r w:rsidR="00C24E8E">
        <w:t>‘</w:t>
      </w:r>
      <w:r>
        <w:t>flag</w:t>
      </w:r>
      <w:r w:rsidR="00C24E8E">
        <w:t>’</w:t>
      </w:r>
      <w:r>
        <w:t xml:space="preserve"> card. The file can contain as many </w:t>
      </w:r>
      <w:r w:rsidR="00AD693A">
        <w:rPr>
          <w:rFonts w:ascii="Courier New" w:hAnsi="Courier New" w:cs="Courier New"/>
        </w:rPr>
        <w:t>Flags</w:t>
      </w:r>
      <w:r w:rsidR="00AD693A">
        <w:t xml:space="preserve"> </w:t>
      </w:r>
      <w:r>
        <w:t xml:space="preserve">as needed. Every flag must have a single line </w:t>
      </w:r>
      <w:r w:rsidR="006E1938">
        <w:t xml:space="preserve">and match one of the following patterns: </w:t>
      </w:r>
      <w:proofErr w:type="spellStart"/>
      <w:proofErr w:type="gramStart"/>
      <w:r w:rsidR="00AD693A" w:rsidRPr="00AD693A">
        <w:rPr>
          <w:rFonts w:ascii="Courier New" w:hAnsi="Courier New" w:cs="Courier New"/>
        </w:rPr>
        <w:t>flag.meaning</w:t>
      </w:r>
      <w:proofErr w:type="spellEnd"/>
      <w:proofErr w:type="gramEnd"/>
      <w:r w:rsidR="00AD693A" w:rsidRPr="00AD693A">
        <w:rPr>
          <w:rFonts w:ascii="Courier New" w:hAnsi="Courier New" w:cs="Courier New"/>
          <w:i/>
        </w:rPr>
        <w:t xml:space="preserve"> </w:t>
      </w:r>
      <w:r w:rsidR="00AD693A" w:rsidRPr="00AD693A">
        <w:rPr>
          <w:rFonts w:ascii="Courier New" w:hAnsi="Courier New" w:cs="Courier New"/>
        </w:rPr>
        <w:t>=</w:t>
      </w:r>
      <w:r w:rsidR="00AD693A" w:rsidRPr="00AD693A">
        <w:rPr>
          <w:rFonts w:ascii="Courier New" w:hAnsi="Courier New" w:cs="Courier New"/>
          <w:i/>
        </w:rPr>
        <w:t xml:space="preserve"> </w:t>
      </w:r>
      <w:r w:rsidR="00AD693A" w:rsidRPr="00AD693A">
        <w:rPr>
          <w:rFonts w:ascii="Courier New" w:hAnsi="Courier New" w:cs="Courier New"/>
        </w:rPr>
        <w:t>key</w:t>
      </w:r>
      <w:r w:rsidR="006E1938">
        <w:t xml:space="preserve"> or </w:t>
      </w:r>
      <w:proofErr w:type="spellStart"/>
      <w:r w:rsidR="006E1938" w:rsidRPr="00AD693A">
        <w:rPr>
          <w:rFonts w:ascii="Courier New" w:hAnsi="Courier New" w:cs="Courier New"/>
        </w:rPr>
        <w:t>flag.meaning</w:t>
      </w:r>
      <w:proofErr w:type="spellEnd"/>
      <w:r w:rsidR="006E1938" w:rsidRPr="00AD693A">
        <w:rPr>
          <w:rFonts w:ascii="Courier New" w:hAnsi="Courier New" w:cs="Courier New"/>
        </w:rPr>
        <w:t xml:space="preserve"> : key</w:t>
      </w:r>
      <w:r w:rsidR="006E1938">
        <w:rPr>
          <w:i/>
        </w:rPr>
        <w:t xml:space="preserve">. </w:t>
      </w:r>
      <w:r w:rsidR="006E1938">
        <w:t xml:space="preserve">The case sensitivity is not important here. </w:t>
      </w:r>
      <w:r w:rsidR="006E1938" w:rsidRPr="00C24E8E">
        <w:t xml:space="preserve">A valid </w:t>
      </w:r>
      <w:r w:rsidR="00AD693A">
        <w:rPr>
          <w:rFonts w:ascii="Courier New" w:hAnsi="Courier New" w:cs="Courier New"/>
        </w:rPr>
        <w:t>Flag</w:t>
      </w:r>
      <w:r w:rsidR="00AD693A">
        <w:t xml:space="preserve"> </w:t>
      </w:r>
      <w:r w:rsidR="006E1938" w:rsidRPr="00C24E8E">
        <w:t xml:space="preserve">file could look like shown in </w:t>
      </w:r>
      <w:r w:rsidR="006E1938" w:rsidRPr="00C24E8E">
        <w:fldChar w:fldCharType="begin"/>
      </w:r>
      <w:r w:rsidR="006E1938" w:rsidRPr="00C24E8E">
        <w:instrText xml:space="preserve"> REF _Ref501282074 \h </w:instrText>
      </w:r>
      <w:r w:rsidR="00C24E8E" w:rsidRPr="00C24E8E">
        <w:instrText xml:space="preserve"> \* MERGEFORMAT </w:instrText>
      </w:r>
      <w:r w:rsidR="006E1938" w:rsidRPr="00C24E8E">
        <w:fldChar w:fldCharType="separate"/>
      </w:r>
      <w:r w:rsidR="0011096E" w:rsidRPr="006E1938">
        <w:t xml:space="preserve">Figure </w:t>
      </w:r>
      <w:r w:rsidR="0011096E">
        <w:t>16</w:t>
      </w:r>
      <w:r w:rsidR="006E1938" w:rsidRPr="00C24E8E">
        <w:fldChar w:fldCharType="end"/>
      </w:r>
      <w:r w:rsidR="006E1938" w:rsidRPr="00C24E8E">
        <w:t>.</w:t>
      </w:r>
    </w:p>
    <w:p w:rsidR="006E1938" w:rsidRDefault="006E1938" w:rsidP="00B045D4">
      <w:pPr>
        <w:pStyle w:val="4Text"/>
        <w:jc w:val="center"/>
      </w:pPr>
      <w:r>
        <w:rPr>
          <w:noProof/>
        </w:rPr>
        <w:drawing>
          <wp:inline distT="0" distB="0" distL="0" distR="0" wp14:anchorId="70032CDC" wp14:editId="7A8978AF">
            <wp:extent cx="2190466" cy="138345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7077" cy="1425522"/>
                    </a:xfrm>
                    <a:prstGeom prst="rect">
                      <a:avLst/>
                    </a:prstGeom>
                  </pic:spPr>
                </pic:pic>
              </a:graphicData>
            </a:graphic>
          </wp:inline>
        </w:drawing>
      </w:r>
    </w:p>
    <w:p w:rsidR="00894A73" w:rsidRDefault="006E1938" w:rsidP="006E1938">
      <w:pPr>
        <w:pStyle w:val="Beschriftung"/>
        <w:rPr>
          <w:lang w:val="en-US"/>
        </w:rPr>
      </w:pPr>
      <w:bookmarkStart w:id="69" w:name="_Ref501282074"/>
      <w:bookmarkStart w:id="70" w:name="_Toc506034329"/>
      <w:r w:rsidRPr="006E1938">
        <w:rPr>
          <w:lang w:val="en-US"/>
        </w:rPr>
        <w:t xml:space="preserve">Figure </w:t>
      </w:r>
      <w:r>
        <w:fldChar w:fldCharType="begin"/>
      </w:r>
      <w:r w:rsidRPr="006E1938">
        <w:rPr>
          <w:lang w:val="en-US"/>
        </w:rPr>
        <w:instrText xml:space="preserve"> SEQ Figure \* ARABIC </w:instrText>
      </w:r>
      <w:r>
        <w:fldChar w:fldCharType="separate"/>
      </w:r>
      <w:r w:rsidR="0011096E">
        <w:rPr>
          <w:noProof/>
          <w:lang w:val="en-US"/>
        </w:rPr>
        <w:t>16</w:t>
      </w:r>
      <w:r>
        <w:fldChar w:fldCharType="end"/>
      </w:r>
      <w:bookmarkEnd w:id="69"/>
      <w:r w:rsidRPr="006E1938">
        <w:rPr>
          <w:lang w:val="en-US"/>
        </w:rPr>
        <w:t xml:space="preserve"> – A valid flag f</w:t>
      </w:r>
      <w:r>
        <w:rPr>
          <w:lang w:val="en-US"/>
        </w:rPr>
        <w:t>ile</w:t>
      </w:r>
      <w:r w:rsidR="003B00DF">
        <w:rPr>
          <w:lang w:val="en-US"/>
        </w:rPr>
        <w:t>. Assigning the meaning to a key.</w:t>
      </w:r>
      <w:bookmarkEnd w:id="70"/>
    </w:p>
    <w:p w:rsidR="006E1938" w:rsidRPr="006E1938" w:rsidRDefault="00AD693A" w:rsidP="00BF5584">
      <w:pPr>
        <w:pStyle w:val="4Text"/>
      </w:pPr>
      <w:r>
        <w:rPr>
          <w:rFonts w:ascii="Courier New" w:hAnsi="Courier New" w:cs="Courier New"/>
        </w:rPr>
        <w:lastRenderedPageBreak/>
        <w:t>Flags</w:t>
      </w:r>
      <w:r>
        <w:t xml:space="preserve"> </w:t>
      </w:r>
      <w:r w:rsidR="006E1938">
        <w:t xml:space="preserve">can be deleted by clicking on the cross at the flag itself on the </w:t>
      </w:r>
      <w:r w:rsidR="00C24E8E">
        <w:t>‘</w:t>
      </w:r>
      <w:r w:rsidR="006E1938">
        <w:t>flag</w:t>
      </w:r>
      <w:r w:rsidR="00C24E8E">
        <w:t>’</w:t>
      </w:r>
      <w:r w:rsidR="006E1938">
        <w:t xml:space="preserve"> card.</w:t>
      </w:r>
      <w:r w:rsidR="00213013">
        <w:t xml:space="preserve"> It is recommended to use hexadecimal representation to avoid collision with numerical parameters, e.g. the number of epochs.</w:t>
      </w:r>
      <w:r w:rsidR="005A521C">
        <w:t xml:space="preserve"> At the bottom of the ‘flag’ card all </w:t>
      </w:r>
      <w:r w:rsidR="005A521C">
        <w:rPr>
          <w:rFonts w:ascii="Courier New" w:hAnsi="Courier New" w:cs="Courier New"/>
        </w:rPr>
        <w:t>Flags</w:t>
      </w:r>
      <w:r w:rsidR="005A521C" w:rsidRPr="005A521C">
        <w:t xml:space="preserve"> can be deleted</w:t>
      </w:r>
      <w:r w:rsidR="005A521C">
        <w:t>, by clicking the ‘Clear’ button</w:t>
      </w:r>
      <w:r w:rsidR="005A521C" w:rsidRPr="005A521C">
        <w:t>.</w:t>
      </w:r>
      <w:r w:rsidR="005A521C">
        <w:t xml:space="preserve"> After a confirmation all flags for the chosen mappings get deleted. Again, </w:t>
      </w:r>
      <w:r w:rsidR="005A521C">
        <w:rPr>
          <w:rFonts w:ascii="Courier New" w:hAnsi="Courier New" w:cs="Courier New"/>
        </w:rPr>
        <w:t>Flags</w:t>
      </w:r>
      <w:r w:rsidR="005A521C" w:rsidRPr="005A521C">
        <w:t xml:space="preserve"> are only a visible component and do not influence filtering or other actions.</w:t>
      </w:r>
    </w:p>
    <w:p w:rsidR="008A43A9" w:rsidRDefault="008A43A9" w:rsidP="008A43A9">
      <w:pPr>
        <w:pStyle w:val="berschrift3"/>
        <w:rPr>
          <w:lang w:val="en-GB"/>
        </w:rPr>
      </w:pPr>
      <w:bookmarkStart w:id="71" w:name="_Ref502662626"/>
      <w:bookmarkStart w:id="72" w:name="_Toc506034284"/>
      <w:r>
        <w:rPr>
          <w:lang w:val="en-GB"/>
        </w:rPr>
        <w:t>Filtering</w:t>
      </w:r>
      <w:bookmarkEnd w:id="71"/>
      <w:bookmarkEnd w:id="72"/>
    </w:p>
    <w:p w:rsidR="00C24E8E" w:rsidRDefault="00C24E8E" w:rsidP="00BF5584">
      <w:pPr>
        <w:pStyle w:val="4Text"/>
      </w:pPr>
      <w:r>
        <w:t xml:space="preserve">One of the key features of the application is to filter </w:t>
      </w:r>
      <w:proofErr w:type="spellStart"/>
      <w:r w:rsidRPr="004E1AC4">
        <w:rPr>
          <w:rFonts w:ascii="Courier New" w:hAnsi="Courier New" w:cs="Courier New"/>
        </w:rPr>
        <w:t>ConfigSets</w:t>
      </w:r>
      <w:proofErr w:type="spellEnd"/>
      <w:r>
        <w:t xml:space="preserve"> by their parameters or results. This can only be achieved if the </w:t>
      </w:r>
      <w:proofErr w:type="spellStart"/>
      <w:r w:rsidR="004E1AC4" w:rsidRPr="004E1AC4">
        <w:rPr>
          <w:rFonts w:ascii="Courier New" w:hAnsi="Courier New" w:cs="Courier New"/>
        </w:rPr>
        <w:t>ConfigSets</w:t>
      </w:r>
      <w:proofErr w:type="spellEnd"/>
      <w:r w:rsidR="004E1AC4">
        <w:t xml:space="preserve"> </w:t>
      </w:r>
      <w:r>
        <w:t>are comparable via</w:t>
      </w:r>
      <w:r w:rsidR="00F63AF3">
        <w:t xml:space="preserve"> a</w:t>
      </w:r>
      <w:r>
        <w:t xml:space="preserve"> </w:t>
      </w:r>
      <w:r w:rsidR="004E1AC4" w:rsidRPr="004E1AC4">
        <w:rPr>
          <w:rFonts w:ascii="Courier New" w:hAnsi="Courier New" w:cs="Courier New"/>
        </w:rPr>
        <w:t>M</w:t>
      </w:r>
      <w:r w:rsidRPr="004E1AC4">
        <w:rPr>
          <w:rFonts w:ascii="Courier New" w:hAnsi="Courier New" w:cs="Courier New"/>
        </w:rPr>
        <w:t>apping</w:t>
      </w:r>
      <w:r>
        <w:t xml:space="preserve">. Once a </w:t>
      </w:r>
      <w:r w:rsidR="004E1AC4" w:rsidRPr="004E1AC4">
        <w:rPr>
          <w:rFonts w:ascii="Courier New" w:hAnsi="Courier New" w:cs="Courier New"/>
        </w:rPr>
        <w:t>Mapping</w:t>
      </w:r>
      <w:r w:rsidR="004E1AC4">
        <w:t xml:space="preserve"> </w:t>
      </w:r>
      <w:r>
        <w:t xml:space="preserve">was assigned to a project, all project’s </w:t>
      </w:r>
      <w:proofErr w:type="spellStart"/>
      <w:r w:rsidR="004E1AC4" w:rsidRPr="004E1AC4">
        <w:rPr>
          <w:rFonts w:ascii="Courier New" w:hAnsi="Courier New" w:cs="Courier New"/>
        </w:rPr>
        <w:t>ConfigSets</w:t>
      </w:r>
      <w:proofErr w:type="spellEnd"/>
      <w:r w:rsidR="004E1AC4">
        <w:t xml:space="preserve"> </w:t>
      </w:r>
      <w:r>
        <w:t xml:space="preserve">are filterable. This can be done on a project’s page (see </w:t>
      </w:r>
      <w:r>
        <w:fldChar w:fldCharType="begin"/>
      </w:r>
      <w:r>
        <w:instrText xml:space="preserve"> REF _Ref500682911 \h </w:instrText>
      </w:r>
      <w:r>
        <w:fldChar w:fldCharType="separate"/>
      </w:r>
      <w:r w:rsidR="0011096E" w:rsidRPr="00FD4D17">
        <w:t xml:space="preserve">Figure </w:t>
      </w:r>
      <w:r w:rsidR="0011096E">
        <w:rPr>
          <w:noProof/>
        </w:rPr>
        <w:t>10</w:t>
      </w:r>
      <w:r>
        <w:fldChar w:fldCharType="end"/>
      </w:r>
      <w:r>
        <w:t xml:space="preserve">). To add a filter the user </w:t>
      </w:r>
      <w:proofErr w:type="gramStart"/>
      <w:r>
        <w:t>has to</w:t>
      </w:r>
      <w:proofErr w:type="gramEnd"/>
      <w:r>
        <w:t xml:space="preserve"> click on the ‘plus’ in the upper left corner of the page. The opened modal shows every found possible filters, containing parameters (see </w:t>
      </w:r>
      <w:r>
        <w:fldChar w:fldCharType="begin"/>
      </w:r>
      <w:r>
        <w:instrText xml:space="preserve"> REF _Ref502660782 \h </w:instrText>
      </w:r>
      <w:r>
        <w:fldChar w:fldCharType="separate"/>
      </w:r>
      <w:r w:rsidR="0011096E" w:rsidRPr="00C24E8E">
        <w:t xml:space="preserve">Figure </w:t>
      </w:r>
      <w:r w:rsidR="0011096E">
        <w:rPr>
          <w:noProof/>
        </w:rPr>
        <w:t>17</w:t>
      </w:r>
      <w:r>
        <w:fldChar w:fldCharType="end"/>
      </w:r>
      <w:r>
        <w:t>).</w:t>
      </w:r>
    </w:p>
    <w:p w:rsidR="00C24E8E" w:rsidRDefault="009A4AAB" w:rsidP="00B045D4">
      <w:pPr>
        <w:pStyle w:val="4Text"/>
        <w:jc w:val="center"/>
      </w:pPr>
      <w:r>
        <w:rPr>
          <w:noProof/>
        </w:rPr>
        <w:drawing>
          <wp:inline distT="0" distB="0" distL="0" distR="0" wp14:anchorId="062EA86C" wp14:editId="6F27C600">
            <wp:extent cx="5760720" cy="344233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442335"/>
                    </a:xfrm>
                    <a:prstGeom prst="rect">
                      <a:avLst/>
                    </a:prstGeom>
                  </pic:spPr>
                </pic:pic>
              </a:graphicData>
            </a:graphic>
          </wp:inline>
        </w:drawing>
      </w:r>
    </w:p>
    <w:p w:rsidR="00C24E8E" w:rsidRDefault="00C24E8E" w:rsidP="00C24E8E">
      <w:pPr>
        <w:pStyle w:val="Beschriftung"/>
        <w:rPr>
          <w:lang w:val="en-US"/>
        </w:rPr>
      </w:pPr>
      <w:bookmarkStart w:id="73" w:name="_Ref502660782"/>
      <w:bookmarkStart w:id="74" w:name="_Toc506034330"/>
      <w:r w:rsidRPr="00C24E8E">
        <w:rPr>
          <w:lang w:val="en-US"/>
        </w:rPr>
        <w:t xml:space="preserve">Figure </w:t>
      </w:r>
      <w:r>
        <w:fldChar w:fldCharType="begin"/>
      </w:r>
      <w:r w:rsidRPr="00C24E8E">
        <w:rPr>
          <w:lang w:val="en-US"/>
        </w:rPr>
        <w:instrText xml:space="preserve"> SEQ Figure \* ARABIC </w:instrText>
      </w:r>
      <w:r>
        <w:fldChar w:fldCharType="separate"/>
      </w:r>
      <w:r w:rsidR="0011096E">
        <w:rPr>
          <w:noProof/>
          <w:lang w:val="en-US"/>
        </w:rPr>
        <w:t>17</w:t>
      </w:r>
      <w:r>
        <w:fldChar w:fldCharType="end"/>
      </w:r>
      <w:bookmarkEnd w:id="73"/>
      <w:r w:rsidRPr="00C24E8E">
        <w:rPr>
          <w:lang w:val="en-US"/>
        </w:rPr>
        <w:t xml:space="preserve"> – The modal to a</w:t>
      </w:r>
      <w:r>
        <w:rPr>
          <w:lang w:val="en-US"/>
        </w:rPr>
        <w:t>dd filters</w:t>
      </w:r>
      <w:r w:rsidR="000A0668">
        <w:rPr>
          <w:lang w:val="en-US"/>
        </w:rPr>
        <w:t>. Active filters show a trash can symbol</w:t>
      </w:r>
      <w:r w:rsidR="00213013">
        <w:rPr>
          <w:lang w:val="en-US"/>
        </w:rPr>
        <w:t xml:space="preserve"> (like </w:t>
      </w:r>
      <w:proofErr w:type="spellStart"/>
      <w:r w:rsidR="00213013">
        <w:rPr>
          <w:lang w:val="en-US"/>
        </w:rPr>
        <w:t>normalize_targets</w:t>
      </w:r>
      <w:proofErr w:type="spellEnd"/>
      <w:r w:rsidR="00213013">
        <w:rPr>
          <w:lang w:val="en-US"/>
        </w:rPr>
        <w:t>)</w:t>
      </w:r>
      <w:r w:rsidR="000A0668">
        <w:rPr>
          <w:lang w:val="en-US"/>
        </w:rPr>
        <w:t>, nonactive show a plus. When clicking on a name, the active state toggles.</w:t>
      </w:r>
      <w:bookmarkEnd w:id="74"/>
    </w:p>
    <w:p w:rsidR="000C3124" w:rsidRPr="00C0129E" w:rsidRDefault="000C3124" w:rsidP="00BF5584">
      <w:pPr>
        <w:pStyle w:val="4Text"/>
      </w:pPr>
      <w:r>
        <w:t xml:space="preserve">Activating the switch at the upper right corner of the modal will toggle between those filters, which </w:t>
      </w:r>
      <w:r w:rsidR="00C0129E">
        <w:t xml:space="preserve">are relevant to the project and every for the chosen </w:t>
      </w:r>
      <w:r w:rsidR="00C0129E" w:rsidRPr="004E1AC4">
        <w:rPr>
          <w:rFonts w:ascii="Courier New" w:hAnsi="Courier New" w:cs="Courier New"/>
        </w:rPr>
        <w:t>Mapping</w:t>
      </w:r>
      <w:r w:rsidR="00C0129E">
        <w:t xml:space="preserve"> found filter.</w:t>
      </w:r>
    </w:p>
    <w:p w:rsidR="00C24E8E" w:rsidRDefault="00C24E8E" w:rsidP="00BF5584">
      <w:pPr>
        <w:pStyle w:val="4Text"/>
      </w:pPr>
      <w:r>
        <w:t xml:space="preserve">To add a filter, the user </w:t>
      </w:r>
      <w:proofErr w:type="gramStart"/>
      <w:r>
        <w:t>has to</w:t>
      </w:r>
      <w:proofErr w:type="gramEnd"/>
      <w:r>
        <w:t xml:space="preserve"> click once on the name or the plus </w:t>
      </w:r>
      <w:r w:rsidR="00F63AF3">
        <w:t>behind</w:t>
      </w:r>
      <w:r>
        <w:t xml:space="preserve"> the name. Already chosen filters can be identified by the trash can to the left of its name</w:t>
      </w:r>
      <w:r w:rsidR="00F63AF3">
        <w:t xml:space="preserve"> (like ‘</w:t>
      </w:r>
      <w:proofErr w:type="spellStart"/>
      <w:r w:rsidR="00F63AF3">
        <w:t>normalize_targets</w:t>
      </w:r>
      <w:proofErr w:type="spellEnd"/>
      <w:r w:rsidR="00F63AF3">
        <w:t xml:space="preserve">’ in </w:t>
      </w:r>
      <w:r w:rsidR="00F63AF3">
        <w:fldChar w:fldCharType="begin"/>
      </w:r>
      <w:r w:rsidR="00F63AF3">
        <w:instrText xml:space="preserve"> REF _Ref502660782 \h </w:instrText>
      </w:r>
      <w:r w:rsidR="00F63AF3">
        <w:fldChar w:fldCharType="separate"/>
      </w:r>
      <w:r w:rsidR="0011096E" w:rsidRPr="00C24E8E">
        <w:t xml:space="preserve">Figure </w:t>
      </w:r>
      <w:r w:rsidR="0011096E">
        <w:rPr>
          <w:noProof/>
        </w:rPr>
        <w:t>17</w:t>
      </w:r>
      <w:r w:rsidR="00F63AF3">
        <w:fldChar w:fldCharType="end"/>
      </w:r>
      <w:r w:rsidR="00F63AF3">
        <w:t>)</w:t>
      </w:r>
      <w:r>
        <w:t xml:space="preserve">. These can be deleted by again clicking on the name or the trash can. The top </w:t>
      </w:r>
      <w:r>
        <w:lastRenderedPageBreak/>
        <w:t>search bar of the modal helps searching and adding filters more easily. While typing, the list of possible search results will be displayed</w:t>
      </w:r>
      <w:r w:rsidR="00F63AF3">
        <w:t>,</w:t>
      </w:r>
      <w:r>
        <w:t xml:space="preserve"> and the user can select or deselect the filter he wants to. </w:t>
      </w:r>
      <w:proofErr w:type="gramStart"/>
      <w:r>
        <w:t>In order to</w:t>
      </w:r>
      <w:proofErr w:type="gramEnd"/>
      <w:r>
        <w:t xml:space="preserve"> close the modal, a left click on the blurred background is </w:t>
      </w:r>
      <w:r w:rsidR="008642CF">
        <w:t>enough</w:t>
      </w:r>
      <w:r>
        <w:t>.</w:t>
      </w:r>
    </w:p>
    <w:p w:rsidR="00C24E8E" w:rsidRDefault="00C24E8E" w:rsidP="00BF5584">
      <w:pPr>
        <w:pStyle w:val="4Text"/>
      </w:pPr>
      <w:r>
        <w:t xml:space="preserve">After a new filter was added to the project, a card with the name of the new filter is added to the left of the project page, but the list of shown </w:t>
      </w:r>
      <w:proofErr w:type="spellStart"/>
      <w:r w:rsidR="004E1AC4" w:rsidRPr="004E1AC4">
        <w:rPr>
          <w:rFonts w:ascii="Courier New" w:hAnsi="Courier New" w:cs="Courier New"/>
        </w:rPr>
        <w:t>ConfigSets</w:t>
      </w:r>
      <w:proofErr w:type="spellEnd"/>
      <w:r w:rsidR="004E1AC4">
        <w:t xml:space="preserve"> </w:t>
      </w:r>
      <w:r>
        <w:t xml:space="preserve">remains the same. Every new filter contains all possible options for its kind. Not needed options should be deselected to cause an effect on the </w:t>
      </w:r>
      <w:proofErr w:type="spellStart"/>
      <w:r w:rsidR="004E1AC4" w:rsidRPr="004E1AC4">
        <w:rPr>
          <w:rFonts w:ascii="Courier New" w:hAnsi="Courier New" w:cs="Courier New"/>
        </w:rPr>
        <w:t>ConfigSet</w:t>
      </w:r>
      <w:proofErr w:type="spellEnd"/>
      <w:r w:rsidR="004E1AC4">
        <w:t xml:space="preserve"> </w:t>
      </w:r>
      <w:r>
        <w:t>list.</w:t>
      </w:r>
    </w:p>
    <w:p w:rsidR="00E56DC5" w:rsidRDefault="00E56DC5" w:rsidP="00B045D4">
      <w:pPr>
        <w:pStyle w:val="4Text"/>
        <w:jc w:val="center"/>
      </w:pPr>
      <w:r>
        <w:rPr>
          <w:noProof/>
        </w:rPr>
        <w:drawing>
          <wp:inline distT="0" distB="0" distL="0" distR="0" wp14:anchorId="001953DD" wp14:editId="5066FC54">
            <wp:extent cx="1843430" cy="224838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54157" cy="2261464"/>
                    </a:xfrm>
                    <a:prstGeom prst="rect">
                      <a:avLst/>
                    </a:prstGeom>
                  </pic:spPr>
                </pic:pic>
              </a:graphicData>
            </a:graphic>
          </wp:inline>
        </w:drawing>
      </w:r>
    </w:p>
    <w:p w:rsidR="00E56DC5" w:rsidRPr="00E56DC5" w:rsidRDefault="00E56DC5" w:rsidP="00E56DC5">
      <w:pPr>
        <w:pStyle w:val="Beschriftung"/>
        <w:rPr>
          <w:b w:val="0"/>
          <w:bCs w:val="0"/>
          <w:lang w:val="en-US"/>
        </w:rPr>
      </w:pPr>
      <w:bookmarkStart w:id="75" w:name="_Ref503706511"/>
      <w:bookmarkStart w:id="76" w:name="_Toc506034331"/>
      <w:r w:rsidRPr="00E56DC5">
        <w:rPr>
          <w:lang w:val="en-US"/>
        </w:rPr>
        <w:t xml:space="preserve">Figure </w:t>
      </w:r>
      <w:r>
        <w:fldChar w:fldCharType="begin"/>
      </w:r>
      <w:r w:rsidRPr="00E56DC5">
        <w:rPr>
          <w:lang w:val="en-US"/>
        </w:rPr>
        <w:instrText xml:space="preserve"> SEQ Figure \* ARABIC </w:instrText>
      </w:r>
      <w:r>
        <w:fldChar w:fldCharType="separate"/>
      </w:r>
      <w:r w:rsidR="0011096E">
        <w:rPr>
          <w:noProof/>
          <w:lang w:val="en-US"/>
        </w:rPr>
        <w:t>18</w:t>
      </w:r>
      <w:r>
        <w:fldChar w:fldCharType="end"/>
      </w:r>
      <w:bookmarkEnd w:id="75"/>
      <w:r w:rsidRPr="00E56DC5">
        <w:rPr>
          <w:lang w:val="en-US"/>
        </w:rPr>
        <w:t xml:space="preserve"> – The filter section w</w:t>
      </w:r>
      <w:r>
        <w:rPr>
          <w:lang w:val="en-US"/>
        </w:rPr>
        <w:t>ith an active and an inactive filter</w:t>
      </w:r>
      <w:r w:rsidR="00BB2171">
        <w:rPr>
          <w:lang w:val="en-US"/>
        </w:rPr>
        <w:t xml:space="preserve">. The </w:t>
      </w:r>
      <w:proofErr w:type="spellStart"/>
      <w:r w:rsidR="00BB2171">
        <w:rPr>
          <w:lang w:val="en-US"/>
        </w:rPr>
        <w:t>activation_function</w:t>
      </w:r>
      <w:proofErr w:type="spellEnd"/>
      <w:r w:rsidR="00BB2171">
        <w:rPr>
          <w:lang w:val="en-US"/>
        </w:rPr>
        <w:t xml:space="preserve"> filter is not active. The </w:t>
      </w:r>
      <w:proofErr w:type="spellStart"/>
      <w:r w:rsidR="00BB2171">
        <w:rPr>
          <w:lang w:val="en-US"/>
        </w:rPr>
        <w:t>dropout_hidden</w:t>
      </w:r>
      <w:proofErr w:type="spellEnd"/>
      <w:r w:rsidR="00BB2171">
        <w:rPr>
          <w:lang w:val="en-US"/>
        </w:rPr>
        <w:t xml:space="preserve"> filter is active and has only the </w:t>
      </w:r>
      <w:r w:rsidR="000A08DF">
        <w:rPr>
          <w:lang w:val="en-US"/>
        </w:rPr>
        <w:t>‘OFF’</w:t>
      </w:r>
      <w:r w:rsidR="00BB2171">
        <w:rPr>
          <w:lang w:val="en-US"/>
        </w:rPr>
        <w:t xml:space="preserve"> option enabled.</w:t>
      </w:r>
      <w:bookmarkEnd w:id="76"/>
    </w:p>
    <w:p w:rsidR="00C24E8E" w:rsidRDefault="00C24E8E" w:rsidP="00BF5584">
      <w:pPr>
        <w:pStyle w:val="4Text"/>
      </w:pPr>
      <w:r>
        <w:t xml:space="preserve">Filters can be deselected in the </w:t>
      </w:r>
      <w:proofErr w:type="gramStart"/>
      <w:r>
        <w:t>modal, but</w:t>
      </w:r>
      <w:proofErr w:type="gramEnd"/>
      <w:r>
        <w:t xml:space="preserve"> deactivated or adjusted on their own card. To deactivate a filter, the user </w:t>
      </w:r>
      <w:proofErr w:type="gramStart"/>
      <w:r>
        <w:t>has to</w:t>
      </w:r>
      <w:proofErr w:type="gramEnd"/>
      <w:r>
        <w:t xml:space="preserve"> click on the switch of the filter card. Active filters have an orange switch, others a grey </w:t>
      </w:r>
      <w:r w:rsidR="00F63AF3">
        <w:t>one</w:t>
      </w:r>
      <w:r>
        <w:t xml:space="preserve">. When clicking on a filter card, it opens and shows all the options for this kind of filter. The options are all </w:t>
      </w:r>
      <w:r w:rsidR="00940DDB">
        <w:t>available</w:t>
      </w:r>
      <w:r>
        <w:t xml:space="preserve"> values for this parameter or its aliases in every </w:t>
      </w:r>
      <w:proofErr w:type="spellStart"/>
      <w:r w:rsidR="004E1AC4" w:rsidRPr="004E1AC4">
        <w:rPr>
          <w:rFonts w:ascii="Courier New" w:hAnsi="Courier New" w:cs="Courier New"/>
        </w:rPr>
        <w:t>ConfigSet</w:t>
      </w:r>
      <w:proofErr w:type="spellEnd"/>
      <w:r>
        <w:t xml:space="preserve">. By default, all options are selected. An option can be deselected by clicking on the name or the checkbox. The </w:t>
      </w:r>
      <w:proofErr w:type="spellStart"/>
      <w:r w:rsidR="004E1AC4" w:rsidRPr="004E1AC4">
        <w:rPr>
          <w:rFonts w:ascii="Courier New" w:hAnsi="Courier New" w:cs="Courier New"/>
        </w:rPr>
        <w:t>ConfigSet</w:t>
      </w:r>
      <w:proofErr w:type="spellEnd"/>
      <w:r w:rsidR="004E1AC4">
        <w:t xml:space="preserve"> </w:t>
      </w:r>
      <w:r>
        <w:t xml:space="preserve">list updates whenever a filter is changed. Those </w:t>
      </w:r>
      <w:proofErr w:type="spellStart"/>
      <w:r w:rsidR="004E1AC4" w:rsidRPr="004E1AC4">
        <w:rPr>
          <w:rFonts w:ascii="Courier New" w:hAnsi="Courier New" w:cs="Courier New"/>
        </w:rPr>
        <w:t>ConfigSet</w:t>
      </w:r>
      <w:r w:rsidR="004E1AC4">
        <w:rPr>
          <w:rFonts w:ascii="Courier New" w:hAnsi="Courier New" w:cs="Courier New"/>
        </w:rPr>
        <w:t>s</w:t>
      </w:r>
      <w:proofErr w:type="spellEnd"/>
      <w:r w:rsidR="004E1AC4">
        <w:t xml:space="preserve"> </w:t>
      </w:r>
      <w:r>
        <w:t xml:space="preserve">which doesn’t match the filters will be hidden. </w:t>
      </w:r>
      <w:r w:rsidR="00AD354E">
        <w:fldChar w:fldCharType="begin"/>
      </w:r>
      <w:r w:rsidR="00AD354E">
        <w:instrText xml:space="preserve"> REF _Ref503706511 \h </w:instrText>
      </w:r>
      <w:r w:rsidR="00AD354E">
        <w:fldChar w:fldCharType="separate"/>
      </w:r>
      <w:r w:rsidR="0011096E" w:rsidRPr="00E56DC5">
        <w:t xml:space="preserve">Figure </w:t>
      </w:r>
      <w:r w:rsidR="0011096E">
        <w:rPr>
          <w:noProof/>
        </w:rPr>
        <w:t>18</w:t>
      </w:r>
      <w:r w:rsidR="00AD354E">
        <w:fldChar w:fldCharType="end"/>
      </w:r>
      <w:r w:rsidR="00AD354E">
        <w:t xml:space="preserve"> shows the filter section with an inactive filter (‘</w:t>
      </w:r>
      <w:proofErr w:type="spellStart"/>
      <w:r w:rsidR="00AD354E">
        <w:t>activation_function</w:t>
      </w:r>
      <w:proofErr w:type="spellEnd"/>
      <w:r w:rsidR="00AD354E">
        <w:t>’) and an active filter (‘</w:t>
      </w:r>
      <w:proofErr w:type="spellStart"/>
      <w:r w:rsidR="00AD354E">
        <w:t>dropout_hidden</w:t>
      </w:r>
      <w:proofErr w:type="spellEnd"/>
      <w:r w:rsidR="00AD354E">
        <w:t>’) with one option enabled.</w:t>
      </w:r>
    </w:p>
    <w:p w:rsidR="00C24E8E" w:rsidRDefault="00C24E8E" w:rsidP="00BF5584">
      <w:pPr>
        <w:pStyle w:val="4Text"/>
      </w:pPr>
      <w:r>
        <w:t>If an option is deselected</w:t>
      </w:r>
      <w:r w:rsidR="00B81CBE">
        <w:t>,</w:t>
      </w:r>
      <w:r>
        <w:t xml:space="preserve"> the </w:t>
      </w:r>
      <w:proofErr w:type="spellStart"/>
      <w:r w:rsidR="004E1AC4" w:rsidRPr="004E1AC4">
        <w:rPr>
          <w:rFonts w:ascii="Courier New" w:hAnsi="Courier New" w:cs="Courier New"/>
        </w:rPr>
        <w:t>ConfigSet</w:t>
      </w:r>
      <w:proofErr w:type="spellEnd"/>
      <w:r w:rsidR="004E1AC4">
        <w:t xml:space="preserve"> </w:t>
      </w:r>
      <w:r>
        <w:t xml:space="preserve">list will only contain the </w:t>
      </w:r>
      <w:proofErr w:type="spellStart"/>
      <w:r w:rsidR="004E1AC4" w:rsidRPr="004E1AC4">
        <w:rPr>
          <w:rFonts w:ascii="Courier New" w:hAnsi="Courier New" w:cs="Courier New"/>
        </w:rPr>
        <w:t>ConfigSet</w:t>
      </w:r>
      <w:proofErr w:type="spellEnd"/>
      <w:r w:rsidR="004E1AC4">
        <w:t xml:space="preserve"> </w:t>
      </w:r>
      <w:r>
        <w:t xml:space="preserve">that do not have this option as a value for the referring parameter. This </w:t>
      </w:r>
      <w:proofErr w:type="spellStart"/>
      <w:r>
        <w:t>behavio</w:t>
      </w:r>
      <w:r w:rsidR="004E1AC4">
        <w:t>u</w:t>
      </w:r>
      <w:r>
        <w:t>r</w:t>
      </w:r>
      <w:proofErr w:type="spellEnd"/>
      <w:r>
        <w:t xml:space="preserve"> includes that, if a </w:t>
      </w:r>
      <w:proofErr w:type="spellStart"/>
      <w:r w:rsidR="004E1AC4" w:rsidRPr="004E1AC4">
        <w:rPr>
          <w:rFonts w:ascii="Courier New" w:hAnsi="Courier New" w:cs="Courier New"/>
        </w:rPr>
        <w:t>ConfigSet</w:t>
      </w:r>
      <w:proofErr w:type="spellEnd"/>
      <w:r w:rsidR="004E1AC4">
        <w:t xml:space="preserve"> </w:t>
      </w:r>
      <w:r>
        <w:t xml:space="preserve">does not have a matching parameter for the filter, it will not be affected by the filter. This means that even if all options of a filter are deselected, the </w:t>
      </w:r>
      <w:proofErr w:type="spellStart"/>
      <w:r w:rsidR="004E1AC4" w:rsidRPr="004E1AC4">
        <w:rPr>
          <w:rFonts w:ascii="Courier New" w:hAnsi="Courier New" w:cs="Courier New"/>
        </w:rPr>
        <w:t>ConfigSet</w:t>
      </w:r>
      <w:proofErr w:type="spellEnd"/>
      <w:r w:rsidR="004E1AC4">
        <w:t xml:space="preserve"> </w:t>
      </w:r>
      <w:r>
        <w:t xml:space="preserve">list could still contain entries. </w:t>
      </w:r>
    </w:p>
    <w:p w:rsidR="000E22BA" w:rsidRDefault="00C24E8E" w:rsidP="00BF5584">
      <w:pPr>
        <w:pStyle w:val="4Text"/>
      </w:pPr>
      <w:r>
        <w:lastRenderedPageBreak/>
        <w:t xml:space="preserve">When deactivating a whole filter, it is still visible as a filter card, but does not affect the list of </w:t>
      </w:r>
      <w:proofErr w:type="spellStart"/>
      <w:r w:rsidR="004E1AC4" w:rsidRPr="004E1AC4">
        <w:rPr>
          <w:rFonts w:ascii="Courier New" w:hAnsi="Courier New" w:cs="Courier New"/>
        </w:rPr>
        <w:t>ConfigSet</w:t>
      </w:r>
      <w:r w:rsidR="004E1AC4">
        <w:rPr>
          <w:rFonts w:ascii="Courier New" w:hAnsi="Courier New" w:cs="Courier New"/>
        </w:rPr>
        <w:t>s</w:t>
      </w:r>
      <w:proofErr w:type="spellEnd"/>
      <w:r>
        <w:t>.</w:t>
      </w:r>
    </w:p>
    <w:p w:rsidR="00EE4A98" w:rsidRPr="00C24E8E" w:rsidRDefault="00EC04A2" w:rsidP="00BF5584">
      <w:pPr>
        <w:pStyle w:val="4Text"/>
        <w:rPr>
          <w:sz w:val="32"/>
          <w:szCs w:val="32"/>
        </w:rPr>
      </w:pPr>
      <w:r>
        <w:t>Every filter for every project is saved in the user’s profile. Whenever the user visits a project page again, his old filters are still applied and visible.</w:t>
      </w:r>
      <w:r w:rsidR="00EE4A98" w:rsidRPr="00C24E8E">
        <w:br w:type="page"/>
      </w:r>
    </w:p>
    <w:p w:rsidR="00EE4A98" w:rsidRDefault="00E8519D">
      <w:pPr>
        <w:pStyle w:val="berschrift1"/>
      </w:pPr>
      <w:bookmarkStart w:id="77" w:name="_Toc506034285"/>
      <w:r>
        <w:lastRenderedPageBreak/>
        <w:t>Developers</w:t>
      </w:r>
      <w:r w:rsidR="00EE4A98">
        <w:t xml:space="preserve"> </w:t>
      </w:r>
      <w:proofErr w:type="spellStart"/>
      <w:r w:rsidR="00EE4A98">
        <w:t>Perspective</w:t>
      </w:r>
      <w:bookmarkEnd w:id="77"/>
      <w:proofErr w:type="spellEnd"/>
    </w:p>
    <w:p w:rsidR="0087082D" w:rsidRDefault="0087082D" w:rsidP="00BF5584">
      <w:pPr>
        <w:pStyle w:val="4Text"/>
      </w:pPr>
      <w:r w:rsidRPr="0087082D">
        <w:t>This chapter should be u</w:t>
      </w:r>
      <w:r>
        <w:t xml:space="preserve">sed as a guide on how to further develop the application. At first some useful tools are introduced and explained. They enhance the developers coding experience and are valuable for debugging. Furthermore, the setup of the development environment is described. </w:t>
      </w:r>
      <w:r w:rsidR="00BD44B9">
        <w:t xml:space="preserve">After that, we give a quick overview of the current project structure. </w:t>
      </w:r>
      <w:proofErr w:type="gramStart"/>
      <w:r>
        <w:t>Later on</w:t>
      </w:r>
      <w:proofErr w:type="gramEnd"/>
      <w:r>
        <w:t xml:space="preserve">, a brief guide for coding is given, concerning new components, collections, working with </w:t>
      </w:r>
      <w:r w:rsidR="00062F9A">
        <w:rPr>
          <w:rFonts w:ascii="Courier New" w:hAnsi="Courier New" w:cs="Courier New"/>
        </w:rPr>
        <w:t>Observables</w:t>
      </w:r>
      <w:r w:rsidR="00062F9A">
        <w:t xml:space="preserve"> </w:t>
      </w:r>
      <w:r>
        <w:t>and extending other functionality.</w:t>
      </w:r>
    </w:p>
    <w:p w:rsidR="001442F5" w:rsidRPr="0087082D" w:rsidRDefault="001442F5" w:rsidP="00BF5584">
      <w:pPr>
        <w:pStyle w:val="4Text"/>
      </w:pPr>
      <w:r>
        <w:t xml:space="preserve">To continue the development of this application, the developer should know a bit about Angular and Typescript. This </w:t>
      </w:r>
      <w:r w:rsidR="00F30DDC">
        <w:t>chapter</w:t>
      </w:r>
      <w:r>
        <w:t xml:space="preserve"> covers the basic concepts and teaches how to begin coding and enhancing the application. Not all structures and coding concepts can and should be handled here. There are good tutorials on the Angular </w:t>
      </w:r>
      <w:sdt>
        <w:sdtPr>
          <w:id w:val="20524686"/>
          <w:citation/>
        </w:sdtPr>
        <w:sdtContent>
          <w:r>
            <w:fldChar w:fldCharType="begin"/>
          </w:r>
          <w:r w:rsidR="00197BC9">
            <w:instrText xml:space="preserve">CITATION Ang17 \l 1031 </w:instrText>
          </w:r>
          <w:r>
            <w:fldChar w:fldCharType="separate"/>
          </w:r>
          <w:r w:rsidR="0011096E">
            <w:rPr>
              <w:noProof/>
            </w:rPr>
            <w:t>[</w:t>
          </w:r>
          <w:hyperlink w:anchor="Ang17" w:history="1">
            <w:r w:rsidR="0011096E" w:rsidRPr="0011096E">
              <w:rPr>
                <w:rStyle w:val="berschrift3Zchn"/>
                <w:rFonts w:ascii="Times New Roman" w:eastAsiaTheme="minorEastAsia" w:hAnsi="Times New Roman" w:cs="Times New Roman"/>
                <w:noProof/>
              </w:rPr>
              <w:t>Ang17</w:t>
            </w:r>
          </w:hyperlink>
          <w:r w:rsidR="0011096E">
            <w:rPr>
              <w:noProof/>
            </w:rPr>
            <w:t>]</w:t>
          </w:r>
          <w:r>
            <w:fldChar w:fldCharType="end"/>
          </w:r>
        </w:sdtContent>
      </w:sdt>
      <w:r>
        <w:t xml:space="preserve"> and the Meteor </w:t>
      </w:r>
      <w:sdt>
        <w:sdtPr>
          <w:id w:val="-1231843502"/>
          <w:citation/>
        </w:sdtPr>
        <w:sdtContent>
          <w:r>
            <w:fldChar w:fldCharType="begin"/>
          </w:r>
          <w:r w:rsidR="00197BC9">
            <w:instrText xml:space="preserve">CITATION Met17 \l 1031 </w:instrText>
          </w:r>
          <w:r>
            <w:fldChar w:fldCharType="separate"/>
          </w:r>
          <w:r w:rsidR="0011096E">
            <w:rPr>
              <w:noProof/>
            </w:rPr>
            <w:t>[</w:t>
          </w:r>
          <w:hyperlink w:anchor="Met17" w:history="1">
            <w:r w:rsidR="0011096E" w:rsidRPr="0011096E">
              <w:rPr>
                <w:rStyle w:val="berschrift3Zchn"/>
                <w:rFonts w:ascii="Times New Roman" w:eastAsiaTheme="minorEastAsia" w:hAnsi="Times New Roman" w:cs="Times New Roman"/>
                <w:noProof/>
              </w:rPr>
              <w:t>Met17</w:t>
            </w:r>
          </w:hyperlink>
          <w:r w:rsidR="0011096E">
            <w:rPr>
              <w:noProof/>
            </w:rPr>
            <w:t>]</w:t>
          </w:r>
          <w:r>
            <w:fldChar w:fldCharType="end"/>
          </w:r>
        </w:sdtContent>
      </w:sdt>
      <w:r>
        <w:t xml:space="preserve"> website, going more into detail.  Because Meteor-specific code is more straight forward, we will not be talking about it much.  </w:t>
      </w:r>
    </w:p>
    <w:p w:rsidR="008A43A9" w:rsidRDefault="000053BE" w:rsidP="008A43A9">
      <w:pPr>
        <w:pStyle w:val="berschrift2"/>
      </w:pPr>
      <w:bookmarkStart w:id="78" w:name="_Toc506034286"/>
      <w:r>
        <w:t>Developer Tools</w:t>
      </w:r>
      <w:bookmarkEnd w:id="78"/>
    </w:p>
    <w:p w:rsidR="0087082D" w:rsidRDefault="0087082D" w:rsidP="00BF5584">
      <w:pPr>
        <w:pStyle w:val="4Text"/>
      </w:pPr>
      <w:r>
        <w:t xml:space="preserve">At first there is to say, that every developer has its own preferences on programs for web development. In this section a recommendation for those programs is given. </w:t>
      </w:r>
    </w:p>
    <w:p w:rsidR="0087082D" w:rsidRDefault="0087082D" w:rsidP="00BF5584">
      <w:pPr>
        <w:pStyle w:val="4Text"/>
      </w:pPr>
      <w:r>
        <w:t>The first two tools to run the application on a local machine are NodeJS</w:t>
      </w:r>
      <w:sdt>
        <w:sdtPr>
          <w:id w:val="256102314"/>
          <w:citation/>
        </w:sdtPr>
        <w:sdtContent>
          <w:r>
            <w:fldChar w:fldCharType="begin"/>
          </w:r>
          <w:r w:rsidR="00197BC9">
            <w:instrText xml:space="preserve">CITATION Nod17 \l 1031 </w:instrText>
          </w:r>
          <w:r>
            <w:fldChar w:fldCharType="separate"/>
          </w:r>
          <w:r w:rsidR="0011096E">
            <w:rPr>
              <w:noProof/>
            </w:rPr>
            <w:t xml:space="preserve"> [</w:t>
          </w:r>
          <w:hyperlink w:anchor="Nod17" w:history="1">
            <w:r w:rsidR="0011096E" w:rsidRPr="0011096E">
              <w:rPr>
                <w:rStyle w:val="berschrift3Zchn"/>
                <w:rFonts w:ascii="Times New Roman" w:eastAsiaTheme="minorEastAsia" w:hAnsi="Times New Roman" w:cs="Times New Roman"/>
                <w:noProof/>
              </w:rPr>
              <w:t>Nod17</w:t>
            </w:r>
          </w:hyperlink>
          <w:r w:rsidR="0011096E">
            <w:rPr>
              <w:noProof/>
            </w:rPr>
            <w:t>]</w:t>
          </w:r>
          <w:r>
            <w:fldChar w:fldCharType="end"/>
          </w:r>
        </w:sdtContent>
      </w:sdt>
      <w:r>
        <w:t xml:space="preserve"> and Meteor </w:t>
      </w:r>
      <w:sdt>
        <w:sdtPr>
          <w:id w:val="1946034358"/>
          <w:citation/>
        </w:sdtPr>
        <w:sdtContent>
          <w:r>
            <w:fldChar w:fldCharType="begin"/>
          </w:r>
          <w:r w:rsidR="00197BC9">
            <w:instrText xml:space="preserve">CITATION Met17 \l 1031 </w:instrText>
          </w:r>
          <w:r>
            <w:fldChar w:fldCharType="separate"/>
          </w:r>
          <w:r w:rsidR="0011096E">
            <w:rPr>
              <w:noProof/>
            </w:rPr>
            <w:t>[</w:t>
          </w:r>
          <w:hyperlink w:anchor="Met17" w:history="1">
            <w:r w:rsidR="0011096E" w:rsidRPr="0011096E">
              <w:rPr>
                <w:rStyle w:val="berschrift3Zchn"/>
                <w:rFonts w:ascii="Times New Roman" w:eastAsiaTheme="minorEastAsia" w:hAnsi="Times New Roman" w:cs="Times New Roman"/>
                <w:noProof/>
              </w:rPr>
              <w:t>Met17</w:t>
            </w:r>
          </w:hyperlink>
          <w:r w:rsidR="0011096E">
            <w:rPr>
              <w:noProof/>
            </w:rPr>
            <w:t>]</w:t>
          </w:r>
          <w:r>
            <w:fldChar w:fldCharType="end"/>
          </w:r>
        </w:sdtContent>
      </w:sdt>
      <w:r>
        <w:t xml:space="preserve">, which can both be downloaded at their own websites for free. </w:t>
      </w:r>
    </w:p>
    <w:p w:rsidR="0087082D" w:rsidRDefault="0087082D" w:rsidP="00BF5584">
      <w:pPr>
        <w:pStyle w:val="4Text"/>
      </w:pPr>
      <w:r>
        <w:t xml:space="preserve">To edit, add or delete code an </w:t>
      </w:r>
      <w:r w:rsidR="00647E8A">
        <w:t xml:space="preserve">IDE </w:t>
      </w:r>
      <w:r>
        <w:t xml:space="preserve">is useful. The recommended program for that is </w:t>
      </w:r>
      <w:proofErr w:type="spellStart"/>
      <w:r>
        <w:t>Webstorm</w:t>
      </w:r>
      <w:proofErr w:type="spellEnd"/>
      <w:r>
        <w:t xml:space="preserve"> </w:t>
      </w:r>
      <w:sdt>
        <w:sdtPr>
          <w:id w:val="-1859805630"/>
          <w:citation/>
        </w:sdtPr>
        <w:sdtContent>
          <w:r>
            <w:fldChar w:fldCharType="begin"/>
          </w:r>
          <w:r w:rsidR="00197BC9">
            <w:instrText xml:space="preserve">CITATION WeS17 \l 1031 </w:instrText>
          </w:r>
          <w:r>
            <w:fldChar w:fldCharType="separate"/>
          </w:r>
          <w:r w:rsidR="0011096E">
            <w:rPr>
              <w:noProof/>
            </w:rPr>
            <w:t>[</w:t>
          </w:r>
          <w:hyperlink w:anchor="WeS17" w:history="1">
            <w:r w:rsidR="0011096E" w:rsidRPr="0011096E">
              <w:rPr>
                <w:rStyle w:val="berschrift3Zchn"/>
                <w:rFonts w:ascii="Times New Roman" w:eastAsiaTheme="minorEastAsia" w:hAnsi="Times New Roman" w:cs="Times New Roman"/>
                <w:noProof/>
              </w:rPr>
              <w:t>WeS17</w:t>
            </w:r>
          </w:hyperlink>
          <w:r w:rsidR="0011096E">
            <w:rPr>
              <w:noProof/>
            </w:rPr>
            <w:t>]</w:t>
          </w:r>
          <w:r>
            <w:fldChar w:fldCharType="end"/>
          </w:r>
        </w:sdtContent>
      </w:sdt>
      <w:r>
        <w:t xml:space="preserve">, because it is clear and easy to use, has good code completion, even for Angular and Meteor, and is well maintained. A free alternative is Atom </w:t>
      </w:r>
      <w:sdt>
        <w:sdtPr>
          <w:id w:val="818157754"/>
          <w:citation/>
        </w:sdtPr>
        <w:sdtContent>
          <w:r>
            <w:fldChar w:fldCharType="begin"/>
          </w:r>
          <w:r w:rsidR="00197BC9">
            <w:instrText xml:space="preserve">CITATION ATM17 \l 1031 </w:instrText>
          </w:r>
          <w:r>
            <w:fldChar w:fldCharType="separate"/>
          </w:r>
          <w:r w:rsidR="0011096E">
            <w:rPr>
              <w:noProof/>
            </w:rPr>
            <w:t>[</w:t>
          </w:r>
          <w:hyperlink w:anchor="ATM17" w:history="1">
            <w:r w:rsidR="0011096E" w:rsidRPr="0011096E">
              <w:rPr>
                <w:rStyle w:val="berschrift3Zchn"/>
                <w:rFonts w:ascii="Times New Roman" w:eastAsiaTheme="minorEastAsia" w:hAnsi="Times New Roman" w:cs="Times New Roman"/>
                <w:noProof/>
              </w:rPr>
              <w:t>ATM17</w:t>
            </w:r>
          </w:hyperlink>
          <w:r w:rsidR="0011096E">
            <w:rPr>
              <w:noProof/>
            </w:rPr>
            <w:t>]</w:t>
          </w:r>
          <w:r>
            <w:fldChar w:fldCharType="end"/>
          </w:r>
        </w:sdtContent>
      </w:sdt>
      <w:r>
        <w:t xml:space="preserve"> which can be very mighty with the </w:t>
      </w:r>
      <w:r w:rsidR="00940DDB">
        <w:t>proper</w:t>
      </w:r>
      <w:r>
        <w:t xml:space="preserve"> extensions.</w:t>
      </w:r>
    </w:p>
    <w:p w:rsidR="0087082D" w:rsidRDefault="0087082D" w:rsidP="00BF5584">
      <w:pPr>
        <w:pStyle w:val="4Text"/>
      </w:pPr>
      <w:r>
        <w:t xml:space="preserve">Another helpful tool is Robo3T </w:t>
      </w:r>
      <w:sdt>
        <w:sdtPr>
          <w:id w:val="1178086627"/>
          <w:citation/>
        </w:sdtPr>
        <w:sdtContent>
          <w:r>
            <w:fldChar w:fldCharType="begin"/>
          </w:r>
          <w:r w:rsidR="00197BC9">
            <w:instrText xml:space="preserve">CITATION R3T17 \l 1031 </w:instrText>
          </w:r>
          <w:r>
            <w:fldChar w:fldCharType="separate"/>
          </w:r>
          <w:r w:rsidR="0011096E">
            <w:rPr>
              <w:noProof/>
            </w:rPr>
            <w:t>[</w:t>
          </w:r>
          <w:hyperlink w:anchor="R3T17" w:history="1">
            <w:r w:rsidR="0011096E" w:rsidRPr="0011096E">
              <w:rPr>
                <w:rStyle w:val="berschrift3Zchn"/>
                <w:rFonts w:ascii="Times New Roman" w:eastAsiaTheme="minorEastAsia" w:hAnsi="Times New Roman" w:cs="Times New Roman"/>
                <w:noProof/>
              </w:rPr>
              <w:t>R3T17</w:t>
            </w:r>
          </w:hyperlink>
          <w:r w:rsidR="0011096E">
            <w:rPr>
              <w:noProof/>
            </w:rPr>
            <w:t>]</w:t>
          </w:r>
          <w:r>
            <w:fldChar w:fldCharType="end"/>
          </w:r>
        </w:sdtContent>
      </w:sdt>
      <w:r>
        <w:t xml:space="preserve"> for viewing and editing the database, which isn’t necessary for development.</w:t>
      </w:r>
    </w:p>
    <w:p w:rsidR="0087082D" w:rsidRPr="0087082D" w:rsidRDefault="0087082D" w:rsidP="00BF5584">
      <w:pPr>
        <w:pStyle w:val="4Text"/>
      </w:pPr>
      <w:r>
        <w:t>Lastly a preferred browser is needed for viewing and debugging the application.</w:t>
      </w:r>
    </w:p>
    <w:p w:rsidR="000053BE" w:rsidRDefault="000053BE" w:rsidP="0087082D">
      <w:pPr>
        <w:pStyle w:val="berschrift2"/>
      </w:pPr>
      <w:bookmarkStart w:id="79" w:name="_Toc506034287"/>
      <w:r>
        <w:t xml:space="preserve">Setting </w:t>
      </w:r>
      <w:r w:rsidR="00D7606B">
        <w:t>u</w:t>
      </w:r>
      <w:r>
        <w:t xml:space="preserve">p </w:t>
      </w:r>
      <w:r w:rsidR="008415B0">
        <w:t>a</w:t>
      </w:r>
      <w:r>
        <w:t xml:space="preserve"> </w:t>
      </w:r>
      <w:r w:rsidR="008415B0">
        <w:t>D</w:t>
      </w:r>
      <w:r>
        <w:t xml:space="preserve">evelopment </w:t>
      </w:r>
      <w:r w:rsidR="008415B0">
        <w:t>E</w:t>
      </w:r>
      <w:r>
        <w:t>nvironment</w:t>
      </w:r>
      <w:bookmarkEnd w:id="79"/>
    </w:p>
    <w:p w:rsidR="00817D6E" w:rsidRPr="00817D6E" w:rsidRDefault="00817D6E" w:rsidP="00817D6E">
      <w:pPr>
        <w:pStyle w:val="4Text"/>
        <w:rPr>
          <w:lang w:val="en-GB"/>
        </w:rPr>
      </w:pPr>
      <w:r>
        <w:rPr>
          <w:lang w:val="en-GB"/>
        </w:rPr>
        <w:t xml:space="preserve">In this section the process of setting </w:t>
      </w:r>
      <w:r w:rsidR="005148EC">
        <w:rPr>
          <w:lang w:val="en-GB"/>
        </w:rPr>
        <w:t xml:space="preserve">up </w:t>
      </w:r>
      <w:r>
        <w:rPr>
          <w:lang w:val="en-GB"/>
        </w:rPr>
        <w:t>the development environment on a developer</w:t>
      </w:r>
      <w:r w:rsidR="00797D81">
        <w:rPr>
          <w:lang w:val="en-GB"/>
        </w:rPr>
        <w:t>’</w:t>
      </w:r>
      <w:r>
        <w:rPr>
          <w:lang w:val="en-GB"/>
        </w:rPr>
        <w:t>s computer</w:t>
      </w:r>
      <w:r w:rsidR="005148EC">
        <w:rPr>
          <w:lang w:val="en-GB"/>
        </w:rPr>
        <w:t xml:space="preserve"> is explained. This includes, </w:t>
      </w:r>
      <w:r w:rsidR="00533555">
        <w:rPr>
          <w:lang w:val="en-GB"/>
        </w:rPr>
        <w:t>how to configure the needed programs and how to execute the source code.</w:t>
      </w:r>
    </w:p>
    <w:p w:rsidR="00D7606B" w:rsidRPr="00D7606B" w:rsidRDefault="00D7606B" w:rsidP="00D7606B">
      <w:pPr>
        <w:pStyle w:val="berschrift3"/>
      </w:pPr>
      <w:bookmarkStart w:id="80" w:name="_Toc506034288"/>
      <w:r>
        <w:lastRenderedPageBreak/>
        <w:t xml:space="preserve">Running </w:t>
      </w:r>
      <w:proofErr w:type="spellStart"/>
      <w:r>
        <w:t>the</w:t>
      </w:r>
      <w:proofErr w:type="spellEnd"/>
      <w:r>
        <w:t xml:space="preserve"> </w:t>
      </w:r>
      <w:proofErr w:type="spellStart"/>
      <w:r>
        <w:t>Application</w:t>
      </w:r>
      <w:bookmarkEnd w:id="80"/>
      <w:proofErr w:type="spellEnd"/>
    </w:p>
    <w:p w:rsidR="0087082D" w:rsidRDefault="0087082D" w:rsidP="00BF5584">
      <w:pPr>
        <w:pStyle w:val="4Text"/>
      </w:pPr>
      <w:r>
        <w:t xml:space="preserve">If the source code is available on the </w:t>
      </w:r>
      <w:r w:rsidR="00D7606B">
        <w:t xml:space="preserve">local </w:t>
      </w:r>
      <w:r>
        <w:t>machine, the application will be almost runnable.</w:t>
      </w:r>
    </w:p>
    <w:p w:rsidR="0087082D" w:rsidRDefault="0087082D" w:rsidP="00BF5584">
      <w:pPr>
        <w:pStyle w:val="4Text"/>
      </w:pPr>
      <w:proofErr w:type="gramStart"/>
      <w:r>
        <w:t>In order to</w:t>
      </w:r>
      <w:proofErr w:type="gramEnd"/>
      <w:r>
        <w:t xml:space="preserve"> run the application, all NodeJS packages have to be installed first. This can be done </w:t>
      </w:r>
      <w:r w:rsidR="00940DDB">
        <w:t>in</w:t>
      </w:r>
      <w:r>
        <w:t xml:space="preserve"> a terminal or console. The developer </w:t>
      </w:r>
      <w:proofErr w:type="gramStart"/>
      <w:r>
        <w:t>has to</w:t>
      </w:r>
      <w:proofErr w:type="gramEnd"/>
      <w:r>
        <w:t xml:space="preserve"> navigate into the applications main folder, type </w:t>
      </w:r>
    </w:p>
    <w:p w:rsidR="0087082D" w:rsidRPr="000F3EF5" w:rsidRDefault="0087082D" w:rsidP="00BF5584">
      <w:pPr>
        <w:pStyle w:val="4Text"/>
        <w:rPr>
          <w:rFonts w:ascii="Courier New" w:hAnsi="Courier New" w:cs="Courier New"/>
        </w:rPr>
      </w:pPr>
      <w:proofErr w:type="spellStart"/>
      <w:r w:rsidRPr="000F3EF5">
        <w:rPr>
          <w:rFonts w:ascii="Courier New" w:hAnsi="Courier New" w:cs="Courier New"/>
        </w:rPr>
        <w:t>npm</w:t>
      </w:r>
      <w:proofErr w:type="spellEnd"/>
      <w:r w:rsidRPr="000F3EF5">
        <w:rPr>
          <w:rFonts w:ascii="Courier New" w:hAnsi="Courier New" w:cs="Courier New"/>
        </w:rPr>
        <w:t xml:space="preserve"> install</w:t>
      </w:r>
    </w:p>
    <w:p w:rsidR="0087082D" w:rsidRDefault="0087082D" w:rsidP="00BF5584">
      <w:pPr>
        <w:pStyle w:val="4Text"/>
      </w:pPr>
      <w:r w:rsidRPr="0087082D">
        <w:t>and hit enter.</w:t>
      </w:r>
      <w:r>
        <w:t xml:space="preserve"> NodeJS should now install all the packages listed in the </w:t>
      </w:r>
      <w:proofErr w:type="spellStart"/>
      <w:proofErr w:type="gramStart"/>
      <w:r w:rsidRPr="0087082D">
        <w:rPr>
          <w:i/>
        </w:rPr>
        <w:t>package.json</w:t>
      </w:r>
      <w:proofErr w:type="spellEnd"/>
      <w:proofErr w:type="gramEnd"/>
      <w:r>
        <w:t xml:space="preserve"> file. </w:t>
      </w:r>
    </w:p>
    <w:p w:rsidR="0087082D" w:rsidRPr="0087082D" w:rsidRDefault="0087082D" w:rsidP="00BF5584">
      <w:pPr>
        <w:pStyle w:val="4Text"/>
      </w:pPr>
      <w:r>
        <w:t xml:space="preserve">With that done, the application is runnable. The developer </w:t>
      </w:r>
      <w:proofErr w:type="gramStart"/>
      <w:r>
        <w:t>has to</w:t>
      </w:r>
      <w:proofErr w:type="gramEnd"/>
      <w:r>
        <w:t xml:space="preserve"> type in </w:t>
      </w:r>
    </w:p>
    <w:p w:rsidR="0087082D" w:rsidRPr="000F3EF5" w:rsidRDefault="0087082D" w:rsidP="00BF5584">
      <w:pPr>
        <w:pStyle w:val="4Text"/>
        <w:rPr>
          <w:rFonts w:ascii="Courier New" w:hAnsi="Courier New" w:cs="Courier New"/>
        </w:rPr>
      </w:pPr>
      <w:r w:rsidRPr="000F3EF5">
        <w:rPr>
          <w:rFonts w:ascii="Courier New" w:hAnsi="Courier New" w:cs="Courier New"/>
        </w:rPr>
        <w:t>meteor</w:t>
      </w:r>
      <w:r w:rsidR="00A77306" w:rsidRPr="000F3EF5">
        <w:rPr>
          <w:rFonts w:ascii="Courier New" w:hAnsi="Courier New" w:cs="Courier New"/>
        </w:rPr>
        <w:t xml:space="preserve"> --settings </w:t>
      </w:r>
      <w:proofErr w:type="spellStart"/>
      <w:proofErr w:type="gramStart"/>
      <w:r w:rsidR="00A77306" w:rsidRPr="000F3EF5">
        <w:rPr>
          <w:rFonts w:ascii="Courier New" w:hAnsi="Courier New" w:cs="Courier New"/>
        </w:rPr>
        <w:t>settings.json</w:t>
      </w:r>
      <w:proofErr w:type="spellEnd"/>
      <w:proofErr w:type="gramEnd"/>
      <w:r w:rsidR="00A77306" w:rsidRPr="000F3EF5">
        <w:rPr>
          <w:rFonts w:ascii="Courier New" w:hAnsi="Courier New" w:cs="Courier New"/>
        </w:rPr>
        <w:t xml:space="preserve"> </w:t>
      </w:r>
    </w:p>
    <w:p w:rsidR="00D7606B" w:rsidRDefault="0087082D" w:rsidP="00BF5584">
      <w:pPr>
        <w:pStyle w:val="4Text"/>
      </w:pPr>
      <w:r>
        <w:t xml:space="preserve">in the main folder and hit enter. </w:t>
      </w:r>
      <w:r w:rsidR="00A77306">
        <w:t xml:space="preserve">The </w:t>
      </w:r>
      <w:r w:rsidR="00E011F9" w:rsidRPr="00E011F9">
        <w:rPr>
          <w:rFonts w:ascii="Courier New" w:hAnsi="Courier New" w:cs="Courier New"/>
        </w:rPr>
        <w:t>m</w:t>
      </w:r>
      <w:r w:rsidR="00A77306" w:rsidRPr="00E011F9">
        <w:rPr>
          <w:rFonts w:ascii="Courier New" w:hAnsi="Courier New" w:cs="Courier New"/>
        </w:rPr>
        <w:t>eteor</w:t>
      </w:r>
      <w:r w:rsidR="00A77306">
        <w:t xml:space="preserve"> command will launch a meteor application and the settings argument tells the application where to find the settings (explained in section </w:t>
      </w:r>
      <w:r w:rsidR="00A77306">
        <w:fldChar w:fldCharType="begin"/>
      </w:r>
      <w:r w:rsidR="00A77306">
        <w:instrText xml:space="preserve"> REF _Ref503012724 \r \h </w:instrText>
      </w:r>
      <w:r w:rsidR="00A77306">
        <w:fldChar w:fldCharType="separate"/>
      </w:r>
      <w:r w:rsidR="0011096E">
        <w:t>5.3.2</w:t>
      </w:r>
      <w:r w:rsidR="00A77306">
        <w:fldChar w:fldCharType="end"/>
      </w:r>
      <w:r w:rsidR="00A77306">
        <w:t xml:space="preserve">). </w:t>
      </w:r>
      <w:r>
        <w:t>Now</w:t>
      </w:r>
      <w:r w:rsidR="00435405">
        <w:t>,</w:t>
      </w:r>
      <w:r>
        <w:t xml:space="preserve"> all missing meteor packages, which are listed in the </w:t>
      </w:r>
      <w:proofErr w:type="spellStart"/>
      <w:proofErr w:type="gramStart"/>
      <w:r w:rsidRPr="0087082D">
        <w:rPr>
          <w:i/>
        </w:rPr>
        <w:t>packages</w:t>
      </w:r>
      <w:r w:rsidR="00E8425D">
        <w:rPr>
          <w:i/>
        </w:rPr>
        <w:t>.json</w:t>
      </w:r>
      <w:proofErr w:type="spellEnd"/>
      <w:proofErr w:type="gramEnd"/>
      <w:r>
        <w:t xml:space="preserve"> file in the </w:t>
      </w:r>
      <w:r w:rsidRPr="00E011F9">
        <w:rPr>
          <w:rFonts w:ascii="Courier New" w:hAnsi="Courier New" w:cs="Courier New"/>
        </w:rPr>
        <w:t>.meteor</w:t>
      </w:r>
      <w:r>
        <w:t xml:space="preserve"> folder, will be installed. This might take a few minutes. The local proxy, database</w:t>
      </w:r>
      <w:r w:rsidR="00435405">
        <w:t>,</w:t>
      </w:r>
      <w:r>
        <w:t xml:space="preserve"> and server should start after that and display the address </w:t>
      </w:r>
      <w:r w:rsidR="00D7606B">
        <w:t xml:space="preserve">where </w:t>
      </w:r>
      <w:r>
        <w:t>to find the application. The application can be seen by navigating to that address in the browser</w:t>
      </w:r>
      <w:r w:rsidR="00E011F9">
        <w:t xml:space="preserve"> (usually http://localhost:3000)</w:t>
      </w:r>
      <w:r>
        <w:t>.</w:t>
      </w:r>
    </w:p>
    <w:p w:rsidR="00D7606B" w:rsidRDefault="00D7606B" w:rsidP="00D7606B">
      <w:pPr>
        <w:pStyle w:val="berschrift3"/>
      </w:pPr>
      <w:bookmarkStart w:id="81" w:name="_Toc506034289"/>
      <w:r>
        <w:t xml:space="preserve">Setting </w:t>
      </w:r>
      <w:proofErr w:type="spellStart"/>
      <w:r>
        <w:t>up</w:t>
      </w:r>
      <w:proofErr w:type="spellEnd"/>
      <w:r>
        <w:t xml:space="preserve"> </w:t>
      </w:r>
      <w:proofErr w:type="spellStart"/>
      <w:r>
        <w:t>the</w:t>
      </w:r>
      <w:proofErr w:type="spellEnd"/>
      <w:r>
        <w:t xml:space="preserve"> IDE</w:t>
      </w:r>
      <w:bookmarkEnd w:id="81"/>
    </w:p>
    <w:p w:rsidR="00D7606B" w:rsidRDefault="00D7606B" w:rsidP="00BF5584">
      <w:pPr>
        <w:pStyle w:val="4Text"/>
      </w:pPr>
      <w:r>
        <w:t>A good IDE is essential for development. It should at least support HTML, JS</w:t>
      </w:r>
      <w:r w:rsidR="00435405">
        <w:t>,</w:t>
      </w:r>
      <w:r>
        <w:t xml:space="preserve"> and CSS with code completion and syntax highlighting. The complete source main folder can be chosen as a project root and opened in the preferred IDE. </w:t>
      </w:r>
    </w:p>
    <w:p w:rsidR="00EB1910" w:rsidRDefault="00A77306" w:rsidP="00BF5584">
      <w:pPr>
        <w:pStyle w:val="4Text"/>
      </w:pPr>
      <w:r>
        <w:t xml:space="preserve">Optionally a run configuration can be set, to easily start the application from the workspace. The developer </w:t>
      </w:r>
      <w:proofErr w:type="gramStart"/>
      <w:r>
        <w:t>has to</w:t>
      </w:r>
      <w:proofErr w:type="gramEnd"/>
      <w:r>
        <w:t xml:space="preserve"> set </w:t>
      </w:r>
      <w:r w:rsidRPr="00316FBD">
        <w:rPr>
          <w:rFonts w:ascii="Courier New" w:hAnsi="Courier New" w:cs="Courier New"/>
        </w:rPr>
        <w:t>meteor</w:t>
      </w:r>
      <w:r>
        <w:t xml:space="preserve"> as a command with the argument </w:t>
      </w:r>
    </w:p>
    <w:p w:rsidR="00EB1910" w:rsidRDefault="00A77306" w:rsidP="00BF5584">
      <w:pPr>
        <w:pStyle w:val="4Text"/>
      </w:pPr>
      <w:r w:rsidRPr="00D54769">
        <w:rPr>
          <w:rFonts w:ascii="Courier New" w:hAnsi="Courier New" w:cs="Courier New"/>
        </w:rPr>
        <w:t xml:space="preserve">--setting </w:t>
      </w:r>
      <w:proofErr w:type="spellStart"/>
      <w:proofErr w:type="gramStart"/>
      <w:r w:rsidRPr="00D54769">
        <w:rPr>
          <w:rFonts w:ascii="Courier New" w:hAnsi="Courier New" w:cs="Courier New"/>
        </w:rPr>
        <w:t>settings.json</w:t>
      </w:r>
      <w:proofErr w:type="spellEnd"/>
      <w:proofErr w:type="gramEnd"/>
      <w:r>
        <w:t xml:space="preserve">. </w:t>
      </w:r>
    </w:p>
    <w:p w:rsidR="00EB1910" w:rsidRDefault="00A77306" w:rsidP="00BF5584">
      <w:pPr>
        <w:pStyle w:val="4Text"/>
      </w:pPr>
      <w:r>
        <w:t xml:space="preserve">The meteor executable can be found in </w:t>
      </w:r>
    </w:p>
    <w:p w:rsidR="00D7606B" w:rsidRDefault="0006255A" w:rsidP="00BF5584">
      <w:pPr>
        <w:pStyle w:val="4Text"/>
      </w:pPr>
      <w:r>
        <w:rPr>
          <w:rFonts w:ascii="Courier New" w:hAnsi="Courier New" w:cs="Courier New"/>
        </w:rPr>
        <w:t>%LOCALAPPDATA%</w:t>
      </w:r>
      <w:r w:rsidR="00A77306" w:rsidRPr="00D54769">
        <w:rPr>
          <w:rFonts w:ascii="Courier New" w:hAnsi="Courier New" w:cs="Courier New"/>
        </w:rPr>
        <w:t>/.meteor/meteor.bat</w:t>
      </w:r>
      <w:r w:rsidR="00A77306">
        <w:t>.</w:t>
      </w:r>
    </w:p>
    <w:p w:rsidR="00BD44B9" w:rsidRDefault="00A77306" w:rsidP="00BD44B9">
      <w:pPr>
        <w:pStyle w:val="berschrift2"/>
      </w:pPr>
      <w:bookmarkStart w:id="82" w:name="_Toc506034290"/>
      <w:r>
        <w:lastRenderedPageBreak/>
        <w:t>Overview</w:t>
      </w:r>
      <w:bookmarkEnd w:id="82"/>
    </w:p>
    <w:p w:rsidR="0006255A" w:rsidRPr="0006255A" w:rsidRDefault="0006255A" w:rsidP="0006255A">
      <w:pPr>
        <w:pStyle w:val="4Text"/>
        <w:rPr>
          <w:lang w:val="en-GB"/>
        </w:rPr>
      </w:pPr>
      <w:r>
        <w:rPr>
          <w:lang w:val="en-GB"/>
        </w:rPr>
        <w:t>This section gives an overview of the folder structure and the settings file of Meteor, which allows to pass in data to the application before starting it.</w:t>
      </w:r>
    </w:p>
    <w:p w:rsidR="00A77306" w:rsidRDefault="00A77306" w:rsidP="00A77306">
      <w:pPr>
        <w:pStyle w:val="berschrift3"/>
      </w:pPr>
      <w:bookmarkStart w:id="83" w:name="_Toc506034291"/>
      <w:r>
        <w:t xml:space="preserve">Folder </w:t>
      </w:r>
      <w:proofErr w:type="spellStart"/>
      <w:r>
        <w:t>Structure</w:t>
      </w:r>
      <w:bookmarkEnd w:id="83"/>
      <w:proofErr w:type="spellEnd"/>
    </w:p>
    <w:p w:rsidR="00BD44B9" w:rsidRDefault="00BD44B9" w:rsidP="00BF5584">
      <w:pPr>
        <w:pStyle w:val="4Text"/>
      </w:pPr>
      <w:r w:rsidRPr="00087DE3">
        <w:t xml:space="preserve">There are </w:t>
      </w:r>
      <w:r w:rsidR="00087DE3" w:rsidRPr="00087DE3">
        <w:t>three main f</w:t>
      </w:r>
      <w:r w:rsidR="00087DE3">
        <w:t xml:space="preserve">olders in the project root. The </w:t>
      </w:r>
      <w:r w:rsidR="00087DE3">
        <w:rPr>
          <w:i/>
        </w:rPr>
        <w:t xml:space="preserve">server </w:t>
      </w:r>
      <w:r w:rsidR="00087DE3">
        <w:t xml:space="preserve">folder contains code, that only the server can execute and see. The </w:t>
      </w:r>
      <w:r w:rsidR="00087DE3">
        <w:rPr>
          <w:i/>
        </w:rPr>
        <w:t>client</w:t>
      </w:r>
      <w:r w:rsidR="00087DE3">
        <w:t xml:space="preserve"> folder contains the </w:t>
      </w:r>
      <w:proofErr w:type="gramStart"/>
      <w:r w:rsidR="00087DE3">
        <w:t>client</w:t>
      </w:r>
      <w:r w:rsidR="00FA31C8">
        <w:t xml:space="preserve"> </w:t>
      </w:r>
      <w:r w:rsidR="00087DE3">
        <w:t>side</w:t>
      </w:r>
      <w:proofErr w:type="gramEnd"/>
      <w:r w:rsidR="00087DE3">
        <w:t xml:space="preserve"> code, which the server sends to every client instance</w:t>
      </w:r>
      <w:r w:rsidR="0006255A">
        <w:t>, and contains the Angular specific code</w:t>
      </w:r>
      <w:r w:rsidR="00087DE3">
        <w:t xml:space="preserve">. The third one, the </w:t>
      </w:r>
      <w:r w:rsidR="00087DE3">
        <w:rPr>
          <w:i/>
        </w:rPr>
        <w:t>both</w:t>
      </w:r>
      <w:r w:rsidR="00087DE3">
        <w:t xml:space="preserve"> folder contains code, that the server as well as the client can see and work with. It holds models </w:t>
      </w:r>
      <w:r w:rsidR="0006255A">
        <w:t>and</w:t>
      </w:r>
      <w:r w:rsidR="00087DE3">
        <w:t xml:space="preserve"> collections.</w:t>
      </w:r>
    </w:p>
    <w:p w:rsidR="00087DE3" w:rsidRDefault="00087DE3" w:rsidP="00BF5584">
      <w:pPr>
        <w:pStyle w:val="4Text"/>
      </w:pPr>
      <w:r>
        <w:t xml:space="preserve">The </w:t>
      </w:r>
      <w:r>
        <w:rPr>
          <w:i/>
        </w:rPr>
        <w:t>client</w:t>
      </w:r>
      <w:r>
        <w:t xml:space="preserve"> folder contains the index file, which is used as a loading screen, before the application is fully loaded. It also contains the </w:t>
      </w:r>
      <w:r>
        <w:rPr>
          <w:i/>
        </w:rPr>
        <w:t>imports</w:t>
      </w:r>
      <w:r>
        <w:t xml:space="preserve"> folder, which is the place, where all modules, helpers and services exist. The main page</w:t>
      </w:r>
      <w:r w:rsidR="0011547C">
        <w:t>/component</w:t>
      </w:r>
      <w:r>
        <w:t>, showing the menu bar</w:t>
      </w:r>
      <w:r w:rsidR="0011547C">
        <w:t>,</w:t>
      </w:r>
      <w:r>
        <w:t xml:space="preserve"> is called </w:t>
      </w:r>
      <w:proofErr w:type="spellStart"/>
      <w:proofErr w:type="gramStart"/>
      <w:r w:rsidRPr="00A96754">
        <w:rPr>
          <w:rFonts w:ascii="Courier New" w:hAnsi="Courier New" w:cs="Courier New"/>
        </w:rPr>
        <w:t>app.</w:t>
      </w:r>
      <w:r w:rsidR="0011547C" w:rsidRPr="00A96754">
        <w:rPr>
          <w:rFonts w:ascii="Courier New" w:hAnsi="Courier New" w:cs="Courier New"/>
        </w:rPr>
        <w:t>component</w:t>
      </w:r>
      <w:proofErr w:type="spellEnd"/>
      <w:proofErr w:type="gramEnd"/>
      <w:r>
        <w:rPr>
          <w:i/>
        </w:rPr>
        <w:t xml:space="preserve"> </w:t>
      </w:r>
      <w:r>
        <w:t>and owns an HTML, a Typescript</w:t>
      </w:r>
      <w:r w:rsidR="0006255A">
        <w:t>,</w:t>
      </w:r>
      <w:r>
        <w:t xml:space="preserve"> and a</w:t>
      </w:r>
      <w:r w:rsidR="00D54769">
        <w:t>n</w:t>
      </w:r>
      <w:r>
        <w:t xml:space="preserve"> SCSS file.</w:t>
      </w:r>
    </w:p>
    <w:p w:rsidR="00A77306" w:rsidRDefault="00A77306" w:rsidP="00A77306">
      <w:pPr>
        <w:pStyle w:val="berschrift3"/>
      </w:pPr>
      <w:bookmarkStart w:id="84" w:name="_Ref503012724"/>
      <w:bookmarkStart w:id="85" w:name="_Toc506034292"/>
      <w:r>
        <w:t>Settings File</w:t>
      </w:r>
      <w:bookmarkEnd w:id="84"/>
      <w:bookmarkEnd w:id="85"/>
    </w:p>
    <w:p w:rsidR="004B2615" w:rsidRDefault="004B2615" w:rsidP="00BF5584">
      <w:pPr>
        <w:pStyle w:val="4Text"/>
      </w:pPr>
      <w:r w:rsidRPr="004B2615">
        <w:t>The settings file is a</w:t>
      </w:r>
      <w:r>
        <w:t xml:space="preserve"> way to pass variables to client and server when starting the application. It is in </w:t>
      </w:r>
      <w:r w:rsidR="001E1F75">
        <w:t>JSON</w:t>
      </w:r>
      <w:r>
        <w:t xml:space="preserve"> format and contains a key </w:t>
      </w:r>
      <w:proofErr w:type="spellStart"/>
      <w:r>
        <w:t>namend</w:t>
      </w:r>
      <w:proofErr w:type="spellEnd"/>
      <w:r>
        <w:t xml:space="preserve"> </w:t>
      </w:r>
      <w:r>
        <w:rPr>
          <w:i/>
        </w:rPr>
        <w:t>public</w:t>
      </w:r>
      <w:r>
        <w:t xml:space="preserve">, which can be accessed everywhere. All other keys can be accessed only from the server side. </w:t>
      </w:r>
    </w:p>
    <w:p w:rsidR="004B2615" w:rsidRDefault="004B2615" w:rsidP="00BF5584">
      <w:pPr>
        <w:pStyle w:val="4Text"/>
      </w:pPr>
      <w:r>
        <w:t xml:space="preserve">If the settings file has been </w:t>
      </w:r>
      <w:r w:rsidR="0006255A">
        <w:t>provided</w:t>
      </w:r>
      <w:r>
        <w:t xml:space="preserve"> as a starting argument, then </w:t>
      </w:r>
      <w:proofErr w:type="spellStart"/>
      <w:r w:rsidRPr="004B2615">
        <w:rPr>
          <w:rFonts w:ascii="Courier New" w:hAnsi="Courier New" w:cs="Courier New"/>
        </w:rPr>
        <w:t>Meteor.settings</w:t>
      </w:r>
      <w:proofErr w:type="spellEnd"/>
      <w:r w:rsidRPr="004B2615">
        <w:rPr>
          <w:rFonts w:ascii="Courier New" w:hAnsi="Courier New" w:cs="Courier New"/>
        </w:rPr>
        <w:t xml:space="preserve"> </w:t>
      </w:r>
      <w:r>
        <w:t xml:space="preserve">and </w:t>
      </w:r>
      <w:proofErr w:type="spellStart"/>
      <w:proofErr w:type="gramStart"/>
      <w:r w:rsidRPr="004B2615">
        <w:rPr>
          <w:rFonts w:ascii="Courier New" w:hAnsi="Courier New" w:cs="Courier New"/>
        </w:rPr>
        <w:t>Meteor.settings.public</w:t>
      </w:r>
      <w:proofErr w:type="spellEnd"/>
      <w:proofErr w:type="gramEnd"/>
      <w:r>
        <w:t xml:space="preserve"> are available.</w:t>
      </w:r>
    </w:p>
    <w:p w:rsidR="004B2615" w:rsidRDefault="004B2615" w:rsidP="00BF5584">
      <w:pPr>
        <w:pStyle w:val="4Text"/>
      </w:pPr>
      <w:r>
        <w:t>In our case, the LDAP address and the distinguished names (DN) for the users at that LDAP system are stored in the settings file. When connecting to the LDAP to log in, both variables are used.</w:t>
      </w:r>
    </w:p>
    <w:p w:rsidR="005A2F54" w:rsidRPr="004B2615" w:rsidRDefault="005A2F54" w:rsidP="00BF5584">
      <w:pPr>
        <w:pStyle w:val="4Text"/>
      </w:pPr>
      <w:r>
        <w:t>Those settings variables can be created at own discretion.</w:t>
      </w:r>
    </w:p>
    <w:p w:rsidR="000053BE" w:rsidRDefault="00E76A81" w:rsidP="00F30DDC">
      <w:pPr>
        <w:pStyle w:val="berschrift2"/>
      </w:pPr>
      <w:bookmarkStart w:id="86" w:name="_Toc506034293"/>
      <w:r>
        <w:t xml:space="preserve">Angular Basics and </w:t>
      </w:r>
      <w:r w:rsidR="000053BE">
        <w:t>Adding Components</w:t>
      </w:r>
      <w:bookmarkEnd w:id="86"/>
    </w:p>
    <w:p w:rsidR="00131E24" w:rsidRDefault="00131E24" w:rsidP="00BF5584">
      <w:pPr>
        <w:pStyle w:val="4Text"/>
      </w:pPr>
      <w:r>
        <w:t>Adding components is an easy and fast way to extend the application. Like mentioned before, a component can be any visual part with background functionality. For example</w:t>
      </w:r>
      <w:r w:rsidR="004C0A67">
        <w:t>,</w:t>
      </w:r>
      <w:r>
        <w:t xml:space="preserve"> a </w:t>
      </w:r>
      <w:r w:rsidR="00DE63B6">
        <w:t>component</w:t>
      </w:r>
      <w:r>
        <w:t xml:space="preserve"> can be a </w:t>
      </w:r>
      <w:r w:rsidR="00DE63B6">
        <w:t>modal</w:t>
      </w:r>
      <w:r>
        <w:t xml:space="preserve">, a whole page or even the </w:t>
      </w:r>
      <w:proofErr w:type="spellStart"/>
      <w:r w:rsidRPr="00D54769">
        <w:rPr>
          <w:rFonts w:ascii="Courier New" w:hAnsi="Courier New" w:cs="Courier New"/>
        </w:rPr>
        <w:t>ConfigSet</w:t>
      </w:r>
      <w:proofErr w:type="spellEnd"/>
      <w:r w:rsidR="00E648D5">
        <w:t xml:space="preserve"> </w:t>
      </w:r>
      <w:r>
        <w:t>filter, which already exists in our application.</w:t>
      </w:r>
      <w:r w:rsidR="00DE63B6">
        <w:t xml:space="preserve"> We will start by </w:t>
      </w:r>
      <w:r w:rsidR="0006255A">
        <w:t xml:space="preserve">explaining </w:t>
      </w:r>
      <w:r w:rsidR="00DE63B6">
        <w:t>how to add a new component</w:t>
      </w:r>
      <w:r w:rsidR="00A675C9">
        <w:t xml:space="preserve"> and afterwards introduc</w:t>
      </w:r>
      <w:r w:rsidR="0006255A">
        <w:t>e</w:t>
      </w:r>
      <w:r w:rsidR="00A675C9">
        <w:t xml:space="preserve"> some of </w:t>
      </w:r>
      <w:proofErr w:type="spellStart"/>
      <w:r w:rsidR="00A675C9">
        <w:t>Angular’s</w:t>
      </w:r>
      <w:proofErr w:type="spellEnd"/>
      <w:r w:rsidR="00A675C9">
        <w:t xml:space="preserve"> features </w:t>
      </w:r>
      <w:r w:rsidR="0006255A">
        <w:t>with an</w:t>
      </w:r>
      <w:r w:rsidR="00A675C9">
        <w:t xml:space="preserve"> example of a component.</w:t>
      </w:r>
    </w:p>
    <w:p w:rsidR="00F30DDC" w:rsidRPr="00F30DDC" w:rsidRDefault="00F30DDC" w:rsidP="00F30DDC">
      <w:pPr>
        <w:pStyle w:val="berschrift3"/>
        <w:rPr>
          <w:lang w:val="en-US"/>
        </w:rPr>
      </w:pPr>
      <w:bookmarkStart w:id="87" w:name="_Toc506034294"/>
      <w:r w:rsidRPr="00F30DDC">
        <w:rPr>
          <w:lang w:val="en-US"/>
        </w:rPr>
        <w:lastRenderedPageBreak/>
        <w:t>Creat</w:t>
      </w:r>
      <w:r>
        <w:rPr>
          <w:lang w:val="en-US"/>
        </w:rPr>
        <w:t>ing</w:t>
      </w:r>
      <w:r w:rsidRPr="00F30DDC">
        <w:rPr>
          <w:lang w:val="en-US"/>
        </w:rPr>
        <w:t xml:space="preserve"> and Declar</w:t>
      </w:r>
      <w:r>
        <w:rPr>
          <w:lang w:val="en-US"/>
        </w:rPr>
        <w:t>ing</w:t>
      </w:r>
      <w:r w:rsidRPr="00F30DDC">
        <w:rPr>
          <w:lang w:val="en-US"/>
        </w:rPr>
        <w:t xml:space="preserve"> a C</w:t>
      </w:r>
      <w:r>
        <w:rPr>
          <w:lang w:val="en-US"/>
        </w:rPr>
        <w:t>omponent</w:t>
      </w:r>
      <w:bookmarkEnd w:id="87"/>
    </w:p>
    <w:p w:rsidR="004C0A67" w:rsidRDefault="004C0A67" w:rsidP="00BF5584">
      <w:pPr>
        <w:pStyle w:val="4Text"/>
      </w:pPr>
      <w:r>
        <w:t>At first</w:t>
      </w:r>
      <w:r w:rsidR="001442F5">
        <w:t>,</w:t>
      </w:r>
      <w:r>
        <w:t xml:space="preserve"> a new folder with the name of the component should be created</w:t>
      </w:r>
      <w:r w:rsidR="0006255A">
        <w:t xml:space="preserve"> in the </w:t>
      </w:r>
      <w:r w:rsidR="0006255A">
        <w:rPr>
          <w:i/>
        </w:rPr>
        <w:t>client</w:t>
      </w:r>
      <w:r w:rsidR="0006255A">
        <w:t xml:space="preserve"> folder</w:t>
      </w:r>
      <w:r>
        <w:t xml:space="preserve">. </w:t>
      </w:r>
      <w:r w:rsidR="001442F5">
        <w:t>The developer has to add</w:t>
      </w:r>
      <w:r>
        <w:t xml:space="preserve"> an empty </w:t>
      </w:r>
      <w:r w:rsidRPr="00D54769">
        <w:rPr>
          <w:rFonts w:ascii="Courier New" w:hAnsi="Courier New" w:cs="Courier New"/>
        </w:rPr>
        <w:t>.</w:t>
      </w:r>
      <w:proofErr w:type="spellStart"/>
      <w:r w:rsidRPr="00D54769">
        <w:rPr>
          <w:rFonts w:ascii="Courier New" w:hAnsi="Courier New" w:cs="Courier New"/>
        </w:rPr>
        <w:t>ts</w:t>
      </w:r>
      <w:proofErr w:type="spellEnd"/>
      <w:r>
        <w:t xml:space="preserve">, </w:t>
      </w:r>
      <w:r w:rsidRPr="00D54769">
        <w:rPr>
          <w:rFonts w:ascii="Courier New" w:hAnsi="Courier New" w:cs="Courier New"/>
        </w:rPr>
        <w:t>.html</w:t>
      </w:r>
      <w:r w:rsidR="00D54769">
        <w:t xml:space="preserve">, </w:t>
      </w:r>
      <w:proofErr w:type="gramStart"/>
      <w:r>
        <w:t xml:space="preserve">and </w:t>
      </w:r>
      <w:r w:rsidRPr="00D54769">
        <w:rPr>
          <w:rFonts w:ascii="Courier New" w:hAnsi="Courier New" w:cs="Courier New"/>
        </w:rPr>
        <w:t>.</w:t>
      </w:r>
      <w:proofErr w:type="spellStart"/>
      <w:r w:rsidRPr="00D54769">
        <w:rPr>
          <w:rFonts w:ascii="Courier New" w:hAnsi="Courier New" w:cs="Courier New"/>
        </w:rPr>
        <w:t>scss</w:t>
      </w:r>
      <w:proofErr w:type="spellEnd"/>
      <w:proofErr w:type="gramEnd"/>
      <w:r>
        <w:t xml:space="preserve"> file to the folder. </w:t>
      </w:r>
      <w:r w:rsidR="0006255A">
        <w:t xml:space="preserve">The component specific files should be named </w:t>
      </w:r>
      <w:proofErr w:type="spellStart"/>
      <w:proofErr w:type="gramStart"/>
      <w:r w:rsidR="0006255A">
        <w:rPr>
          <w:rFonts w:ascii="Courier New" w:hAnsi="Courier New" w:cs="Courier New"/>
        </w:rPr>
        <w:t>name.component</w:t>
      </w:r>
      <w:proofErr w:type="spellEnd"/>
      <w:proofErr w:type="gramEnd"/>
      <w:r w:rsidR="0006255A">
        <w:t xml:space="preserve">, to distinct between components and other classes, like services. </w:t>
      </w:r>
      <w:r>
        <w:t xml:space="preserve">To implement a very basic component, only displaying a </w:t>
      </w:r>
      <w:r w:rsidR="00E648D5">
        <w:t>‘H</w:t>
      </w:r>
      <w:r>
        <w:t xml:space="preserve">ello </w:t>
      </w:r>
      <w:r w:rsidR="00E648D5">
        <w:t>W</w:t>
      </w:r>
      <w:r>
        <w:t>orld</w:t>
      </w:r>
      <w:r w:rsidR="00E648D5">
        <w:t>’</w:t>
      </w:r>
      <w:r>
        <w:t xml:space="preserve"> text, the developer has to start by defining the component in the created </w:t>
      </w:r>
      <w:r w:rsidR="00907E57">
        <w:t>Typescript</w:t>
      </w:r>
      <w:r>
        <w:t xml:space="preserve"> file, as well as declaring it in the </w:t>
      </w:r>
      <w:proofErr w:type="spellStart"/>
      <w:proofErr w:type="gramStart"/>
      <w:r w:rsidRPr="00E8425D">
        <w:rPr>
          <w:i/>
        </w:rPr>
        <w:t>app.module</w:t>
      </w:r>
      <w:proofErr w:type="gramEnd"/>
      <w:r w:rsidRPr="00E8425D">
        <w:rPr>
          <w:i/>
        </w:rPr>
        <w:t>.ts</w:t>
      </w:r>
      <w:proofErr w:type="spellEnd"/>
      <w:r>
        <w:t xml:space="preserve">. A component is a simple class in </w:t>
      </w:r>
      <w:r w:rsidR="00D54769">
        <w:t>T</w:t>
      </w:r>
      <w:r>
        <w:t xml:space="preserve">ypescript, which </w:t>
      </w:r>
      <w:proofErr w:type="gramStart"/>
      <w:r>
        <w:t>has to</w:t>
      </w:r>
      <w:proofErr w:type="gramEnd"/>
      <w:r>
        <w:t xml:space="preserve"> be exported, so the whole application knows about it. </w:t>
      </w:r>
      <w:r w:rsidR="00E648D5">
        <w:t>For</w:t>
      </w:r>
      <w:r>
        <w:t xml:space="preserve"> defining it as a component, Angular uses decorators </w:t>
      </w:r>
      <w:r w:rsidR="00E648D5">
        <w:t>over</w:t>
      </w:r>
      <w:r>
        <w:t xml:space="preserve"> the class definition</w:t>
      </w:r>
      <w:r w:rsidR="00E648D5">
        <w:t>s</w:t>
      </w:r>
      <w:r>
        <w:t xml:space="preserve">. The basic </w:t>
      </w:r>
      <w:r w:rsidRPr="008312D3">
        <w:rPr>
          <w:rFonts w:ascii="Courier New" w:hAnsi="Courier New" w:cs="Courier New"/>
          <w:i/>
        </w:rPr>
        <w:t>@</w:t>
      </w:r>
      <w:r w:rsidRPr="008312D3">
        <w:rPr>
          <w:rFonts w:ascii="Courier New" w:hAnsi="Courier New" w:cs="Courier New"/>
        </w:rPr>
        <w:t>Component</w:t>
      </w:r>
      <w:r>
        <w:t xml:space="preserve"> decorator should have a selector</w:t>
      </w:r>
      <w:r w:rsidR="005B5AC5">
        <w:t xml:space="preserve">, </w:t>
      </w:r>
      <w:r>
        <w:t>a reference to the template (</w:t>
      </w:r>
      <w:r w:rsidRPr="007E752E">
        <w:rPr>
          <w:rFonts w:ascii="Courier New" w:hAnsi="Courier New" w:cs="Courier New"/>
        </w:rPr>
        <w:t xml:space="preserve">.html </w:t>
      </w:r>
      <w:r>
        <w:t>file) of the component</w:t>
      </w:r>
      <w:r w:rsidR="00F61FB4">
        <w:t xml:space="preserve"> and the corresponding style files</w:t>
      </w:r>
      <w:r>
        <w:t xml:space="preserve">. The selector </w:t>
      </w:r>
      <w:r w:rsidR="00B27371">
        <w:t>will be the HTML tag to use this component.</w:t>
      </w:r>
      <w:r w:rsidR="009C1197">
        <w:t xml:space="preserve"> So, whenever the HTML tag appears in any template, this component</w:t>
      </w:r>
      <w:r>
        <w:t xml:space="preserve"> </w:t>
      </w:r>
      <w:r w:rsidR="009C1197">
        <w:t>will be</w:t>
      </w:r>
      <w:r w:rsidR="007A574C">
        <w:t xml:space="preserve"> placed there. </w:t>
      </w:r>
      <w:r w:rsidR="00B27371">
        <w:t>This</w:t>
      </w:r>
      <w:r w:rsidR="005B5AC5">
        <w:t xml:space="preserve"> small</w:t>
      </w:r>
      <w:r w:rsidR="00B27371">
        <w:t xml:space="preserve"> component could look like shown in</w:t>
      </w:r>
      <w:r w:rsidR="00813C46">
        <w:t xml:space="preserve"> </w:t>
      </w:r>
      <w:r w:rsidR="003C1178">
        <w:fldChar w:fldCharType="begin"/>
      </w:r>
      <w:r w:rsidR="003C1178">
        <w:instrText xml:space="preserve"> REF _Ref503549399 \h </w:instrText>
      </w:r>
      <w:r w:rsidR="003C1178">
        <w:fldChar w:fldCharType="separate"/>
      </w:r>
      <w:r w:rsidR="0011096E" w:rsidRPr="00610BDD">
        <w:t xml:space="preserve">Figure </w:t>
      </w:r>
      <w:r w:rsidR="0011096E">
        <w:rPr>
          <w:noProof/>
        </w:rPr>
        <w:t>19</w:t>
      </w:r>
      <w:r w:rsidR="003C1178">
        <w:fldChar w:fldCharType="end"/>
      </w:r>
      <w:r w:rsidR="00F61FB4">
        <w:t>.</w:t>
      </w:r>
    </w:p>
    <w:p w:rsidR="00610BDD" w:rsidRDefault="00610BDD" w:rsidP="00B045D4">
      <w:pPr>
        <w:pStyle w:val="4Text"/>
        <w:jc w:val="center"/>
      </w:pPr>
      <w:r>
        <w:rPr>
          <w:noProof/>
        </w:rPr>
        <w:drawing>
          <wp:inline distT="0" distB="0" distL="0" distR="0" wp14:anchorId="3BDA4570" wp14:editId="7AE8121A">
            <wp:extent cx="4550054" cy="2919518"/>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4619" cy="2948113"/>
                    </a:xfrm>
                    <a:prstGeom prst="rect">
                      <a:avLst/>
                    </a:prstGeom>
                  </pic:spPr>
                </pic:pic>
              </a:graphicData>
            </a:graphic>
          </wp:inline>
        </w:drawing>
      </w:r>
    </w:p>
    <w:p w:rsidR="00813C46" w:rsidRPr="00610BDD" w:rsidRDefault="00610BDD" w:rsidP="00610BDD">
      <w:pPr>
        <w:pStyle w:val="Beschriftung"/>
        <w:rPr>
          <w:lang w:val="en-US"/>
        </w:rPr>
      </w:pPr>
      <w:bookmarkStart w:id="88" w:name="_Ref503549399"/>
      <w:bookmarkStart w:id="89" w:name="_Toc506034332"/>
      <w:r w:rsidRPr="00610BDD">
        <w:rPr>
          <w:lang w:val="en-US"/>
        </w:rPr>
        <w:t xml:space="preserve">Figure </w:t>
      </w:r>
      <w:r>
        <w:fldChar w:fldCharType="begin"/>
      </w:r>
      <w:r w:rsidRPr="00610BDD">
        <w:rPr>
          <w:lang w:val="en-US"/>
        </w:rPr>
        <w:instrText xml:space="preserve"> SEQ Figure \* ARABIC </w:instrText>
      </w:r>
      <w:r>
        <w:fldChar w:fldCharType="separate"/>
      </w:r>
      <w:r w:rsidR="0011096E">
        <w:rPr>
          <w:noProof/>
          <w:lang w:val="en-US"/>
        </w:rPr>
        <w:t>19</w:t>
      </w:r>
      <w:r>
        <w:fldChar w:fldCharType="end"/>
      </w:r>
      <w:bookmarkEnd w:id="88"/>
      <w:r w:rsidRPr="00610BDD">
        <w:rPr>
          <w:lang w:val="en-US"/>
        </w:rPr>
        <w:t xml:space="preserve"> – </w:t>
      </w:r>
      <w:r w:rsidR="003410AA">
        <w:rPr>
          <w:lang w:val="en-US"/>
        </w:rPr>
        <w:t xml:space="preserve"> </w:t>
      </w:r>
      <w:proofErr w:type="spellStart"/>
      <w:proofErr w:type="gramStart"/>
      <w:r w:rsidR="003410AA">
        <w:rPr>
          <w:lang w:val="en-US"/>
        </w:rPr>
        <w:t>hello.component</w:t>
      </w:r>
      <w:proofErr w:type="gramEnd"/>
      <w:r w:rsidR="003410AA">
        <w:rPr>
          <w:lang w:val="en-US"/>
        </w:rPr>
        <w:t>.ts</w:t>
      </w:r>
      <w:proofErr w:type="spellEnd"/>
      <w:r w:rsidR="003410AA">
        <w:rPr>
          <w:lang w:val="en-US"/>
        </w:rPr>
        <w:t xml:space="preserve"> -</w:t>
      </w:r>
      <w:r w:rsidRPr="00610BDD">
        <w:rPr>
          <w:lang w:val="en-US"/>
        </w:rPr>
        <w:t>A bas</w:t>
      </w:r>
      <w:r>
        <w:rPr>
          <w:lang w:val="en-US"/>
        </w:rPr>
        <w:t xml:space="preserve">ic </w:t>
      </w:r>
      <w:r w:rsidR="00F03DAF">
        <w:rPr>
          <w:lang w:val="en-US"/>
        </w:rPr>
        <w:t>T</w:t>
      </w:r>
      <w:r>
        <w:rPr>
          <w:lang w:val="en-US"/>
        </w:rPr>
        <w:t>ypescript component class</w:t>
      </w:r>
      <w:r w:rsidR="00F166BE">
        <w:rPr>
          <w:lang w:val="en-US"/>
        </w:rPr>
        <w:t xml:space="preserve">. On top the imports for Component, template and style. </w:t>
      </w:r>
      <w:r w:rsidR="008D23C3">
        <w:rPr>
          <w:lang w:val="en-US"/>
        </w:rPr>
        <w:t>The Component decorator declaring the Component and the class itself with an empty constructor.</w:t>
      </w:r>
      <w:bookmarkEnd w:id="89"/>
    </w:p>
    <w:p w:rsidR="00A609F7" w:rsidRDefault="00F61FB4" w:rsidP="00BF5584">
      <w:pPr>
        <w:pStyle w:val="4Text"/>
      </w:pPr>
      <w:r>
        <w:t xml:space="preserve">The </w:t>
      </w:r>
      <w:r w:rsidRPr="00F61FB4">
        <w:rPr>
          <w:i/>
        </w:rPr>
        <w:t>@Component</w:t>
      </w:r>
      <w:r>
        <w:t xml:space="preserve"> decorator can be used to define </w:t>
      </w:r>
      <w:r w:rsidR="001442F5">
        <w:t>a lot</w:t>
      </w:r>
      <w:r>
        <w:t xml:space="preserve"> more configurations, like animations, </w:t>
      </w:r>
      <w:r w:rsidR="00A609F7">
        <w:t>inputs or outputs from the parent component or even another change detection, that determines when the component should be rendered</w:t>
      </w:r>
      <w:r w:rsidR="001442F5">
        <w:t xml:space="preserve"> again</w:t>
      </w:r>
      <w:r w:rsidR="00A609F7">
        <w:t>.</w:t>
      </w:r>
    </w:p>
    <w:p w:rsidR="00F61FB4" w:rsidRDefault="00F61FB4" w:rsidP="00BF5584">
      <w:pPr>
        <w:pStyle w:val="4Text"/>
      </w:pPr>
      <w:r>
        <w:t xml:space="preserve"> </w:t>
      </w:r>
      <w:r w:rsidR="00B27371">
        <w:t xml:space="preserve">After this is done, the component can be imported and declared at the </w:t>
      </w:r>
      <w:proofErr w:type="spellStart"/>
      <w:proofErr w:type="gramStart"/>
      <w:r w:rsidR="00B27371" w:rsidRPr="00E8425D">
        <w:rPr>
          <w:i/>
        </w:rPr>
        <w:t>app.module</w:t>
      </w:r>
      <w:proofErr w:type="gramEnd"/>
      <w:r w:rsidR="00B27371" w:rsidRPr="00E8425D">
        <w:rPr>
          <w:i/>
        </w:rPr>
        <w:t>.ts</w:t>
      </w:r>
      <w:proofErr w:type="spellEnd"/>
      <w:r w:rsidR="00B27371">
        <w:t xml:space="preserve">. To do this, the developer simply </w:t>
      </w:r>
      <w:proofErr w:type="gramStart"/>
      <w:r w:rsidR="00B27371">
        <w:t>has to</w:t>
      </w:r>
      <w:proofErr w:type="gramEnd"/>
      <w:r w:rsidR="00B27371">
        <w:t xml:space="preserve"> </w:t>
      </w:r>
      <w:r>
        <w:t xml:space="preserve">put the class name of the new component in the declarations list and import the path, where to find the component. </w:t>
      </w:r>
    </w:p>
    <w:p w:rsidR="00F61FB4" w:rsidRDefault="00F61FB4" w:rsidP="00BF5584">
      <w:pPr>
        <w:pStyle w:val="4Text"/>
      </w:pPr>
      <w:r>
        <w:lastRenderedPageBreak/>
        <w:t xml:space="preserve">The </w:t>
      </w:r>
      <w:r w:rsidRPr="0048338D">
        <w:rPr>
          <w:rFonts w:ascii="Courier New" w:hAnsi="Courier New" w:cs="Courier New"/>
        </w:rPr>
        <w:t>.html</w:t>
      </w:r>
      <w:r>
        <w:t xml:space="preserve"> file could contain any HTML, without matching the known HTML structure. For example, just a text like ‘Hello World’ is fine. </w:t>
      </w:r>
      <w:proofErr w:type="gramStart"/>
      <w:r>
        <w:t xml:space="preserve">The </w:t>
      </w:r>
      <w:r w:rsidRPr="0048338D">
        <w:rPr>
          <w:rFonts w:ascii="Courier New" w:hAnsi="Courier New" w:cs="Courier New"/>
        </w:rPr>
        <w:t>.</w:t>
      </w:r>
      <w:proofErr w:type="spellStart"/>
      <w:r w:rsidRPr="0048338D">
        <w:rPr>
          <w:rFonts w:ascii="Courier New" w:hAnsi="Courier New" w:cs="Courier New"/>
        </w:rPr>
        <w:t>scss</w:t>
      </w:r>
      <w:proofErr w:type="spellEnd"/>
      <w:proofErr w:type="gramEnd"/>
      <w:r>
        <w:t xml:space="preserve"> file should contain all the styles for this component to keep the overview.</w:t>
      </w:r>
    </w:p>
    <w:p w:rsidR="00F61FB4" w:rsidRPr="00087168" w:rsidRDefault="00F61FB4" w:rsidP="00BF5584">
      <w:pPr>
        <w:pStyle w:val="4Text"/>
      </w:pPr>
      <w:r>
        <w:t xml:space="preserve">With these few steps the new component can be used in every other component, by using the selector </w:t>
      </w:r>
      <w:r w:rsidR="000A56FE" w:rsidRPr="00B53851">
        <w:t>(</w:t>
      </w:r>
      <w:r w:rsidR="000A56FE" w:rsidRPr="00B53851">
        <w:rPr>
          <w:rFonts w:ascii="Courier New" w:hAnsi="Courier New" w:cs="Courier New"/>
        </w:rPr>
        <w:t>&lt;hello-world&gt;&lt;/hello-world&gt;</w:t>
      </w:r>
      <w:r w:rsidR="000A56FE" w:rsidRPr="00B53851">
        <w:t>)</w:t>
      </w:r>
      <w:r w:rsidR="000A56FE" w:rsidRPr="00B53851">
        <w:rPr>
          <w:rFonts w:ascii="Courier New" w:hAnsi="Courier New" w:cs="Courier New"/>
        </w:rPr>
        <w:t xml:space="preserve"> </w:t>
      </w:r>
      <w:r>
        <w:t>in a</w:t>
      </w:r>
      <w:r w:rsidR="0048338D">
        <w:t>n</w:t>
      </w:r>
      <w:r>
        <w:t xml:space="preserve"> </w:t>
      </w:r>
      <w:r w:rsidRPr="0048338D">
        <w:rPr>
          <w:rFonts w:ascii="Courier New" w:hAnsi="Courier New" w:cs="Courier New"/>
        </w:rPr>
        <w:t>.html</w:t>
      </w:r>
      <w:r>
        <w:t xml:space="preserve"> file.</w:t>
      </w:r>
      <w:r w:rsidR="00507116">
        <w:t xml:space="preserve"> </w:t>
      </w:r>
      <w:r>
        <w:t xml:space="preserve"> The displayed component would just be a plain text saying</w:t>
      </w:r>
      <w:r w:rsidR="00A609F7">
        <w:t>,</w:t>
      </w:r>
      <w:r>
        <w:t xml:space="preserve"> ‘Hello World’.</w:t>
      </w:r>
      <w:r w:rsidR="00907E57">
        <w:t xml:space="preserve"> The selector in the Typescript class is written in one word with the second word starting with a capital letter</w:t>
      </w:r>
      <w:r w:rsidR="00507116">
        <w:t xml:space="preserve"> and can be freely chosen</w:t>
      </w:r>
      <w:r w:rsidR="00907E57">
        <w:t>. The HTML template though uses this selector as shown with hyphen-separated words. This behavior is Angular specific.</w:t>
      </w:r>
    </w:p>
    <w:p w:rsidR="005D3321" w:rsidRDefault="005D3321" w:rsidP="00BF5584">
      <w:pPr>
        <w:pStyle w:val="4Text"/>
      </w:pPr>
      <w:r>
        <w:t xml:space="preserve">This component can implement interfaces, inherit from other classes, have their own functions, use services and many </w:t>
      </w:r>
      <w:r w:rsidR="00E11843">
        <w:t>t</w:t>
      </w:r>
      <w:r>
        <w:t>hings</w:t>
      </w:r>
      <w:r w:rsidR="00E11843">
        <w:t xml:space="preserve"> more</w:t>
      </w:r>
      <w:r>
        <w:t>.</w:t>
      </w:r>
    </w:p>
    <w:p w:rsidR="00F30DDC" w:rsidRDefault="00F30DDC" w:rsidP="00F30DDC">
      <w:pPr>
        <w:pStyle w:val="berschrift3"/>
      </w:pPr>
      <w:bookmarkStart w:id="90" w:name="_Toc506034295"/>
      <w:proofErr w:type="spellStart"/>
      <w:r>
        <w:t>Defining</w:t>
      </w:r>
      <w:proofErr w:type="spellEnd"/>
      <w:r w:rsidR="00894FB1">
        <w:t xml:space="preserve"> and </w:t>
      </w:r>
      <w:proofErr w:type="spellStart"/>
      <w:r w:rsidR="00894FB1">
        <w:t>Using</w:t>
      </w:r>
      <w:proofErr w:type="spellEnd"/>
      <w:r>
        <w:t xml:space="preserve"> </w:t>
      </w:r>
      <w:proofErr w:type="spellStart"/>
      <w:r>
        <w:t>Routes</w:t>
      </w:r>
      <w:bookmarkEnd w:id="90"/>
      <w:proofErr w:type="spellEnd"/>
    </w:p>
    <w:p w:rsidR="00F30DDC" w:rsidRDefault="00F30DDC" w:rsidP="00BF5584">
      <w:pPr>
        <w:pStyle w:val="4Text"/>
      </w:pPr>
      <w:r>
        <w:t xml:space="preserve">If a component should become a new page with an own address, it needs a route. Routes are also defined </w:t>
      </w:r>
      <w:r w:rsidR="00507116">
        <w:t>in</w:t>
      </w:r>
      <w:r>
        <w:t xml:space="preserve"> the </w:t>
      </w:r>
      <w:proofErr w:type="spellStart"/>
      <w:proofErr w:type="gramStart"/>
      <w:r>
        <w:rPr>
          <w:i/>
        </w:rPr>
        <w:t>app.module</w:t>
      </w:r>
      <w:proofErr w:type="gramEnd"/>
      <w:r>
        <w:rPr>
          <w:i/>
        </w:rPr>
        <w:t>.ts</w:t>
      </w:r>
      <w:proofErr w:type="spellEnd"/>
      <w:r w:rsidR="00507116">
        <w:rPr>
          <w:i/>
        </w:rPr>
        <w:t xml:space="preserve"> </w:t>
      </w:r>
      <w:r w:rsidR="00507116">
        <w:t>file</w:t>
      </w:r>
      <w:r>
        <w:t xml:space="preserve">. A path and the component are needed for defining routes. Optional a </w:t>
      </w:r>
      <w:r w:rsidR="00FD27DE" w:rsidRPr="0044008A">
        <w:rPr>
          <w:rFonts w:ascii="Courier New" w:hAnsi="Courier New" w:cs="Courier New"/>
        </w:rPr>
        <w:t>Guard</w:t>
      </w:r>
      <w:r w:rsidR="00FD27DE" w:rsidRPr="00F946C4">
        <w:t xml:space="preserve"> </w:t>
      </w:r>
      <w:r>
        <w:t xml:space="preserve">can be added to protect the view from specific user groups.  </w:t>
      </w:r>
      <w:r w:rsidR="00FD1C73">
        <w:t xml:space="preserve">For the example component a route looks like shown in </w:t>
      </w:r>
      <w:r w:rsidR="00507116">
        <w:fldChar w:fldCharType="begin"/>
      </w:r>
      <w:r w:rsidR="00507116">
        <w:instrText xml:space="preserve"> REF _Ref506107454 \h </w:instrText>
      </w:r>
      <w:r w:rsidR="00507116">
        <w:fldChar w:fldCharType="separate"/>
      </w:r>
      <w:r w:rsidR="00507116" w:rsidRPr="00FD1C73">
        <w:t xml:space="preserve">Figure </w:t>
      </w:r>
      <w:r w:rsidR="00507116">
        <w:rPr>
          <w:noProof/>
        </w:rPr>
        <w:t>20</w:t>
      </w:r>
      <w:r w:rsidR="00507116">
        <w:fldChar w:fldCharType="end"/>
      </w:r>
      <w:r w:rsidR="00FD1C73">
        <w:t>.</w:t>
      </w:r>
    </w:p>
    <w:p w:rsidR="00FD1C73" w:rsidRDefault="00FD1C73" w:rsidP="00B045D4">
      <w:pPr>
        <w:pStyle w:val="4Text"/>
        <w:jc w:val="center"/>
      </w:pPr>
      <w:r>
        <w:rPr>
          <w:noProof/>
        </w:rPr>
        <w:drawing>
          <wp:inline distT="0" distB="0" distL="0" distR="0" wp14:anchorId="09B40FF1" wp14:editId="6E75DCBA">
            <wp:extent cx="2964017" cy="958291"/>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2753" cy="977281"/>
                    </a:xfrm>
                    <a:prstGeom prst="rect">
                      <a:avLst/>
                    </a:prstGeom>
                  </pic:spPr>
                </pic:pic>
              </a:graphicData>
            </a:graphic>
          </wp:inline>
        </w:drawing>
      </w:r>
    </w:p>
    <w:p w:rsidR="00FD1C73" w:rsidRDefault="00FD1C73" w:rsidP="00FD1C73">
      <w:pPr>
        <w:pStyle w:val="Beschriftung"/>
        <w:rPr>
          <w:lang w:val="en-US"/>
        </w:rPr>
      </w:pPr>
      <w:bookmarkStart w:id="91" w:name="_Toc506034333"/>
      <w:bookmarkStart w:id="92" w:name="_Ref506107454"/>
      <w:r w:rsidRPr="00FD1C73">
        <w:rPr>
          <w:lang w:val="en-US"/>
        </w:rPr>
        <w:t xml:space="preserve">Figure </w:t>
      </w:r>
      <w:r>
        <w:fldChar w:fldCharType="begin"/>
      </w:r>
      <w:r w:rsidRPr="00FD1C73">
        <w:rPr>
          <w:lang w:val="en-US"/>
        </w:rPr>
        <w:instrText xml:space="preserve"> SEQ Figure \* ARABIC </w:instrText>
      </w:r>
      <w:r>
        <w:fldChar w:fldCharType="separate"/>
      </w:r>
      <w:r w:rsidR="0011096E">
        <w:rPr>
          <w:noProof/>
          <w:lang w:val="en-US"/>
        </w:rPr>
        <w:t>20</w:t>
      </w:r>
      <w:r>
        <w:fldChar w:fldCharType="end"/>
      </w:r>
      <w:bookmarkEnd w:id="92"/>
      <w:r w:rsidRPr="00FD1C73">
        <w:rPr>
          <w:lang w:val="en-US"/>
        </w:rPr>
        <w:t xml:space="preserve"> – An example route w</w:t>
      </w:r>
      <w:r>
        <w:rPr>
          <w:lang w:val="en-US"/>
        </w:rPr>
        <w:t xml:space="preserve">ith </w:t>
      </w:r>
      <w:r w:rsidR="001B1534">
        <w:rPr>
          <w:lang w:val="en-US"/>
        </w:rPr>
        <w:t>G</w:t>
      </w:r>
      <w:r>
        <w:rPr>
          <w:lang w:val="en-US"/>
        </w:rPr>
        <w:t>uard</w:t>
      </w:r>
      <w:r w:rsidR="001B1534">
        <w:rPr>
          <w:lang w:val="en-US"/>
        </w:rPr>
        <w:t xml:space="preserve"> showing the path, the responsive Component and the Guard for the </w:t>
      </w:r>
      <w:proofErr w:type="spellStart"/>
      <w:r w:rsidR="001B1534">
        <w:rPr>
          <w:lang w:val="en-US"/>
        </w:rPr>
        <w:t>canActivate</w:t>
      </w:r>
      <w:proofErr w:type="spellEnd"/>
      <w:r w:rsidR="001B1534">
        <w:rPr>
          <w:lang w:val="en-US"/>
        </w:rPr>
        <w:t xml:space="preserve"> trigger.</w:t>
      </w:r>
      <w:bookmarkEnd w:id="91"/>
    </w:p>
    <w:p w:rsidR="00196571" w:rsidRDefault="00196571" w:rsidP="00BF5584">
      <w:pPr>
        <w:pStyle w:val="4Text"/>
      </w:pPr>
      <w:r>
        <w:t xml:space="preserve">The routes defined in the </w:t>
      </w:r>
      <w:proofErr w:type="spellStart"/>
      <w:proofErr w:type="gramStart"/>
      <w:r>
        <w:rPr>
          <w:i/>
        </w:rPr>
        <w:t>app.module</w:t>
      </w:r>
      <w:proofErr w:type="gramEnd"/>
      <w:r>
        <w:rPr>
          <w:i/>
        </w:rPr>
        <w:t>.ts</w:t>
      </w:r>
      <w:proofErr w:type="spellEnd"/>
      <w:r>
        <w:t xml:space="preserve"> can be </w:t>
      </w:r>
      <w:r w:rsidR="003F35F4">
        <w:t>used</w:t>
      </w:r>
      <w:r>
        <w:t xml:space="preserve"> in the router-outlet, which is the main part of the </w:t>
      </w:r>
      <w:proofErr w:type="spellStart"/>
      <w:r>
        <w:rPr>
          <w:i/>
        </w:rPr>
        <w:t>app.component</w:t>
      </w:r>
      <w:proofErr w:type="spellEnd"/>
      <w:r>
        <w:t xml:space="preserve">, our main component. </w:t>
      </w:r>
      <w:r w:rsidR="003F35F4">
        <w:t>The ‘</w:t>
      </w:r>
      <w:proofErr w:type="spellStart"/>
      <w:r w:rsidR="003F35F4">
        <w:t>HelloComponent</w:t>
      </w:r>
      <w:proofErr w:type="spellEnd"/>
      <w:r w:rsidR="003F35F4">
        <w:t>’ is now reachable with the address ‘localhost:3000/</w:t>
      </w:r>
      <w:proofErr w:type="spellStart"/>
      <w:r w:rsidR="003F35F4">
        <w:t>helloWorld</w:t>
      </w:r>
      <w:proofErr w:type="spellEnd"/>
      <w:r w:rsidR="003F35F4">
        <w:t>’ (in case the application is running on the local machine under the port 3000). The ‘</w:t>
      </w:r>
      <w:proofErr w:type="spellStart"/>
      <w:r w:rsidR="003F35F4">
        <w:t>canActivate</w:t>
      </w:r>
      <w:proofErr w:type="spellEnd"/>
      <w:r w:rsidR="003F35F4">
        <w:t>’</w:t>
      </w:r>
      <w:r w:rsidR="003C1178">
        <w:t xml:space="preserve"> property holds a type of </w:t>
      </w:r>
      <w:r w:rsidR="00FD27DE" w:rsidRPr="0044008A">
        <w:rPr>
          <w:rFonts w:ascii="Courier New" w:hAnsi="Courier New" w:cs="Courier New"/>
        </w:rPr>
        <w:t>Guard</w:t>
      </w:r>
      <w:r w:rsidR="003C1178">
        <w:t>, that checks, whether the route can be accessed/activated or not. In our application, there is currently only the ‘</w:t>
      </w:r>
      <w:proofErr w:type="spellStart"/>
      <w:r w:rsidR="003C1178">
        <w:t>IsLoggedIn</w:t>
      </w:r>
      <w:proofErr w:type="spellEnd"/>
      <w:r w:rsidR="003C1178">
        <w:t xml:space="preserve">’ </w:t>
      </w:r>
      <w:r w:rsidR="00FD27DE" w:rsidRPr="0044008A">
        <w:rPr>
          <w:rFonts w:ascii="Courier New" w:hAnsi="Courier New" w:cs="Courier New"/>
        </w:rPr>
        <w:t>Guar</w:t>
      </w:r>
      <w:r w:rsidR="00FD27DE">
        <w:rPr>
          <w:rFonts w:ascii="Courier New" w:hAnsi="Courier New" w:cs="Courier New"/>
        </w:rPr>
        <w:t>d</w:t>
      </w:r>
      <w:r w:rsidR="003C1178">
        <w:t>, which returns true if the user is logged in.</w:t>
      </w:r>
    </w:p>
    <w:p w:rsidR="00F97900" w:rsidRDefault="009929AD" w:rsidP="00BF5584">
      <w:pPr>
        <w:pStyle w:val="4Text"/>
      </w:pPr>
      <w:r>
        <w:t>There are two common ways to use the defined routes. Angular offers the attribute ‘</w:t>
      </w:r>
      <w:proofErr w:type="spellStart"/>
      <w:r>
        <w:t>routerLink</w:t>
      </w:r>
      <w:proofErr w:type="spellEnd"/>
      <w:r>
        <w:t xml:space="preserve">’ which can be attached to any HTML tag. This attribute needs a router path as an argument. When clicking on that HTML element, the route gets activated and the view switches. </w:t>
      </w:r>
      <w:r>
        <w:lastRenderedPageBreak/>
        <w:t xml:space="preserve">The second way is by using code. The angular-router can be injected into a class by using </w:t>
      </w:r>
      <w:proofErr w:type="spellStart"/>
      <w:r>
        <w:t>Angular’s</w:t>
      </w:r>
      <w:proofErr w:type="spellEnd"/>
      <w:r>
        <w:t xml:space="preserve"> dependency injection</w:t>
      </w:r>
      <w:r w:rsidR="00CF00CF">
        <w:t xml:space="preserve"> and then used to navigate to the wanted view.</w:t>
      </w:r>
    </w:p>
    <w:p w:rsidR="002A3059" w:rsidRPr="002A3059" w:rsidRDefault="003A420E" w:rsidP="002A3059">
      <w:pPr>
        <w:pStyle w:val="berschrift3"/>
      </w:pPr>
      <w:bookmarkStart w:id="93" w:name="_Toc506034296"/>
      <w:r>
        <w:t>Angular Interpolation</w:t>
      </w:r>
      <w:bookmarkEnd w:id="93"/>
    </w:p>
    <w:p w:rsidR="002A3059" w:rsidRDefault="003A420E" w:rsidP="00BF5584">
      <w:pPr>
        <w:pStyle w:val="4Text"/>
      </w:pPr>
      <w:proofErr w:type="spellStart"/>
      <w:r w:rsidRPr="003A420E">
        <w:t>Angular’s</w:t>
      </w:r>
      <w:proofErr w:type="spellEnd"/>
      <w:r w:rsidRPr="003A420E">
        <w:t xml:space="preserve"> interpolation can be </w:t>
      </w:r>
      <w:r>
        <w:t xml:space="preserve">seen in the HTML templates whenever two curly brackets enclose an expression. The expression inside the brackets gets calculated and interpreted </w:t>
      </w:r>
      <w:proofErr w:type="gramStart"/>
      <w:r>
        <w:t>similar to</w:t>
      </w:r>
      <w:proofErr w:type="gramEnd"/>
      <w:r>
        <w:t xml:space="preserve"> Typescript. This is how we can use component variables from Typescript classes in the templates. </w:t>
      </w:r>
    </w:p>
    <w:p w:rsidR="002A3059" w:rsidRDefault="002A3059" w:rsidP="00B045D4">
      <w:pPr>
        <w:pStyle w:val="4Text"/>
        <w:jc w:val="center"/>
      </w:pPr>
      <w:r>
        <w:rPr>
          <w:noProof/>
        </w:rPr>
        <w:drawing>
          <wp:inline distT="0" distB="0" distL="0" distR="0" wp14:anchorId="494D20FB" wp14:editId="2EF725DC">
            <wp:extent cx="4842662" cy="18202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2662" cy="182026"/>
                    </a:xfrm>
                    <a:prstGeom prst="rect">
                      <a:avLst/>
                    </a:prstGeom>
                  </pic:spPr>
                </pic:pic>
              </a:graphicData>
            </a:graphic>
          </wp:inline>
        </w:drawing>
      </w:r>
    </w:p>
    <w:p w:rsidR="002A3059" w:rsidRPr="00274A2D" w:rsidRDefault="002A3059" w:rsidP="002A3059">
      <w:pPr>
        <w:pStyle w:val="Beschriftung"/>
        <w:rPr>
          <w:lang w:val="en-US"/>
        </w:rPr>
      </w:pPr>
      <w:bookmarkStart w:id="94" w:name="_Ref504830507"/>
      <w:bookmarkStart w:id="95" w:name="_Toc506034334"/>
      <w:r w:rsidRPr="00274A2D">
        <w:rPr>
          <w:lang w:val="en-US"/>
        </w:rPr>
        <w:t xml:space="preserve">Figure </w:t>
      </w:r>
      <w:r>
        <w:fldChar w:fldCharType="begin"/>
      </w:r>
      <w:r w:rsidRPr="00274A2D">
        <w:rPr>
          <w:lang w:val="en-US"/>
        </w:rPr>
        <w:instrText xml:space="preserve"> SEQ Figure \* ARABIC </w:instrText>
      </w:r>
      <w:r>
        <w:fldChar w:fldCharType="separate"/>
      </w:r>
      <w:r w:rsidR="0011096E">
        <w:rPr>
          <w:noProof/>
          <w:lang w:val="en-US"/>
        </w:rPr>
        <w:t>21</w:t>
      </w:r>
      <w:r>
        <w:fldChar w:fldCharType="end"/>
      </w:r>
      <w:bookmarkEnd w:id="94"/>
      <w:r w:rsidRPr="00274A2D">
        <w:rPr>
          <w:lang w:val="en-US"/>
        </w:rPr>
        <w:t xml:space="preserve"> </w:t>
      </w:r>
      <w:r w:rsidR="00274A2D" w:rsidRPr="00274A2D">
        <w:rPr>
          <w:lang w:val="en-US"/>
        </w:rPr>
        <w:t>– A template with a</w:t>
      </w:r>
      <w:r w:rsidR="00274A2D">
        <w:rPr>
          <w:lang w:val="en-US"/>
        </w:rPr>
        <w:t>n interpolation of a component variable. The interpolation always shows the exact value of the variable.</w:t>
      </w:r>
      <w:bookmarkEnd w:id="95"/>
    </w:p>
    <w:p w:rsidR="00274A2D" w:rsidRDefault="00274A2D" w:rsidP="00BF5584">
      <w:pPr>
        <w:pStyle w:val="4Text"/>
      </w:pPr>
    </w:p>
    <w:p w:rsidR="003A420E" w:rsidRDefault="00274A2D" w:rsidP="00BF5584">
      <w:pPr>
        <w:pStyle w:val="4Text"/>
      </w:pPr>
      <w:r>
        <w:t xml:space="preserve">The line shown in </w:t>
      </w:r>
      <w:r>
        <w:fldChar w:fldCharType="begin"/>
      </w:r>
      <w:r>
        <w:instrText xml:space="preserve"> REF _Ref504830507 \h </w:instrText>
      </w:r>
      <w:r>
        <w:fldChar w:fldCharType="separate"/>
      </w:r>
      <w:r w:rsidR="0011096E" w:rsidRPr="00274A2D">
        <w:t xml:space="preserve">Figure </w:t>
      </w:r>
      <w:r w:rsidR="0011096E">
        <w:rPr>
          <w:noProof/>
        </w:rPr>
        <w:t>21</w:t>
      </w:r>
      <w:r>
        <w:fldChar w:fldCharType="end"/>
      </w:r>
      <w:r>
        <w:t xml:space="preserve"> </w:t>
      </w:r>
      <w:r w:rsidR="00B66C9B">
        <w:t>has</w:t>
      </w:r>
      <w:r>
        <w:t xml:space="preserve"> a static text and the dynamic expression </w:t>
      </w:r>
      <w:r w:rsidR="00B66C9B">
        <w:t xml:space="preserve">of the variable ‘name’ in curly brackets. This is an easy example on how to use </w:t>
      </w:r>
      <w:proofErr w:type="spellStart"/>
      <w:r w:rsidR="00B66C9B">
        <w:t>Angular’s</w:t>
      </w:r>
      <w:proofErr w:type="spellEnd"/>
      <w:r w:rsidR="00B66C9B">
        <w:t xml:space="preserve"> interpolation</w:t>
      </w:r>
      <w:r>
        <w:t xml:space="preserve">. </w:t>
      </w:r>
      <w:r w:rsidR="00806C46">
        <w:fldChar w:fldCharType="begin"/>
      </w:r>
      <w:r w:rsidR="00806C46">
        <w:instrText xml:space="preserve"> REF _Ref504829898 \h </w:instrText>
      </w:r>
      <w:r w:rsidR="00806C46">
        <w:fldChar w:fldCharType="separate"/>
      </w:r>
      <w:r w:rsidR="0011096E" w:rsidRPr="003A420E">
        <w:t xml:space="preserve">Figure </w:t>
      </w:r>
      <w:r w:rsidR="0011096E">
        <w:rPr>
          <w:noProof/>
        </w:rPr>
        <w:t>22</w:t>
      </w:r>
      <w:r w:rsidR="00806C46">
        <w:fldChar w:fldCharType="end"/>
      </w:r>
      <w:r w:rsidR="00806C46">
        <w:t xml:space="preserve"> shows the known</w:t>
      </w:r>
      <w:r w:rsidR="002A3059">
        <w:t xml:space="preserve"> ‘Hello</w:t>
      </w:r>
      <w:r w:rsidR="00507116">
        <w:t xml:space="preserve"> </w:t>
      </w:r>
      <w:r w:rsidR="002A3059">
        <w:t xml:space="preserve">World’ example component with </w:t>
      </w:r>
      <w:r>
        <w:t>the</w:t>
      </w:r>
      <w:r w:rsidR="002A3059">
        <w:t xml:space="preserve"> simple string variable called ‘name’. To show this variable in the referred template, </w:t>
      </w:r>
      <w:proofErr w:type="spellStart"/>
      <w:r w:rsidR="002A3059">
        <w:t>Angular’s</w:t>
      </w:r>
      <w:proofErr w:type="spellEnd"/>
      <w:r w:rsidR="002A3059">
        <w:t xml:space="preserve"> interpolation is the best way to do so. Whenever </w:t>
      </w:r>
      <w:proofErr w:type="gramStart"/>
      <w:r w:rsidR="002A3059">
        <w:t>this variable changes</w:t>
      </w:r>
      <w:proofErr w:type="gramEnd"/>
      <w:r w:rsidR="002A3059">
        <w:t>, the shown expression will also change.</w:t>
      </w:r>
    </w:p>
    <w:p w:rsidR="002A3059" w:rsidRDefault="002A3059" w:rsidP="00BF5584">
      <w:pPr>
        <w:pStyle w:val="4Text"/>
      </w:pPr>
    </w:p>
    <w:p w:rsidR="003A420E" w:rsidRDefault="003A420E" w:rsidP="00B045D4">
      <w:pPr>
        <w:pStyle w:val="4Text"/>
        <w:jc w:val="center"/>
      </w:pPr>
      <w:r>
        <w:rPr>
          <w:noProof/>
        </w:rPr>
        <w:drawing>
          <wp:inline distT="0" distB="0" distL="0" distR="0" wp14:anchorId="5680C035" wp14:editId="5C8DC1A5">
            <wp:extent cx="3376122" cy="188732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30790" cy="1917882"/>
                    </a:xfrm>
                    <a:prstGeom prst="rect">
                      <a:avLst/>
                    </a:prstGeom>
                  </pic:spPr>
                </pic:pic>
              </a:graphicData>
            </a:graphic>
          </wp:inline>
        </w:drawing>
      </w:r>
    </w:p>
    <w:p w:rsidR="003A420E" w:rsidRDefault="003A420E" w:rsidP="003A420E">
      <w:pPr>
        <w:pStyle w:val="Beschriftung"/>
        <w:rPr>
          <w:lang w:val="en-US"/>
        </w:rPr>
      </w:pPr>
      <w:bookmarkStart w:id="96" w:name="_Ref504829898"/>
      <w:bookmarkStart w:id="97" w:name="_Toc506034335"/>
      <w:r w:rsidRPr="003A420E">
        <w:rPr>
          <w:lang w:val="en-US"/>
        </w:rPr>
        <w:t xml:space="preserve">Figure </w:t>
      </w:r>
      <w:r>
        <w:fldChar w:fldCharType="begin"/>
      </w:r>
      <w:r w:rsidRPr="003A420E">
        <w:rPr>
          <w:lang w:val="en-US"/>
        </w:rPr>
        <w:instrText xml:space="preserve"> SEQ Figure \* ARABIC </w:instrText>
      </w:r>
      <w:r>
        <w:fldChar w:fldCharType="separate"/>
      </w:r>
      <w:r w:rsidR="0011096E">
        <w:rPr>
          <w:noProof/>
          <w:lang w:val="en-US"/>
        </w:rPr>
        <w:t>22</w:t>
      </w:r>
      <w:r>
        <w:fldChar w:fldCharType="end"/>
      </w:r>
      <w:bookmarkEnd w:id="96"/>
      <w:r w:rsidRPr="003A420E">
        <w:rPr>
          <w:lang w:val="en-US"/>
        </w:rPr>
        <w:t xml:space="preserve"> – The </w:t>
      </w:r>
      <w:proofErr w:type="spellStart"/>
      <w:r w:rsidRPr="003A420E">
        <w:rPr>
          <w:lang w:val="en-US"/>
        </w:rPr>
        <w:t>helloWorld</w:t>
      </w:r>
      <w:proofErr w:type="spellEnd"/>
      <w:r w:rsidRPr="003A420E">
        <w:rPr>
          <w:lang w:val="en-US"/>
        </w:rPr>
        <w:t xml:space="preserve"> </w:t>
      </w:r>
      <w:r w:rsidR="002A3059">
        <w:rPr>
          <w:lang w:val="en-US"/>
        </w:rPr>
        <w:t>c</w:t>
      </w:r>
      <w:r w:rsidRPr="003A420E">
        <w:rPr>
          <w:lang w:val="en-US"/>
        </w:rPr>
        <w:t>omponent w</w:t>
      </w:r>
      <w:r>
        <w:rPr>
          <w:lang w:val="en-US"/>
        </w:rPr>
        <w:t>ith a public string variable</w:t>
      </w:r>
      <w:r w:rsidR="002A3059">
        <w:rPr>
          <w:lang w:val="en-US"/>
        </w:rPr>
        <w:t>.</w:t>
      </w:r>
      <w:bookmarkEnd w:id="97"/>
    </w:p>
    <w:p w:rsidR="002A3059" w:rsidRPr="00B66C9B" w:rsidRDefault="00B66C9B" w:rsidP="00BF5584">
      <w:pPr>
        <w:pStyle w:val="4Text"/>
      </w:pPr>
      <w:r>
        <w:t xml:space="preserve">This is not the only thing that interpolation can do. It behaves a lot like Typescript code. Inside the curly brackets, component methods can be called, or mathematical expressions can be calculated. However, using it for HTML text output is nice, </w:t>
      </w:r>
      <w:r w:rsidR="00507116">
        <w:t xml:space="preserve">but </w:t>
      </w:r>
      <w:r>
        <w:t xml:space="preserve">it can also be used for attributes or properties of HTML tags, like the source URL of an image or the ID attribute of a tag. </w:t>
      </w:r>
      <w:r w:rsidR="00507116">
        <w:lastRenderedPageBreak/>
        <w:t>However, as</w:t>
      </w:r>
      <w:r>
        <w:t xml:space="preserve"> the values of interpolation expression</w:t>
      </w:r>
      <w:r w:rsidR="00507116">
        <w:t>s</w:t>
      </w:r>
      <w:r>
        <w:t xml:space="preserve"> are newly calculated after every change detection cycle </w:t>
      </w:r>
      <w:r w:rsidR="00507116">
        <w:t xml:space="preserve">of </w:t>
      </w:r>
      <w:r>
        <w:t>Angular, only quickly executable expressions should be used.</w:t>
      </w:r>
    </w:p>
    <w:p w:rsidR="002A3059" w:rsidRPr="002A3059" w:rsidRDefault="002A3059" w:rsidP="002A3059">
      <w:pPr>
        <w:rPr>
          <w:lang w:val="en-US"/>
        </w:rPr>
      </w:pPr>
    </w:p>
    <w:p w:rsidR="00F30DDC" w:rsidRPr="00F30DDC" w:rsidRDefault="002E5A84" w:rsidP="00F30DDC">
      <w:pPr>
        <w:pStyle w:val="berschrift3"/>
        <w:rPr>
          <w:lang w:val="en-US"/>
        </w:rPr>
      </w:pPr>
      <w:bookmarkStart w:id="98" w:name="_Toc506034297"/>
      <w:r>
        <w:rPr>
          <w:lang w:val="en-US"/>
        </w:rPr>
        <w:t xml:space="preserve">Data </w:t>
      </w:r>
      <w:r w:rsidR="00507116">
        <w:rPr>
          <w:lang w:val="en-US"/>
        </w:rPr>
        <w:t>B</w:t>
      </w:r>
      <w:r>
        <w:rPr>
          <w:lang w:val="en-US"/>
        </w:rPr>
        <w:t>inding in Angular</w:t>
      </w:r>
      <w:bookmarkEnd w:id="98"/>
    </w:p>
    <w:p w:rsidR="002E5A84" w:rsidRDefault="005D3321" w:rsidP="00BF5584">
      <w:pPr>
        <w:pStyle w:val="4Text"/>
      </w:pPr>
      <w:r>
        <w:t>Angular provides easy-to-use functionality like mapping HTML events to the functions in a component</w:t>
      </w:r>
      <w:r w:rsidR="002E5A84">
        <w:t xml:space="preserve"> or linking a component variable to an HTML text, like we showed in the previous section. The technical term for mappings or links is data binding. Angular can have three forms of data binding.</w:t>
      </w:r>
    </w:p>
    <w:p w:rsidR="002E5A84" w:rsidRDefault="002E5A84" w:rsidP="00BF5584">
      <w:pPr>
        <w:pStyle w:val="4Text"/>
      </w:pPr>
      <w:r>
        <w:t>One-way binding from a data source to the view target is what we saw in the interpolation section. There is also a second way of using this one-way binding: with the square bracket notation.</w:t>
      </w:r>
    </w:p>
    <w:p w:rsidR="001423B9" w:rsidRDefault="001423B9" w:rsidP="00BF5584">
      <w:pPr>
        <w:pStyle w:val="4Text"/>
      </w:pPr>
      <w:r>
        <w:t>Square brackets</w:t>
      </w:r>
      <w:r w:rsidR="002E5A84">
        <w:t xml:space="preserve"> also</w:t>
      </w:r>
      <w:r>
        <w:t xml:space="preserve"> declare data-binding from the component to the template. This can be used for example to bind an </w:t>
      </w:r>
      <w:proofErr w:type="spellStart"/>
      <w:r w:rsidRPr="001423B9">
        <w:rPr>
          <w:i/>
        </w:rPr>
        <w:t>innerHTML</w:t>
      </w:r>
      <w:proofErr w:type="spellEnd"/>
      <w:r w:rsidRPr="001423B9">
        <w:rPr>
          <w:i/>
        </w:rPr>
        <w:t xml:space="preserve"> </w:t>
      </w:r>
      <w:r>
        <w:t>attribute of a headline to a variable in the component. Whenever the variable changes, the headline text changes to that variable</w:t>
      </w:r>
      <w:r w:rsidR="00507116">
        <w:t>’s value</w:t>
      </w:r>
      <w:r>
        <w:t xml:space="preserve"> without any delay.</w:t>
      </w:r>
      <w:r w:rsidR="00087168">
        <w:t xml:space="preserve"> For this example</w:t>
      </w:r>
      <w:r w:rsidR="00E8425D">
        <w:t>,</w:t>
      </w:r>
      <w:r w:rsidR="00087168">
        <w:t xml:space="preserve"> the same effect can be achieved through </w:t>
      </w:r>
      <w:proofErr w:type="spellStart"/>
      <w:r w:rsidR="00087168">
        <w:t>Angular’s</w:t>
      </w:r>
      <w:proofErr w:type="spellEnd"/>
      <w:r w:rsidR="00087168">
        <w:t xml:space="preserve"> </w:t>
      </w:r>
      <w:r w:rsidR="003A420E">
        <w:t xml:space="preserve">interpolation </w:t>
      </w:r>
      <w:r w:rsidR="00087168">
        <w:t xml:space="preserve">syntax, which are </w:t>
      </w:r>
      <w:r w:rsidR="003A420E">
        <w:t xml:space="preserve">the </w:t>
      </w:r>
      <w:r w:rsidR="00087168">
        <w:t>two curly brackets</w:t>
      </w:r>
      <w:r w:rsidR="00507116">
        <w:t xml:space="preserve"> around</w:t>
      </w:r>
      <w:r w:rsidR="00087168">
        <w:t xml:space="preserve"> </w:t>
      </w:r>
      <w:r w:rsidR="003A420E">
        <w:t>the</w:t>
      </w:r>
      <w:r w:rsidR="00087168">
        <w:t xml:space="preserve"> expression. </w:t>
      </w:r>
      <w:r w:rsidR="003961FD">
        <w:fldChar w:fldCharType="begin"/>
      </w:r>
      <w:r w:rsidR="003961FD">
        <w:instrText xml:space="preserve"> REF _Ref503371457 \h </w:instrText>
      </w:r>
      <w:r w:rsidR="003961FD">
        <w:fldChar w:fldCharType="separate"/>
      </w:r>
      <w:r w:rsidR="0011096E" w:rsidRPr="00087168">
        <w:t xml:space="preserve">Figure </w:t>
      </w:r>
      <w:r w:rsidR="0011096E">
        <w:rPr>
          <w:noProof/>
        </w:rPr>
        <w:t>23</w:t>
      </w:r>
      <w:r w:rsidR="003961FD">
        <w:fldChar w:fldCharType="end"/>
      </w:r>
      <w:r w:rsidR="003961FD">
        <w:t xml:space="preserve"> shows the two different approaches, which lead to the same result.</w:t>
      </w:r>
    </w:p>
    <w:p w:rsidR="00087168" w:rsidRDefault="00087168" w:rsidP="00B045D4">
      <w:pPr>
        <w:pStyle w:val="4Text"/>
        <w:jc w:val="center"/>
      </w:pPr>
      <w:r>
        <w:rPr>
          <w:noProof/>
        </w:rPr>
        <w:drawing>
          <wp:inline distT="0" distB="0" distL="0" distR="0" wp14:anchorId="24970E75" wp14:editId="73A8B54A">
            <wp:extent cx="3482036" cy="949646"/>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0403" cy="965564"/>
                    </a:xfrm>
                    <a:prstGeom prst="rect">
                      <a:avLst/>
                    </a:prstGeom>
                  </pic:spPr>
                </pic:pic>
              </a:graphicData>
            </a:graphic>
          </wp:inline>
        </w:drawing>
      </w:r>
    </w:p>
    <w:p w:rsidR="00087168" w:rsidRDefault="00087168" w:rsidP="00087168">
      <w:pPr>
        <w:pStyle w:val="Beschriftung"/>
        <w:rPr>
          <w:lang w:val="en-US"/>
        </w:rPr>
      </w:pPr>
      <w:bookmarkStart w:id="99" w:name="_Ref503371457"/>
      <w:bookmarkStart w:id="100" w:name="_Toc506034336"/>
      <w:r w:rsidRPr="00087168">
        <w:rPr>
          <w:lang w:val="en-US"/>
        </w:rPr>
        <w:t xml:space="preserve">Figure </w:t>
      </w:r>
      <w:r>
        <w:fldChar w:fldCharType="begin"/>
      </w:r>
      <w:r w:rsidRPr="00087168">
        <w:rPr>
          <w:lang w:val="en-US"/>
        </w:rPr>
        <w:instrText xml:space="preserve"> SEQ Figure \* ARABIC </w:instrText>
      </w:r>
      <w:r>
        <w:fldChar w:fldCharType="separate"/>
      </w:r>
      <w:r w:rsidR="0011096E">
        <w:rPr>
          <w:noProof/>
          <w:lang w:val="en-US"/>
        </w:rPr>
        <w:t>23</w:t>
      </w:r>
      <w:r>
        <w:fldChar w:fldCharType="end"/>
      </w:r>
      <w:bookmarkEnd w:id="99"/>
      <w:r w:rsidRPr="00087168">
        <w:rPr>
          <w:lang w:val="en-US"/>
        </w:rPr>
        <w:t xml:space="preserve"> </w:t>
      </w:r>
      <w:r>
        <w:rPr>
          <w:lang w:val="en-US"/>
        </w:rPr>
        <w:t xml:space="preserve">- </w:t>
      </w:r>
      <w:r w:rsidRPr="00087168">
        <w:rPr>
          <w:lang w:val="en-US"/>
        </w:rPr>
        <w:t>A component variable e</w:t>
      </w:r>
      <w:r>
        <w:rPr>
          <w:lang w:val="en-US"/>
        </w:rPr>
        <w:t>xpressed in two ways</w:t>
      </w:r>
      <w:r w:rsidR="00E628B2">
        <w:rPr>
          <w:lang w:val="en-US"/>
        </w:rPr>
        <w:t xml:space="preserve">. The first one showing the binding of the </w:t>
      </w:r>
      <w:r w:rsidR="00507116">
        <w:rPr>
          <w:lang w:val="en-US"/>
        </w:rPr>
        <w:t>‘</w:t>
      </w:r>
      <w:proofErr w:type="spellStart"/>
      <w:r w:rsidR="00E628B2">
        <w:rPr>
          <w:lang w:val="en-US"/>
        </w:rPr>
        <w:t>innerHtml</w:t>
      </w:r>
      <w:proofErr w:type="spellEnd"/>
      <w:r w:rsidR="00507116">
        <w:rPr>
          <w:lang w:val="en-US"/>
        </w:rPr>
        <w:t>’</w:t>
      </w:r>
      <w:r w:rsidR="00E628B2">
        <w:rPr>
          <w:lang w:val="en-US"/>
        </w:rPr>
        <w:t xml:space="preserve"> attribute to the variable, the second one showing the string interpolation binding.</w:t>
      </w:r>
      <w:bookmarkEnd w:id="100"/>
    </w:p>
    <w:p w:rsidR="002E5A84" w:rsidRPr="002E5A84" w:rsidRDefault="002E5A84" w:rsidP="00BF5584">
      <w:pPr>
        <w:pStyle w:val="4Text"/>
      </w:pPr>
      <w:r>
        <w:t>The second way of data binding Angular uses is the one-way data binding from the view target to the data source. This is useful, if the component should react on an HTML event, or a component variable should be bound to the value of a select tag.</w:t>
      </w:r>
    </w:p>
    <w:p w:rsidR="002E5A84" w:rsidRDefault="002E5A84" w:rsidP="00BF5584">
      <w:pPr>
        <w:pStyle w:val="4Text"/>
      </w:pPr>
      <w:r>
        <w:t>For example, to link a button click to the function ‘button1</w:t>
      </w:r>
      <w:proofErr w:type="gramStart"/>
      <w:r>
        <w:t>clicked(</w:t>
      </w:r>
      <w:proofErr w:type="gramEnd"/>
      <w:r>
        <w:t xml:space="preserve">)’ of a component, an attribute ‘(click)’ is added to the button, which holds the function as an argument. This is shown in </w:t>
      </w:r>
      <w:r>
        <w:fldChar w:fldCharType="begin"/>
      </w:r>
      <w:r>
        <w:instrText xml:space="preserve"> REF _Ref503369183 \h </w:instrText>
      </w:r>
      <w:r>
        <w:fldChar w:fldCharType="separate"/>
      </w:r>
      <w:r w:rsidR="0011096E" w:rsidRPr="005D3321">
        <w:t xml:space="preserve">Figure </w:t>
      </w:r>
      <w:r w:rsidR="0011096E">
        <w:rPr>
          <w:noProof/>
        </w:rPr>
        <w:t>24</w:t>
      </w:r>
      <w:r>
        <w:fldChar w:fldCharType="end"/>
      </w:r>
      <w:r>
        <w:t xml:space="preserve">. </w:t>
      </w:r>
    </w:p>
    <w:p w:rsidR="002E5A84" w:rsidRDefault="002E5A84" w:rsidP="00B045D4">
      <w:pPr>
        <w:pStyle w:val="4Text"/>
        <w:jc w:val="center"/>
      </w:pPr>
      <w:r>
        <w:rPr>
          <w:noProof/>
        </w:rPr>
        <w:drawing>
          <wp:inline distT="0" distB="0" distL="0" distR="0" wp14:anchorId="4F633DD0" wp14:editId="2D4729AF">
            <wp:extent cx="4315968" cy="380597"/>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11465" cy="415473"/>
                    </a:xfrm>
                    <a:prstGeom prst="rect">
                      <a:avLst/>
                    </a:prstGeom>
                  </pic:spPr>
                </pic:pic>
              </a:graphicData>
            </a:graphic>
          </wp:inline>
        </w:drawing>
      </w:r>
    </w:p>
    <w:p w:rsidR="002E5A84" w:rsidRDefault="002E5A84" w:rsidP="002E5A84">
      <w:pPr>
        <w:pStyle w:val="Beschriftung"/>
        <w:rPr>
          <w:lang w:val="en-US"/>
        </w:rPr>
      </w:pPr>
      <w:bookmarkStart w:id="101" w:name="_Ref503369183"/>
      <w:bookmarkStart w:id="102" w:name="_Toc506034337"/>
      <w:r w:rsidRPr="005D3321">
        <w:rPr>
          <w:lang w:val="en-US"/>
        </w:rPr>
        <w:lastRenderedPageBreak/>
        <w:t xml:space="preserve">Figure </w:t>
      </w:r>
      <w:r>
        <w:fldChar w:fldCharType="begin"/>
      </w:r>
      <w:r w:rsidRPr="005D3321">
        <w:rPr>
          <w:lang w:val="en-US"/>
        </w:rPr>
        <w:instrText xml:space="preserve"> SEQ Figure \* ARABIC </w:instrText>
      </w:r>
      <w:r>
        <w:fldChar w:fldCharType="separate"/>
      </w:r>
      <w:r w:rsidR="0011096E">
        <w:rPr>
          <w:noProof/>
          <w:lang w:val="en-US"/>
        </w:rPr>
        <w:t>24</w:t>
      </w:r>
      <w:r>
        <w:fldChar w:fldCharType="end"/>
      </w:r>
      <w:bookmarkEnd w:id="101"/>
      <w:r w:rsidRPr="005D3321">
        <w:rPr>
          <w:lang w:val="en-US"/>
        </w:rPr>
        <w:t xml:space="preserve"> – </w:t>
      </w:r>
      <w:r>
        <w:rPr>
          <w:lang w:val="en-US"/>
        </w:rPr>
        <w:t>HTML tag for a button with the ID ‘button1’ and the Angular event ‘(click)’ pointing at the components function ‘button1</w:t>
      </w:r>
      <w:proofErr w:type="gramStart"/>
      <w:r>
        <w:rPr>
          <w:lang w:val="en-US"/>
        </w:rPr>
        <w:t>clicked(</w:t>
      </w:r>
      <w:proofErr w:type="gramEnd"/>
      <w:r>
        <w:rPr>
          <w:lang w:val="en-US"/>
        </w:rPr>
        <w:t>)’ that will trigger, whenever the button was clicked.</w:t>
      </w:r>
      <w:bookmarkEnd w:id="102"/>
    </w:p>
    <w:p w:rsidR="002E5A84" w:rsidRDefault="00093840" w:rsidP="00BF5584">
      <w:pPr>
        <w:pStyle w:val="4Text"/>
      </w:pPr>
      <w:r>
        <w:t>Thus</w:t>
      </w:r>
      <w:r w:rsidR="002E5A84" w:rsidRPr="00EE41E7">
        <w:t>, when the HTML event ‘click’ is triggered, it calls the given method in the component.</w:t>
      </w:r>
    </w:p>
    <w:p w:rsidR="00EE41E7" w:rsidRPr="00EE41E7" w:rsidRDefault="00EE41E7" w:rsidP="00BF5584">
      <w:pPr>
        <w:pStyle w:val="4Text"/>
      </w:pPr>
      <w:r>
        <w:t xml:space="preserve">The third and last way of </w:t>
      </w:r>
      <w:proofErr w:type="spellStart"/>
      <w:r>
        <w:t>Angular’s</w:t>
      </w:r>
      <w:proofErr w:type="spellEnd"/>
      <w:r>
        <w:t xml:space="preserve"> data binding is the two-way data binding, which combines the two previous ones. To use the two-way data binding, the round and the square brackets are needed around the target. </w:t>
      </w:r>
      <w:r w:rsidR="00AF06C7">
        <w:t>This is extremely helpful for input forms like a text line. If a value for the bound variable is predefined by the component, the text line will show the value when entering the view and when the user edits the text line, the component variable will be adjusted without any delay.</w:t>
      </w:r>
    </w:p>
    <w:p w:rsidR="00BE13C4" w:rsidRPr="00BE13C4" w:rsidRDefault="00BE13C4" w:rsidP="00BE13C4">
      <w:pPr>
        <w:pStyle w:val="berschrift3"/>
        <w:rPr>
          <w:lang w:val="en-US"/>
        </w:rPr>
      </w:pPr>
      <w:bookmarkStart w:id="103" w:name="_Toc506034298"/>
      <w:r>
        <w:rPr>
          <w:lang w:val="en-US"/>
        </w:rPr>
        <w:t>Directives</w:t>
      </w:r>
      <w:bookmarkEnd w:id="103"/>
    </w:p>
    <w:p w:rsidR="00A675C9" w:rsidRDefault="001423B9" w:rsidP="00BF5584">
      <w:pPr>
        <w:pStyle w:val="4Text"/>
      </w:pPr>
      <w:r>
        <w:t xml:space="preserve">Angular also </w:t>
      </w:r>
      <w:r w:rsidR="00A675C9">
        <w:t xml:space="preserve">offers many predefined, so called </w:t>
      </w:r>
      <w:r w:rsidR="00A675C9">
        <w:rPr>
          <w:i/>
        </w:rPr>
        <w:t xml:space="preserve">directives, </w:t>
      </w:r>
      <w:r w:rsidR="00A675C9">
        <w:t xml:space="preserve">which are used like an HTML selector or an HTML attribute. The most useful and most frequently occurring directives are </w:t>
      </w:r>
      <w:r w:rsidR="00A675C9" w:rsidRPr="003A420E">
        <w:rPr>
          <w:rFonts w:ascii="Courier New" w:hAnsi="Courier New" w:cs="Courier New"/>
        </w:rPr>
        <w:t>*</w:t>
      </w:r>
      <w:proofErr w:type="spellStart"/>
      <w:r w:rsidR="00A675C9" w:rsidRPr="003A420E">
        <w:rPr>
          <w:rFonts w:ascii="Courier New" w:hAnsi="Courier New" w:cs="Courier New"/>
        </w:rPr>
        <w:t>ngFor</w:t>
      </w:r>
      <w:proofErr w:type="spellEnd"/>
      <w:r w:rsidR="00A675C9">
        <w:rPr>
          <w:i/>
        </w:rPr>
        <w:t xml:space="preserve"> </w:t>
      </w:r>
      <w:r w:rsidR="00A675C9">
        <w:t xml:space="preserve">and </w:t>
      </w:r>
      <w:r w:rsidR="00A675C9" w:rsidRPr="003A420E">
        <w:rPr>
          <w:rFonts w:ascii="Courier New" w:hAnsi="Courier New" w:cs="Courier New"/>
        </w:rPr>
        <w:t>*</w:t>
      </w:r>
      <w:proofErr w:type="spellStart"/>
      <w:r w:rsidR="00A675C9" w:rsidRPr="003A420E">
        <w:rPr>
          <w:rFonts w:ascii="Courier New" w:hAnsi="Courier New" w:cs="Courier New"/>
        </w:rPr>
        <w:t>ngI</w:t>
      </w:r>
      <w:r w:rsidR="00A344FC" w:rsidRPr="003A420E">
        <w:rPr>
          <w:rFonts w:ascii="Courier New" w:hAnsi="Courier New" w:cs="Courier New"/>
        </w:rPr>
        <w:t>f</w:t>
      </w:r>
      <w:proofErr w:type="spellEnd"/>
      <w:r w:rsidR="00A675C9">
        <w:rPr>
          <w:i/>
        </w:rPr>
        <w:t xml:space="preserve">. </w:t>
      </w:r>
      <w:proofErr w:type="gramStart"/>
      <w:r w:rsidR="00A675C9">
        <w:t>Both of them</w:t>
      </w:r>
      <w:proofErr w:type="gramEnd"/>
      <w:r w:rsidR="00A675C9">
        <w:t xml:space="preserve"> can be used on any HTML tag as an attribute. </w:t>
      </w:r>
    </w:p>
    <w:p w:rsidR="001423B9" w:rsidRDefault="00A675C9" w:rsidP="00BF5584">
      <w:pPr>
        <w:pStyle w:val="4Text"/>
      </w:pPr>
      <w:r>
        <w:t xml:space="preserve">The </w:t>
      </w:r>
      <w:r w:rsidRPr="003A420E">
        <w:rPr>
          <w:rFonts w:ascii="Courier New" w:hAnsi="Courier New" w:cs="Courier New"/>
        </w:rPr>
        <w:t>*</w:t>
      </w:r>
      <w:proofErr w:type="spellStart"/>
      <w:r w:rsidRPr="003A420E">
        <w:rPr>
          <w:rFonts w:ascii="Courier New" w:hAnsi="Courier New" w:cs="Courier New"/>
        </w:rPr>
        <w:t>ngFor</w:t>
      </w:r>
      <w:proofErr w:type="spellEnd"/>
      <w:r>
        <w:t xml:space="preserve"> directive can iterate through an array</w:t>
      </w:r>
      <w:r w:rsidR="004B3887">
        <w:t>-</w:t>
      </w:r>
      <w:r>
        <w:t xml:space="preserve">like object like a for-loop. </w:t>
      </w:r>
      <w:r w:rsidR="004B3887">
        <w:t xml:space="preserve">If the component owns an array variable, containing names, listing all items can be done like shown in </w:t>
      </w:r>
      <w:r w:rsidR="00A344FC">
        <w:fldChar w:fldCharType="begin"/>
      </w:r>
      <w:r w:rsidR="00A344FC">
        <w:instrText xml:space="preserve"> REF _Ref503371750 \h </w:instrText>
      </w:r>
      <w:r w:rsidR="00A344FC">
        <w:fldChar w:fldCharType="separate"/>
      </w:r>
      <w:r w:rsidR="0011096E" w:rsidRPr="0009084D">
        <w:t xml:space="preserve">Figure </w:t>
      </w:r>
      <w:r w:rsidR="0011096E">
        <w:rPr>
          <w:noProof/>
        </w:rPr>
        <w:t>25</w:t>
      </w:r>
      <w:r w:rsidR="00A344FC">
        <w:fldChar w:fldCharType="end"/>
      </w:r>
      <w:r w:rsidR="004B3887">
        <w:t>.</w:t>
      </w:r>
      <w:r w:rsidR="00A344FC">
        <w:t xml:space="preserve"> Whenever the ‘names’ variable changes, the displayed list will also change immediately.</w:t>
      </w:r>
    </w:p>
    <w:p w:rsidR="0009084D" w:rsidRDefault="004B3887" w:rsidP="00B045D4">
      <w:pPr>
        <w:pStyle w:val="4Text"/>
        <w:jc w:val="center"/>
      </w:pPr>
      <w:r>
        <w:rPr>
          <w:noProof/>
        </w:rPr>
        <w:drawing>
          <wp:inline distT="0" distB="0" distL="0" distR="0" wp14:anchorId="0ECBA090" wp14:editId="62236B4B">
            <wp:extent cx="3233318" cy="29393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0232" cy="304567"/>
                    </a:xfrm>
                    <a:prstGeom prst="rect">
                      <a:avLst/>
                    </a:prstGeom>
                  </pic:spPr>
                </pic:pic>
              </a:graphicData>
            </a:graphic>
          </wp:inline>
        </w:drawing>
      </w:r>
    </w:p>
    <w:p w:rsidR="004B3887" w:rsidRDefault="0009084D" w:rsidP="0009084D">
      <w:pPr>
        <w:pStyle w:val="Beschriftung"/>
        <w:rPr>
          <w:lang w:val="en-US"/>
        </w:rPr>
      </w:pPr>
      <w:bookmarkStart w:id="104" w:name="_Ref503371750"/>
      <w:bookmarkStart w:id="105" w:name="_Toc506034338"/>
      <w:r w:rsidRPr="0009084D">
        <w:rPr>
          <w:lang w:val="en-US"/>
        </w:rPr>
        <w:t xml:space="preserve">Figure </w:t>
      </w:r>
      <w:r>
        <w:fldChar w:fldCharType="begin"/>
      </w:r>
      <w:r w:rsidRPr="0009084D">
        <w:rPr>
          <w:lang w:val="en-US"/>
        </w:rPr>
        <w:instrText xml:space="preserve"> SEQ Figure \* ARABIC </w:instrText>
      </w:r>
      <w:r>
        <w:fldChar w:fldCharType="separate"/>
      </w:r>
      <w:r w:rsidR="0011096E">
        <w:rPr>
          <w:noProof/>
          <w:lang w:val="en-US"/>
        </w:rPr>
        <w:t>25</w:t>
      </w:r>
      <w:r>
        <w:fldChar w:fldCharType="end"/>
      </w:r>
      <w:bookmarkEnd w:id="104"/>
      <w:r w:rsidRPr="0009084D">
        <w:rPr>
          <w:lang w:val="en-US"/>
        </w:rPr>
        <w:t xml:space="preserve"> – An example of t</w:t>
      </w:r>
      <w:r>
        <w:rPr>
          <w:lang w:val="en-US"/>
        </w:rPr>
        <w:t>he *</w:t>
      </w:r>
      <w:proofErr w:type="spellStart"/>
      <w:r>
        <w:rPr>
          <w:lang w:val="en-US"/>
        </w:rPr>
        <w:t>ngFor</w:t>
      </w:r>
      <w:proofErr w:type="spellEnd"/>
      <w:r>
        <w:rPr>
          <w:lang w:val="en-US"/>
        </w:rPr>
        <w:t xml:space="preserve"> directive</w:t>
      </w:r>
      <w:r w:rsidR="00F01121">
        <w:rPr>
          <w:lang w:val="en-US"/>
        </w:rPr>
        <w:t>. Displaying all names of the names array.</w:t>
      </w:r>
      <w:bookmarkEnd w:id="105"/>
    </w:p>
    <w:p w:rsidR="00A344FC" w:rsidRDefault="00A344FC" w:rsidP="00BF5584">
      <w:pPr>
        <w:pStyle w:val="4Text"/>
      </w:pPr>
      <w:r>
        <w:t xml:space="preserve">For dynamically hiding or showing template parts the </w:t>
      </w:r>
      <w:r w:rsidRPr="003A420E">
        <w:rPr>
          <w:rFonts w:ascii="Courier New" w:hAnsi="Courier New" w:cs="Courier New"/>
        </w:rPr>
        <w:t>*</w:t>
      </w:r>
      <w:proofErr w:type="spellStart"/>
      <w:r w:rsidRPr="003A420E">
        <w:rPr>
          <w:rFonts w:ascii="Courier New" w:hAnsi="Courier New" w:cs="Courier New"/>
        </w:rPr>
        <w:t>ngIf</w:t>
      </w:r>
      <w:proofErr w:type="spellEnd"/>
      <w:r>
        <w:t xml:space="preserve"> directive is very useful. Like the </w:t>
      </w:r>
      <w:r w:rsidRPr="003A420E">
        <w:rPr>
          <w:rFonts w:ascii="Courier New" w:hAnsi="Courier New" w:cs="Courier New"/>
        </w:rPr>
        <w:t>*</w:t>
      </w:r>
      <w:proofErr w:type="spellStart"/>
      <w:r w:rsidRPr="003A420E">
        <w:rPr>
          <w:rFonts w:ascii="Courier New" w:hAnsi="Courier New" w:cs="Courier New"/>
        </w:rPr>
        <w:t>ngFor</w:t>
      </w:r>
      <w:proofErr w:type="spellEnd"/>
      <w:r>
        <w:t xml:space="preserve"> directive it can be used as an HTML attribute and hold an expression as an argument. Whenever the expression is true, the tag with the directive will be visible, otherwise it will not.</w:t>
      </w:r>
    </w:p>
    <w:p w:rsidR="00420DD5" w:rsidRDefault="00420DD5" w:rsidP="00420DD5">
      <w:pPr>
        <w:pStyle w:val="berschrift3"/>
      </w:pPr>
      <w:bookmarkStart w:id="106" w:name="_Toc506034299"/>
      <w:r>
        <w:t>Pipes</w:t>
      </w:r>
      <w:bookmarkEnd w:id="106"/>
    </w:p>
    <w:p w:rsidR="00187ADA" w:rsidRDefault="0097119C" w:rsidP="00BF5584">
      <w:pPr>
        <w:pStyle w:val="4Text"/>
      </w:pPr>
      <w:r w:rsidRPr="00D111CD">
        <w:t xml:space="preserve">Angular offers a great way to filter and manipulate arrays before they are displayed. </w:t>
      </w:r>
      <w:r w:rsidR="00D111CD" w:rsidRPr="00D111CD">
        <w:t>The constructs needed for that are called pipes. A p</w:t>
      </w:r>
      <w:r w:rsidR="00D111CD">
        <w:t xml:space="preserve">ipe must be implemented in a Typescript class and can then be used in template files. In our application there are a few pipes used for sorting arrays, or filtering for the owned projects and </w:t>
      </w:r>
      <w:proofErr w:type="spellStart"/>
      <w:r w:rsidR="00D111CD" w:rsidRPr="00D111CD">
        <w:rPr>
          <w:rFonts w:ascii="Courier New" w:hAnsi="Courier New" w:cs="Courier New"/>
        </w:rPr>
        <w:t>ConfigSets</w:t>
      </w:r>
      <w:proofErr w:type="spellEnd"/>
      <w:r w:rsidR="00D111CD" w:rsidRPr="00D111CD">
        <w:t xml:space="preserve">. These </w:t>
      </w:r>
      <w:r w:rsidR="00D111CD">
        <w:t xml:space="preserve">existing filters are stored in the file </w:t>
      </w:r>
      <w:proofErr w:type="spellStart"/>
      <w:proofErr w:type="gramStart"/>
      <w:r w:rsidR="00D111CD" w:rsidRPr="00E8425D">
        <w:rPr>
          <w:i/>
        </w:rPr>
        <w:t>filter.pipe</w:t>
      </w:r>
      <w:proofErr w:type="gramEnd"/>
      <w:r w:rsidR="00D111CD" w:rsidRPr="00E8425D">
        <w:rPr>
          <w:i/>
        </w:rPr>
        <w:t>.ts</w:t>
      </w:r>
      <w:proofErr w:type="spellEnd"/>
      <w:r w:rsidR="00D111CD">
        <w:rPr>
          <w:rFonts w:ascii="Courier New" w:hAnsi="Courier New" w:cs="Courier New"/>
        </w:rPr>
        <w:t>.</w:t>
      </w:r>
      <w:r w:rsidR="00187ADA" w:rsidRPr="00187ADA">
        <w:t xml:space="preserve"> </w:t>
      </w:r>
      <w:r w:rsidR="00187ADA">
        <w:t xml:space="preserve">All pipes must implement the </w:t>
      </w:r>
      <w:proofErr w:type="spellStart"/>
      <w:r w:rsidR="00187ADA" w:rsidRPr="00187ADA">
        <w:rPr>
          <w:rFonts w:ascii="Courier New" w:hAnsi="Courier New" w:cs="Courier New"/>
        </w:rPr>
        <w:t>PipeTransform</w:t>
      </w:r>
      <w:proofErr w:type="spellEnd"/>
      <w:r w:rsidR="00187ADA">
        <w:t xml:space="preserve"> interface to implement the </w:t>
      </w:r>
      <w:r w:rsidR="00187ADA" w:rsidRPr="00187ADA">
        <w:rPr>
          <w:rFonts w:ascii="Courier New" w:hAnsi="Courier New" w:cs="Courier New"/>
        </w:rPr>
        <w:t>transform</w:t>
      </w:r>
      <w:r w:rsidR="00187ADA">
        <w:t xml:space="preserve"> method. </w:t>
      </w:r>
    </w:p>
    <w:p w:rsidR="00187ADA" w:rsidRDefault="00187ADA" w:rsidP="00BF5584">
      <w:pPr>
        <w:pStyle w:val="4Text"/>
      </w:pPr>
      <w:r>
        <w:lastRenderedPageBreak/>
        <w:t xml:space="preserve">A helpful filter is used in </w:t>
      </w:r>
      <w:r w:rsidR="000E7977">
        <w:fldChar w:fldCharType="begin"/>
      </w:r>
      <w:r w:rsidR="000E7977">
        <w:instrText xml:space="preserve"> REF _Ref504906229 \h </w:instrText>
      </w:r>
      <w:r w:rsidR="000E7977">
        <w:fldChar w:fldCharType="separate"/>
      </w:r>
      <w:r w:rsidR="0011096E" w:rsidRPr="00187ADA">
        <w:t xml:space="preserve">Figure </w:t>
      </w:r>
      <w:r w:rsidR="0011096E">
        <w:rPr>
          <w:noProof/>
        </w:rPr>
        <w:t>26</w:t>
      </w:r>
      <w:r w:rsidR="000E7977">
        <w:fldChar w:fldCharType="end"/>
      </w:r>
      <w:r>
        <w:t>. It filters the given array and returns the items that match the given search text, which is put in as a parameter after the pipes keyword.</w:t>
      </w:r>
    </w:p>
    <w:p w:rsidR="00187ADA" w:rsidRDefault="00187ADA" w:rsidP="00B045D4">
      <w:pPr>
        <w:pStyle w:val="4Text"/>
        <w:jc w:val="center"/>
      </w:pPr>
      <w:r>
        <w:rPr>
          <w:noProof/>
        </w:rPr>
        <w:drawing>
          <wp:inline distT="0" distB="0" distL="0" distR="0" wp14:anchorId="60DCE5A4" wp14:editId="5ADF6A24">
            <wp:extent cx="4411065" cy="20373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1934" cy="249956"/>
                    </a:xfrm>
                    <a:prstGeom prst="rect">
                      <a:avLst/>
                    </a:prstGeom>
                  </pic:spPr>
                </pic:pic>
              </a:graphicData>
            </a:graphic>
          </wp:inline>
        </w:drawing>
      </w:r>
    </w:p>
    <w:p w:rsidR="00187ADA" w:rsidRPr="00187ADA" w:rsidRDefault="00187ADA" w:rsidP="00187ADA">
      <w:pPr>
        <w:pStyle w:val="Beschriftung"/>
        <w:rPr>
          <w:lang w:val="en-US"/>
        </w:rPr>
      </w:pPr>
      <w:bookmarkStart w:id="107" w:name="_Ref504906229"/>
      <w:bookmarkStart w:id="108" w:name="_Toc506034339"/>
      <w:r w:rsidRPr="00187ADA">
        <w:rPr>
          <w:lang w:val="en-US"/>
        </w:rPr>
        <w:t xml:space="preserve">Figure </w:t>
      </w:r>
      <w:r>
        <w:fldChar w:fldCharType="begin"/>
      </w:r>
      <w:r w:rsidRPr="00187ADA">
        <w:rPr>
          <w:lang w:val="en-US"/>
        </w:rPr>
        <w:instrText xml:space="preserve"> SEQ Figure \* ARABIC </w:instrText>
      </w:r>
      <w:r>
        <w:fldChar w:fldCharType="separate"/>
      </w:r>
      <w:r w:rsidR="0011096E">
        <w:rPr>
          <w:noProof/>
          <w:lang w:val="en-US"/>
        </w:rPr>
        <w:t>26</w:t>
      </w:r>
      <w:r>
        <w:fldChar w:fldCharType="end"/>
      </w:r>
      <w:bookmarkEnd w:id="107"/>
      <w:r w:rsidRPr="00187ADA">
        <w:rPr>
          <w:lang w:val="en-US"/>
        </w:rPr>
        <w:t xml:space="preserve"> – Usage of a filter pip</w:t>
      </w:r>
      <w:r>
        <w:rPr>
          <w:lang w:val="en-US"/>
        </w:rPr>
        <w:t xml:space="preserve">e. </w:t>
      </w:r>
      <w:r w:rsidR="00B25D69">
        <w:rPr>
          <w:lang w:val="en-US"/>
        </w:rPr>
        <w:t>Iterates through the names array, which is filtered by the filter pipe. Only the names are displayed, that contain the string ‘Peter’.</w:t>
      </w:r>
      <w:bookmarkEnd w:id="108"/>
    </w:p>
    <w:p w:rsidR="00B25D69" w:rsidRDefault="00187ADA" w:rsidP="00BF5584">
      <w:pPr>
        <w:pStyle w:val="4Text"/>
      </w:pPr>
      <w:r>
        <w:fldChar w:fldCharType="begin"/>
      </w:r>
      <w:r>
        <w:rPr>
          <w:rFonts w:ascii="Courier New" w:hAnsi="Courier New" w:cs="Courier New"/>
        </w:rPr>
        <w:instrText xml:space="preserve"> REF _Ref504905325 \h </w:instrText>
      </w:r>
      <w:r>
        <w:fldChar w:fldCharType="separate"/>
      </w:r>
      <w:r w:rsidR="0011096E" w:rsidRPr="00D111CD">
        <w:t xml:space="preserve">Figure </w:t>
      </w:r>
      <w:r w:rsidR="0011096E">
        <w:rPr>
          <w:noProof/>
        </w:rPr>
        <w:t>27</w:t>
      </w:r>
      <w:r>
        <w:fldChar w:fldCharType="end"/>
      </w:r>
      <w:r w:rsidRPr="00187ADA">
        <w:t xml:space="preserve"> </w:t>
      </w:r>
      <w:r w:rsidR="00D111CD">
        <w:t xml:space="preserve">shows </w:t>
      </w:r>
      <w:r>
        <w:t>the implementation of that filter</w:t>
      </w:r>
      <w:r w:rsidR="00D111CD">
        <w:t>.</w:t>
      </w:r>
      <w:r>
        <w:t xml:space="preserve"> It gets the input array of strings and the search text as parameters. </w:t>
      </w:r>
    </w:p>
    <w:p w:rsidR="00D111CD" w:rsidRDefault="00B045D4" w:rsidP="00B045D4">
      <w:pPr>
        <w:pStyle w:val="4Text"/>
        <w:jc w:val="center"/>
      </w:pPr>
      <w:r>
        <w:rPr>
          <w:noProof/>
        </w:rPr>
        <w:t>,</w:t>
      </w:r>
      <w:r w:rsidR="00D111CD">
        <w:rPr>
          <w:noProof/>
        </w:rPr>
        <w:drawing>
          <wp:inline distT="0" distB="0" distL="0" distR="0" wp14:anchorId="2966B3CF" wp14:editId="2BA613B9">
            <wp:extent cx="5760720" cy="265684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656840"/>
                    </a:xfrm>
                    <a:prstGeom prst="rect">
                      <a:avLst/>
                    </a:prstGeom>
                  </pic:spPr>
                </pic:pic>
              </a:graphicData>
            </a:graphic>
          </wp:inline>
        </w:drawing>
      </w:r>
    </w:p>
    <w:p w:rsidR="00D111CD" w:rsidRDefault="00D111CD" w:rsidP="00D111CD">
      <w:pPr>
        <w:pStyle w:val="Beschriftung"/>
        <w:rPr>
          <w:lang w:val="en-US"/>
        </w:rPr>
      </w:pPr>
      <w:bookmarkStart w:id="109" w:name="_Ref504905325"/>
      <w:bookmarkStart w:id="110" w:name="_Toc506034340"/>
      <w:r w:rsidRPr="00D111CD">
        <w:rPr>
          <w:lang w:val="en-US"/>
        </w:rPr>
        <w:t xml:space="preserve">Figure </w:t>
      </w:r>
      <w:r>
        <w:fldChar w:fldCharType="begin"/>
      </w:r>
      <w:r w:rsidRPr="00D111CD">
        <w:rPr>
          <w:lang w:val="en-US"/>
        </w:rPr>
        <w:instrText xml:space="preserve"> SEQ Figure \* ARABIC </w:instrText>
      </w:r>
      <w:r>
        <w:fldChar w:fldCharType="separate"/>
      </w:r>
      <w:r w:rsidR="0011096E">
        <w:rPr>
          <w:noProof/>
          <w:lang w:val="en-US"/>
        </w:rPr>
        <w:t>27</w:t>
      </w:r>
      <w:r>
        <w:fldChar w:fldCharType="end"/>
      </w:r>
      <w:bookmarkEnd w:id="109"/>
      <w:r w:rsidRPr="00D111CD">
        <w:rPr>
          <w:lang w:val="en-US"/>
        </w:rPr>
        <w:t xml:space="preserve"> – An Angular pipe f</w:t>
      </w:r>
      <w:r>
        <w:rPr>
          <w:lang w:val="en-US"/>
        </w:rPr>
        <w:t xml:space="preserve">or filtering a string array by a search text. The result will be all </w:t>
      </w:r>
      <w:r w:rsidR="009950AB">
        <w:rPr>
          <w:lang w:val="en-US"/>
        </w:rPr>
        <w:t xml:space="preserve">input </w:t>
      </w:r>
      <w:r>
        <w:rPr>
          <w:lang w:val="en-US"/>
        </w:rPr>
        <w:t xml:space="preserve">strings, that </w:t>
      </w:r>
      <w:r w:rsidR="009950AB">
        <w:rPr>
          <w:lang w:val="en-US"/>
        </w:rPr>
        <w:t>contain the given text.</w:t>
      </w:r>
      <w:bookmarkEnd w:id="110"/>
    </w:p>
    <w:p w:rsidR="00B25D69" w:rsidRDefault="00B25D69" w:rsidP="00BF5584">
      <w:pPr>
        <w:pStyle w:val="4Text"/>
      </w:pPr>
      <w:r>
        <w:t xml:space="preserve">After checking if the input or the search text is existent, it returns only the input items, that contain the search text. The implemented filter has to be declared in the </w:t>
      </w:r>
      <w:proofErr w:type="spellStart"/>
      <w:proofErr w:type="gramStart"/>
      <w:r w:rsidRPr="00E8425D">
        <w:rPr>
          <w:i/>
        </w:rPr>
        <w:t>app.module</w:t>
      </w:r>
      <w:proofErr w:type="gramEnd"/>
      <w:r w:rsidRPr="00E8425D">
        <w:rPr>
          <w:i/>
        </w:rPr>
        <w:t>.ts</w:t>
      </w:r>
      <w:proofErr w:type="spellEnd"/>
      <w:r>
        <w:t xml:space="preserve"> in order to use it in any modules </w:t>
      </w:r>
      <w:r w:rsidRPr="00187ADA">
        <w:rPr>
          <w:rFonts w:ascii="Courier New" w:hAnsi="Courier New" w:cs="Courier New"/>
        </w:rPr>
        <w:t>.html</w:t>
      </w:r>
      <w:r>
        <w:t xml:space="preserve"> file. The class decorator is another Angular decorator. It declares the following class to be a pipe and sets the name to use this filter in a template.</w:t>
      </w:r>
    </w:p>
    <w:p w:rsidR="00B25D69" w:rsidRPr="00B25D69" w:rsidRDefault="00B25D69" w:rsidP="00B25D69">
      <w:pPr>
        <w:rPr>
          <w:lang w:val="en-US"/>
        </w:rPr>
      </w:pPr>
      <w:r>
        <w:rPr>
          <w:lang w:val="en-US"/>
        </w:rPr>
        <w:t xml:space="preserve">When filtering the items in the </w:t>
      </w:r>
      <w:r w:rsidRPr="00B25D69">
        <w:rPr>
          <w:rFonts w:ascii="Courier New" w:hAnsi="Courier New" w:cs="Courier New"/>
          <w:lang w:val="en-US"/>
        </w:rPr>
        <w:t>transform</w:t>
      </w:r>
      <w:r>
        <w:rPr>
          <w:lang w:val="en-US"/>
        </w:rPr>
        <w:t xml:space="preserve"> function, they can also be modified in any way. For example, changing every letter to a capital one or adding another property to an object.</w:t>
      </w:r>
    </w:p>
    <w:p w:rsidR="001423B9" w:rsidRPr="001423B9" w:rsidRDefault="001423B9" w:rsidP="001423B9">
      <w:pPr>
        <w:rPr>
          <w:lang w:val="en-US"/>
        </w:rPr>
      </w:pPr>
    </w:p>
    <w:p w:rsidR="000053BE" w:rsidRDefault="000053BE" w:rsidP="00F30DDC">
      <w:pPr>
        <w:pStyle w:val="berschrift2"/>
      </w:pPr>
      <w:bookmarkStart w:id="111" w:name="_Toc506034300"/>
      <w:r>
        <w:t>Adding</w:t>
      </w:r>
      <w:r w:rsidR="00493864">
        <w:t xml:space="preserve"> and Extending</w:t>
      </w:r>
      <w:r>
        <w:t xml:space="preserve"> Collections</w:t>
      </w:r>
      <w:bookmarkEnd w:id="111"/>
    </w:p>
    <w:p w:rsidR="00493864" w:rsidRDefault="00493864" w:rsidP="00BF5584">
      <w:pPr>
        <w:pStyle w:val="4Text"/>
      </w:pPr>
      <w:r>
        <w:t xml:space="preserve">Collections store data of one entity. The application has three self-made collections and a collection given by Meteor, the </w:t>
      </w:r>
      <w:r w:rsidRPr="00507116">
        <w:rPr>
          <w:rFonts w:ascii="Courier New" w:hAnsi="Courier New" w:cs="Courier New"/>
        </w:rPr>
        <w:t>user-collection</w:t>
      </w:r>
      <w:r>
        <w:t xml:space="preserve">. </w:t>
      </w:r>
      <w:r w:rsidR="008938DF">
        <w:t xml:space="preserve">The application specific collections are the </w:t>
      </w:r>
      <w:proofErr w:type="spellStart"/>
      <w:r w:rsidR="00FD27DE" w:rsidRPr="0058003B">
        <w:rPr>
          <w:rFonts w:ascii="Courier New" w:hAnsi="Courier New" w:cs="Courier New"/>
        </w:rPr>
        <w:t>ConfigSet</w:t>
      </w:r>
      <w:r w:rsidR="00FD27DE">
        <w:rPr>
          <w:rFonts w:ascii="Courier New" w:hAnsi="Courier New" w:cs="Courier New"/>
        </w:rPr>
        <w:t>s</w:t>
      </w:r>
      <w:proofErr w:type="spellEnd"/>
      <w:r w:rsidR="00FD27DE">
        <w:rPr>
          <w:rFonts w:ascii="Courier New" w:hAnsi="Courier New" w:cs="Courier New"/>
        </w:rPr>
        <w:t xml:space="preserve"> </w:t>
      </w:r>
      <w:r w:rsidR="008938DF">
        <w:t xml:space="preserve">collection, the </w:t>
      </w:r>
      <w:r w:rsidR="008938DF" w:rsidRPr="00507116">
        <w:rPr>
          <w:rFonts w:ascii="Courier New" w:hAnsi="Courier New" w:cs="Courier New"/>
        </w:rPr>
        <w:t>projects-collection</w:t>
      </w:r>
      <w:r w:rsidR="008938DF">
        <w:t xml:space="preserve">, and the </w:t>
      </w:r>
      <w:r w:rsidR="00FD27DE" w:rsidRPr="00FD27DE">
        <w:rPr>
          <w:rFonts w:ascii="Courier New" w:hAnsi="Courier New" w:cs="Courier New"/>
        </w:rPr>
        <w:t>Mapping</w:t>
      </w:r>
      <w:r w:rsidR="00FD27DE">
        <w:rPr>
          <w:rFonts w:ascii="Courier New" w:hAnsi="Courier New" w:cs="Courier New"/>
        </w:rPr>
        <w:t>s</w:t>
      </w:r>
      <w:r w:rsidR="00507116" w:rsidRPr="00507116">
        <w:rPr>
          <w:rFonts w:ascii="Courier New" w:hAnsi="Courier New" w:cs="Courier New"/>
        </w:rPr>
        <w:t>-</w:t>
      </w:r>
      <w:r w:rsidR="008938DF" w:rsidRPr="00507116">
        <w:rPr>
          <w:rFonts w:ascii="Courier New" w:hAnsi="Courier New" w:cs="Courier New"/>
        </w:rPr>
        <w:lastRenderedPageBreak/>
        <w:t>collection</w:t>
      </w:r>
      <w:r w:rsidR="008938DF">
        <w:t xml:space="preserve">. </w:t>
      </w:r>
      <w:r>
        <w:t>If a new entity should be added or an existing one needs to be edited, this guide will help, where to start and what to do.</w:t>
      </w:r>
    </w:p>
    <w:p w:rsidR="00771A4A" w:rsidRDefault="00771A4A" w:rsidP="00BF5584">
      <w:pPr>
        <w:pStyle w:val="4Text"/>
      </w:pPr>
      <w:r>
        <w:t xml:space="preserve">A collection needs two files, an interface or a class determining what kind of objects are stored in the collection and the collection export itself, connecting to the database. These files need to be stored </w:t>
      </w:r>
      <w:r w:rsidR="00507116">
        <w:t>in</w:t>
      </w:r>
      <w:r>
        <w:t xml:space="preserve"> the ‘both’ folder, so client and server know about them. The interface or the class can be stored under the ‘models’ folder, next to all existing model definitions. The definition of the collections object can be a simple class which then is exported, so it can be used in the whole application. A typical example of such a class is shown in </w:t>
      </w:r>
      <w:r w:rsidR="00C478F8">
        <w:fldChar w:fldCharType="begin"/>
      </w:r>
      <w:r w:rsidR="00C478F8">
        <w:instrText xml:space="preserve"> REF _Ref503698955 \h </w:instrText>
      </w:r>
      <w:r w:rsidR="00C478F8">
        <w:fldChar w:fldCharType="separate"/>
      </w:r>
      <w:r w:rsidR="0011096E" w:rsidRPr="00396E15">
        <w:t xml:space="preserve">Figure </w:t>
      </w:r>
      <w:r w:rsidR="0011096E">
        <w:rPr>
          <w:noProof/>
        </w:rPr>
        <w:t>28</w:t>
      </w:r>
      <w:r w:rsidR="00C478F8">
        <w:fldChar w:fldCharType="end"/>
      </w:r>
      <w:r>
        <w:t>.</w:t>
      </w:r>
    </w:p>
    <w:p w:rsidR="00771A4A" w:rsidRDefault="00771A4A" w:rsidP="00B045D4">
      <w:pPr>
        <w:pStyle w:val="4Text"/>
        <w:jc w:val="center"/>
      </w:pPr>
      <w:r>
        <w:rPr>
          <w:noProof/>
        </w:rPr>
        <w:drawing>
          <wp:inline distT="0" distB="0" distL="0" distR="0" wp14:anchorId="53EBEA3D" wp14:editId="3AC422FC">
            <wp:extent cx="5760720" cy="200723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007235"/>
                    </a:xfrm>
                    <a:prstGeom prst="rect">
                      <a:avLst/>
                    </a:prstGeom>
                  </pic:spPr>
                </pic:pic>
              </a:graphicData>
            </a:graphic>
          </wp:inline>
        </w:drawing>
      </w:r>
    </w:p>
    <w:p w:rsidR="00771A4A" w:rsidRDefault="00771A4A" w:rsidP="00771A4A">
      <w:pPr>
        <w:pStyle w:val="Beschriftung"/>
        <w:rPr>
          <w:lang w:val="en-US"/>
        </w:rPr>
      </w:pPr>
      <w:bookmarkStart w:id="112" w:name="_Ref503698955"/>
      <w:bookmarkStart w:id="113" w:name="_Toc506034341"/>
      <w:r w:rsidRPr="00396E15">
        <w:rPr>
          <w:lang w:val="en-US"/>
        </w:rPr>
        <w:t xml:space="preserve">Figure </w:t>
      </w:r>
      <w:r>
        <w:fldChar w:fldCharType="begin"/>
      </w:r>
      <w:r w:rsidRPr="00396E15">
        <w:rPr>
          <w:lang w:val="en-US"/>
        </w:rPr>
        <w:instrText xml:space="preserve"> SEQ Figure \* ARABIC </w:instrText>
      </w:r>
      <w:r>
        <w:fldChar w:fldCharType="separate"/>
      </w:r>
      <w:r w:rsidR="0011096E">
        <w:rPr>
          <w:noProof/>
          <w:lang w:val="en-US"/>
        </w:rPr>
        <w:t>28</w:t>
      </w:r>
      <w:r>
        <w:fldChar w:fldCharType="end"/>
      </w:r>
      <w:bookmarkEnd w:id="112"/>
      <w:r w:rsidRPr="00396E15">
        <w:rPr>
          <w:lang w:val="en-US"/>
        </w:rPr>
        <w:t xml:space="preserve"> – A typical </w:t>
      </w:r>
      <w:r w:rsidR="00396E15" w:rsidRPr="00396E15">
        <w:rPr>
          <w:lang w:val="en-US"/>
        </w:rPr>
        <w:t>collection</w:t>
      </w:r>
      <w:r w:rsidR="00396E15">
        <w:rPr>
          <w:lang w:val="en-US"/>
        </w:rPr>
        <w:t>’s object class definition</w:t>
      </w:r>
      <w:r w:rsidR="008D3B9D">
        <w:rPr>
          <w:lang w:val="en-US"/>
        </w:rPr>
        <w:t>. A typescript class containing the attributes and a basic constructor.</w:t>
      </w:r>
      <w:bookmarkEnd w:id="113"/>
    </w:p>
    <w:p w:rsidR="00C478F8" w:rsidRDefault="00C478F8" w:rsidP="00BF5584">
      <w:pPr>
        <w:pStyle w:val="4Text"/>
      </w:pPr>
      <w:r>
        <w:t>The constructor is not needed for collection purposes, but for later work with the class. In fact, just the variable declarations are enough. This class can then be used to tell a collection, that this is the type of objects it should store. If an existing collection shall be edited or adjusted, this file can be easily modified to add a parameter for example.</w:t>
      </w:r>
    </w:p>
    <w:p w:rsidR="00D02C71" w:rsidRDefault="00C478F8" w:rsidP="00BF5584">
      <w:pPr>
        <w:pStyle w:val="4Text"/>
      </w:pPr>
      <w:r>
        <w:t xml:space="preserve">With the existing object definition, the collection itself can be created. </w:t>
      </w:r>
      <w:r>
        <w:fldChar w:fldCharType="begin"/>
      </w:r>
      <w:r>
        <w:instrText xml:space="preserve"> REF _Ref503699266 \h </w:instrText>
      </w:r>
      <w:r>
        <w:fldChar w:fldCharType="separate"/>
      </w:r>
      <w:r w:rsidR="0011096E" w:rsidRPr="00C478F8">
        <w:t xml:space="preserve">Figure </w:t>
      </w:r>
      <w:r w:rsidR="0011096E">
        <w:rPr>
          <w:noProof/>
        </w:rPr>
        <w:t>29</w:t>
      </w:r>
      <w:r>
        <w:fldChar w:fldCharType="end"/>
      </w:r>
      <w:r>
        <w:t xml:space="preserve"> shows the </w:t>
      </w:r>
      <w:r w:rsidR="00507116">
        <w:t>entire</w:t>
      </w:r>
      <w:r>
        <w:t xml:space="preserve"> </w:t>
      </w:r>
      <w:proofErr w:type="spellStart"/>
      <w:proofErr w:type="gramStart"/>
      <w:r w:rsidRPr="00E8425D">
        <w:rPr>
          <w:i/>
        </w:rPr>
        <w:t>project.collection</w:t>
      </w:r>
      <w:proofErr w:type="gramEnd"/>
      <w:r w:rsidRPr="00E8425D">
        <w:rPr>
          <w:i/>
        </w:rPr>
        <w:t>.ts</w:t>
      </w:r>
      <w:proofErr w:type="spellEnd"/>
      <w:r>
        <w:t xml:space="preserve"> file, which essentially is a complete declaration and definition of a MongoDB-collection. </w:t>
      </w:r>
    </w:p>
    <w:p w:rsidR="00C478F8" w:rsidRDefault="00C478F8" w:rsidP="00B045D4">
      <w:pPr>
        <w:pStyle w:val="4Text"/>
        <w:jc w:val="center"/>
      </w:pPr>
      <w:r>
        <w:rPr>
          <w:noProof/>
        </w:rPr>
        <w:drawing>
          <wp:inline distT="0" distB="0" distL="0" distR="0" wp14:anchorId="29DE4F81" wp14:editId="6DA1F3E9">
            <wp:extent cx="5760720" cy="44767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47675"/>
                    </a:xfrm>
                    <a:prstGeom prst="rect">
                      <a:avLst/>
                    </a:prstGeom>
                  </pic:spPr>
                </pic:pic>
              </a:graphicData>
            </a:graphic>
          </wp:inline>
        </w:drawing>
      </w:r>
    </w:p>
    <w:p w:rsidR="00C478F8" w:rsidRDefault="00C478F8" w:rsidP="00C478F8">
      <w:pPr>
        <w:pStyle w:val="Beschriftung"/>
        <w:rPr>
          <w:lang w:val="en-US"/>
        </w:rPr>
      </w:pPr>
      <w:bookmarkStart w:id="114" w:name="_Ref503699266"/>
      <w:bookmarkStart w:id="115" w:name="_Toc506034342"/>
      <w:r w:rsidRPr="00C478F8">
        <w:rPr>
          <w:lang w:val="en-US"/>
        </w:rPr>
        <w:t xml:space="preserve">Figure </w:t>
      </w:r>
      <w:r>
        <w:fldChar w:fldCharType="begin"/>
      </w:r>
      <w:r w:rsidRPr="00C478F8">
        <w:rPr>
          <w:lang w:val="en-US"/>
        </w:rPr>
        <w:instrText xml:space="preserve"> SEQ Figure \* ARABIC </w:instrText>
      </w:r>
      <w:r>
        <w:fldChar w:fldCharType="separate"/>
      </w:r>
      <w:r w:rsidR="0011096E">
        <w:rPr>
          <w:noProof/>
          <w:lang w:val="en-US"/>
        </w:rPr>
        <w:t>29</w:t>
      </w:r>
      <w:r>
        <w:fldChar w:fldCharType="end"/>
      </w:r>
      <w:bookmarkEnd w:id="114"/>
      <w:r w:rsidRPr="00C478F8">
        <w:rPr>
          <w:lang w:val="en-US"/>
        </w:rPr>
        <w:t xml:space="preserve"> – Definition of a c</w:t>
      </w:r>
      <w:r>
        <w:rPr>
          <w:lang w:val="en-US"/>
        </w:rPr>
        <w:t>ollection</w:t>
      </w:r>
      <w:r w:rsidR="0021709A">
        <w:rPr>
          <w:lang w:val="en-US"/>
        </w:rPr>
        <w:t xml:space="preserve">. Importing the </w:t>
      </w:r>
      <w:proofErr w:type="spellStart"/>
      <w:r w:rsidR="0021709A">
        <w:rPr>
          <w:lang w:val="en-US"/>
        </w:rPr>
        <w:t>MongoObservable</w:t>
      </w:r>
      <w:proofErr w:type="spellEnd"/>
      <w:r w:rsidR="0021709A">
        <w:rPr>
          <w:lang w:val="en-US"/>
        </w:rPr>
        <w:t xml:space="preserve"> and the collection’s object class definition</w:t>
      </w:r>
      <w:r w:rsidR="0022506F">
        <w:rPr>
          <w:lang w:val="en-US"/>
        </w:rPr>
        <w:t xml:space="preserve"> and then creating the new </w:t>
      </w:r>
      <w:proofErr w:type="spellStart"/>
      <w:r w:rsidR="0022506F">
        <w:rPr>
          <w:lang w:val="en-US"/>
        </w:rPr>
        <w:t>MongoObservable</w:t>
      </w:r>
      <w:proofErr w:type="spellEnd"/>
      <w:r w:rsidR="0022506F">
        <w:rPr>
          <w:lang w:val="en-US"/>
        </w:rPr>
        <w:t>.</w:t>
      </w:r>
      <w:bookmarkEnd w:id="115"/>
    </w:p>
    <w:p w:rsidR="00D02C71" w:rsidRDefault="00D02C71" w:rsidP="00BF5584">
      <w:pPr>
        <w:pStyle w:val="4Text"/>
      </w:pPr>
      <w:r>
        <w:t xml:space="preserve">The project class is imported, to declare the type for the stored objects, </w:t>
      </w:r>
      <w:r w:rsidR="00507116">
        <w:t>and</w:t>
      </w:r>
      <w:r>
        <w:t xml:space="preserve"> a </w:t>
      </w:r>
      <w:proofErr w:type="spellStart"/>
      <w:r w:rsidR="00690F16">
        <w:rPr>
          <w:rFonts w:ascii="Courier New" w:hAnsi="Courier New" w:cs="Courier New"/>
        </w:rPr>
        <w:t>MongoO</w:t>
      </w:r>
      <w:r w:rsidR="00062F9A">
        <w:rPr>
          <w:rFonts w:ascii="Courier New" w:hAnsi="Courier New" w:cs="Courier New"/>
        </w:rPr>
        <w:t>bservable</w:t>
      </w:r>
      <w:proofErr w:type="spellEnd"/>
      <w:r w:rsidR="00062F9A">
        <w:t xml:space="preserve"> </w:t>
      </w:r>
      <w:r>
        <w:t>is imported</w:t>
      </w:r>
      <w:r w:rsidR="00507116">
        <w:t>, too</w:t>
      </w:r>
      <w:r>
        <w:t xml:space="preserve">. By creating a new collection from this </w:t>
      </w:r>
      <w:proofErr w:type="spellStart"/>
      <w:r w:rsidR="00690F16">
        <w:rPr>
          <w:rFonts w:ascii="Courier New" w:hAnsi="Courier New" w:cs="Courier New"/>
        </w:rPr>
        <w:t>MongoObservable</w:t>
      </w:r>
      <w:proofErr w:type="spellEnd"/>
      <w:r w:rsidR="00690F16">
        <w:t xml:space="preserve"> </w:t>
      </w:r>
      <w:r>
        <w:lastRenderedPageBreak/>
        <w:t xml:space="preserve">with a generic type (‘Project’) and the name of the collection on database side (‘projects-collection’) Meteor creates a new collection, which then is exported and can be used in the whole application. A database service should handle the data transfer from this point. Data services and </w:t>
      </w:r>
      <w:r w:rsidR="00062F9A">
        <w:rPr>
          <w:rFonts w:ascii="Courier New" w:hAnsi="Courier New" w:cs="Courier New"/>
        </w:rPr>
        <w:t>Observables</w:t>
      </w:r>
      <w:r w:rsidR="00062F9A">
        <w:t xml:space="preserve"> </w:t>
      </w:r>
      <w:r>
        <w:t>are further explained in the following sections.</w:t>
      </w:r>
    </w:p>
    <w:p w:rsidR="00B045D4" w:rsidRDefault="00B045D4" w:rsidP="00B045D4">
      <w:pPr>
        <w:pStyle w:val="berschrift3"/>
      </w:pPr>
      <w:bookmarkStart w:id="116" w:name="_Toc506034301"/>
      <w:proofErr w:type="spellStart"/>
      <w:r>
        <w:t>Storing</w:t>
      </w:r>
      <w:proofErr w:type="spellEnd"/>
      <w:r>
        <w:t xml:space="preserve"> Files </w:t>
      </w:r>
      <w:proofErr w:type="spellStart"/>
      <w:r>
        <w:t>with</w:t>
      </w:r>
      <w:proofErr w:type="spellEnd"/>
      <w:r>
        <w:t xml:space="preserve"> </w:t>
      </w:r>
      <w:proofErr w:type="spellStart"/>
      <w:r>
        <w:t>GridFS</w:t>
      </w:r>
      <w:bookmarkEnd w:id="116"/>
      <w:proofErr w:type="spellEnd"/>
    </w:p>
    <w:p w:rsidR="000C2717" w:rsidRDefault="000C2717" w:rsidP="00BF5584">
      <w:pPr>
        <w:pStyle w:val="4Text"/>
      </w:pPr>
      <w:r>
        <w:t xml:space="preserve">We also use a MongoDB specification called </w:t>
      </w:r>
      <w:proofErr w:type="spellStart"/>
      <w:r>
        <w:t>GridFS</w:t>
      </w:r>
      <w:proofErr w:type="spellEnd"/>
      <w:r>
        <w:t xml:space="preserve">, which lets us </w:t>
      </w:r>
      <w:r w:rsidR="00B045D4">
        <w:t xml:space="preserve">store any files, including binaries </w:t>
      </w:r>
      <w:r w:rsidR="00507116">
        <w:t>in</w:t>
      </w:r>
      <w:r w:rsidR="00B045D4">
        <w:t xml:space="preserve"> the database. Because MongoDB allows only JSON conform data up to a size of 16MB, we need this specification to provide a storage location for any related files. </w:t>
      </w:r>
      <w:proofErr w:type="spellStart"/>
      <w:r w:rsidR="00B045D4">
        <w:t>GridFS</w:t>
      </w:r>
      <w:proofErr w:type="spellEnd"/>
      <w:r w:rsidR="00B045D4">
        <w:t xml:space="preserve"> splits the files into smaller chunks and stores a meta file, that contains information about the chunks. Via this meta file, the stored files can be reassembled and reached via a URL. This system has the advantage of a portable data pool, that only needs the database files, not any others that are stored at the file system itself. </w:t>
      </w:r>
    </w:p>
    <w:p w:rsidR="00B045D4" w:rsidRPr="00D02C71" w:rsidRDefault="00B045D4" w:rsidP="00BF5584">
      <w:pPr>
        <w:pStyle w:val="4Text"/>
      </w:pPr>
      <w:r>
        <w:t xml:space="preserve">To use </w:t>
      </w:r>
      <w:proofErr w:type="spellStart"/>
      <w:r>
        <w:t>GridFS</w:t>
      </w:r>
      <w:proofErr w:type="spellEnd"/>
      <w:r>
        <w:t xml:space="preserve"> properly with our known concepts, we used a Meteor specific wrapper.</w:t>
      </w:r>
    </w:p>
    <w:p w:rsidR="000053BE" w:rsidRDefault="00193775" w:rsidP="00F30DDC">
      <w:pPr>
        <w:pStyle w:val="berschrift2"/>
      </w:pPr>
      <w:bookmarkStart w:id="117" w:name="_Toc506034302"/>
      <w:r>
        <w:t>Data Services and Observables</w:t>
      </w:r>
      <w:bookmarkEnd w:id="117"/>
    </w:p>
    <w:p w:rsidR="008938DF" w:rsidRDefault="008938DF" w:rsidP="00BF5584">
      <w:pPr>
        <w:pStyle w:val="4Text"/>
      </w:pPr>
      <w:r>
        <w:t>All data actions for our application are handled in the data service, which is responsible for the corresponding collection. When getting data from the datab</w:t>
      </w:r>
      <w:r w:rsidR="00507116">
        <w:t>ase</w:t>
      </w:r>
      <w:r>
        <w:t xml:space="preserve">, it takes a bit of time to fetch all results and prepare them for the client, </w:t>
      </w:r>
      <w:proofErr w:type="gramStart"/>
      <w:r w:rsidR="00507116">
        <w:t>in order to</w:t>
      </w:r>
      <w:proofErr w:type="gramEnd"/>
      <w:r w:rsidR="00507116">
        <w:t xml:space="preserve"> show them</w:t>
      </w:r>
      <w:r>
        <w:t xml:space="preserve">. Angular and another package called RXJS offer an easy way to deal with those tasks, which are called </w:t>
      </w:r>
      <w:r w:rsidR="00690F16">
        <w:rPr>
          <w:rFonts w:ascii="Courier New" w:hAnsi="Courier New" w:cs="Courier New"/>
        </w:rPr>
        <w:t>Observables</w:t>
      </w:r>
      <w:r>
        <w:t xml:space="preserve">. The data services we implemented are so called </w:t>
      </w:r>
      <w:r w:rsidRPr="000E7977">
        <w:rPr>
          <w:rFonts w:ascii="Courier New" w:hAnsi="Courier New" w:cs="Courier New"/>
        </w:rPr>
        <w:t>Injectables</w:t>
      </w:r>
      <w:r>
        <w:t xml:space="preserve">, which means that they have one instance and can be injected where they are needed. </w:t>
      </w:r>
      <w:r w:rsidRPr="000E7977">
        <w:rPr>
          <w:rFonts w:ascii="Courier New" w:hAnsi="Courier New" w:cs="Courier New"/>
        </w:rPr>
        <w:t>Injectables</w:t>
      </w:r>
      <w:r>
        <w:rPr>
          <w:i/>
        </w:rPr>
        <w:t xml:space="preserve"> </w:t>
      </w:r>
      <w:r>
        <w:t xml:space="preserve">come natively from </w:t>
      </w:r>
      <w:proofErr w:type="spellStart"/>
      <w:r>
        <w:t>An</w:t>
      </w:r>
      <w:r w:rsidR="00507116">
        <w:t>gu</w:t>
      </w:r>
      <w:r>
        <w:t>lar’s</w:t>
      </w:r>
      <w:proofErr w:type="spellEnd"/>
      <w:r>
        <w:t xml:space="preserve"> dependency injection, which we mentioned earlier.</w:t>
      </w:r>
    </w:p>
    <w:p w:rsidR="008938DF" w:rsidRDefault="008938DF" w:rsidP="008938DF">
      <w:pPr>
        <w:pStyle w:val="berschrift3"/>
      </w:pPr>
      <w:bookmarkStart w:id="118" w:name="_Toc506034303"/>
      <w:r>
        <w:t>Observables</w:t>
      </w:r>
      <w:bookmarkEnd w:id="118"/>
    </w:p>
    <w:p w:rsidR="00347FF0" w:rsidRDefault="008938DF" w:rsidP="00BF5584">
      <w:pPr>
        <w:pStyle w:val="4Text"/>
      </w:pPr>
      <w:r>
        <w:t xml:space="preserve"> </w:t>
      </w:r>
      <w:r w:rsidR="002D6952">
        <w:t xml:space="preserve">An </w:t>
      </w:r>
      <w:r w:rsidR="00690F16">
        <w:rPr>
          <w:rFonts w:ascii="Courier New" w:hAnsi="Courier New" w:cs="Courier New"/>
        </w:rPr>
        <w:t>Observable</w:t>
      </w:r>
      <w:r w:rsidR="00690F16">
        <w:t xml:space="preserve"> </w:t>
      </w:r>
      <w:r w:rsidR="002D6952">
        <w:t>is used for handling an asynchronous data st</w:t>
      </w:r>
      <w:r w:rsidR="00507116">
        <w:t>r</w:t>
      </w:r>
      <w:r w:rsidR="002D6952">
        <w:t xml:space="preserve">eam, when data is fetched in sequences over time. </w:t>
      </w:r>
      <w:r w:rsidR="001016AF">
        <w:t>An</w:t>
      </w:r>
      <w:r w:rsidR="00C920B6">
        <w:t>y</w:t>
      </w:r>
      <w:r w:rsidR="001016AF">
        <w:t xml:space="preserve"> observer can subscribe to that </w:t>
      </w:r>
      <w:r w:rsidR="00690F16">
        <w:rPr>
          <w:rFonts w:ascii="Courier New" w:hAnsi="Courier New" w:cs="Courier New"/>
        </w:rPr>
        <w:t>Observable</w:t>
      </w:r>
      <w:r w:rsidR="00690F16" w:rsidRPr="00507116">
        <w:t xml:space="preserve"> </w:t>
      </w:r>
      <w:r w:rsidR="001016AF">
        <w:t xml:space="preserve">and gets notified whenever a new data sequence is available. Well maintained documentation of </w:t>
      </w:r>
      <w:r w:rsidR="00690F16">
        <w:rPr>
          <w:rFonts w:ascii="Courier New" w:hAnsi="Courier New" w:cs="Courier New"/>
        </w:rPr>
        <w:t>Observables</w:t>
      </w:r>
      <w:r w:rsidR="001016AF">
        <w:t xml:space="preserve"> can be found at the RXJS website </w:t>
      </w:r>
      <w:sdt>
        <w:sdtPr>
          <w:id w:val="-299296601"/>
          <w:citation/>
        </w:sdtPr>
        <w:sdtContent>
          <w:r w:rsidR="001016AF">
            <w:fldChar w:fldCharType="begin"/>
          </w:r>
          <w:r w:rsidR="00197BC9">
            <w:instrText xml:space="preserve">CITATION RJS17 \l 1031 </w:instrText>
          </w:r>
          <w:r w:rsidR="001016AF">
            <w:fldChar w:fldCharType="separate"/>
          </w:r>
          <w:r w:rsidR="0011096E">
            <w:rPr>
              <w:noProof/>
            </w:rPr>
            <w:t>[</w:t>
          </w:r>
          <w:hyperlink w:anchor="RJS17" w:history="1">
            <w:r w:rsidR="0011096E" w:rsidRPr="0011096E">
              <w:rPr>
                <w:rStyle w:val="berschrift3Zchn"/>
                <w:rFonts w:ascii="Times New Roman" w:eastAsiaTheme="minorEastAsia" w:hAnsi="Times New Roman" w:cs="Times New Roman"/>
                <w:noProof/>
              </w:rPr>
              <w:t>RJS17</w:t>
            </w:r>
          </w:hyperlink>
          <w:r w:rsidR="0011096E">
            <w:rPr>
              <w:noProof/>
            </w:rPr>
            <w:t>]</w:t>
          </w:r>
          <w:r w:rsidR="001016AF">
            <w:fldChar w:fldCharType="end"/>
          </w:r>
        </w:sdtContent>
      </w:sdt>
      <w:r w:rsidR="001016AF">
        <w:t>.</w:t>
      </w:r>
    </w:p>
    <w:p w:rsidR="001016AF" w:rsidRDefault="00C920B6" w:rsidP="00BF5584">
      <w:pPr>
        <w:pStyle w:val="4Text"/>
      </w:pPr>
      <w:r>
        <w:t xml:space="preserve">MongoDB and the server can’t handle every request the client is sending instantly. Instead of active waiting, notifying the client when the data is ready is better. </w:t>
      </w:r>
      <w:r w:rsidR="00424E28">
        <w:t>I</w:t>
      </w:r>
      <w:r>
        <w:t xml:space="preserve">n our application </w:t>
      </w:r>
      <w:r w:rsidR="00424E28">
        <w:t xml:space="preserve">this is done </w:t>
      </w:r>
      <w:r>
        <w:t xml:space="preserve">by RXJS’ </w:t>
      </w:r>
      <w:r w:rsidR="00690F16">
        <w:rPr>
          <w:rFonts w:ascii="Courier New" w:hAnsi="Courier New" w:cs="Courier New"/>
        </w:rPr>
        <w:t>Observables</w:t>
      </w:r>
      <w:r>
        <w:t>.</w:t>
      </w:r>
    </w:p>
    <w:p w:rsidR="00C920B6" w:rsidRDefault="00C920B6" w:rsidP="00B045D4">
      <w:pPr>
        <w:pStyle w:val="4Text"/>
        <w:jc w:val="center"/>
      </w:pPr>
      <w:r>
        <w:rPr>
          <w:noProof/>
        </w:rPr>
        <w:lastRenderedPageBreak/>
        <w:drawing>
          <wp:inline distT="0" distB="0" distL="0" distR="0" wp14:anchorId="0C3E39FC" wp14:editId="6D2FBFE3">
            <wp:extent cx="3789273" cy="2321933"/>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5839" cy="2362723"/>
                    </a:xfrm>
                    <a:prstGeom prst="rect">
                      <a:avLst/>
                    </a:prstGeom>
                  </pic:spPr>
                </pic:pic>
              </a:graphicData>
            </a:graphic>
          </wp:inline>
        </w:drawing>
      </w:r>
    </w:p>
    <w:p w:rsidR="00C920B6" w:rsidRDefault="00C920B6" w:rsidP="00C920B6">
      <w:pPr>
        <w:pStyle w:val="Beschriftung"/>
        <w:rPr>
          <w:lang w:val="en-US"/>
        </w:rPr>
      </w:pPr>
      <w:bookmarkStart w:id="119" w:name="_Ref503889370"/>
      <w:bookmarkStart w:id="120" w:name="_Toc506034343"/>
      <w:r w:rsidRPr="00C920B6">
        <w:rPr>
          <w:lang w:val="en-US"/>
        </w:rPr>
        <w:t xml:space="preserve">Figure </w:t>
      </w:r>
      <w:r>
        <w:fldChar w:fldCharType="begin"/>
      </w:r>
      <w:r w:rsidRPr="00C920B6">
        <w:rPr>
          <w:lang w:val="en-US"/>
        </w:rPr>
        <w:instrText xml:space="preserve"> SEQ Figure \* ARABIC </w:instrText>
      </w:r>
      <w:r>
        <w:fldChar w:fldCharType="separate"/>
      </w:r>
      <w:r w:rsidR="0011096E">
        <w:rPr>
          <w:noProof/>
          <w:lang w:val="en-US"/>
        </w:rPr>
        <w:t>30</w:t>
      </w:r>
      <w:r>
        <w:fldChar w:fldCharType="end"/>
      </w:r>
      <w:bookmarkEnd w:id="119"/>
      <w:r w:rsidRPr="00C920B6">
        <w:rPr>
          <w:lang w:val="en-US"/>
        </w:rPr>
        <w:t xml:space="preserve"> – A simple observable</w:t>
      </w:r>
      <w:r>
        <w:rPr>
          <w:lang w:val="en-US"/>
        </w:rPr>
        <w:t xml:space="preserve"> returning two numbers</w:t>
      </w:r>
      <w:r w:rsidR="00403304">
        <w:rPr>
          <w:lang w:val="en-US"/>
        </w:rPr>
        <w:t xml:space="preserve"> within two seconds and completing after three seconds.</w:t>
      </w:r>
      <w:bookmarkEnd w:id="120"/>
    </w:p>
    <w:p w:rsidR="003306A2" w:rsidRDefault="003306A2" w:rsidP="00BF5584">
      <w:pPr>
        <w:pStyle w:val="4Text"/>
      </w:pPr>
      <w:r>
        <w:fldChar w:fldCharType="begin"/>
      </w:r>
      <w:r>
        <w:instrText xml:space="preserve"> REF _Ref503889370 \h </w:instrText>
      </w:r>
      <w:r>
        <w:fldChar w:fldCharType="separate"/>
      </w:r>
      <w:r w:rsidR="0011096E" w:rsidRPr="00C920B6">
        <w:t xml:space="preserve">Figure </w:t>
      </w:r>
      <w:r w:rsidR="0011096E">
        <w:rPr>
          <w:noProof/>
        </w:rPr>
        <w:t>30</w:t>
      </w:r>
      <w:r>
        <w:fldChar w:fldCharType="end"/>
      </w:r>
      <w:r>
        <w:t xml:space="preserve"> shows a </w:t>
      </w:r>
      <w:r w:rsidR="00B350E4">
        <w:t xml:space="preserve">function returning a </w:t>
      </w:r>
      <w:r>
        <w:t xml:space="preserve">simple </w:t>
      </w:r>
      <w:r w:rsidR="00690F16">
        <w:rPr>
          <w:rFonts w:ascii="Courier New" w:hAnsi="Courier New" w:cs="Courier New"/>
        </w:rPr>
        <w:t>Observable</w:t>
      </w:r>
      <w:r w:rsidR="00B350E4">
        <w:t xml:space="preserve">, which delivers the type </w:t>
      </w:r>
      <w:r w:rsidR="00B350E4" w:rsidRPr="00B53851">
        <w:rPr>
          <w:rFonts w:ascii="Courier New" w:hAnsi="Courier New" w:cs="Courier New"/>
        </w:rPr>
        <w:t>number</w:t>
      </w:r>
      <w:r w:rsidR="00B350E4">
        <w:t xml:space="preserve"> as data. The type of data the </w:t>
      </w:r>
      <w:r w:rsidR="00690F16">
        <w:rPr>
          <w:rFonts w:ascii="Courier New" w:hAnsi="Courier New" w:cs="Courier New"/>
        </w:rPr>
        <w:t>Observable</w:t>
      </w:r>
      <w:r w:rsidR="00690F16">
        <w:t xml:space="preserve"> </w:t>
      </w:r>
      <w:r w:rsidR="00B350E4">
        <w:t xml:space="preserve">returns is set automatically. It can also return many different types. This function however asks for a ‘number’ </w:t>
      </w:r>
      <w:r w:rsidR="00690F16">
        <w:rPr>
          <w:rFonts w:ascii="Courier New" w:hAnsi="Courier New" w:cs="Courier New"/>
        </w:rPr>
        <w:t>Observable</w:t>
      </w:r>
      <w:r w:rsidR="00B350E4">
        <w:t xml:space="preserve">, which can be seen by the generic type tags in line 1 of </w:t>
      </w:r>
      <w:r w:rsidR="00B350E4">
        <w:fldChar w:fldCharType="begin"/>
      </w:r>
      <w:r w:rsidR="00B350E4">
        <w:instrText xml:space="preserve"> REF _Ref503889370 \h </w:instrText>
      </w:r>
      <w:r w:rsidR="00B350E4">
        <w:fldChar w:fldCharType="separate"/>
      </w:r>
      <w:r w:rsidR="0011096E" w:rsidRPr="00C920B6">
        <w:t xml:space="preserve">Figure </w:t>
      </w:r>
      <w:r w:rsidR="0011096E">
        <w:rPr>
          <w:noProof/>
        </w:rPr>
        <w:t>30</w:t>
      </w:r>
      <w:r w:rsidR="00B350E4">
        <w:fldChar w:fldCharType="end"/>
      </w:r>
      <w:r w:rsidR="00B350E4">
        <w:t xml:space="preserve">. The </w:t>
      </w:r>
      <w:r w:rsidR="00690F16">
        <w:rPr>
          <w:rFonts w:ascii="Courier New" w:hAnsi="Courier New" w:cs="Courier New"/>
        </w:rPr>
        <w:t>Observable</w:t>
      </w:r>
      <w:r w:rsidR="00690F16">
        <w:t xml:space="preserve"> </w:t>
      </w:r>
      <w:r w:rsidR="00B350E4">
        <w:t>creates one return value, ‘42’ after one second, and the next one, ‘43’</w:t>
      </w:r>
      <w:r w:rsidR="00424E28">
        <w:t>,</w:t>
      </w:r>
      <w:r w:rsidR="00B350E4">
        <w:t xml:space="preserve"> after two seconds. In this example this is done by using a typical JS </w:t>
      </w:r>
      <w:proofErr w:type="spellStart"/>
      <w:r w:rsidR="00B350E4" w:rsidRPr="00B53851">
        <w:rPr>
          <w:rFonts w:ascii="Courier New" w:hAnsi="Courier New" w:cs="Courier New"/>
        </w:rPr>
        <w:t>setTimeout</w:t>
      </w:r>
      <w:proofErr w:type="spellEnd"/>
      <w:r w:rsidR="00B350E4">
        <w:t xml:space="preserve"> function, to simulate a delay. In the real application this could be the time the MongoDB needs for finding the results. An </w:t>
      </w:r>
      <w:r w:rsidR="00690F16">
        <w:rPr>
          <w:rFonts w:ascii="Courier New" w:hAnsi="Courier New" w:cs="Courier New"/>
        </w:rPr>
        <w:t>Observable</w:t>
      </w:r>
      <w:r w:rsidR="00690F16">
        <w:t xml:space="preserve"> </w:t>
      </w:r>
      <w:r w:rsidR="00B350E4">
        <w:t>can comp</w:t>
      </w:r>
      <w:r w:rsidR="00507116">
        <w:t>l</w:t>
      </w:r>
      <w:r w:rsidR="00B350E4">
        <w:t xml:space="preserve">ete or stay open, depending on the way it is used. In our example the </w:t>
      </w:r>
      <w:r w:rsidR="00690F16">
        <w:rPr>
          <w:rFonts w:ascii="Courier New" w:hAnsi="Courier New" w:cs="Courier New"/>
        </w:rPr>
        <w:t>Observable</w:t>
      </w:r>
      <w:r w:rsidR="00690F16">
        <w:t xml:space="preserve"> </w:t>
      </w:r>
      <w:r w:rsidR="00B350E4">
        <w:t>completes after three seconds, meaning that the data stream has ended and the c</w:t>
      </w:r>
      <w:r w:rsidR="00B350E4" w:rsidRPr="00B350E4">
        <w:t>orrespondence</w:t>
      </w:r>
      <w:r w:rsidR="00B350E4">
        <w:t xml:space="preserve"> between observer and </w:t>
      </w:r>
      <w:r w:rsidR="00690F16">
        <w:rPr>
          <w:rFonts w:ascii="Courier New" w:hAnsi="Courier New" w:cs="Courier New"/>
        </w:rPr>
        <w:t>Observable</w:t>
      </w:r>
      <w:r w:rsidR="00690F16">
        <w:t xml:space="preserve"> </w:t>
      </w:r>
      <w:r w:rsidR="00424E28">
        <w:t xml:space="preserve">is finished. Any class that knows the </w:t>
      </w:r>
      <w:r w:rsidR="00690F16">
        <w:rPr>
          <w:rFonts w:ascii="Courier New" w:hAnsi="Courier New" w:cs="Courier New"/>
        </w:rPr>
        <w:t>Observable</w:t>
      </w:r>
      <w:r w:rsidR="00690F16">
        <w:t xml:space="preserve"> </w:t>
      </w:r>
      <w:r w:rsidR="00424E28">
        <w:t xml:space="preserve">can be an observer, which is shown in </w:t>
      </w:r>
      <w:r w:rsidR="009226C4">
        <w:fldChar w:fldCharType="begin"/>
      </w:r>
      <w:r w:rsidR="009226C4">
        <w:instrText xml:space="preserve"> REF _Ref503890715 \h </w:instrText>
      </w:r>
      <w:r w:rsidR="009226C4">
        <w:fldChar w:fldCharType="separate"/>
      </w:r>
      <w:r w:rsidR="0011096E" w:rsidRPr="009226C4">
        <w:t xml:space="preserve">Figure </w:t>
      </w:r>
      <w:r w:rsidR="0011096E">
        <w:rPr>
          <w:noProof/>
        </w:rPr>
        <w:t>31</w:t>
      </w:r>
      <w:r w:rsidR="009226C4">
        <w:fldChar w:fldCharType="end"/>
      </w:r>
      <w:r w:rsidR="00424E28">
        <w:t>.</w:t>
      </w:r>
    </w:p>
    <w:p w:rsidR="00424E28" w:rsidRDefault="00424E28" w:rsidP="00B045D4">
      <w:pPr>
        <w:pStyle w:val="4Text"/>
        <w:jc w:val="center"/>
      </w:pPr>
      <w:r>
        <w:rPr>
          <w:noProof/>
        </w:rPr>
        <w:drawing>
          <wp:inline distT="0" distB="0" distL="0" distR="0" wp14:anchorId="6F29F93B" wp14:editId="52796A71">
            <wp:extent cx="4745387" cy="144840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4376" cy="1481675"/>
                    </a:xfrm>
                    <a:prstGeom prst="rect">
                      <a:avLst/>
                    </a:prstGeom>
                  </pic:spPr>
                </pic:pic>
              </a:graphicData>
            </a:graphic>
          </wp:inline>
        </w:drawing>
      </w:r>
    </w:p>
    <w:p w:rsidR="00424E28" w:rsidRDefault="00424E28" w:rsidP="00424E28">
      <w:pPr>
        <w:pStyle w:val="Beschriftung"/>
        <w:rPr>
          <w:lang w:val="en-US"/>
        </w:rPr>
      </w:pPr>
      <w:bookmarkStart w:id="121" w:name="_Ref503890715"/>
      <w:bookmarkStart w:id="122" w:name="_Toc506034344"/>
      <w:r w:rsidRPr="009226C4">
        <w:rPr>
          <w:lang w:val="en-US"/>
        </w:rPr>
        <w:t xml:space="preserve">Figure </w:t>
      </w:r>
      <w:r>
        <w:fldChar w:fldCharType="begin"/>
      </w:r>
      <w:r w:rsidRPr="009226C4">
        <w:rPr>
          <w:lang w:val="en-US"/>
        </w:rPr>
        <w:instrText xml:space="preserve"> SEQ Figure \* ARABIC </w:instrText>
      </w:r>
      <w:r>
        <w:fldChar w:fldCharType="separate"/>
      </w:r>
      <w:r w:rsidR="0011096E">
        <w:rPr>
          <w:noProof/>
          <w:lang w:val="en-US"/>
        </w:rPr>
        <w:t>31</w:t>
      </w:r>
      <w:r>
        <w:fldChar w:fldCharType="end"/>
      </w:r>
      <w:bookmarkEnd w:id="121"/>
      <w:r w:rsidRPr="009226C4">
        <w:rPr>
          <w:lang w:val="en-US"/>
        </w:rPr>
        <w:t xml:space="preserve"> </w:t>
      </w:r>
      <w:r w:rsidR="009226C4" w:rsidRPr="009226C4">
        <w:rPr>
          <w:lang w:val="en-US"/>
        </w:rPr>
        <w:t>–</w:t>
      </w:r>
      <w:r w:rsidRPr="009226C4">
        <w:rPr>
          <w:lang w:val="en-US"/>
        </w:rPr>
        <w:t xml:space="preserve"> </w:t>
      </w:r>
      <w:r w:rsidR="009226C4" w:rsidRPr="009226C4">
        <w:rPr>
          <w:lang w:val="en-US"/>
        </w:rPr>
        <w:t xml:space="preserve">A basic observer </w:t>
      </w:r>
      <w:r w:rsidR="00F83EDB">
        <w:rPr>
          <w:lang w:val="en-US"/>
        </w:rPr>
        <w:t xml:space="preserve">subscription </w:t>
      </w:r>
      <w:r w:rsidR="009226C4" w:rsidRPr="009226C4">
        <w:rPr>
          <w:lang w:val="en-US"/>
        </w:rPr>
        <w:t xml:space="preserve">with </w:t>
      </w:r>
      <w:r w:rsidR="009226C4">
        <w:rPr>
          <w:lang w:val="en-US"/>
        </w:rPr>
        <w:t>‘next’, ‘error’, and ‘completed’ function</w:t>
      </w:r>
      <w:r w:rsidR="00F83EDB">
        <w:rPr>
          <w:lang w:val="en-US"/>
        </w:rPr>
        <w:t>. The ‘next’ function prints the incoming data to the console.</w:t>
      </w:r>
      <w:bookmarkEnd w:id="122"/>
    </w:p>
    <w:p w:rsidR="009226C4" w:rsidRDefault="009226C4" w:rsidP="00BF5584">
      <w:pPr>
        <w:pStyle w:val="4Text"/>
      </w:pPr>
      <w:r>
        <w:t xml:space="preserve">The first line shows, that the </w:t>
      </w:r>
      <w:r w:rsidR="00690F16">
        <w:rPr>
          <w:rFonts w:ascii="Courier New" w:hAnsi="Courier New" w:cs="Courier New"/>
        </w:rPr>
        <w:t>Observable</w:t>
      </w:r>
      <w:r w:rsidR="00690F16">
        <w:t xml:space="preserve"> </w:t>
      </w:r>
      <w:r>
        <w:t xml:space="preserve">is known and can be used. Oftentimes only a reference to an original </w:t>
      </w:r>
      <w:r w:rsidR="00690F16">
        <w:rPr>
          <w:rFonts w:ascii="Courier New" w:hAnsi="Courier New" w:cs="Courier New"/>
        </w:rPr>
        <w:t>Observable</w:t>
      </w:r>
      <w:r w:rsidR="00690F16">
        <w:t xml:space="preserve"> </w:t>
      </w:r>
      <w:r>
        <w:t xml:space="preserve">is needed, this is called </w:t>
      </w:r>
      <w:proofErr w:type="spellStart"/>
      <w:r w:rsidRPr="00062F9A">
        <w:rPr>
          <w:rFonts w:ascii="Courier New" w:hAnsi="Courier New" w:cs="Courier New"/>
        </w:rPr>
        <w:t>ObservableCursor</w:t>
      </w:r>
      <w:proofErr w:type="spellEnd"/>
      <w:r>
        <w:t xml:space="preserve">, which works the same way. When subscribing to an </w:t>
      </w:r>
      <w:r w:rsidR="00690F16">
        <w:rPr>
          <w:rFonts w:ascii="Courier New" w:hAnsi="Courier New" w:cs="Courier New"/>
        </w:rPr>
        <w:t>Observable</w:t>
      </w:r>
      <w:r>
        <w:t>, there can be three differ</w:t>
      </w:r>
      <w:r>
        <w:lastRenderedPageBreak/>
        <w:t xml:space="preserve">ent events to listen to. All three events give input and can be implemented using a self-made function. </w:t>
      </w:r>
    </w:p>
    <w:p w:rsidR="009226C4" w:rsidRDefault="009226C4" w:rsidP="00BF5584">
      <w:pPr>
        <w:pStyle w:val="4Text"/>
      </w:pPr>
      <w:r>
        <w:t xml:space="preserve">The first one called </w:t>
      </w:r>
      <w:proofErr w:type="spellStart"/>
      <w:r w:rsidRPr="00B53851">
        <w:rPr>
          <w:rFonts w:ascii="Courier New" w:hAnsi="Courier New" w:cs="Courier New"/>
        </w:rPr>
        <w:t>onNext</w:t>
      </w:r>
      <w:proofErr w:type="spellEnd"/>
      <w:r>
        <w:t xml:space="preserve"> triggers whenever the </w:t>
      </w:r>
      <w:r w:rsidR="00690F16">
        <w:rPr>
          <w:rFonts w:ascii="Courier New" w:hAnsi="Courier New" w:cs="Courier New"/>
        </w:rPr>
        <w:t>Observable</w:t>
      </w:r>
      <w:r w:rsidR="00690F16">
        <w:t xml:space="preserve"> </w:t>
      </w:r>
      <w:r>
        <w:t xml:space="preserve">sends a new data sequence. This data sequence will be the input for the function. In our example we called the input ‘data’. Because the </w:t>
      </w:r>
      <w:r w:rsidR="00690F16">
        <w:rPr>
          <w:rFonts w:ascii="Courier New" w:hAnsi="Courier New" w:cs="Courier New"/>
        </w:rPr>
        <w:t>Observable</w:t>
      </w:r>
      <w:r w:rsidR="00690F16">
        <w:t xml:space="preserve"> </w:t>
      </w:r>
      <w:r>
        <w:t>returns only numbers, the ‘data’ input must also be a number. For keeping the overview, this can be made clear by putting the type after the argument, divided by a colon</w:t>
      </w:r>
      <w:r w:rsidR="00507116">
        <w:t>.</w:t>
      </w:r>
      <w:r>
        <w:t xml:space="preserve"> Whenever this colon appears in Typescript, it means a type is being declared. In the example the data is just printed to the console</w:t>
      </w:r>
      <w:r w:rsidR="00013DCE">
        <w:t xml:space="preserve"> – ‘42’ after one second and ‘43’ after two seconds</w:t>
      </w:r>
      <w:r>
        <w:t xml:space="preserve">. </w:t>
      </w:r>
    </w:p>
    <w:p w:rsidR="009226C4" w:rsidRDefault="009226C4" w:rsidP="00BF5584">
      <w:pPr>
        <w:pStyle w:val="4Text"/>
      </w:pPr>
      <w:r>
        <w:t xml:space="preserve">The second </w:t>
      </w:r>
      <w:r w:rsidR="00013DCE">
        <w:t xml:space="preserve">event to listen to is the </w:t>
      </w:r>
      <w:proofErr w:type="spellStart"/>
      <w:r w:rsidR="00013DCE" w:rsidRPr="00B53851">
        <w:rPr>
          <w:rFonts w:ascii="Courier New" w:hAnsi="Courier New" w:cs="Courier New"/>
        </w:rPr>
        <w:t>onError</w:t>
      </w:r>
      <w:proofErr w:type="spellEnd"/>
      <w:r w:rsidR="00013DCE">
        <w:t xml:space="preserve"> event, which is called whenever an error appears, and the </w:t>
      </w:r>
      <w:r w:rsidR="00690F16">
        <w:rPr>
          <w:rFonts w:ascii="Courier New" w:hAnsi="Courier New" w:cs="Courier New"/>
        </w:rPr>
        <w:t>Observable</w:t>
      </w:r>
      <w:r w:rsidR="00690F16">
        <w:t xml:space="preserve"> </w:t>
      </w:r>
      <w:r w:rsidR="00013DCE">
        <w:t xml:space="preserve">does not function properly. This means that no other event will be submitted after this one. The </w:t>
      </w:r>
      <w:proofErr w:type="spellStart"/>
      <w:r w:rsidR="00B53851" w:rsidRPr="00B53851">
        <w:rPr>
          <w:rFonts w:ascii="Courier New" w:hAnsi="Courier New" w:cs="Courier New"/>
        </w:rPr>
        <w:t>onError</w:t>
      </w:r>
      <w:proofErr w:type="spellEnd"/>
      <w:r w:rsidR="00B53851">
        <w:t xml:space="preserve"> </w:t>
      </w:r>
      <w:r w:rsidR="00013DCE">
        <w:t>event takes as its parameter an indication of what caused the error.</w:t>
      </w:r>
    </w:p>
    <w:p w:rsidR="00013DCE" w:rsidRDefault="00013DCE" w:rsidP="00BF5584">
      <w:pPr>
        <w:pStyle w:val="4Text"/>
      </w:pPr>
      <w:r>
        <w:t xml:space="preserve">The </w:t>
      </w:r>
      <w:proofErr w:type="spellStart"/>
      <w:r w:rsidRPr="00B53851">
        <w:rPr>
          <w:rFonts w:ascii="Courier New" w:hAnsi="Courier New" w:cs="Courier New"/>
        </w:rPr>
        <w:t>onCompleted</w:t>
      </w:r>
      <w:proofErr w:type="spellEnd"/>
      <w:r>
        <w:t xml:space="preserve"> function </w:t>
      </w:r>
      <w:r w:rsidR="002C1167">
        <w:t>will be</w:t>
      </w:r>
      <w:r>
        <w:t xml:space="preserve"> called if the </w:t>
      </w:r>
      <w:r w:rsidR="00690F16">
        <w:rPr>
          <w:rFonts w:ascii="Courier New" w:hAnsi="Courier New" w:cs="Courier New"/>
        </w:rPr>
        <w:t>Observable</w:t>
      </w:r>
      <w:r w:rsidR="00690F16">
        <w:t xml:space="preserve"> </w:t>
      </w:r>
      <w:r>
        <w:t xml:space="preserve">calls </w:t>
      </w:r>
      <w:proofErr w:type="gramStart"/>
      <w:r w:rsidRPr="00B53851">
        <w:rPr>
          <w:rFonts w:ascii="Courier New" w:hAnsi="Courier New" w:cs="Courier New"/>
        </w:rPr>
        <w:t>complete</w:t>
      </w:r>
      <w:r w:rsidR="00B53851" w:rsidRPr="00B53851">
        <w:rPr>
          <w:rFonts w:ascii="Courier New" w:hAnsi="Courier New" w:cs="Courier New"/>
        </w:rPr>
        <w:t>(</w:t>
      </w:r>
      <w:proofErr w:type="gramEnd"/>
      <w:r w:rsidR="00B53851" w:rsidRPr="00B53851">
        <w:rPr>
          <w:rFonts w:ascii="Courier New" w:hAnsi="Courier New" w:cs="Courier New"/>
        </w:rPr>
        <w:t>)</w:t>
      </w:r>
      <w:r>
        <w:t xml:space="preserve"> after the last </w:t>
      </w:r>
      <w:proofErr w:type="spellStart"/>
      <w:r w:rsidRPr="00B53851">
        <w:rPr>
          <w:rFonts w:ascii="Courier New" w:hAnsi="Courier New" w:cs="Courier New"/>
        </w:rPr>
        <w:t>onNext</w:t>
      </w:r>
      <w:proofErr w:type="spellEnd"/>
      <w:r>
        <w:t xml:space="preserve"> was called</w:t>
      </w:r>
      <w:r w:rsidR="002C1167">
        <w:t>. I</w:t>
      </w:r>
      <w:r>
        <w:t>t has no parameter. This is the place where to clean up after the final respon</w:t>
      </w:r>
      <w:r w:rsidR="00416CFF">
        <w:t>s</w:t>
      </w:r>
      <w:r>
        <w:t>e. In the example a simple ‘Completed’ is printed at the console after three seconds.</w:t>
      </w:r>
      <w:r w:rsidR="00CC66BF">
        <w:t xml:space="preserve"> </w:t>
      </w:r>
    </w:p>
    <w:p w:rsidR="00CC66BF" w:rsidRDefault="00CC66BF" w:rsidP="00BF5584">
      <w:pPr>
        <w:pStyle w:val="4Text"/>
      </w:pPr>
      <w:r>
        <w:t xml:space="preserve">This is only the basic functionality of an </w:t>
      </w:r>
      <w:r w:rsidR="00690F16">
        <w:rPr>
          <w:rFonts w:ascii="Courier New" w:hAnsi="Courier New" w:cs="Courier New"/>
        </w:rPr>
        <w:t>Observable</w:t>
      </w:r>
      <w:r w:rsidR="00690F16">
        <w:t xml:space="preserve"> </w:t>
      </w:r>
      <w:r>
        <w:t xml:space="preserve">and there are also a lot more concepts from RXJS, like ‘Subjects’, which can function as an observer and an </w:t>
      </w:r>
      <w:r w:rsidR="00690F16">
        <w:rPr>
          <w:rFonts w:ascii="Courier New" w:hAnsi="Courier New" w:cs="Courier New"/>
        </w:rPr>
        <w:t>Observable</w:t>
      </w:r>
      <w:r w:rsidR="00690F16">
        <w:t xml:space="preserve"> </w:t>
      </w:r>
      <w:r>
        <w:t>combined, listening to streams and emitting data.</w:t>
      </w:r>
    </w:p>
    <w:p w:rsidR="00965458" w:rsidRDefault="00CC66BF" w:rsidP="00965458">
      <w:pPr>
        <w:pStyle w:val="berschrift3"/>
      </w:pPr>
      <w:bookmarkStart w:id="123" w:name="_Toc506034304"/>
      <w:r>
        <w:t>Data Services</w:t>
      </w:r>
      <w:r w:rsidR="00965458">
        <w:t xml:space="preserve"> and MongoDB </w:t>
      </w:r>
      <w:proofErr w:type="spellStart"/>
      <w:r w:rsidR="00965458">
        <w:t>Queries</w:t>
      </w:r>
      <w:bookmarkEnd w:id="123"/>
      <w:proofErr w:type="spellEnd"/>
    </w:p>
    <w:p w:rsidR="00965458" w:rsidRPr="00244279" w:rsidRDefault="00965458" w:rsidP="00BF5584">
      <w:pPr>
        <w:pStyle w:val="4Text"/>
      </w:pPr>
      <w:r w:rsidRPr="00244279">
        <w:t xml:space="preserve">In our application every collection has a data service to handle and distribute the data, mostly implemented using </w:t>
      </w:r>
      <w:r w:rsidR="00690F16">
        <w:rPr>
          <w:rFonts w:ascii="Courier New" w:hAnsi="Courier New" w:cs="Courier New"/>
        </w:rPr>
        <w:t>Observables</w:t>
      </w:r>
      <w:r w:rsidRPr="00244279">
        <w:t xml:space="preserve">. Those data services should provide all functionality the client needs when fetching, editing, creating or deleting the database entries. This means, that these classes are the only way to manipulate the data. Because the MongoDB delivers </w:t>
      </w:r>
      <w:r w:rsidR="00690F16">
        <w:rPr>
          <w:rFonts w:ascii="Courier New" w:hAnsi="Courier New" w:cs="Courier New"/>
        </w:rPr>
        <w:t>Observables</w:t>
      </w:r>
      <w:r w:rsidR="00690F16" w:rsidRPr="00244279">
        <w:t xml:space="preserve"> </w:t>
      </w:r>
      <w:r w:rsidRPr="00244279">
        <w:t xml:space="preserve">or </w:t>
      </w:r>
      <w:proofErr w:type="spellStart"/>
      <w:r w:rsidR="00690F16">
        <w:rPr>
          <w:rFonts w:ascii="Courier New" w:hAnsi="Courier New" w:cs="Courier New"/>
        </w:rPr>
        <w:t>ObservableCursors</w:t>
      </w:r>
      <w:proofErr w:type="spellEnd"/>
      <w:r w:rsidR="00690F16" w:rsidRPr="00244279">
        <w:t xml:space="preserve"> </w:t>
      </w:r>
      <w:r w:rsidRPr="00244279">
        <w:t>when the server requests something, our data services will be based around those constructs.</w:t>
      </w:r>
    </w:p>
    <w:p w:rsidR="00965458" w:rsidRDefault="00965458" w:rsidP="00BF5584">
      <w:pPr>
        <w:pStyle w:val="4Text"/>
      </w:pPr>
      <w:r w:rsidRPr="00244279">
        <w:t xml:space="preserve">One simple example of how the data queries work is presented in </w:t>
      </w:r>
      <w:r>
        <w:rPr>
          <w:lang w:val="de-DE"/>
        </w:rPr>
        <w:fldChar w:fldCharType="begin"/>
      </w:r>
      <w:r w:rsidRPr="00244279">
        <w:instrText xml:space="preserve"> REF _Ref503969196 \h </w:instrText>
      </w:r>
      <w:r>
        <w:rPr>
          <w:lang w:val="de-DE"/>
        </w:rPr>
      </w:r>
      <w:r>
        <w:rPr>
          <w:lang w:val="de-DE"/>
        </w:rPr>
        <w:fldChar w:fldCharType="separate"/>
      </w:r>
      <w:r w:rsidR="0011096E" w:rsidRPr="00244279">
        <w:t xml:space="preserve">Figure </w:t>
      </w:r>
      <w:r w:rsidR="0011096E">
        <w:rPr>
          <w:noProof/>
        </w:rPr>
        <w:t>32</w:t>
      </w:r>
      <w:r>
        <w:rPr>
          <w:lang w:val="de-DE"/>
        </w:rPr>
        <w:fldChar w:fldCharType="end"/>
      </w:r>
      <w:r w:rsidRPr="00244279">
        <w:t>.</w:t>
      </w:r>
    </w:p>
    <w:p w:rsidR="00CE2C47" w:rsidRPr="00244279" w:rsidRDefault="00CE2C47" w:rsidP="00BF5584">
      <w:pPr>
        <w:pStyle w:val="4Text"/>
      </w:pPr>
    </w:p>
    <w:p w:rsidR="00965458" w:rsidRDefault="00965458" w:rsidP="00B045D4">
      <w:pPr>
        <w:pStyle w:val="4Text"/>
        <w:jc w:val="center"/>
      </w:pPr>
      <w:r>
        <w:rPr>
          <w:noProof/>
        </w:rPr>
        <w:lastRenderedPageBreak/>
        <w:drawing>
          <wp:inline distT="0" distB="0" distL="0" distR="0" wp14:anchorId="647E486E" wp14:editId="019EC7B5">
            <wp:extent cx="4283647" cy="47548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8870" cy="501598"/>
                    </a:xfrm>
                    <a:prstGeom prst="rect">
                      <a:avLst/>
                    </a:prstGeom>
                  </pic:spPr>
                </pic:pic>
              </a:graphicData>
            </a:graphic>
          </wp:inline>
        </w:drawing>
      </w:r>
    </w:p>
    <w:p w:rsidR="00965458" w:rsidRPr="00244279" w:rsidRDefault="00965458" w:rsidP="00965458">
      <w:pPr>
        <w:pStyle w:val="Beschriftung"/>
        <w:rPr>
          <w:lang w:val="en-US"/>
        </w:rPr>
      </w:pPr>
      <w:bookmarkStart w:id="124" w:name="_Ref503969196"/>
      <w:bookmarkStart w:id="125" w:name="_Toc506034345"/>
      <w:r w:rsidRPr="00244279">
        <w:rPr>
          <w:lang w:val="en-US"/>
        </w:rPr>
        <w:t xml:space="preserve">Figure </w:t>
      </w:r>
      <w:r w:rsidR="00D51A7F">
        <w:fldChar w:fldCharType="begin"/>
      </w:r>
      <w:r w:rsidR="00D51A7F" w:rsidRPr="00244279">
        <w:rPr>
          <w:lang w:val="en-US"/>
        </w:rPr>
        <w:instrText xml:space="preserve"> SEQ Figure \* ARABIC </w:instrText>
      </w:r>
      <w:r w:rsidR="00D51A7F">
        <w:fldChar w:fldCharType="separate"/>
      </w:r>
      <w:r w:rsidR="0011096E">
        <w:rPr>
          <w:noProof/>
          <w:lang w:val="en-US"/>
        </w:rPr>
        <w:t>32</w:t>
      </w:r>
      <w:r w:rsidR="00D51A7F">
        <w:rPr>
          <w:noProof/>
        </w:rPr>
        <w:fldChar w:fldCharType="end"/>
      </w:r>
      <w:bookmarkEnd w:id="124"/>
      <w:r w:rsidRPr="00244279">
        <w:rPr>
          <w:lang w:val="en-US"/>
        </w:rPr>
        <w:t xml:space="preserve"> – A simple data query to get a configuration set by its ID</w:t>
      </w:r>
      <w:r w:rsidR="00031633">
        <w:rPr>
          <w:lang w:val="en-US"/>
        </w:rPr>
        <w:t>. The selector matches a collection attribute to the given ID value.</w:t>
      </w:r>
      <w:bookmarkEnd w:id="125"/>
    </w:p>
    <w:p w:rsidR="00965458" w:rsidRDefault="00965458" w:rsidP="00BF5584">
      <w:pPr>
        <w:pStyle w:val="4Text"/>
      </w:pPr>
      <w:r>
        <w:t xml:space="preserve">This method is used for example, when the user enters a </w:t>
      </w:r>
      <w:proofErr w:type="spellStart"/>
      <w:r w:rsidR="00FD27DE" w:rsidRPr="0058003B">
        <w:rPr>
          <w:rFonts w:ascii="Courier New" w:hAnsi="Courier New" w:cs="Courier New"/>
        </w:rPr>
        <w:t>ConfigSet</w:t>
      </w:r>
      <w:proofErr w:type="spellEnd"/>
      <w:r w:rsidR="00FD27DE">
        <w:t xml:space="preserve"> </w:t>
      </w:r>
      <w:r>
        <w:t xml:space="preserve">page (see </w:t>
      </w:r>
      <w:r>
        <w:fldChar w:fldCharType="begin"/>
      </w:r>
      <w:r>
        <w:instrText xml:space="preserve"> REF _Ref501101712 \h </w:instrText>
      </w:r>
      <w:r>
        <w:fldChar w:fldCharType="separate"/>
      </w:r>
      <w:r w:rsidR="0011096E" w:rsidRPr="008763BA">
        <w:t xml:space="preserve">Figure </w:t>
      </w:r>
      <w:r w:rsidR="0011096E">
        <w:rPr>
          <w:noProof/>
        </w:rPr>
        <w:t>13</w:t>
      </w:r>
      <w:r>
        <w:fldChar w:fldCharType="end"/>
      </w:r>
      <w:r>
        <w:t xml:space="preserve">). The application requests the </w:t>
      </w:r>
      <w:proofErr w:type="spellStart"/>
      <w:r w:rsidR="00FD27DE" w:rsidRPr="0058003B">
        <w:rPr>
          <w:rFonts w:ascii="Courier New" w:hAnsi="Courier New" w:cs="Courier New"/>
        </w:rPr>
        <w:t>ConfigSet</w:t>
      </w:r>
      <w:proofErr w:type="spellEnd"/>
      <w:r w:rsidR="00FD27DE">
        <w:t xml:space="preserve"> </w:t>
      </w:r>
      <w:r>
        <w:t xml:space="preserve">with the corresponding ID, which is also part of the address to the page, via the </w:t>
      </w:r>
      <w:proofErr w:type="spellStart"/>
      <w:r w:rsidR="00FD27DE" w:rsidRPr="0058003B">
        <w:rPr>
          <w:rFonts w:ascii="Courier New" w:hAnsi="Courier New" w:cs="Courier New"/>
        </w:rPr>
        <w:t>ConfigSet</w:t>
      </w:r>
      <w:proofErr w:type="spellEnd"/>
      <w:r w:rsidR="00FD27DE">
        <w:t xml:space="preserve"> </w:t>
      </w:r>
      <w:r>
        <w:t xml:space="preserve">data service. To find a single </w:t>
      </w:r>
      <w:proofErr w:type="spellStart"/>
      <w:r w:rsidR="00FD27DE" w:rsidRPr="0058003B">
        <w:rPr>
          <w:rFonts w:ascii="Courier New" w:hAnsi="Courier New" w:cs="Courier New"/>
        </w:rPr>
        <w:t>ConfigSet</w:t>
      </w:r>
      <w:proofErr w:type="spellEnd"/>
      <w:r w:rsidR="00FD27DE">
        <w:t xml:space="preserve"> </w:t>
      </w:r>
      <w:r>
        <w:t xml:space="preserve">an ID as a parameter is all the function needs. It uses the collection method ‘find’ and a selector to fetch the matching data. A selector can be as simple as in this example, only comparing the property key from the collection with some value, but also be very complicated if the requested data is more specific. A complete guide on how to use data queries for MongoDB and the documentation can be found at mongodb.com </w:t>
      </w:r>
      <w:sdt>
        <w:sdtPr>
          <w:id w:val="-1084682533"/>
          <w:citation/>
        </w:sdtPr>
        <w:sdtContent>
          <w:r>
            <w:fldChar w:fldCharType="begin"/>
          </w:r>
          <w:r w:rsidR="00197BC9">
            <w:instrText xml:space="preserve">CITATION Mon17 \l 1031 </w:instrText>
          </w:r>
          <w:r>
            <w:fldChar w:fldCharType="separate"/>
          </w:r>
          <w:r w:rsidR="0011096E">
            <w:rPr>
              <w:noProof/>
            </w:rPr>
            <w:t>[</w:t>
          </w:r>
          <w:hyperlink w:anchor="Mon17" w:history="1">
            <w:r w:rsidR="0011096E" w:rsidRPr="0011096E">
              <w:rPr>
                <w:rStyle w:val="berschrift3Zchn"/>
                <w:rFonts w:ascii="Times New Roman" w:eastAsiaTheme="minorEastAsia" w:hAnsi="Times New Roman" w:cs="Times New Roman"/>
                <w:noProof/>
              </w:rPr>
              <w:t>Mon17</w:t>
            </w:r>
          </w:hyperlink>
          <w:r w:rsidR="0011096E">
            <w:rPr>
              <w:noProof/>
            </w:rPr>
            <w:t>]</w:t>
          </w:r>
          <w:r>
            <w:fldChar w:fldCharType="end"/>
          </w:r>
        </w:sdtContent>
      </w:sdt>
      <w:r>
        <w:t>.</w:t>
      </w:r>
    </w:p>
    <w:p w:rsidR="00244279" w:rsidRDefault="00244279" w:rsidP="00BF5584">
      <w:pPr>
        <w:pStyle w:val="4Text"/>
      </w:pPr>
      <w:r>
        <w:t xml:space="preserve">As previously mentioned almost all data service functions use </w:t>
      </w:r>
      <w:r w:rsidR="00690F16">
        <w:rPr>
          <w:rFonts w:ascii="Courier New" w:hAnsi="Courier New" w:cs="Courier New"/>
        </w:rPr>
        <w:t>Observables</w:t>
      </w:r>
      <w:r w:rsidR="00690F16">
        <w:t xml:space="preserve"> </w:t>
      </w:r>
      <w:r>
        <w:t xml:space="preserve">as a return value, so handling the actual data happens in the requesting class. </w:t>
      </w:r>
      <w:r>
        <w:fldChar w:fldCharType="begin"/>
      </w:r>
      <w:r>
        <w:instrText xml:space="preserve"> REF _Ref504568001 \h </w:instrText>
      </w:r>
      <w:r>
        <w:fldChar w:fldCharType="separate"/>
      </w:r>
      <w:r w:rsidR="0011096E" w:rsidRPr="00244279">
        <w:t xml:space="preserve">Figure </w:t>
      </w:r>
      <w:r w:rsidR="0011096E">
        <w:rPr>
          <w:noProof/>
        </w:rPr>
        <w:t>33</w:t>
      </w:r>
      <w:r>
        <w:fldChar w:fldCharType="end"/>
      </w:r>
      <w:r>
        <w:t xml:space="preserve"> shows a simple way of working with these return values.</w:t>
      </w:r>
    </w:p>
    <w:p w:rsidR="00244279" w:rsidRDefault="00244279" w:rsidP="00B045D4">
      <w:pPr>
        <w:pStyle w:val="4Text"/>
        <w:jc w:val="center"/>
      </w:pPr>
      <w:r>
        <w:rPr>
          <w:noProof/>
        </w:rPr>
        <w:drawing>
          <wp:inline distT="0" distB="0" distL="0" distR="0" wp14:anchorId="232AD0D2" wp14:editId="572C74B8">
            <wp:extent cx="5760720" cy="10160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016000"/>
                    </a:xfrm>
                    <a:prstGeom prst="rect">
                      <a:avLst/>
                    </a:prstGeom>
                  </pic:spPr>
                </pic:pic>
              </a:graphicData>
            </a:graphic>
          </wp:inline>
        </w:drawing>
      </w:r>
    </w:p>
    <w:p w:rsidR="00244279" w:rsidRDefault="00244279" w:rsidP="00244279">
      <w:pPr>
        <w:pStyle w:val="Beschriftung"/>
        <w:rPr>
          <w:lang w:val="en-US"/>
        </w:rPr>
      </w:pPr>
      <w:bookmarkStart w:id="126" w:name="_Ref504568001"/>
      <w:bookmarkStart w:id="127" w:name="_Toc506034346"/>
      <w:r w:rsidRPr="00244279">
        <w:rPr>
          <w:lang w:val="en-US"/>
        </w:rPr>
        <w:t xml:space="preserve">Figure </w:t>
      </w:r>
      <w:r>
        <w:fldChar w:fldCharType="begin"/>
      </w:r>
      <w:r w:rsidRPr="00244279">
        <w:rPr>
          <w:lang w:val="en-US"/>
        </w:rPr>
        <w:instrText xml:space="preserve"> SEQ Figure \* ARABIC </w:instrText>
      </w:r>
      <w:r>
        <w:fldChar w:fldCharType="separate"/>
      </w:r>
      <w:r w:rsidR="0011096E">
        <w:rPr>
          <w:noProof/>
          <w:lang w:val="en-US"/>
        </w:rPr>
        <w:t>33</w:t>
      </w:r>
      <w:r>
        <w:fldChar w:fldCharType="end"/>
      </w:r>
      <w:bookmarkEnd w:id="126"/>
      <w:r w:rsidRPr="00244279">
        <w:rPr>
          <w:lang w:val="en-US"/>
        </w:rPr>
        <w:t xml:space="preserve"> – </w:t>
      </w:r>
      <w:r>
        <w:rPr>
          <w:lang w:val="en-US"/>
        </w:rPr>
        <w:t>Resolving route parameters</w:t>
      </w:r>
      <w:r w:rsidR="00CA60BB">
        <w:rPr>
          <w:lang w:val="en-US"/>
        </w:rPr>
        <w:t xml:space="preserve"> when the </w:t>
      </w:r>
      <w:proofErr w:type="spellStart"/>
      <w:proofErr w:type="gramStart"/>
      <w:r w:rsidR="00CA60BB">
        <w:rPr>
          <w:lang w:val="en-US"/>
        </w:rPr>
        <w:t>route.params</w:t>
      </w:r>
      <w:proofErr w:type="spellEnd"/>
      <w:proofErr w:type="gramEnd"/>
      <w:r w:rsidR="00CA60BB">
        <w:rPr>
          <w:lang w:val="en-US"/>
        </w:rPr>
        <w:t xml:space="preserve"> </w:t>
      </w:r>
      <w:r w:rsidR="00316F28">
        <w:rPr>
          <w:lang w:val="en-US"/>
        </w:rPr>
        <w:t>O</w:t>
      </w:r>
      <w:r w:rsidR="00CA60BB">
        <w:rPr>
          <w:lang w:val="en-US"/>
        </w:rPr>
        <w:t xml:space="preserve">bservable returns the parameters. Then calling the Mapping data service to get the </w:t>
      </w:r>
      <w:proofErr w:type="spellStart"/>
      <w:r w:rsidR="00CA60BB">
        <w:rPr>
          <w:lang w:val="en-US"/>
        </w:rPr>
        <w:t>reffering</w:t>
      </w:r>
      <w:proofErr w:type="spellEnd"/>
      <w:r w:rsidR="00CA60BB">
        <w:rPr>
          <w:lang w:val="en-US"/>
        </w:rPr>
        <w:t xml:space="preserve"> Mapping also with an Observable.</w:t>
      </w:r>
      <w:bookmarkEnd w:id="127"/>
    </w:p>
    <w:p w:rsidR="00163C5C" w:rsidRPr="00163C5C" w:rsidRDefault="00163C5C" w:rsidP="00BF5584">
      <w:pPr>
        <w:pStyle w:val="4Text"/>
      </w:pPr>
      <w:r>
        <w:t xml:space="preserve">In this example a </w:t>
      </w:r>
      <w:r w:rsidR="00FD27DE" w:rsidRPr="00FD27DE">
        <w:rPr>
          <w:rFonts w:ascii="Courier New" w:hAnsi="Courier New" w:cs="Courier New"/>
        </w:rPr>
        <w:t>Mapping</w:t>
      </w:r>
      <w:r w:rsidR="00FD27DE">
        <w:t xml:space="preserve"> </w:t>
      </w:r>
      <w:r>
        <w:t xml:space="preserve">is fetched from the database using the </w:t>
      </w:r>
      <w:r w:rsidR="00FD27DE" w:rsidRPr="00FD27DE">
        <w:rPr>
          <w:rFonts w:ascii="Courier New" w:hAnsi="Courier New" w:cs="Courier New"/>
        </w:rPr>
        <w:t>Mapping</w:t>
      </w:r>
      <w:r w:rsidR="00FD27DE">
        <w:t xml:space="preserve"> </w:t>
      </w:r>
      <w:r>
        <w:t>data service (</w:t>
      </w:r>
      <w:proofErr w:type="spellStart"/>
      <w:r w:rsidR="00FD27DE" w:rsidRPr="00FD27DE">
        <w:rPr>
          <w:rFonts w:ascii="Courier New" w:hAnsi="Courier New" w:cs="Courier New"/>
        </w:rPr>
        <w:t>mappingDS</w:t>
      </w:r>
      <w:proofErr w:type="spellEnd"/>
      <w:r>
        <w:t xml:space="preserve">). The mapping’s ID is resolved from the route parameter called ‘id’. Because the route parameters are not instantly available when switching a route, they are also delivered as an </w:t>
      </w:r>
      <w:r w:rsidR="00690F16">
        <w:rPr>
          <w:rFonts w:ascii="Courier New" w:hAnsi="Courier New" w:cs="Courier New"/>
        </w:rPr>
        <w:t>Observable</w:t>
      </w:r>
      <w:r>
        <w:t xml:space="preserve">, which can be subscribed to. After the parameter data sequence of that observable are available, the </w:t>
      </w:r>
      <w:r w:rsidR="00FD27DE" w:rsidRPr="00FD27DE">
        <w:rPr>
          <w:rFonts w:ascii="Courier New" w:hAnsi="Courier New" w:cs="Courier New"/>
        </w:rPr>
        <w:t>Mapping</w:t>
      </w:r>
      <w:r w:rsidR="00FD27DE">
        <w:t xml:space="preserve"> </w:t>
      </w:r>
      <w:r>
        <w:t xml:space="preserve">data service will be used to get a </w:t>
      </w:r>
      <w:r w:rsidR="00FD27DE" w:rsidRPr="00FD27DE">
        <w:rPr>
          <w:rFonts w:ascii="Courier New" w:hAnsi="Courier New" w:cs="Courier New"/>
        </w:rPr>
        <w:t>Mapping</w:t>
      </w:r>
      <w:r w:rsidR="00FD27DE">
        <w:t xml:space="preserve"> </w:t>
      </w:r>
      <w:r>
        <w:t xml:space="preserve">to the corresponding ID. Again, this will return an observable. If some </w:t>
      </w:r>
      <w:r w:rsidR="00FD27DE" w:rsidRPr="00FD27DE">
        <w:rPr>
          <w:rFonts w:ascii="Courier New" w:hAnsi="Courier New" w:cs="Courier New"/>
        </w:rPr>
        <w:t>Mapping</w:t>
      </w:r>
      <w:r w:rsidR="00FD27DE">
        <w:rPr>
          <w:rFonts w:ascii="Courier New" w:hAnsi="Courier New" w:cs="Courier New"/>
        </w:rPr>
        <w:t>s</w:t>
      </w:r>
      <w:r w:rsidR="00FD27DE">
        <w:t xml:space="preserve"> </w:t>
      </w:r>
      <w:r>
        <w:t>are found, it will return them, and the component can finally save its data.</w:t>
      </w:r>
    </w:p>
    <w:p w:rsidR="000053BE" w:rsidRDefault="000053BE" w:rsidP="00F30DDC">
      <w:pPr>
        <w:pStyle w:val="berschrift2"/>
      </w:pPr>
      <w:bookmarkStart w:id="128" w:name="_Ref505511041"/>
      <w:bookmarkStart w:id="129" w:name="_Toc506034305"/>
      <w:r>
        <w:lastRenderedPageBreak/>
        <w:t>Extending Functionality</w:t>
      </w:r>
      <w:r w:rsidR="00AF2946">
        <w:t xml:space="preserve"> with NodeJS</w:t>
      </w:r>
      <w:bookmarkEnd w:id="128"/>
      <w:bookmarkEnd w:id="129"/>
    </w:p>
    <w:p w:rsidR="00F61A87" w:rsidRPr="00F61A87" w:rsidRDefault="00F61A87" w:rsidP="00BF5584">
      <w:pPr>
        <w:pStyle w:val="4Text"/>
      </w:pPr>
      <w:r>
        <w:t>Extending the functionality can be done by implementing everything from scratch. But sometimes it is better to use existing code to save time and effort. A great way to use existing code is NodeJS and its package manager NPM.</w:t>
      </w:r>
    </w:p>
    <w:p w:rsidR="000053BE" w:rsidRDefault="00D51A7F" w:rsidP="00BF5584">
      <w:pPr>
        <w:pStyle w:val="4Text"/>
      </w:pPr>
      <w:r>
        <w:t>Due to NodeJS and its big community there are thousands of packages, which are freely available to use. Whenever a complicated feature should be implemented, there might be a package for it to fit the purpose. Some of those are well implemented and maintained and some less.</w:t>
      </w:r>
      <w:r w:rsidR="00F61A87">
        <w:t xml:space="preserve"> New packages should be handled carefully, because they could have dependencies with a large overhead or potentially be insecure.</w:t>
      </w:r>
    </w:p>
    <w:p w:rsidR="00F61A87" w:rsidRDefault="00F61A87" w:rsidP="00BF5584">
      <w:pPr>
        <w:pStyle w:val="4Text"/>
      </w:pPr>
      <w:r>
        <w:t xml:space="preserve">Those packages can be found on the NPM website </w:t>
      </w:r>
      <w:r w:rsidRPr="00F61A87">
        <w:rPr>
          <w:i/>
        </w:rPr>
        <w:t>www.npmjs.com</w:t>
      </w:r>
      <w:r>
        <w:t xml:space="preserve"> </w:t>
      </w:r>
      <w:sdt>
        <w:sdtPr>
          <w:id w:val="830564734"/>
          <w:citation/>
        </w:sdtPr>
        <w:sdtContent>
          <w:r>
            <w:fldChar w:fldCharType="begin"/>
          </w:r>
          <w:r w:rsidR="00197BC9">
            <w:instrText xml:space="preserve">CITATION NPM17 \l 1031 </w:instrText>
          </w:r>
          <w:r>
            <w:fldChar w:fldCharType="separate"/>
          </w:r>
          <w:r w:rsidR="0011096E">
            <w:rPr>
              <w:noProof/>
            </w:rPr>
            <w:t>[</w:t>
          </w:r>
          <w:hyperlink w:anchor="NPM17" w:history="1">
            <w:r w:rsidR="0011096E" w:rsidRPr="0011096E">
              <w:rPr>
                <w:rStyle w:val="berschrift3Zchn"/>
                <w:rFonts w:ascii="Times New Roman" w:eastAsiaTheme="minorEastAsia" w:hAnsi="Times New Roman" w:cs="Times New Roman"/>
                <w:noProof/>
              </w:rPr>
              <w:t>NPM17</w:t>
            </w:r>
          </w:hyperlink>
          <w:r w:rsidR="0011096E">
            <w:rPr>
              <w:noProof/>
            </w:rPr>
            <w:t>]</w:t>
          </w:r>
          <w:r>
            <w:fldChar w:fldCharType="end"/>
          </w:r>
        </w:sdtContent>
      </w:sdt>
      <w:r>
        <w:t xml:space="preserve"> or at </w:t>
      </w:r>
      <w:r w:rsidRPr="00F61A87">
        <w:rPr>
          <w:i/>
        </w:rPr>
        <w:t>www.atmospherejs.com</w:t>
      </w:r>
      <w:r>
        <w:t xml:space="preserve"> </w:t>
      </w:r>
      <w:sdt>
        <w:sdtPr>
          <w:id w:val="-800687057"/>
          <w:citation/>
        </w:sdtPr>
        <w:sdtContent>
          <w:r>
            <w:fldChar w:fldCharType="begin"/>
          </w:r>
          <w:r w:rsidR="00197BC9">
            <w:instrText xml:space="preserve">CITATION AJS17 \l 1031 </w:instrText>
          </w:r>
          <w:r>
            <w:fldChar w:fldCharType="separate"/>
          </w:r>
          <w:r w:rsidR="0011096E">
            <w:rPr>
              <w:noProof/>
            </w:rPr>
            <w:t>[</w:t>
          </w:r>
          <w:hyperlink w:anchor="AJS17" w:history="1">
            <w:r w:rsidR="0011096E" w:rsidRPr="0011096E">
              <w:rPr>
                <w:rStyle w:val="berschrift3Zchn"/>
                <w:rFonts w:ascii="Times New Roman" w:eastAsiaTheme="minorEastAsia" w:hAnsi="Times New Roman" w:cs="Times New Roman"/>
                <w:noProof/>
              </w:rPr>
              <w:t>AJS17</w:t>
            </w:r>
          </w:hyperlink>
          <w:r w:rsidR="0011096E">
            <w:rPr>
              <w:noProof/>
            </w:rPr>
            <w:t>]</w:t>
          </w:r>
          <w:r>
            <w:fldChar w:fldCharType="end"/>
          </w:r>
        </w:sdtContent>
      </w:sdt>
      <w:r>
        <w:t xml:space="preserve"> which holds a large set of meteor specific packages.</w:t>
      </w:r>
    </w:p>
    <w:p w:rsidR="0030255E" w:rsidRDefault="0030255E" w:rsidP="00BF5584">
      <w:pPr>
        <w:pStyle w:val="4Text"/>
      </w:pPr>
      <w:r>
        <w:t xml:space="preserve">To install a package, their documentation page often shows a command. This mostly looks like </w:t>
      </w:r>
    </w:p>
    <w:p w:rsidR="0030255E" w:rsidRPr="00281C9A" w:rsidRDefault="0030255E" w:rsidP="00BF5584">
      <w:pPr>
        <w:pStyle w:val="4Text"/>
        <w:rPr>
          <w:rFonts w:ascii="Courier New" w:hAnsi="Courier New" w:cs="Courier New"/>
        </w:rPr>
      </w:pPr>
      <w:r>
        <w:tab/>
      </w:r>
      <w:proofErr w:type="spellStart"/>
      <w:r w:rsidRPr="00281C9A">
        <w:rPr>
          <w:rFonts w:ascii="Courier New" w:hAnsi="Courier New" w:cs="Courier New"/>
        </w:rPr>
        <w:t>npm</w:t>
      </w:r>
      <w:proofErr w:type="spellEnd"/>
      <w:r w:rsidRPr="00281C9A">
        <w:rPr>
          <w:rFonts w:ascii="Courier New" w:hAnsi="Courier New" w:cs="Courier New"/>
        </w:rPr>
        <w:t xml:space="preserve"> install ‘package-name’</w:t>
      </w:r>
    </w:p>
    <w:p w:rsidR="0030255E" w:rsidRDefault="0030255E" w:rsidP="00BF5584">
      <w:pPr>
        <w:pStyle w:val="4Text"/>
      </w:pPr>
      <w:r>
        <w:t>or</w:t>
      </w:r>
    </w:p>
    <w:p w:rsidR="0030255E" w:rsidRPr="00281C9A" w:rsidRDefault="0030255E" w:rsidP="00BF5584">
      <w:pPr>
        <w:pStyle w:val="4Text"/>
        <w:rPr>
          <w:rFonts w:ascii="Courier New" w:hAnsi="Courier New" w:cs="Courier New"/>
        </w:rPr>
      </w:pPr>
      <w:r>
        <w:tab/>
      </w:r>
      <w:r w:rsidRPr="00281C9A">
        <w:rPr>
          <w:rFonts w:ascii="Courier New" w:hAnsi="Courier New" w:cs="Courier New"/>
        </w:rPr>
        <w:t>meteor add ‘package-name’</w:t>
      </w:r>
    </w:p>
    <w:p w:rsidR="0030255E" w:rsidRPr="0030255E" w:rsidRDefault="0030255E" w:rsidP="00BF5584">
      <w:pPr>
        <w:pStyle w:val="4Text"/>
      </w:pPr>
      <w:r>
        <w:t>for the meteor related packages. After the command was entered in a command prompt</w:t>
      </w:r>
      <w:r w:rsidR="00374545">
        <w:t xml:space="preserve"> at the apps main folder, the referring package file </w:t>
      </w:r>
      <w:r w:rsidR="001835DB">
        <w:t>will</w:t>
      </w:r>
      <w:r w:rsidR="00374545">
        <w:t xml:space="preserve"> </w:t>
      </w:r>
      <w:proofErr w:type="gramStart"/>
      <w:r w:rsidR="00374545">
        <w:t>update</w:t>
      </w:r>
      <w:proofErr w:type="gramEnd"/>
      <w:r w:rsidR="00374545">
        <w:t xml:space="preserve"> and the package will </w:t>
      </w:r>
      <w:r w:rsidR="00AF2946">
        <w:t>install</w:t>
      </w:r>
      <w:r w:rsidR="00374545">
        <w:t>.</w:t>
      </w:r>
      <w:r>
        <w:t xml:space="preserve"> </w:t>
      </w:r>
    </w:p>
    <w:p w:rsidR="00514CF3" w:rsidRPr="000053BE" w:rsidRDefault="00514CF3" w:rsidP="00BF5584">
      <w:pPr>
        <w:pStyle w:val="4Text"/>
      </w:pPr>
    </w:p>
    <w:p w:rsidR="000053BE" w:rsidRDefault="000053BE" w:rsidP="000053BE">
      <w:pPr>
        <w:pStyle w:val="berschrift2"/>
      </w:pPr>
      <w:bookmarkStart w:id="130" w:name="_Toc506034306"/>
      <w:r>
        <w:t>Documentation</w:t>
      </w:r>
      <w:bookmarkEnd w:id="130"/>
    </w:p>
    <w:p w:rsidR="005573A2" w:rsidRPr="00A61EDA" w:rsidRDefault="00A61EDA" w:rsidP="00BF5584">
      <w:pPr>
        <w:pStyle w:val="4Text"/>
      </w:pPr>
      <w:r>
        <w:t>The documentation of the application and the code itself is required to ensure a long</w:t>
      </w:r>
      <w:r w:rsidR="003A420E">
        <w:t>-</w:t>
      </w:r>
      <w:r>
        <w:t xml:space="preserve">lasting tool, that is easy to maintain. </w:t>
      </w:r>
      <w:r w:rsidR="003A420E">
        <w:t>This includes technical as well as functional parts of the application.</w:t>
      </w:r>
      <w:r w:rsidR="00183C5F">
        <w:t xml:space="preserve"> The existing code is documented using comments. The functionality of the application itself is explained in the previous chapters. </w:t>
      </w:r>
      <w:r w:rsidR="005573A2">
        <w:t xml:space="preserve">Whenever the application’s functionality is further extended, the documentation should be updated in time, to keep the overview for future enhancements. </w:t>
      </w:r>
    </w:p>
    <w:p w:rsidR="000053BE" w:rsidRDefault="000053BE" w:rsidP="000053BE">
      <w:pPr>
        <w:pStyle w:val="berschrift2"/>
      </w:pPr>
      <w:bookmarkStart w:id="131" w:name="_Toc506034307"/>
      <w:r>
        <w:lastRenderedPageBreak/>
        <w:t>Deployment</w:t>
      </w:r>
      <w:bookmarkEnd w:id="131"/>
    </w:p>
    <w:p w:rsidR="00183C5F" w:rsidRDefault="00183C5F" w:rsidP="00BF5584">
      <w:pPr>
        <w:pStyle w:val="4Text"/>
      </w:pPr>
      <w:r>
        <w:t xml:space="preserve">Deploying the application to a server and updating it takes a few steps, which are explained in this section. We start by </w:t>
      </w:r>
      <w:r w:rsidR="00507116">
        <w:t>introducing</w:t>
      </w:r>
      <w:r>
        <w:t xml:space="preserve"> the requirements a server needs to fulfil in order to be able to host the web application, continuing by how to initially setup the server</w:t>
      </w:r>
      <w:r w:rsidR="00FD0AD1">
        <w:t>,</w:t>
      </w:r>
      <w:r>
        <w:t xml:space="preserve"> and in the </w:t>
      </w:r>
      <w:proofErr w:type="gramStart"/>
      <w:r>
        <w:t>end</w:t>
      </w:r>
      <w:proofErr w:type="gramEnd"/>
      <w:r>
        <w:t xml:space="preserve"> we will go through the updating process.</w:t>
      </w:r>
    </w:p>
    <w:p w:rsidR="00183C5F" w:rsidRDefault="00183C5F" w:rsidP="00183C5F">
      <w:pPr>
        <w:pStyle w:val="berschrift3"/>
      </w:pPr>
      <w:bookmarkStart w:id="132" w:name="_Toc506034308"/>
      <w:proofErr w:type="spellStart"/>
      <w:r>
        <w:t>Requirements</w:t>
      </w:r>
      <w:bookmarkEnd w:id="132"/>
      <w:proofErr w:type="spellEnd"/>
    </w:p>
    <w:p w:rsidR="00183C5F" w:rsidRDefault="00183C5F" w:rsidP="00BF5584">
      <w:pPr>
        <w:pStyle w:val="4Text"/>
      </w:pPr>
      <w:r w:rsidRPr="00183C5F">
        <w:t>The server can be e</w:t>
      </w:r>
      <w:r>
        <w:t>ither a Linux or a Windows machine</w:t>
      </w:r>
      <w:r w:rsidR="00C10A86">
        <w:t xml:space="preserve">. There are four tools to install, so the </w:t>
      </w:r>
      <w:r w:rsidR="0087789C">
        <w:t>da</w:t>
      </w:r>
      <w:r w:rsidR="00C10A86">
        <w:t xml:space="preserve">tabase </w:t>
      </w:r>
      <w:proofErr w:type="gramStart"/>
      <w:r w:rsidR="00C10A86">
        <w:t>runs</w:t>
      </w:r>
      <w:proofErr w:type="gramEnd"/>
      <w:r w:rsidR="00C10A86">
        <w:t xml:space="preserve"> and the server runs with a secure connection.</w:t>
      </w:r>
    </w:p>
    <w:p w:rsidR="00100F7D" w:rsidRDefault="00C10A86" w:rsidP="00BF5584">
      <w:pPr>
        <w:pStyle w:val="4Text"/>
      </w:pPr>
      <w:r>
        <w:t xml:space="preserve">At first NodeJS </w:t>
      </w:r>
      <w:proofErr w:type="gramStart"/>
      <w:r>
        <w:t>has to</w:t>
      </w:r>
      <w:proofErr w:type="gramEnd"/>
      <w:r>
        <w:t xml:space="preserve"> be installed on the server (find the preferred installation on the NodeJS website</w:t>
      </w:r>
      <w:r w:rsidR="0087789C">
        <w:t xml:space="preserve"> </w:t>
      </w:r>
      <w:sdt>
        <w:sdtPr>
          <w:id w:val="-168096374"/>
          <w:citation/>
        </w:sdtPr>
        <w:sdtContent>
          <w:r w:rsidR="0087789C">
            <w:fldChar w:fldCharType="begin"/>
          </w:r>
          <w:r w:rsidR="0087789C" w:rsidRPr="0087789C">
            <w:instrText xml:space="preserve"> CITATION Nod17 \l 1031 </w:instrText>
          </w:r>
          <w:r w:rsidR="0087789C">
            <w:fldChar w:fldCharType="separate"/>
          </w:r>
          <w:r w:rsidR="0011096E">
            <w:rPr>
              <w:noProof/>
            </w:rPr>
            <w:t>[</w:t>
          </w:r>
          <w:hyperlink w:anchor="Nod17" w:history="1">
            <w:r w:rsidR="0011096E" w:rsidRPr="0011096E">
              <w:rPr>
                <w:rStyle w:val="berschrift3Zchn"/>
                <w:rFonts w:ascii="Times New Roman" w:eastAsiaTheme="minorEastAsia" w:hAnsi="Times New Roman" w:cs="Times New Roman"/>
                <w:noProof/>
              </w:rPr>
              <w:t>Nod17</w:t>
            </w:r>
          </w:hyperlink>
          <w:r w:rsidR="0011096E">
            <w:rPr>
              <w:noProof/>
            </w:rPr>
            <w:t>]</w:t>
          </w:r>
          <w:r w:rsidR="0087789C">
            <w:fldChar w:fldCharType="end"/>
          </w:r>
        </w:sdtContent>
      </w:sdt>
      <w:r>
        <w:t>). As mentioned earlier it is the platform Meteor</w:t>
      </w:r>
      <w:r w:rsidR="00471344">
        <w:t xml:space="preserve"> builds on.</w:t>
      </w:r>
      <w:r w:rsidR="0087789C">
        <w:t xml:space="preserve"> With the installation of NodeJS, the NodeJS package manager will be installed. This means all the </w:t>
      </w:r>
      <w:proofErr w:type="spellStart"/>
      <w:r w:rsidR="0087789C" w:rsidRPr="0087789C">
        <w:rPr>
          <w:rFonts w:ascii="Courier New" w:hAnsi="Courier New" w:cs="Courier New"/>
        </w:rPr>
        <w:t>npm</w:t>
      </w:r>
      <w:proofErr w:type="spellEnd"/>
      <w:r w:rsidR="0087789C">
        <w:t xml:space="preserve"> commands are available. </w:t>
      </w:r>
    </w:p>
    <w:p w:rsidR="0087789C" w:rsidRPr="00292769" w:rsidRDefault="0087789C" w:rsidP="00BF5584">
      <w:pPr>
        <w:pStyle w:val="4Text"/>
      </w:pPr>
      <w:r>
        <w:t xml:space="preserve">To store the data, a MongoDB instance is </w:t>
      </w:r>
      <w:r w:rsidR="00FD0AD1">
        <w:t>required</w:t>
      </w:r>
      <w:r>
        <w:t xml:space="preserve">. When setting up the developer’s environment meteor automatically installs a MongoDB which is enough for those needs, but on the real server we need an independent installation of the database. Again, a matching installation can be chosen on the MongoDB website </w:t>
      </w:r>
      <w:sdt>
        <w:sdtPr>
          <w:id w:val="-194859286"/>
          <w:citation/>
        </w:sdtPr>
        <w:sdtContent>
          <w:r>
            <w:fldChar w:fldCharType="begin"/>
          </w:r>
          <w:r w:rsidRPr="0087789C">
            <w:instrText xml:space="preserve"> CITATION Mon17 \l 1031 </w:instrText>
          </w:r>
          <w:r>
            <w:fldChar w:fldCharType="separate"/>
          </w:r>
          <w:r w:rsidR="0011096E">
            <w:rPr>
              <w:noProof/>
            </w:rPr>
            <w:t>[</w:t>
          </w:r>
          <w:hyperlink w:anchor="Mon17" w:history="1">
            <w:r w:rsidR="0011096E" w:rsidRPr="0011096E">
              <w:rPr>
                <w:rStyle w:val="berschrift3Zchn"/>
                <w:rFonts w:ascii="Times New Roman" w:eastAsiaTheme="minorEastAsia" w:hAnsi="Times New Roman" w:cs="Times New Roman"/>
                <w:noProof/>
              </w:rPr>
              <w:t>Mon17</w:t>
            </w:r>
          </w:hyperlink>
          <w:r w:rsidR="0011096E">
            <w:rPr>
              <w:noProof/>
            </w:rPr>
            <w:t>]</w:t>
          </w:r>
          <w:r>
            <w:fldChar w:fldCharType="end"/>
          </w:r>
        </w:sdtContent>
      </w:sdt>
      <w:r>
        <w:t>, either for Linux or Windows. Any configuration of the database is not needed, we just need the address of it, so we can refer to that when setting up the server. Also, it is recommended to make the database only accessible from the local machine to prevent others from manipulating the data from outside our application.</w:t>
      </w:r>
      <w:r w:rsidR="00292769">
        <w:t xml:space="preserve"> The database itself can be started by executing the </w:t>
      </w:r>
      <w:r w:rsidR="00292769" w:rsidRPr="00292769">
        <w:rPr>
          <w:i/>
        </w:rPr>
        <w:t>mongod.exe</w:t>
      </w:r>
      <w:r w:rsidR="00292769">
        <w:t xml:space="preserve">, which is localized at </w:t>
      </w:r>
      <w:proofErr w:type="spellStart"/>
      <w:r w:rsidR="00292769" w:rsidRPr="009737BC">
        <w:rPr>
          <w:rFonts w:ascii="Courier New" w:hAnsi="Courier New" w:cs="Courier New"/>
        </w:rPr>
        <w:t>ProgramFiles</w:t>
      </w:r>
      <w:proofErr w:type="spellEnd"/>
      <w:r w:rsidR="00292769" w:rsidRPr="009737BC">
        <w:rPr>
          <w:rFonts w:ascii="Courier New" w:hAnsi="Courier New" w:cs="Courier New"/>
        </w:rPr>
        <w:t>/</w:t>
      </w:r>
      <w:r w:rsidR="009737BC" w:rsidRPr="009737BC">
        <w:rPr>
          <w:rFonts w:ascii="Courier New" w:hAnsi="Courier New" w:cs="Courier New"/>
        </w:rPr>
        <w:t>MongoDB/Server/version/bin/mongod.exe</w:t>
      </w:r>
      <w:r w:rsidR="009737BC" w:rsidRPr="009737BC">
        <w:t>.</w:t>
      </w:r>
      <w:r w:rsidR="00455F11">
        <w:t xml:space="preserve"> When starting the database</w:t>
      </w:r>
      <w:r w:rsidR="00316FBD">
        <w:t>,</w:t>
      </w:r>
      <w:r w:rsidR="00455F11">
        <w:t xml:space="preserve"> it usually uses the port 27017, which we will use later to configure</w:t>
      </w:r>
      <w:r w:rsidR="00B87357">
        <w:t xml:space="preserve"> our application start.</w:t>
      </w:r>
    </w:p>
    <w:p w:rsidR="00100F7D" w:rsidRDefault="0087789C" w:rsidP="00BF5584">
      <w:pPr>
        <w:pStyle w:val="4Text"/>
      </w:pPr>
      <w:r>
        <w:t xml:space="preserve">The next thing the application needs is </w:t>
      </w:r>
      <w:r w:rsidR="00100F7D">
        <w:t xml:space="preserve">a way to manage the running application and the Secure Socket Layer (SSL) connection. For this we chose the Passenger </w:t>
      </w:r>
      <w:sdt>
        <w:sdtPr>
          <w:id w:val="-1223441722"/>
          <w:citation/>
        </w:sdtPr>
        <w:sdtContent>
          <w:r w:rsidR="00100F7D">
            <w:fldChar w:fldCharType="begin"/>
          </w:r>
          <w:r w:rsidR="00100F7D" w:rsidRPr="00100F7D">
            <w:instrText xml:space="preserve"> CITATION Pas18 \l 1031 </w:instrText>
          </w:r>
          <w:r w:rsidR="00100F7D">
            <w:fldChar w:fldCharType="separate"/>
          </w:r>
          <w:r w:rsidR="0011096E">
            <w:rPr>
              <w:noProof/>
            </w:rPr>
            <w:t>[</w:t>
          </w:r>
          <w:hyperlink w:anchor="Pas18" w:history="1">
            <w:r w:rsidR="0011096E" w:rsidRPr="0011096E">
              <w:rPr>
                <w:rStyle w:val="berschrift3Zchn"/>
                <w:rFonts w:ascii="Times New Roman" w:eastAsiaTheme="minorEastAsia" w:hAnsi="Times New Roman" w:cs="Times New Roman"/>
                <w:noProof/>
              </w:rPr>
              <w:t>Pas18</w:t>
            </w:r>
          </w:hyperlink>
          <w:r w:rsidR="0011096E">
            <w:rPr>
              <w:noProof/>
            </w:rPr>
            <w:t>]</w:t>
          </w:r>
          <w:r w:rsidR="00100F7D">
            <w:fldChar w:fldCharType="end"/>
          </w:r>
        </w:sdtContent>
      </w:sdt>
      <w:r w:rsidR="00100F7D">
        <w:t xml:space="preserve"> for management and NGINX </w:t>
      </w:r>
      <w:sdt>
        <w:sdtPr>
          <w:id w:val="-15004690"/>
          <w:citation/>
        </w:sdtPr>
        <w:sdtContent>
          <w:r w:rsidR="00100F7D">
            <w:fldChar w:fldCharType="begin"/>
          </w:r>
          <w:r w:rsidR="00100F7D" w:rsidRPr="00100F7D">
            <w:instrText xml:space="preserve"> CITATION Igo18 \l 1031 </w:instrText>
          </w:r>
          <w:r w:rsidR="00100F7D">
            <w:fldChar w:fldCharType="separate"/>
          </w:r>
          <w:r w:rsidR="0011096E">
            <w:rPr>
              <w:noProof/>
            </w:rPr>
            <w:t>[</w:t>
          </w:r>
          <w:hyperlink w:anchor="Igo18" w:history="1">
            <w:r w:rsidR="0011096E" w:rsidRPr="0011096E">
              <w:rPr>
                <w:rStyle w:val="berschrift3Zchn"/>
                <w:rFonts w:ascii="Times New Roman" w:eastAsiaTheme="minorEastAsia" w:hAnsi="Times New Roman" w:cs="Times New Roman"/>
                <w:noProof/>
              </w:rPr>
              <w:t>Igo18</w:t>
            </w:r>
          </w:hyperlink>
          <w:r w:rsidR="0011096E">
            <w:rPr>
              <w:noProof/>
            </w:rPr>
            <w:t>]</w:t>
          </w:r>
          <w:r w:rsidR="00100F7D">
            <w:fldChar w:fldCharType="end"/>
          </w:r>
        </w:sdtContent>
      </w:sdt>
      <w:r w:rsidR="00100F7D">
        <w:t xml:space="preserve"> as a reverse proxy server to enable a connection via </w:t>
      </w:r>
      <w:r w:rsidR="00100F7D" w:rsidRPr="00100F7D">
        <w:t>Hypertext Transfer Protocol Secure</w:t>
      </w:r>
      <w:r w:rsidR="00100F7D">
        <w:t xml:space="preserve"> (HTTPS). Passenger and NGINX can work together with a Passenger module.</w:t>
      </w:r>
    </w:p>
    <w:p w:rsidR="00093840" w:rsidRDefault="00093840" w:rsidP="00BF5584">
      <w:pPr>
        <w:pStyle w:val="4Text"/>
      </w:pPr>
      <w:r>
        <w:t xml:space="preserve">At first a basic installation of NGINX </w:t>
      </w:r>
      <w:proofErr w:type="gramStart"/>
      <w:r>
        <w:t>has to</w:t>
      </w:r>
      <w:proofErr w:type="gramEnd"/>
      <w:r>
        <w:t xml:space="preserve"> be </w:t>
      </w:r>
      <w:r w:rsidR="00FD0AD1">
        <w:t>setup</w:t>
      </w:r>
      <w:r>
        <w:t>. This can either be done by downloading an installer on the website or by using commands, the according documentation can be found on the NGINX website.</w:t>
      </w:r>
    </w:p>
    <w:p w:rsidR="00100F7D" w:rsidRDefault="00100F7D" w:rsidP="00BF5584">
      <w:pPr>
        <w:pStyle w:val="4Text"/>
      </w:pPr>
      <w:r>
        <w:lastRenderedPageBreak/>
        <w:t xml:space="preserve">Installing Passenger for the right </w:t>
      </w:r>
      <w:r w:rsidR="00093840">
        <w:t xml:space="preserve">environment is important. Fortunately, the website holds the documentation for installing Passenger on nearly every viable machine </w:t>
      </w:r>
      <w:sdt>
        <w:sdtPr>
          <w:id w:val="1575859170"/>
          <w:citation/>
        </w:sdtPr>
        <w:sdtContent>
          <w:r w:rsidR="00093840">
            <w:fldChar w:fldCharType="begin"/>
          </w:r>
          <w:r w:rsidR="00093840" w:rsidRPr="00093840">
            <w:instrText xml:space="preserve"> CITATION Phu18 \l 1031 </w:instrText>
          </w:r>
          <w:r w:rsidR="00093840">
            <w:fldChar w:fldCharType="separate"/>
          </w:r>
          <w:r w:rsidR="0011096E">
            <w:rPr>
              <w:noProof/>
            </w:rPr>
            <w:t>[</w:t>
          </w:r>
          <w:hyperlink w:anchor="Phu18" w:history="1">
            <w:r w:rsidR="0011096E" w:rsidRPr="0011096E">
              <w:rPr>
                <w:rStyle w:val="berschrift3Zchn"/>
                <w:rFonts w:ascii="Times New Roman" w:eastAsiaTheme="minorEastAsia" w:hAnsi="Times New Roman" w:cs="Times New Roman"/>
                <w:noProof/>
              </w:rPr>
              <w:t>Phu18</w:t>
            </w:r>
          </w:hyperlink>
          <w:r w:rsidR="0011096E">
            <w:rPr>
              <w:noProof/>
            </w:rPr>
            <w:t>]</w:t>
          </w:r>
          <w:r w:rsidR="00093840">
            <w:fldChar w:fldCharType="end"/>
          </w:r>
        </w:sdtContent>
      </w:sdt>
      <w:r w:rsidR="00093840">
        <w:t>. With this step done, the NGINX module should be installed too.</w:t>
      </w:r>
    </w:p>
    <w:p w:rsidR="00074627" w:rsidRDefault="00074627" w:rsidP="00BF5584">
      <w:pPr>
        <w:pStyle w:val="4Text"/>
      </w:pPr>
      <w:r>
        <w:t xml:space="preserve">Now, that all tools are installed the source code of the application </w:t>
      </w:r>
      <w:r w:rsidR="00FD0AD1">
        <w:t>needs to be transferred to the server</w:t>
      </w:r>
      <w:r>
        <w:t>. Meteor has a command to build the complete application, which includes compiling and minifying the code, so it is harder to read</w:t>
      </w:r>
      <w:r w:rsidR="00FD0AD1">
        <w:t xml:space="preserve"> and is more bandwidth efficient</w:t>
      </w:r>
      <w:r>
        <w:t>. The command needs a location to build to</w:t>
      </w:r>
      <w:r w:rsidR="00FD0AD1">
        <w:t>,</w:t>
      </w:r>
      <w:r>
        <w:t xml:space="preserve"> as well as an optional architecture argument, when the application should run on another architecture than this command is running at. Of course, the command should be executed </w:t>
      </w:r>
      <w:r w:rsidR="00FD0AD1">
        <w:t>in</w:t>
      </w:r>
      <w:r>
        <w:t xml:space="preserve"> the main folder of the application. For our case the command looks like this: </w:t>
      </w:r>
    </w:p>
    <w:p w:rsidR="00074627" w:rsidRPr="00281C9A" w:rsidRDefault="00074627" w:rsidP="00BF5584">
      <w:pPr>
        <w:pStyle w:val="4Text"/>
        <w:rPr>
          <w:rFonts w:ascii="Courier New" w:hAnsi="Courier New" w:cs="Courier New"/>
        </w:rPr>
      </w:pPr>
      <w:r w:rsidRPr="00281C9A">
        <w:rPr>
          <w:rFonts w:ascii="Courier New" w:hAnsi="Courier New" w:cs="Courier New"/>
        </w:rPr>
        <w:t>meteor build</w:t>
      </w:r>
      <w:proofErr w:type="gramStart"/>
      <w:r w:rsidRPr="00281C9A">
        <w:rPr>
          <w:rFonts w:ascii="Courier New" w:hAnsi="Courier New" w:cs="Courier New"/>
        </w:rPr>
        <w:t xml:space="preserve"> ..</w:t>
      </w:r>
      <w:proofErr w:type="gramEnd"/>
      <w:r w:rsidRPr="00281C9A">
        <w:rPr>
          <w:rFonts w:ascii="Courier New" w:hAnsi="Courier New" w:cs="Courier New"/>
        </w:rPr>
        <w:t>\ --server-only --architecture os.linux.x86_64</w:t>
      </w:r>
    </w:p>
    <w:p w:rsidR="00074627" w:rsidRDefault="00093840" w:rsidP="00BF5584">
      <w:pPr>
        <w:pStyle w:val="4Text"/>
      </w:pPr>
      <w:r>
        <w:t xml:space="preserve">These are all the requirements the application needs to run. Installing NGINX and Passenger is optional but very recommended because it makes maintaining the website much easier and without NGINX or a comparable tool, the application would not run via HTTPS. The use of SSL to provide a secure connection is almost required, when user specific data is transmitted between server and client. </w:t>
      </w:r>
      <w:r w:rsidR="00074627">
        <w:t>Sending data like passwords and usernames unencrypted is a lack of security.</w:t>
      </w:r>
    </w:p>
    <w:p w:rsidR="00074627" w:rsidRDefault="00074627" w:rsidP="00074627">
      <w:pPr>
        <w:pStyle w:val="berschrift3"/>
        <w:rPr>
          <w:lang w:val="en-US"/>
        </w:rPr>
      </w:pPr>
      <w:bookmarkStart w:id="133" w:name="_Toc506034309"/>
      <w:r>
        <w:rPr>
          <w:lang w:val="en-US"/>
        </w:rPr>
        <w:t>Running the application</w:t>
      </w:r>
      <w:bookmarkEnd w:id="133"/>
    </w:p>
    <w:p w:rsidR="00074627" w:rsidRDefault="00074627" w:rsidP="00BF5584">
      <w:pPr>
        <w:pStyle w:val="4Text"/>
      </w:pPr>
      <w:proofErr w:type="gramStart"/>
      <w:r>
        <w:t>In order to</w:t>
      </w:r>
      <w:proofErr w:type="gramEnd"/>
      <w:r>
        <w:t xml:space="preserve"> run the application NGINX and Passenger have to be configured to listen to the database and knowing what application to start. The Passenger configuration file </w:t>
      </w:r>
      <w:proofErr w:type="spellStart"/>
      <w:proofErr w:type="gramStart"/>
      <w:r w:rsidRPr="00074627">
        <w:rPr>
          <w:i/>
        </w:rPr>
        <w:t>passenger.conf</w:t>
      </w:r>
      <w:proofErr w:type="spellEnd"/>
      <w:proofErr w:type="gramEnd"/>
      <w:r>
        <w:rPr>
          <w:i/>
        </w:rPr>
        <w:t xml:space="preserve"> </w:t>
      </w:r>
      <w:r>
        <w:t xml:space="preserve">should include the following lines: </w:t>
      </w:r>
    </w:p>
    <w:p w:rsidR="00074627" w:rsidRPr="003D605B" w:rsidRDefault="00074627" w:rsidP="00BF5584">
      <w:pPr>
        <w:pStyle w:val="4Text"/>
        <w:rPr>
          <w:rFonts w:ascii="Courier New" w:hAnsi="Courier New" w:cs="Courier New"/>
          <w:sz w:val="20"/>
          <w:szCs w:val="20"/>
        </w:rPr>
      </w:pPr>
      <w:proofErr w:type="spellStart"/>
      <w:r w:rsidRPr="003D605B">
        <w:rPr>
          <w:rFonts w:ascii="Courier New" w:hAnsi="Courier New" w:cs="Courier New"/>
          <w:sz w:val="20"/>
          <w:szCs w:val="20"/>
        </w:rPr>
        <w:t>passenger_root</w:t>
      </w:r>
      <w:proofErr w:type="spellEnd"/>
      <w:r w:rsidRPr="003D605B">
        <w:rPr>
          <w:rFonts w:ascii="Courier New" w:hAnsi="Courier New" w:cs="Courier New"/>
          <w:sz w:val="20"/>
          <w:szCs w:val="20"/>
        </w:rPr>
        <w:t xml:space="preserve"> /</w:t>
      </w:r>
      <w:proofErr w:type="spellStart"/>
      <w:r w:rsidRPr="003D605B">
        <w:rPr>
          <w:rFonts w:ascii="Courier New" w:hAnsi="Courier New" w:cs="Courier New"/>
          <w:sz w:val="20"/>
          <w:szCs w:val="20"/>
        </w:rPr>
        <w:t>usr</w:t>
      </w:r>
      <w:proofErr w:type="spellEnd"/>
      <w:r w:rsidRPr="003D605B">
        <w:rPr>
          <w:rFonts w:ascii="Courier New" w:hAnsi="Courier New" w:cs="Courier New"/>
          <w:sz w:val="20"/>
          <w:szCs w:val="20"/>
        </w:rPr>
        <w:t>/share/ruby/</w:t>
      </w:r>
      <w:proofErr w:type="spellStart"/>
      <w:r w:rsidRPr="003D605B">
        <w:rPr>
          <w:rFonts w:ascii="Courier New" w:hAnsi="Courier New" w:cs="Courier New"/>
          <w:sz w:val="20"/>
          <w:szCs w:val="20"/>
        </w:rPr>
        <w:t>vendor_ruby</w:t>
      </w:r>
      <w:proofErr w:type="spellEnd"/>
      <w:r w:rsidRPr="003D605B">
        <w:rPr>
          <w:rFonts w:ascii="Courier New" w:hAnsi="Courier New" w:cs="Courier New"/>
          <w:sz w:val="20"/>
          <w:szCs w:val="20"/>
        </w:rPr>
        <w:t>/</w:t>
      </w:r>
      <w:proofErr w:type="spellStart"/>
      <w:r w:rsidRPr="003D605B">
        <w:rPr>
          <w:rFonts w:ascii="Courier New" w:hAnsi="Courier New" w:cs="Courier New"/>
          <w:sz w:val="20"/>
          <w:szCs w:val="20"/>
        </w:rPr>
        <w:t>phusion_passenger</w:t>
      </w:r>
      <w:proofErr w:type="spellEnd"/>
      <w:r w:rsidRPr="003D605B">
        <w:rPr>
          <w:rFonts w:ascii="Courier New" w:hAnsi="Courier New" w:cs="Courier New"/>
          <w:sz w:val="20"/>
          <w:szCs w:val="20"/>
        </w:rPr>
        <w:t>/locations.ini;</w:t>
      </w:r>
    </w:p>
    <w:p w:rsidR="00074627" w:rsidRPr="003D605B" w:rsidRDefault="00074627" w:rsidP="00BF5584">
      <w:pPr>
        <w:pStyle w:val="4Text"/>
        <w:rPr>
          <w:rFonts w:ascii="Courier New" w:hAnsi="Courier New" w:cs="Courier New"/>
          <w:sz w:val="20"/>
          <w:szCs w:val="20"/>
        </w:rPr>
      </w:pPr>
      <w:proofErr w:type="spellStart"/>
      <w:r w:rsidRPr="003D605B">
        <w:rPr>
          <w:rFonts w:ascii="Courier New" w:hAnsi="Courier New" w:cs="Courier New"/>
          <w:sz w:val="20"/>
          <w:szCs w:val="20"/>
        </w:rPr>
        <w:t>passenger_instance_registry_dir</w:t>
      </w:r>
      <w:proofErr w:type="spellEnd"/>
      <w:r w:rsidRPr="003D605B">
        <w:rPr>
          <w:rFonts w:ascii="Courier New" w:hAnsi="Courier New" w:cs="Courier New"/>
          <w:sz w:val="20"/>
          <w:szCs w:val="20"/>
        </w:rPr>
        <w:t xml:space="preserve"> /</w:t>
      </w:r>
      <w:proofErr w:type="spellStart"/>
      <w:r w:rsidRPr="003D605B">
        <w:rPr>
          <w:rFonts w:ascii="Courier New" w:hAnsi="Courier New" w:cs="Courier New"/>
          <w:sz w:val="20"/>
          <w:szCs w:val="20"/>
        </w:rPr>
        <w:t>var</w:t>
      </w:r>
      <w:proofErr w:type="spellEnd"/>
      <w:r w:rsidRPr="003D605B">
        <w:rPr>
          <w:rFonts w:ascii="Courier New" w:hAnsi="Courier New" w:cs="Courier New"/>
          <w:sz w:val="20"/>
          <w:szCs w:val="20"/>
        </w:rPr>
        <w:t>/run/passenger-</w:t>
      </w:r>
      <w:proofErr w:type="spellStart"/>
      <w:r w:rsidRPr="003D605B">
        <w:rPr>
          <w:rFonts w:ascii="Courier New" w:hAnsi="Courier New" w:cs="Courier New"/>
          <w:sz w:val="20"/>
          <w:szCs w:val="20"/>
        </w:rPr>
        <w:t>instreg</w:t>
      </w:r>
      <w:proofErr w:type="spellEnd"/>
      <w:r w:rsidRPr="003D605B">
        <w:rPr>
          <w:rFonts w:ascii="Courier New" w:hAnsi="Courier New" w:cs="Courier New"/>
          <w:sz w:val="20"/>
          <w:szCs w:val="20"/>
        </w:rPr>
        <w:t>;</w:t>
      </w:r>
    </w:p>
    <w:p w:rsidR="000053BE" w:rsidRPr="000053BE" w:rsidRDefault="00E20083" w:rsidP="00BF5584">
      <w:pPr>
        <w:pStyle w:val="4Text"/>
      </w:pPr>
      <w:r>
        <w:t xml:space="preserve">And the configuration for NGINX should look like shown in </w:t>
      </w:r>
      <w:r w:rsidR="0036539D">
        <w:fldChar w:fldCharType="begin"/>
      </w:r>
      <w:r w:rsidR="0036539D">
        <w:instrText xml:space="preserve"> REF _Ref505330727 \h </w:instrText>
      </w:r>
      <w:r w:rsidR="0036539D">
        <w:fldChar w:fldCharType="separate"/>
      </w:r>
      <w:r w:rsidR="0011096E" w:rsidRPr="0036539D">
        <w:t xml:space="preserve">Figure </w:t>
      </w:r>
      <w:r w:rsidR="0011096E">
        <w:rPr>
          <w:noProof/>
        </w:rPr>
        <w:t>34</w:t>
      </w:r>
      <w:r w:rsidR="0036539D">
        <w:fldChar w:fldCharType="end"/>
      </w:r>
      <w:r w:rsidR="0036539D">
        <w:t>.</w:t>
      </w:r>
    </w:p>
    <w:p w:rsidR="00292769" w:rsidRDefault="00E57890" w:rsidP="00E57890">
      <w:pPr>
        <w:keepNext/>
        <w:jc w:val="center"/>
      </w:pPr>
      <w:r>
        <w:rPr>
          <w:noProof/>
        </w:rPr>
        <w:lastRenderedPageBreak/>
        <w:drawing>
          <wp:inline distT="0" distB="0" distL="0" distR="0" wp14:anchorId="3CE3B03F" wp14:editId="64E6F088">
            <wp:extent cx="5616054" cy="3784274"/>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24774" cy="3790149"/>
                    </a:xfrm>
                    <a:prstGeom prst="rect">
                      <a:avLst/>
                    </a:prstGeom>
                  </pic:spPr>
                </pic:pic>
              </a:graphicData>
            </a:graphic>
          </wp:inline>
        </w:drawing>
      </w:r>
    </w:p>
    <w:p w:rsidR="00292769" w:rsidRDefault="00292769" w:rsidP="00292769">
      <w:pPr>
        <w:pStyle w:val="Beschriftung"/>
        <w:rPr>
          <w:lang w:val="en-US"/>
        </w:rPr>
      </w:pPr>
      <w:bookmarkStart w:id="134" w:name="_Ref505330727"/>
      <w:bookmarkStart w:id="135" w:name="_Toc506034347"/>
      <w:r w:rsidRPr="0036539D">
        <w:rPr>
          <w:lang w:val="en-US"/>
        </w:rPr>
        <w:t xml:space="preserve">Figure </w:t>
      </w:r>
      <w:r>
        <w:fldChar w:fldCharType="begin"/>
      </w:r>
      <w:r w:rsidRPr="0036539D">
        <w:rPr>
          <w:lang w:val="en-US"/>
        </w:rPr>
        <w:instrText xml:space="preserve"> SEQ Figure \* ARABIC </w:instrText>
      </w:r>
      <w:r>
        <w:fldChar w:fldCharType="separate"/>
      </w:r>
      <w:r w:rsidR="0011096E">
        <w:rPr>
          <w:noProof/>
          <w:lang w:val="en-US"/>
        </w:rPr>
        <w:t>34</w:t>
      </w:r>
      <w:r>
        <w:fldChar w:fldCharType="end"/>
      </w:r>
      <w:bookmarkEnd w:id="134"/>
      <w:r w:rsidRPr="0036539D">
        <w:rPr>
          <w:lang w:val="en-US"/>
        </w:rPr>
        <w:t xml:space="preserve"> – The NGNIX configuration file.</w:t>
      </w:r>
      <w:r>
        <w:rPr>
          <w:lang w:val="en-US"/>
        </w:rPr>
        <w:t xml:space="preserve"> Contains server name and port, SSL key paths, passenger configuration and environment variables for the application.</w:t>
      </w:r>
      <w:bookmarkEnd w:id="135"/>
    </w:p>
    <w:p w:rsidR="0036539D" w:rsidRPr="00292769" w:rsidRDefault="00247457" w:rsidP="00BF5584">
      <w:pPr>
        <w:pStyle w:val="4Text"/>
      </w:pPr>
      <w:r w:rsidRPr="00292769">
        <w:t xml:space="preserve">At first the server address and the name of the server are specified. </w:t>
      </w:r>
      <w:r>
        <w:t>T</w:t>
      </w:r>
      <w:r w:rsidR="00292769">
        <w:t>o</w:t>
      </w:r>
      <w:r>
        <w:t xml:space="preserve"> run the server with SSL, there are two keys and a parameter file needed. For our application those are created with a free-to-use software, but they could be purchased for having verified certificates.</w:t>
      </w:r>
    </w:p>
    <w:p w:rsidR="00247457" w:rsidRDefault="00247457" w:rsidP="00BF5584">
      <w:pPr>
        <w:pStyle w:val="4Text"/>
      </w:pPr>
      <w:r>
        <w:t xml:space="preserve">The next few lines configure the passenger. At line 15 the app type is configured to NodeJS and the line after that specifies the startup file for our application, which is the </w:t>
      </w:r>
      <w:r w:rsidRPr="00247457">
        <w:rPr>
          <w:i/>
        </w:rPr>
        <w:t>main.js</w:t>
      </w:r>
      <w:r>
        <w:t xml:space="preserve">. For the use of the database, the connection URL </w:t>
      </w:r>
      <w:proofErr w:type="gramStart"/>
      <w:r>
        <w:t>has to</w:t>
      </w:r>
      <w:proofErr w:type="gramEnd"/>
      <w:r>
        <w:t xml:space="preserve"> be set as an environment variable, which includes the database type, the address with the port and the database instance to create. Next, the root URL of our application is again set as an environment variable. </w:t>
      </w:r>
      <w:r w:rsidR="00670784">
        <w:t>At last</w:t>
      </w:r>
      <w:r>
        <w:t xml:space="preserve">, our settings file, which is needed to pass in variables to Meteor before starting the app is </w:t>
      </w:r>
      <w:r w:rsidR="00292769">
        <w:t>put into one string and again set as an environment variable.</w:t>
      </w:r>
    </w:p>
    <w:p w:rsidR="00292769" w:rsidRDefault="00292769" w:rsidP="00BF5584">
      <w:pPr>
        <w:pStyle w:val="4Text"/>
      </w:pPr>
      <w:r>
        <w:t xml:space="preserve">At this point, the application is built and stored at the </w:t>
      </w:r>
      <w:r w:rsidR="00024C4C">
        <w:t>server</w:t>
      </w:r>
      <w:r>
        <w:t>,</w:t>
      </w:r>
      <w:r w:rsidR="00024C4C">
        <w:t xml:space="preserve"> NodeJS is installed,</w:t>
      </w:r>
      <w:r>
        <w:t xml:space="preserve"> the passenger and NGINX configurations are done, and the database is running.</w:t>
      </w:r>
      <w:r w:rsidR="00024C4C">
        <w:t xml:space="preserve"> The next step is to unzip the application bundle, install the node packages, give rights to the NGINX and start the application with passenger.</w:t>
      </w:r>
    </w:p>
    <w:p w:rsidR="00024C4C" w:rsidRDefault="00024C4C" w:rsidP="00BF5584">
      <w:pPr>
        <w:pStyle w:val="4Text"/>
      </w:pPr>
      <w:r>
        <w:t>This can be done with a script, which we created. The script includes the following commands:</w:t>
      </w:r>
    </w:p>
    <w:p w:rsidR="00024C4C" w:rsidRPr="000C2717" w:rsidRDefault="00024C4C" w:rsidP="00BF5584">
      <w:pPr>
        <w:pStyle w:val="4Text"/>
        <w:rPr>
          <w:rFonts w:ascii="Courier New" w:hAnsi="Courier New" w:cs="Courier New"/>
        </w:rPr>
      </w:pPr>
      <w:r w:rsidRPr="000C2717">
        <w:rPr>
          <w:rFonts w:ascii="Courier New" w:hAnsi="Courier New" w:cs="Courier New"/>
        </w:rPr>
        <w:lastRenderedPageBreak/>
        <w:t xml:space="preserve">tar </w:t>
      </w:r>
      <w:proofErr w:type="spellStart"/>
      <w:r w:rsidRPr="000C2717">
        <w:rPr>
          <w:rFonts w:ascii="Courier New" w:hAnsi="Courier New" w:cs="Courier New"/>
        </w:rPr>
        <w:t>xzf</w:t>
      </w:r>
      <w:proofErr w:type="spellEnd"/>
      <w:r w:rsidRPr="000C2717">
        <w:rPr>
          <w:rFonts w:ascii="Courier New" w:hAnsi="Courier New" w:cs="Courier New"/>
        </w:rPr>
        <w:t xml:space="preserve"> BA.tar.gz</w:t>
      </w:r>
    </w:p>
    <w:p w:rsidR="00024C4C" w:rsidRPr="000C2717" w:rsidRDefault="00024C4C" w:rsidP="00BF5584">
      <w:pPr>
        <w:pStyle w:val="4Text"/>
        <w:rPr>
          <w:rFonts w:ascii="Courier New" w:hAnsi="Courier New" w:cs="Courier New"/>
        </w:rPr>
      </w:pPr>
      <w:r w:rsidRPr="000C2717">
        <w:rPr>
          <w:rFonts w:ascii="Courier New" w:hAnsi="Courier New" w:cs="Courier New"/>
        </w:rPr>
        <w:t>cd bundle/programs/server</w:t>
      </w:r>
    </w:p>
    <w:p w:rsidR="000C2717" w:rsidRDefault="00024C4C" w:rsidP="00BF5584">
      <w:pPr>
        <w:pStyle w:val="4Text"/>
        <w:rPr>
          <w:rFonts w:ascii="Courier New" w:hAnsi="Courier New" w:cs="Courier New"/>
        </w:rPr>
      </w:pPr>
      <w:proofErr w:type="spellStart"/>
      <w:r w:rsidRPr="000C2717">
        <w:rPr>
          <w:rFonts w:ascii="Courier New" w:hAnsi="Courier New" w:cs="Courier New"/>
        </w:rPr>
        <w:t>npm</w:t>
      </w:r>
      <w:proofErr w:type="spellEnd"/>
      <w:r w:rsidRPr="000C2717">
        <w:rPr>
          <w:rFonts w:ascii="Courier New" w:hAnsi="Courier New" w:cs="Courier New"/>
        </w:rPr>
        <w:t xml:space="preserve"> install </w:t>
      </w:r>
      <w:r w:rsidR="000C2717">
        <w:rPr>
          <w:rFonts w:ascii="Courier New" w:hAnsi="Courier New" w:cs="Courier New"/>
        </w:rPr>
        <w:t>–</w:t>
      </w:r>
      <w:r w:rsidRPr="000C2717">
        <w:rPr>
          <w:rFonts w:ascii="Courier New" w:hAnsi="Courier New" w:cs="Courier New"/>
        </w:rPr>
        <w:t>production</w:t>
      </w:r>
    </w:p>
    <w:p w:rsidR="00024C4C" w:rsidRPr="000C2717" w:rsidRDefault="00024C4C" w:rsidP="00BF5584">
      <w:pPr>
        <w:pStyle w:val="4Text"/>
        <w:rPr>
          <w:rFonts w:ascii="Courier New" w:hAnsi="Courier New" w:cs="Courier New"/>
        </w:rPr>
      </w:pPr>
      <w:proofErr w:type="spellStart"/>
      <w:r w:rsidRPr="000C2717">
        <w:rPr>
          <w:rFonts w:ascii="Courier New" w:hAnsi="Courier New" w:cs="Courier New"/>
        </w:rPr>
        <w:t>npm</w:t>
      </w:r>
      <w:proofErr w:type="spellEnd"/>
      <w:r w:rsidRPr="000C2717">
        <w:rPr>
          <w:rFonts w:ascii="Courier New" w:hAnsi="Courier New" w:cs="Courier New"/>
        </w:rPr>
        <w:t xml:space="preserve"> prune --production</w:t>
      </w:r>
    </w:p>
    <w:p w:rsidR="00024C4C" w:rsidRPr="000C2717" w:rsidRDefault="00024C4C" w:rsidP="00BF5584">
      <w:pPr>
        <w:pStyle w:val="4Text"/>
        <w:rPr>
          <w:rFonts w:ascii="Courier New" w:hAnsi="Courier New" w:cs="Courier New"/>
        </w:rPr>
      </w:pPr>
      <w:proofErr w:type="spellStart"/>
      <w:r w:rsidRPr="000C2717">
        <w:rPr>
          <w:rFonts w:ascii="Courier New" w:hAnsi="Courier New" w:cs="Courier New"/>
        </w:rPr>
        <w:t>sudo</w:t>
      </w:r>
      <w:proofErr w:type="spellEnd"/>
      <w:r w:rsidRPr="000C2717">
        <w:rPr>
          <w:rFonts w:ascii="Courier New" w:hAnsi="Courier New" w:cs="Courier New"/>
        </w:rPr>
        <w:t xml:space="preserve"> </w:t>
      </w:r>
      <w:proofErr w:type="spellStart"/>
      <w:r w:rsidRPr="000C2717">
        <w:rPr>
          <w:rFonts w:ascii="Courier New" w:hAnsi="Courier New" w:cs="Courier New"/>
        </w:rPr>
        <w:t>rm</w:t>
      </w:r>
      <w:proofErr w:type="spellEnd"/>
      <w:r w:rsidRPr="000C2717">
        <w:rPr>
          <w:rFonts w:ascii="Courier New" w:hAnsi="Courier New" w:cs="Courier New"/>
        </w:rPr>
        <w:t xml:space="preserve"> -</w:t>
      </w:r>
      <w:proofErr w:type="spellStart"/>
      <w:r w:rsidRPr="000C2717">
        <w:rPr>
          <w:rFonts w:ascii="Courier New" w:hAnsi="Courier New" w:cs="Courier New"/>
        </w:rPr>
        <w:t>fr</w:t>
      </w:r>
      <w:proofErr w:type="spellEnd"/>
      <w:r w:rsidRPr="000C2717">
        <w:rPr>
          <w:rFonts w:ascii="Courier New" w:hAnsi="Courier New" w:cs="Courier New"/>
        </w:rPr>
        <w:t xml:space="preserve"> /</w:t>
      </w:r>
      <w:proofErr w:type="spellStart"/>
      <w:r w:rsidRPr="000C2717">
        <w:rPr>
          <w:rFonts w:ascii="Courier New" w:hAnsi="Courier New" w:cs="Courier New"/>
        </w:rPr>
        <w:t>var</w:t>
      </w:r>
      <w:proofErr w:type="spellEnd"/>
      <w:r w:rsidRPr="000C2717">
        <w:rPr>
          <w:rFonts w:ascii="Courier New" w:hAnsi="Courier New" w:cs="Courier New"/>
        </w:rPr>
        <w:t>/www/NNDO/bundle</w:t>
      </w:r>
    </w:p>
    <w:p w:rsidR="00024C4C" w:rsidRPr="000C2717" w:rsidRDefault="00024C4C" w:rsidP="00BF5584">
      <w:pPr>
        <w:pStyle w:val="4Text"/>
        <w:rPr>
          <w:rFonts w:ascii="Courier New" w:hAnsi="Courier New" w:cs="Courier New"/>
        </w:rPr>
      </w:pPr>
      <w:proofErr w:type="spellStart"/>
      <w:r w:rsidRPr="000C2717">
        <w:rPr>
          <w:rFonts w:ascii="Courier New" w:hAnsi="Courier New" w:cs="Courier New"/>
        </w:rPr>
        <w:t>sudo</w:t>
      </w:r>
      <w:proofErr w:type="spellEnd"/>
      <w:r w:rsidRPr="000C2717">
        <w:rPr>
          <w:rFonts w:ascii="Courier New" w:hAnsi="Courier New" w:cs="Courier New"/>
        </w:rPr>
        <w:t xml:space="preserve"> mv /home/’username’/bundle /</w:t>
      </w:r>
      <w:proofErr w:type="spellStart"/>
      <w:r w:rsidRPr="000C2717">
        <w:rPr>
          <w:rFonts w:ascii="Courier New" w:hAnsi="Courier New" w:cs="Courier New"/>
        </w:rPr>
        <w:t>var</w:t>
      </w:r>
      <w:proofErr w:type="spellEnd"/>
      <w:r w:rsidRPr="000C2717">
        <w:rPr>
          <w:rFonts w:ascii="Courier New" w:hAnsi="Courier New" w:cs="Courier New"/>
        </w:rPr>
        <w:t>/www/NNDO/.</w:t>
      </w:r>
    </w:p>
    <w:p w:rsidR="00024C4C" w:rsidRPr="000C2717" w:rsidRDefault="00024C4C" w:rsidP="00BF5584">
      <w:pPr>
        <w:pStyle w:val="4Text"/>
        <w:rPr>
          <w:rFonts w:ascii="Courier New" w:hAnsi="Courier New" w:cs="Courier New"/>
        </w:rPr>
      </w:pPr>
      <w:proofErr w:type="spellStart"/>
      <w:r w:rsidRPr="000C2717">
        <w:rPr>
          <w:rFonts w:ascii="Courier New" w:hAnsi="Courier New" w:cs="Courier New"/>
        </w:rPr>
        <w:t>sudo</w:t>
      </w:r>
      <w:proofErr w:type="spellEnd"/>
      <w:r w:rsidRPr="000C2717">
        <w:rPr>
          <w:rFonts w:ascii="Courier New" w:hAnsi="Courier New" w:cs="Courier New"/>
        </w:rPr>
        <w:t xml:space="preserve"> </w:t>
      </w:r>
      <w:proofErr w:type="spellStart"/>
      <w:r w:rsidRPr="000C2717">
        <w:rPr>
          <w:rFonts w:ascii="Courier New" w:hAnsi="Courier New" w:cs="Courier New"/>
        </w:rPr>
        <w:t>chown</w:t>
      </w:r>
      <w:proofErr w:type="spellEnd"/>
      <w:r w:rsidRPr="000C2717">
        <w:rPr>
          <w:rFonts w:ascii="Courier New" w:hAnsi="Courier New" w:cs="Courier New"/>
        </w:rPr>
        <w:t xml:space="preserve"> -R </w:t>
      </w:r>
      <w:proofErr w:type="spellStart"/>
      <w:proofErr w:type="gramStart"/>
      <w:r w:rsidRPr="000C2717">
        <w:rPr>
          <w:rFonts w:ascii="Courier New" w:hAnsi="Courier New" w:cs="Courier New"/>
        </w:rPr>
        <w:t>nginx:nginx</w:t>
      </w:r>
      <w:proofErr w:type="spellEnd"/>
      <w:proofErr w:type="gramEnd"/>
      <w:r w:rsidRPr="000C2717">
        <w:rPr>
          <w:rFonts w:ascii="Courier New" w:hAnsi="Courier New" w:cs="Courier New"/>
        </w:rPr>
        <w:t xml:space="preserve"> /</w:t>
      </w:r>
      <w:proofErr w:type="spellStart"/>
      <w:r w:rsidRPr="000C2717">
        <w:rPr>
          <w:rFonts w:ascii="Courier New" w:hAnsi="Courier New" w:cs="Courier New"/>
        </w:rPr>
        <w:t>var</w:t>
      </w:r>
      <w:proofErr w:type="spellEnd"/>
      <w:r w:rsidRPr="000C2717">
        <w:rPr>
          <w:rFonts w:ascii="Courier New" w:hAnsi="Courier New" w:cs="Courier New"/>
        </w:rPr>
        <w:t>/www/NNDO</w:t>
      </w:r>
    </w:p>
    <w:p w:rsidR="00024C4C" w:rsidRPr="000C2717" w:rsidRDefault="00024C4C" w:rsidP="00BF5584">
      <w:pPr>
        <w:pStyle w:val="4Text"/>
        <w:rPr>
          <w:rFonts w:ascii="Courier New" w:hAnsi="Courier New" w:cs="Courier New"/>
        </w:rPr>
      </w:pPr>
      <w:proofErr w:type="spellStart"/>
      <w:r w:rsidRPr="000C2717">
        <w:rPr>
          <w:rFonts w:ascii="Courier New" w:hAnsi="Courier New" w:cs="Courier New"/>
        </w:rPr>
        <w:t>sudo</w:t>
      </w:r>
      <w:proofErr w:type="spellEnd"/>
      <w:r w:rsidRPr="000C2717">
        <w:rPr>
          <w:rFonts w:ascii="Courier New" w:hAnsi="Courier New" w:cs="Courier New"/>
        </w:rPr>
        <w:t xml:space="preserve"> passenger-config restart-app /</w:t>
      </w:r>
      <w:proofErr w:type="spellStart"/>
      <w:r w:rsidRPr="000C2717">
        <w:rPr>
          <w:rFonts w:ascii="Courier New" w:hAnsi="Courier New" w:cs="Courier New"/>
        </w:rPr>
        <w:t>var</w:t>
      </w:r>
      <w:proofErr w:type="spellEnd"/>
      <w:r w:rsidRPr="000C2717">
        <w:rPr>
          <w:rFonts w:ascii="Courier New" w:hAnsi="Courier New" w:cs="Courier New"/>
        </w:rPr>
        <w:t>/www/NNDO/bundle</w:t>
      </w:r>
    </w:p>
    <w:p w:rsidR="00BF5584" w:rsidRPr="00BF5584" w:rsidRDefault="00BF5584" w:rsidP="00BF5584">
      <w:pPr>
        <w:pStyle w:val="4Text"/>
      </w:pPr>
      <w:r w:rsidRPr="00BF5584">
        <w:t>Now</w:t>
      </w:r>
      <w:r>
        <w:t xml:space="preserve"> the application is running </w:t>
      </w:r>
      <w:r w:rsidR="00FD0AD1">
        <w:t xml:space="preserve">locally </w:t>
      </w:r>
      <w:r>
        <w:t xml:space="preserve">at the port 3000 and can be reached at the address specified in the configuration. In our case the applications address is </w:t>
      </w:r>
      <w:r w:rsidR="00FD0AD1" w:rsidRPr="00FD0AD1">
        <w:rPr>
          <w:i/>
        </w:rPr>
        <w:t>https://134.169.30.190:444</w:t>
      </w:r>
      <w:r w:rsidR="00FD0AD1">
        <w:rPr>
          <w:i/>
        </w:rPr>
        <w:t xml:space="preserve"> </w:t>
      </w:r>
      <w:r w:rsidR="00FD0AD1">
        <w:t>because NGINX blocks the port 3000 from external accesses and redirects the port 444 with SSL to our application</w:t>
      </w:r>
      <w:r>
        <w:t>.</w:t>
      </w:r>
      <w:r w:rsidR="00FD0AD1">
        <w:t xml:space="preserve"> </w:t>
      </w:r>
    </w:p>
    <w:p w:rsidR="00BF35CD" w:rsidRDefault="00024C4C" w:rsidP="001A05AD">
      <w:pPr>
        <w:pStyle w:val="berschrift3"/>
      </w:pPr>
      <w:bookmarkStart w:id="136" w:name="_Toc506034310"/>
      <w:proofErr w:type="spellStart"/>
      <w:r>
        <w:t>Updating</w:t>
      </w:r>
      <w:proofErr w:type="spellEnd"/>
      <w:r>
        <w:t xml:space="preserve"> </w:t>
      </w:r>
      <w:proofErr w:type="spellStart"/>
      <w:r>
        <w:t>the</w:t>
      </w:r>
      <w:proofErr w:type="spellEnd"/>
      <w:r>
        <w:t xml:space="preserve"> </w:t>
      </w:r>
      <w:proofErr w:type="spellStart"/>
      <w:r w:rsidR="00AA1EDC">
        <w:t>A</w:t>
      </w:r>
      <w:r>
        <w:t>pplication</w:t>
      </w:r>
      <w:bookmarkStart w:id="137" w:name="_GoBack"/>
      <w:bookmarkEnd w:id="136"/>
      <w:bookmarkEnd w:id="137"/>
      <w:proofErr w:type="spellEnd"/>
    </w:p>
    <w:p w:rsidR="00281C9A" w:rsidRDefault="00281C9A" w:rsidP="00281C9A">
      <w:pPr>
        <w:pStyle w:val="4Text"/>
      </w:pPr>
      <w:r w:rsidRPr="00281C9A">
        <w:t>Updating the application is a</w:t>
      </w:r>
      <w:r>
        <w:t>n easy process. Because the setup and configuration are only initially needed, there are just two steps for the updating process.</w:t>
      </w:r>
    </w:p>
    <w:p w:rsidR="00281C9A" w:rsidRDefault="00281C9A" w:rsidP="00281C9A">
      <w:pPr>
        <w:pStyle w:val="4Text"/>
      </w:pPr>
      <w:r>
        <w:t xml:space="preserve">At first a new bundle </w:t>
      </w:r>
      <w:proofErr w:type="gramStart"/>
      <w:r>
        <w:t>has to</w:t>
      </w:r>
      <w:proofErr w:type="gramEnd"/>
      <w:r>
        <w:t xml:space="preserve"> be created on the developer’s machine.</w:t>
      </w:r>
      <w:r w:rsidR="00786D8D">
        <w:t xml:space="preserve"> This can be done, like shown before with the command </w:t>
      </w:r>
    </w:p>
    <w:p w:rsidR="00786D8D" w:rsidRDefault="00786D8D" w:rsidP="00281C9A">
      <w:pPr>
        <w:pStyle w:val="4Text"/>
      </w:pPr>
      <w:r w:rsidRPr="00281C9A">
        <w:rPr>
          <w:rFonts w:ascii="Courier New" w:hAnsi="Courier New" w:cs="Courier New"/>
        </w:rPr>
        <w:t>meteor build</w:t>
      </w:r>
      <w:proofErr w:type="gramStart"/>
      <w:r w:rsidRPr="00281C9A">
        <w:rPr>
          <w:rFonts w:ascii="Courier New" w:hAnsi="Courier New" w:cs="Courier New"/>
        </w:rPr>
        <w:t xml:space="preserve"> ..</w:t>
      </w:r>
      <w:proofErr w:type="gramEnd"/>
      <w:r w:rsidRPr="00281C9A">
        <w:rPr>
          <w:rFonts w:ascii="Courier New" w:hAnsi="Courier New" w:cs="Courier New"/>
        </w:rPr>
        <w:t>\ --server-only --architecture os.linux.x86_64</w:t>
      </w:r>
      <w:r w:rsidRPr="00786D8D">
        <w:t>.</w:t>
      </w:r>
    </w:p>
    <w:p w:rsidR="00786D8D" w:rsidRPr="00786D8D" w:rsidRDefault="00786D8D" w:rsidP="00281C9A">
      <w:pPr>
        <w:pStyle w:val="4Text"/>
      </w:pPr>
      <w:r>
        <w:t>After the bundle was transferred to the servers file system, running the script again will unzip the bundle, and restart the application. This should only take a few seconds downtime for the server, if properly executed.</w:t>
      </w:r>
    </w:p>
    <w:p w:rsidR="00763226" w:rsidRDefault="00763226" w:rsidP="00763226">
      <w:pPr>
        <w:pStyle w:val="berschrift1"/>
      </w:pPr>
      <w:bookmarkStart w:id="138" w:name="_Toc506034311"/>
      <w:proofErr w:type="spellStart"/>
      <w:r>
        <w:lastRenderedPageBreak/>
        <w:t>Conclusion</w:t>
      </w:r>
      <w:bookmarkEnd w:id="138"/>
      <w:proofErr w:type="spellEnd"/>
    </w:p>
    <w:p w:rsidR="002E7F34" w:rsidRDefault="002E7F34" w:rsidP="002E7F34">
      <w:pPr>
        <w:pStyle w:val="4Text"/>
      </w:pPr>
      <w:r w:rsidRPr="002E7F34">
        <w:t xml:space="preserve">With the work of this thesis </w:t>
      </w:r>
      <w:r>
        <w:t xml:space="preserve">we developed a web frontend to organize and manage deep learning research configuration files as well as results. We created an application capable of creating projects, storing configuration files with results, mapping parameter sets of different origins, and filtering the data. The tool is secured with authentication, using the institute’s LDAP system. It uses modern web frameworks on the server and the client side that are well maintained and documented and therefore </w:t>
      </w:r>
      <w:r w:rsidR="008F44E3">
        <w:t>very</w:t>
      </w:r>
      <w:r>
        <w:t xml:space="preserve"> </w:t>
      </w:r>
      <w:r w:rsidR="008F44E3">
        <w:t>long-lasting</w:t>
      </w:r>
      <w:r>
        <w:t>.</w:t>
      </w:r>
      <w:r w:rsidR="008F44E3">
        <w:t xml:space="preserve"> In addition to that the code behind the application id easy to understand, which makes further development possible.</w:t>
      </w:r>
    </w:p>
    <w:p w:rsidR="00C84881" w:rsidRDefault="008F44E3" w:rsidP="002E7F34">
      <w:pPr>
        <w:pStyle w:val="4Text"/>
      </w:pPr>
      <w:r>
        <w:t xml:space="preserve">The created application should be used as a base and can be enhanced in the future. It serves the basic needs to get a better overview of the work. Thanks to the easy extensibility of our chosen frameworks, extending the application with more features is supported. For example, the application could have access to the </w:t>
      </w:r>
      <w:r w:rsidR="00C84881">
        <w:t>g</w:t>
      </w:r>
      <w:r w:rsidR="00C84881" w:rsidRPr="00C84881">
        <w:t>raphics processing unit</w:t>
      </w:r>
      <w:r w:rsidR="00C84881">
        <w:t xml:space="preserve"> cluster of the institute, so commands and programs could be started from the web frontend. This could include the automatic storage in the applications database, which means that the results and configuration files don’t have to be saved on the local machine. Furthermore, meta studies of the stored data can be added to the application, analyzing the data on a higher level.</w:t>
      </w:r>
    </w:p>
    <w:p w:rsidR="00C67A38" w:rsidRDefault="00C84881" w:rsidP="002E7F34">
      <w:pPr>
        <w:pStyle w:val="4Text"/>
      </w:pPr>
      <w:r>
        <w:t xml:space="preserve">This bachelor thesis explains the architecture of the application by going into detail with the server side, the client side, the chosen database and the architecture composition. </w:t>
      </w:r>
      <w:r w:rsidR="00C67A38">
        <w:t xml:space="preserve">It shows the thoughts behind the software design concerning the programming language, some concepts of the frameworks used, the data handling and the authentication system. </w:t>
      </w:r>
    </w:p>
    <w:p w:rsidR="008F44E3" w:rsidRDefault="00C67A38" w:rsidP="002E7F34">
      <w:pPr>
        <w:pStyle w:val="4Text"/>
      </w:pPr>
      <w:r>
        <w:t>To give the application’s users a good way of knowing and learning the functionality of the web frontend the user’s perspective is shown. This user perspective explains some technical terms of modern web pages, the basic structure the pages have, how the profile and login system work, what projects are and how they should be used, and how configuration files are managed.</w:t>
      </w:r>
    </w:p>
    <w:p w:rsidR="008F44E3" w:rsidRPr="002E7F34" w:rsidRDefault="00C67A38" w:rsidP="002E7F34">
      <w:pPr>
        <w:pStyle w:val="4Text"/>
      </w:pPr>
      <w:r>
        <w:t>For the developers, who want to enhance the created application a guide of development is given. The developer’s perspective considers the right tool choice, how to set up the development environment, getting started using the frameworks we chose and working with the database. At last the deployment of the application to a server is explained.</w:t>
      </w:r>
    </w:p>
    <w:p w:rsidR="00DB31B4" w:rsidRDefault="0024313B" w:rsidP="00A228FE">
      <w:pPr>
        <w:pStyle w:val="berschrift1"/>
        <w:numPr>
          <w:ilvl w:val="0"/>
          <w:numId w:val="4"/>
        </w:numPr>
        <w:rPr>
          <w:lang w:val="en-GB"/>
        </w:rPr>
      </w:pPr>
      <w:bookmarkStart w:id="139" w:name="_Toc506034312"/>
      <w:r>
        <w:rPr>
          <w:lang w:val="en-GB"/>
        </w:rPr>
        <w:lastRenderedPageBreak/>
        <w:t>Bibliography</w:t>
      </w:r>
      <w:bookmarkEnd w:id="139"/>
    </w:p>
    <w:p w:rsidR="0011096E" w:rsidRDefault="00D85289" w:rsidP="00BF5584">
      <w:pPr>
        <w:pStyle w:val="4Text"/>
        <w:rPr>
          <w:rFonts w:asciiTheme="minorHAnsi" w:hAnsiTheme="minorHAnsi" w:cstheme="minorBidi"/>
          <w:noProof/>
          <w:color w:val="auto"/>
          <w:sz w:val="22"/>
          <w:szCs w:val="22"/>
          <w:lang w:val="de-DE"/>
        </w:rPr>
      </w:pPr>
      <w:r>
        <w:fldChar w:fldCharType="begin"/>
      </w:r>
      <w:r>
        <w:instrText xml:space="preserve"> BIBLIOGRAPHY  \l 1031 </w:instrText>
      </w:r>
      <w:r>
        <w:fldChar w:fldCharType="separate"/>
      </w:r>
      <w:bookmarkStart w:id="140" w:name="M1"/>
      <w:bookmarkStart w:id="141" w:name="Met17"/>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09"/>
        <w:gridCol w:w="8153"/>
      </w:tblGrid>
      <w:tr w:rsidR="0011096E">
        <w:trPr>
          <w:divId w:val="2079939263"/>
          <w:tblCellSpacing w:w="15" w:type="dxa"/>
        </w:trPr>
        <w:tc>
          <w:tcPr>
            <w:tcW w:w="0" w:type="auto"/>
            <w:hideMark/>
          </w:tcPr>
          <w:p w:rsidR="0011096E" w:rsidRDefault="0011096E">
            <w:pPr>
              <w:pStyle w:val="Literaturverzeichnis"/>
              <w:rPr>
                <w:noProof/>
                <w:szCs w:val="24"/>
              </w:rPr>
            </w:pPr>
            <w:r>
              <w:rPr>
                <w:noProof/>
              </w:rPr>
              <w:t>[Met17]</w:t>
            </w:r>
          </w:p>
        </w:tc>
        <w:tc>
          <w:tcPr>
            <w:tcW w:w="0" w:type="auto"/>
            <w:hideMark/>
          </w:tcPr>
          <w:p w:rsidR="0011096E" w:rsidRDefault="0011096E">
            <w:pPr>
              <w:pStyle w:val="Literaturverzeichnis"/>
              <w:rPr>
                <w:noProof/>
              </w:rPr>
            </w:pPr>
            <w:r w:rsidRPr="0011096E">
              <w:rPr>
                <w:noProof/>
                <w:lang w:val="en-US"/>
              </w:rPr>
              <w:t xml:space="preserve">© 2017 Meteor Development Group Inc. (2017, Nov.) </w:t>
            </w:r>
            <w:r>
              <w:rPr>
                <w:noProof/>
              </w:rPr>
              <w:t xml:space="preserve">Meteor.com. [Online]. </w:t>
            </w:r>
            <w:hyperlink r:id="rId48" w:history="1">
              <w:r>
                <w:rPr>
                  <w:rStyle w:val="Hyperlink"/>
                  <w:noProof/>
                </w:rPr>
                <w:t>https://www.meteor.com/</w:t>
              </w:r>
            </w:hyperlink>
          </w:p>
        </w:tc>
      </w:tr>
      <w:tr w:rsidR="0011096E">
        <w:trPr>
          <w:divId w:val="2079939263"/>
          <w:tblCellSpacing w:w="15" w:type="dxa"/>
        </w:trPr>
        <w:tc>
          <w:tcPr>
            <w:tcW w:w="0" w:type="auto"/>
            <w:hideMark/>
          </w:tcPr>
          <w:p w:rsidR="0011096E" w:rsidRDefault="0011096E">
            <w:pPr>
              <w:pStyle w:val="Literaturverzeichnis"/>
              <w:rPr>
                <w:noProof/>
              </w:rPr>
            </w:pPr>
            <w:r>
              <w:rPr>
                <w:noProof/>
              </w:rPr>
              <w:t>[Nod17]</w:t>
            </w:r>
          </w:p>
        </w:tc>
        <w:tc>
          <w:tcPr>
            <w:tcW w:w="0" w:type="auto"/>
            <w:hideMark/>
          </w:tcPr>
          <w:p w:rsidR="0011096E" w:rsidRDefault="0011096E">
            <w:pPr>
              <w:pStyle w:val="Literaturverzeichnis"/>
              <w:rPr>
                <w:noProof/>
              </w:rPr>
            </w:pPr>
            <w:r w:rsidRPr="0011096E">
              <w:rPr>
                <w:noProof/>
                <w:lang w:val="en-US"/>
              </w:rPr>
              <w:t xml:space="preserve">Node.js Foundation. (2017, Nov.) NodeJS. </w:t>
            </w:r>
            <w:r>
              <w:rPr>
                <w:noProof/>
              </w:rPr>
              <w:t xml:space="preserve">[Online]. </w:t>
            </w:r>
            <w:hyperlink r:id="rId49" w:history="1">
              <w:r>
                <w:rPr>
                  <w:rStyle w:val="Hyperlink"/>
                  <w:noProof/>
                </w:rPr>
                <w:t>https://nodejs.org/en/</w:t>
              </w:r>
            </w:hyperlink>
          </w:p>
        </w:tc>
      </w:tr>
      <w:tr w:rsidR="0011096E" w:rsidRPr="002E7F34">
        <w:trPr>
          <w:divId w:val="2079939263"/>
          <w:tblCellSpacing w:w="15" w:type="dxa"/>
        </w:trPr>
        <w:tc>
          <w:tcPr>
            <w:tcW w:w="0" w:type="auto"/>
            <w:hideMark/>
          </w:tcPr>
          <w:p w:rsidR="0011096E" w:rsidRDefault="0011096E">
            <w:pPr>
              <w:pStyle w:val="Literaturverzeichnis"/>
              <w:rPr>
                <w:noProof/>
              </w:rPr>
            </w:pPr>
            <w:r>
              <w:rPr>
                <w:noProof/>
              </w:rPr>
              <w:t>[Ang17]</w:t>
            </w:r>
          </w:p>
        </w:tc>
        <w:tc>
          <w:tcPr>
            <w:tcW w:w="0" w:type="auto"/>
            <w:hideMark/>
          </w:tcPr>
          <w:p w:rsidR="0011096E" w:rsidRPr="0011096E" w:rsidRDefault="0011096E">
            <w:pPr>
              <w:pStyle w:val="Literaturverzeichnis"/>
              <w:rPr>
                <w:noProof/>
                <w:lang w:val="en-US"/>
              </w:rPr>
            </w:pPr>
            <w:r w:rsidRPr="0011096E">
              <w:rPr>
                <w:noProof/>
                <w:lang w:val="en-US"/>
              </w:rPr>
              <w:t xml:space="preserve">Google Inc. (2017, Nov.) Angular. [Online]. </w:t>
            </w:r>
            <w:hyperlink r:id="rId50" w:history="1">
              <w:r w:rsidRPr="0011096E">
                <w:rPr>
                  <w:rStyle w:val="Hyperlink"/>
                  <w:noProof/>
                  <w:lang w:val="en-US"/>
                </w:rPr>
                <w:t>https://angular.io/</w:t>
              </w:r>
            </w:hyperlink>
          </w:p>
        </w:tc>
      </w:tr>
      <w:tr w:rsidR="0011096E" w:rsidRPr="002E7F34">
        <w:trPr>
          <w:divId w:val="2079939263"/>
          <w:tblCellSpacing w:w="15" w:type="dxa"/>
        </w:trPr>
        <w:tc>
          <w:tcPr>
            <w:tcW w:w="0" w:type="auto"/>
            <w:hideMark/>
          </w:tcPr>
          <w:p w:rsidR="0011096E" w:rsidRDefault="0011096E">
            <w:pPr>
              <w:pStyle w:val="Literaturverzeichnis"/>
              <w:rPr>
                <w:noProof/>
              </w:rPr>
            </w:pPr>
            <w:r>
              <w:rPr>
                <w:noProof/>
              </w:rPr>
              <w:t>[Mon17]</w:t>
            </w:r>
          </w:p>
        </w:tc>
        <w:tc>
          <w:tcPr>
            <w:tcW w:w="0" w:type="auto"/>
            <w:hideMark/>
          </w:tcPr>
          <w:p w:rsidR="0011096E" w:rsidRPr="0011096E" w:rsidRDefault="0011096E">
            <w:pPr>
              <w:pStyle w:val="Literaturverzeichnis"/>
              <w:rPr>
                <w:noProof/>
                <w:lang w:val="en-US"/>
              </w:rPr>
            </w:pPr>
            <w:r w:rsidRPr="0011096E">
              <w:rPr>
                <w:noProof/>
                <w:lang w:val="en-US"/>
              </w:rPr>
              <w:t xml:space="preserve">MongoDB, Inc. (2017, Nov.) MongoDB. [Online]. </w:t>
            </w:r>
            <w:hyperlink r:id="rId51" w:history="1">
              <w:r w:rsidRPr="0011096E">
                <w:rPr>
                  <w:rStyle w:val="Hyperlink"/>
                  <w:noProof/>
                  <w:lang w:val="en-US"/>
                </w:rPr>
                <w:t>https://www.mongodb.com/</w:t>
              </w:r>
            </w:hyperlink>
          </w:p>
        </w:tc>
      </w:tr>
      <w:tr w:rsidR="0011096E" w:rsidRPr="002E7F34">
        <w:trPr>
          <w:divId w:val="2079939263"/>
          <w:tblCellSpacing w:w="15" w:type="dxa"/>
        </w:trPr>
        <w:tc>
          <w:tcPr>
            <w:tcW w:w="0" w:type="auto"/>
            <w:hideMark/>
          </w:tcPr>
          <w:p w:rsidR="0011096E" w:rsidRDefault="0011096E">
            <w:pPr>
              <w:pStyle w:val="Literaturverzeichnis"/>
              <w:rPr>
                <w:noProof/>
              </w:rPr>
            </w:pPr>
            <w:r>
              <w:rPr>
                <w:noProof/>
              </w:rPr>
              <w:t>[NPM17]</w:t>
            </w:r>
          </w:p>
        </w:tc>
        <w:tc>
          <w:tcPr>
            <w:tcW w:w="0" w:type="auto"/>
            <w:hideMark/>
          </w:tcPr>
          <w:p w:rsidR="0011096E" w:rsidRPr="0011096E" w:rsidRDefault="0011096E">
            <w:pPr>
              <w:pStyle w:val="Literaturverzeichnis"/>
              <w:rPr>
                <w:noProof/>
                <w:lang w:val="en-US"/>
              </w:rPr>
            </w:pPr>
            <w:r w:rsidRPr="0011096E">
              <w:rPr>
                <w:noProof/>
                <w:lang w:val="en-US"/>
              </w:rPr>
              <w:t xml:space="preserve">npm, Inc. (2017, Dec.) NPM. [Online]. </w:t>
            </w:r>
            <w:hyperlink r:id="rId52" w:history="1">
              <w:r w:rsidRPr="0011096E">
                <w:rPr>
                  <w:rStyle w:val="Hyperlink"/>
                  <w:noProof/>
                  <w:lang w:val="en-US"/>
                </w:rPr>
                <w:t>https://www.npmjs.com/</w:t>
              </w:r>
            </w:hyperlink>
          </w:p>
        </w:tc>
      </w:tr>
      <w:tr w:rsidR="0011096E" w:rsidRPr="002E7F34">
        <w:trPr>
          <w:divId w:val="2079939263"/>
          <w:tblCellSpacing w:w="15" w:type="dxa"/>
        </w:trPr>
        <w:tc>
          <w:tcPr>
            <w:tcW w:w="0" w:type="auto"/>
            <w:hideMark/>
          </w:tcPr>
          <w:p w:rsidR="0011096E" w:rsidRDefault="0011096E">
            <w:pPr>
              <w:pStyle w:val="Literaturverzeichnis"/>
              <w:rPr>
                <w:noProof/>
              </w:rPr>
            </w:pPr>
            <w:r>
              <w:rPr>
                <w:noProof/>
              </w:rPr>
              <w:t>[Goo17]</w:t>
            </w:r>
          </w:p>
        </w:tc>
        <w:tc>
          <w:tcPr>
            <w:tcW w:w="0" w:type="auto"/>
            <w:hideMark/>
          </w:tcPr>
          <w:p w:rsidR="0011096E" w:rsidRPr="0011096E" w:rsidRDefault="0011096E">
            <w:pPr>
              <w:pStyle w:val="Literaturverzeichnis"/>
              <w:rPr>
                <w:noProof/>
                <w:lang w:val="en-US"/>
              </w:rPr>
            </w:pPr>
            <w:r w:rsidRPr="0011096E">
              <w:rPr>
                <w:noProof/>
                <w:lang w:val="en-US"/>
              </w:rPr>
              <w:t xml:space="preserve">Google Inc. (2017, Nov.) Google. [Online]. </w:t>
            </w:r>
            <w:hyperlink r:id="rId53" w:history="1">
              <w:r w:rsidRPr="0011096E">
                <w:rPr>
                  <w:rStyle w:val="Hyperlink"/>
                  <w:noProof/>
                  <w:lang w:val="en-US"/>
                </w:rPr>
                <w:t>www.google.de</w:t>
              </w:r>
            </w:hyperlink>
          </w:p>
        </w:tc>
      </w:tr>
      <w:tr w:rsidR="0011096E">
        <w:trPr>
          <w:divId w:val="2079939263"/>
          <w:tblCellSpacing w:w="15" w:type="dxa"/>
        </w:trPr>
        <w:tc>
          <w:tcPr>
            <w:tcW w:w="0" w:type="auto"/>
            <w:hideMark/>
          </w:tcPr>
          <w:p w:rsidR="0011096E" w:rsidRDefault="0011096E">
            <w:pPr>
              <w:pStyle w:val="Literaturverzeichnis"/>
              <w:rPr>
                <w:noProof/>
              </w:rPr>
            </w:pPr>
            <w:r>
              <w:rPr>
                <w:noProof/>
              </w:rPr>
              <w:t>[ECJ17]</w:t>
            </w:r>
          </w:p>
        </w:tc>
        <w:tc>
          <w:tcPr>
            <w:tcW w:w="0" w:type="auto"/>
            <w:hideMark/>
          </w:tcPr>
          <w:p w:rsidR="0011096E" w:rsidRDefault="0011096E">
            <w:pPr>
              <w:pStyle w:val="Literaturverzeichnis"/>
              <w:rPr>
                <w:noProof/>
              </w:rPr>
            </w:pPr>
            <w:r>
              <w:rPr>
                <w:noProof/>
              </w:rPr>
              <w:t xml:space="preserve">ECMA international. (2017, Dec.) json.org. [Online]. </w:t>
            </w:r>
            <w:hyperlink r:id="rId54" w:history="1">
              <w:r>
                <w:rPr>
                  <w:rStyle w:val="Hyperlink"/>
                  <w:noProof/>
                </w:rPr>
                <w:t>https://www.json.org/</w:t>
              </w:r>
            </w:hyperlink>
          </w:p>
        </w:tc>
      </w:tr>
      <w:tr w:rsidR="0011096E">
        <w:trPr>
          <w:divId w:val="2079939263"/>
          <w:tblCellSpacing w:w="15" w:type="dxa"/>
        </w:trPr>
        <w:tc>
          <w:tcPr>
            <w:tcW w:w="0" w:type="auto"/>
            <w:hideMark/>
          </w:tcPr>
          <w:p w:rsidR="0011096E" w:rsidRDefault="0011096E">
            <w:pPr>
              <w:pStyle w:val="Literaturverzeichnis"/>
              <w:rPr>
                <w:noProof/>
              </w:rPr>
            </w:pPr>
            <w:r>
              <w:rPr>
                <w:noProof/>
              </w:rPr>
              <w:t>[AJS17]</w:t>
            </w:r>
          </w:p>
        </w:tc>
        <w:tc>
          <w:tcPr>
            <w:tcW w:w="0" w:type="auto"/>
            <w:hideMark/>
          </w:tcPr>
          <w:p w:rsidR="0011096E" w:rsidRDefault="0011096E">
            <w:pPr>
              <w:pStyle w:val="Literaturverzeichnis"/>
              <w:rPr>
                <w:noProof/>
              </w:rPr>
            </w:pPr>
            <w:r w:rsidRPr="0011096E">
              <w:rPr>
                <w:noProof/>
                <w:lang w:val="en-US"/>
              </w:rPr>
              <w:t xml:space="preserve">Percolate Studio Ltd. (2018, Jan.) AtmosphereJS. </w:t>
            </w:r>
            <w:r>
              <w:rPr>
                <w:noProof/>
              </w:rPr>
              <w:t xml:space="preserve">[Online]. </w:t>
            </w:r>
            <w:hyperlink r:id="rId55" w:history="1">
              <w:r>
                <w:rPr>
                  <w:rStyle w:val="Hyperlink"/>
                  <w:noProof/>
                </w:rPr>
                <w:t>https://atmospherejs.com/</w:t>
              </w:r>
            </w:hyperlink>
          </w:p>
        </w:tc>
      </w:tr>
      <w:tr w:rsidR="0011096E" w:rsidRPr="002E7F34">
        <w:trPr>
          <w:divId w:val="2079939263"/>
          <w:tblCellSpacing w:w="15" w:type="dxa"/>
        </w:trPr>
        <w:tc>
          <w:tcPr>
            <w:tcW w:w="0" w:type="auto"/>
            <w:hideMark/>
          </w:tcPr>
          <w:p w:rsidR="0011096E" w:rsidRDefault="0011096E">
            <w:pPr>
              <w:pStyle w:val="Literaturverzeichnis"/>
              <w:rPr>
                <w:noProof/>
              </w:rPr>
            </w:pPr>
            <w:r>
              <w:rPr>
                <w:noProof/>
              </w:rPr>
              <w:t>[ECM11]</w:t>
            </w:r>
          </w:p>
        </w:tc>
        <w:tc>
          <w:tcPr>
            <w:tcW w:w="0" w:type="auto"/>
            <w:hideMark/>
          </w:tcPr>
          <w:p w:rsidR="0011096E" w:rsidRPr="0011096E" w:rsidRDefault="0011096E">
            <w:pPr>
              <w:pStyle w:val="Literaturverzeichnis"/>
              <w:rPr>
                <w:noProof/>
                <w:lang w:val="en-US"/>
              </w:rPr>
            </w:pPr>
            <w:r w:rsidRPr="0011096E">
              <w:rPr>
                <w:noProof/>
                <w:lang w:val="en-US"/>
              </w:rPr>
              <w:t>ECMA international, ISO/IEC 16262:2011, 2011-06, ISO/IEC 16262:2011 defines the ECMAScript scripting language.</w:t>
            </w:r>
          </w:p>
        </w:tc>
      </w:tr>
      <w:tr w:rsidR="0011096E" w:rsidRPr="002E7F34">
        <w:trPr>
          <w:divId w:val="2079939263"/>
          <w:tblCellSpacing w:w="15" w:type="dxa"/>
        </w:trPr>
        <w:tc>
          <w:tcPr>
            <w:tcW w:w="0" w:type="auto"/>
            <w:hideMark/>
          </w:tcPr>
          <w:p w:rsidR="0011096E" w:rsidRDefault="0011096E">
            <w:pPr>
              <w:pStyle w:val="Literaturverzeichnis"/>
              <w:rPr>
                <w:noProof/>
              </w:rPr>
            </w:pPr>
            <w:r>
              <w:rPr>
                <w:noProof/>
              </w:rPr>
              <w:t>[Typ17]</w:t>
            </w:r>
          </w:p>
        </w:tc>
        <w:tc>
          <w:tcPr>
            <w:tcW w:w="0" w:type="auto"/>
            <w:hideMark/>
          </w:tcPr>
          <w:p w:rsidR="0011096E" w:rsidRPr="0011096E" w:rsidRDefault="0011096E">
            <w:pPr>
              <w:pStyle w:val="Literaturverzeichnis"/>
              <w:rPr>
                <w:noProof/>
                <w:lang w:val="en-US"/>
              </w:rPr>
            </w:pPr>
            <w:r w:rsidRPr="0011096E">
              <w:rPr>
                <w:noProof/>
                <w:lang w:val="en-US"/>
              </w:rPr>
              <w:t xml:space="preserve">Microsoft Corporation. (2017, Dec.) Typescript. [Online]. </w:t>
            </w:r>
            <w:hyperlink r:id="rId56" w:history="1">
              <w:r w:rsidRPr="0011096E">
                <w:rPr>
                  <w:rStyle w:val="Hyperlink"/>
                  <w:noProof/>
                  <w:lang w:val="en-US"/>
                </w:rPr>
                <w:t>https://www.typescriptlang.org/</w:t>
              </w:r>
            </w:hyperlink>
          </w:p>
        </w:tc>
      </w:tr>
      <w:tr w:rsidR="0011096E">
        <w:trPr>
          <w:divId w:val="2079939263"/>
          <w:tblCellSpacing w:w="15" w:type="dxa"/>
        </w:trPr>
        <w:tc>
          <w:tcPr>
            <w:tcW w:w="0" w:type="auto"/>
            <w:hideMark/>
          </w:tcPr>
          <w:p w:rsidR="0011096E" w:rsidRDefault="0011096E">
            <w:pPr>
              <w:pStyle w:val="Literaturverzeichnis"/>
              <w:rPr>
                <w:noProof/>
              </w:rPr>
            </w:pPr>
            <w:r>
              <w:rPr>
                <w:noProof/>
              </w:rPr>
              <w:t>[CNE17]</w:t>
            </w:r>
          </w:p>
        </w:tc>
        <w:tc>
          <w:tcPr>
            <w:tcW w:w="0" w:type="auto"/>
            <w:hideMark/>
          </w:tcPr>
          <w:p w:rsidR="0011096E" w:rsidRDefault="0011096E">
            <w:pPr>
              <w:pStyle w:val="Literaturverzeichnis"/>
              <w:rPr>
                <w:noProof/>
              </w:rPr>
            </w:pPr>
            <w:r>
              <w:rPr>
                <w:noProof/>
              </w:rPr>
              <w:t xml:space="preserve">Natalie Weizenbaum, Chris Eppstein Hampton Catlin. (2017, Dec.) SASS. [Online]. </w:t>
            </w:r>
            <w:hyperlink r:id="rId57" w:history="1">
              <w:r>
                <w:rPr>
                  <w:rStyle w:val="Hyperlink"/>
                  <w:noProof/>
                </w:rPr>
                <w:t>http://sass-lang.com/</w:t>
              </w:r>
            </w:hyperlink>
          </w:p>
        </w:tc>
      </w:tr>
      <w:tr w:rsidR="0011096E">
        <w:trPr>
          <w:divId w:val="2079939263"/>
          <w:tblCellSpacing w:w="15" w:type="dxa"/>
        </w:trPr>
        <w:tc>
          <w:tcPr>
            <w:tcW w:w="0" w:type="auto"/>
            <w:hideMark/>
          </w:tcPr>
          <w:p w:rsidR="0011096E" w:rsidRDefault="0011096E">
            <w:pPr>
              <w:pStyle w:val="Literaturverzeichnis"/>
              <w:rPr>
                <w:noProof/>
              </w:rPr>
            </w:pPr>
            <w:r>
              <w:rPr>
                <w:noProof/>
              </w:rPr>
              <w:t>[RJS17]</w:t>
            </w:r>
          </w:p>
        </w:tc>
        <w:tc>
          <w:tcPr>
            <w:tcW w:w="0" w:type="auto"/>
            <w:hideMark/>
          </w:tcPr>
          <w:p w:rsidR="0011096E" w:rsidRDefault="0011096E">
            <w:pPr>
              <w:pStyle w:val="Literaturverzeichnis"/>
              <w:rPr>
                <w:noProof/>
              </w:rPr>
            </w:pPr>
            <w:r>
              <w:rPr>
                <w:noProof/>
              </w:rPr>
              <w:t xml:space="preserve">(2017, Nov.) ReactiveX. [Online]. </w:t>
            </w:r>
            <w:hyperlink r:id="rId58" w:history="1">
              <w:r>
                <w:rPr>
                  <w:rStyle w:val="Hyperlink"/>
                  <w:noProof/>
                </w:rPr>
                <w:t>http://reactivex.io/</w:t>
              </w:r>
            </w:hyperlink>
          </w:p>
        </w:tc>
      </w:tr>
      <w:tr w:rsidR="0011096E">
        <w:trPr>
          <w:divId w:val="2079939263"/>
          <w:tblCellSpacing w:w="15" w:type="dxa"/>
        </w:trPr>
        <w:tc>
          <w:tcPr>
            <w:tcW w:w="0" w:type="auto"/>
            <w:hideMark/>
          </w:tcPr>
          <w:p w:rsidR="0011096E" w:rsidRDefault="0011096E">
            <w:pPr>
              <w:pStyle w:val="Literaturverzeichnis"/>
              <w:rPr>
                <w:noProof/>
              </w:rPr>
            </w:pPr>
            <w:r>
              <w:rPr>
                <w:noProof/>
              </w:rPr>
              <w:t>[WeS17]</w:t>
            </w:r>
          </w:p>
        </w:tc>
        <w:tc>
          <w:tcPr>
            <w:tcW w:w="0" w:type="auto"/>
            <w:hideMark/>
          </w:tcPr>
          <w:p w:rsidR="0011096E" w:rsidRDefault="0011096E">
            <w:pPr>
              <w:pStyle w:val="Literaturverzeichnis"/>
              <w:rPr>
                <w:noProof/>
              </w:rPr>
            </w:pPr>
            <w:r>
              <w:rPr>
                <w:noProof/>
              </w:rPr>
              <w:t xml:space="preserve">JetBrains. (2017, Dec.) Webstorm. [Online]. </w:t>
            </w:r>
            <w:hyperlink r:id="rId59" w:history="1">
              <w:r>
                <w:rPr>
                  <w:rStyle w:val="Hyperlink"/>
                  <w:noProof/>
                </w:rPr>
                <w:t>https://www.jetbrains.com/webstorm/</w:t>
              </w:r>
            </w:hyperlink>
          </w:p>
        </w:tc>
      </w:tr>
      <w:tr w:rsidR="0011096E" w:rsidRPr="002E7F34">
        <w:trPr>
          <w:divId w:val="2079939263"/>
          <w:tblCellSpacing w:w="15" w:type="dxa"/>
        </w:trPr>
        <w:tc>
          <w:tcPr>
            <w:tcW w:w="0" w:type="auto"/>
            <w:hideMark/>
          </w:tcPr>
          <w:p w:rsidR="0011096E" w:rsidRDefault="0011096E">
            <w:pPr>
              <w:pStyle w:val="Literaturverzeichnis"/>
              <w:rPr>
                <w:noProof/>
              </w:rPr>
            </w:pPr>
            <w:r>
              <w:rPr>
                <w:noProof/>
              </w:rPr>
              <w:t>[ATM17]</w:t>
            </w:r>
          </w:p>
        </w:tc>
        <w:tc>
          <w:tcPr>
            <w:tcW w:w="0" w:type="auto"/>
            <w:hideMark/>
          </w:tcPr>
          <w:p w:rsidR="0011096E" w:rsidRPr="0011096E" w:rsidRDefault="0011096E">
            <w:pPr>
              <w:pStyle w:val="Literaturverzeichnis"/>
              <w:rPr>
                <w:noProof/>
                <w:lang w:val="en-US"/>
              </w:rPr>
            </w:pPr>
            <w:r w:rsidRPr="0011096E">
              <w:rPr>
                <w:noProof/>
                <w:lang w:val="en-US"/>
              </w:rPr>
              <w:t xml:space="preserve">Open Source. (2017, Dec.) Atom. [Online]. </w:t>
            </w:r>
            <w:hyperlink r:id="rId60" w:history="1">
              <w:r w:rsidRPr="0011096E">
                <w:rPr>
                  <w:rStyle w:val="Hyperlink"/>
                  <w:noProof/>
                  <w:lang w:val="en-US"/>
                </w:rPr>
                <w:t>https://atom.io/</w:t>
              </w:r>
            </w:hyperlink>
          </w:p>
        </w:tc>
      </w:tr>
      <w:tr w:rsidR="0011096E">
        <w:trPr>
          <w:divId w:val="2079939263"/>
          <w:tblCellSpacing w:w="15" w:type="dxa"/>
        </w:trPr>
        <w:tc>
          <w:tcPr>
            <w:tcW w:w="0" w:type="auto"/>
            <w:hideMark/>
          </w:tcPr>
          <w:p w:rsidR="0011096E" w:rsidRDefault="0011096E">
            <w:pPr>
              <w:pStyle w:val="Literaturverzeichnis"/>
              <w:rPr>
                <w:noProof/>
              </w:rPr>
            </w:pPr>
            <w:r>
              <w:rPr>
                <w:noProof/>
              </w:rPr>
              <w:t>[R3T17]</w:t>
            </w:r>
          </w:p>
        </w:tc>
        <w:tc>
          <w:tcPr>
            <w:tcW w:w="0" w:type="auto"/>
            <w:hideMark/>
          </w:tcPr>
          <w:p w:rsidR="0011096E" w:rsidRDefault="0011096E">
            <w:pPr>
              <w:pStyle w:val="Literaturverzeichnis"/>
              <w:rPr>
                <w:noProof/>
              </w:rPr>
            </w:pPr>
            <w:r>
              <w:rPr>
                <w:noProof/>
              </w:rPr>
              <w:t xml:space="preserve">3T Software Labs GmbH. (2017, Dec.) Robo3T. [Online]. </w:t>
            </w:r>
            <w:hyperlink r:id="rId61" w:history="1">
              <w:r>
                <w:rPr>
                  <w:rStyle w:val="Hyperlink"/>
                  <w:noProof/>
                </w:rPr>
                <w:t>https://robomongo.org/</w:t>
              </w:r>
            </w:hyperlink>
          </w:p>
        </w:tc>
      </w:tr>
      <w:tr w:rsidR="0011096E">
        <w:trPr>
          <w:divId w:val="2079939263"/>
          <w:tblCellSpacing w:w="15" w:type="dxa"/>
        </w:trPr>
        <w:tc>
          <w:tcPr>
            <w:tcW w:w="0" w:type="auto"/>
            <w:hideMark/>
          </w:tcPr>
          <w:p w:rsidR="0011096E" w:rsidRDefault="0011096E">
            <w:pPr>
              <w:pStyle w:val="Literaturverzeichnis"/>
              <w:rPr>
                <w:noProof/>
              </w:rPr>
            </w:pPr>
            <w:r>
              <w:rPr>
                <w:noProof/>
              </w:rPr>
              <w:t>[Pas18]</w:t>
            </w:r>
          </w:p>
        </w:tc>
        <w:tc>
          <w:tcPr>
            <w:tcW w:w="0" w:type="auto"/>
            <w:hideMark/>
          </w:tcPr>
          <w:p w:rsidR="0011096E" w:rsidRDefault="0011096E">
            <w:pPr>
              <w:pStyle w:val="Literaturverzeichnis"/>
              <w:rPr>
                <w:noProof/>
              </w:rPr>
            </w:pPr>
            <w:r w:rsidRPr="0011096E">
              <w:rPr>
                <w:noProof/>
                <w:lang w:val="en-US"/>
              </w:rPr>
              <w:t xml:space="preserve">Phusion Holding B.V. (2018, Feb.) </w:t>
            </w:r>
            <w:r>
              <w:rPr>
                <w:noProof/>
              </w:rPr>
              <w:t xml:space="preserve">Passenger. [Online]. </w:t>
            </w:r>
            <w:hyperlink r:id="rId62" w:history="1">
              <w:r>
                <w:rPr>
                  <w:rStyle w:val="Hyperlink"/>
                  <w:noProof/>
                </w:rPr>
                <w:t>https://www.phusionpassenger.com/</w:t>
              </w:r>
            </w:hyperlink>
          </w:p>
        </w:tc>
      </w:tr>
      <w:tr w:rsidR="0011096E">
        <w:trPr>
          <w:divId w:val="2079939263"/>
          <w:tblCellSpacing w:w="15" w:type="dxa"/>
        </w:trPr>
        <w:tc>
          <w:tcPr>
            <w:tcW w:w="0" w:type="auto"/>
            <w:hideMark/>
          </w:tcPr>
          <w:p w:rsidR="0011096E" w:rsidRDefault="0011096E">
            <w:pPr>
              <w:pStyle w:val="Literaturverzeichnis"/>
              <w:rPr>
                <w:noProof/>
              </w:rPr>
            </w:pPr>
            <w:r>
              <w:rPr>
                <w:noProof/>
              </w:rPr>
              <w:t>[Igo18]</w:t>
            </w:r>
          </w:p>
        </w:tc>
        <w:tc>
          <w:tcPr>
            <w:tcW w:w="0" w:type="auto"/>
            <w:hideMark/>
          </w:tcPr>
          <w:p w:rsidR="0011096E" w:rsidRDefault="0011096E">
            <w:pPr>
              <w:pStyle w:val="Literaturverzeichnis"/>
              <w:rPr>
                <w:noProof/>
              </w:rPr>
            </w:pPr>
            <w:r>
              <w:rPr>
                <w:noProof/>
              </w:rPr>
              <w:t xml:space="preserve">Igor Sysoev. (2018, Feb.) NGINX. [Online]. </w:t>
            </w:r>
            <w:hyperlink r:id="rId63" w:history="1">
              <w:r>
                <w:rPr>
                  <w:rStyle w:val="Hyperlink"/>
                  <w:noProof/>
                </w:rPr>
                <w:t>https://nginx.org/en/</w:t>
              </w:r>
            </w:hyperlink>
          </w:p>
        </w:tc>
      </w:tr>
      <w:tr w:rsidR="0011096E" w:rsidRPr="002E7F34">
        <w:trPr>
          <w:divId w:val="2079939263"/>
          <w:tblCellSpacing w:w="15" w:type="dxa"/>
        </w:trPr>
        <w:tc>
          <w:tcPr>
            <w:tcW w:w="0" w:type="auto"/>
            <w:hideMark/>
          </w:tcPr>
          <w:p w:rsidR="0011096E" w:rsidRDefault="0011096E">
            <w:pPr>
              <w:pStyle w:val="Literaturverzeichnis"/>
              <w:rPr>
                <w:noProof/>
              </w:rPr>
            </w:pPr>
            <w:r>
              <w:rPr>
                <w:noProof/>
              </w:rPr>
              <w:t>[Phu18]</w:t>
            </w:r>
          </w:p>
        </w:tc>
        <w:tc>
          <w:tcPr>
            <w:tcW w:w="0" w:type="auto"/>
            <w:hideMark/>
          </w:tcPr>
          <w:p w:rsidR="0011096E" w:rsidRPr="0011096E" w:rsidRDefault="0011096E">
            <w:pPr>
              <w:pStyle w:val="Literaturverzeichnis"/>
              <w:rPr>
                <w:noProof/>
                <w:lang w:val="en-US"/>
              </w:rPr>
            </w:pPr>
            <w:r w:rsidRPr="0011096E">
              <w:rPr>
                <w:noProof/>
                <w:lang w:val="en-US"/>
              </w:rPr>
              <w:t xml:space="preserve">Phusion Holding B.V. (2018, Feb.) Deploy Meteor with Passenger. [Online]. </w:t>
            </w:r>
            <w:hyperlink r:id="rId64" w:history="1">
              <w:r w:rsidRPr="0011096E">
                <w:rPr>
                  <w:rStyle w:val="Hyperlink"/>
                  <w:noProof/>
                  <w:lang w:val="en-US"/>
                </w:rPr>
                <w:t>https://www.phusionpassenger.com/library/walkthroughs/deploy/meteor/</w:t>
              </w:r>
            </w:hyperlink>
          </w:p>
        </w:tc>
      </w:tr>
    </w:tbl>
    <w:p w:rsidR="0011096E" w:rsidRPr="0011096E" w:rsidRDefault="0011096E">
      <w:pPr>
        <w:divId w:val="2079939263"/>
        <w:rPr>
          <w:rFonts w:eastAsia="Times New Roman"/>
          <w:noProof/>
          <w:lang w:val="en-US"/>
        </w:rPr>
      </w:pPr>
    </w:p>
    <w:bookmarkEnd w:id="140"/>
    <w:bookmarkEnd w:id="141"/>
    <w:p w:rsidR="00D400D7" w:rsidRPr="00974947" w:rsidRDefault="00D85289" w:rsidP="00BF5584">
      <w:pPr>
        <w:pStyle w:val="4Text"/>
      </w:pPr>
      <w:r>
        <w:rPr>
          <w:noProof/>
        </w:rPr>
        <w:fldChar w:fldCharType="end"/>
      </w:r>
    </w:p>
    <w:p w:rsidR="006375E5" w:rsidRDefault="0024313B" w:rsidP="00A228FE">
      <w:pPr>
        <w:pStyle w:val="berschrift1"/>
        <w:numPr>
          <w:ilvl w:val="0"/>
          <w:numId w:val="4"/>
        </w:numPr>
        <w:spacing w:after="0"/>
        <w:rPr>
          <w:lang w:val="en-GB"/>
        </w:rPr>
      </w:pPr>
      <w:bookmarkStart w:id="142" w:name="_Toc506034313"/>
      <w:r>
        <w:rPr>
          <w:lang w:val="en-GB"/>
        </w:rPr>
        <w:lastRenderedPageBreak/>
        <w:t>List of Figures</w:t>
      </w:r>
      <w:bookmarkEnd w:id="142"/>
    </w:p>
    <w:p w:rsidR="0011096E" w:rsidRDefault="00D400D7">
      <w:pPr>
        <w:pStyle w:val="Abbildungsverzeichnis"/>
        <w:tabs>
          <w:tab w:val="right" w:pos="9062"/>
        </w:tabs>
        <w:rPr>
          <w:rFonts w:asciiTheme="minorHAnsi" w:hAnsiTheme="minorHAnsi"/>
          <w:noProof/>
          <w:sz w:val="22"/>
        </w:rPr>
      </w:pPr>
      <w:r>
        <w:rPr>
          <w:lang w:val="en-GB"/>
        </w:rPr>
        <w:fldChar w:fldCharType="begin"/>
      </w:r>
      <w:r w:rsidRPr="0033275A">
        <w:instrText xml:space="preserve"> TOC \h \z \c "Figure" </w:instrText>
      </w:r>
      <w:r>
        <w:rPr>
          <w:lang w:val="en-GB"/>
        </w:rPr>
        <w:fldChar w:fldCharType="separate"/>
      </w:r>
      <w:hyperlink w:anchor="_Toc506034314" w:history="1">
        <w:r w:rsidR="0011096E" w:rsidRPr="00E84264">
          <w:rPr>
            <w:rStyle w:val="Hyperlink"/>
            <w:noProof/>
            <w:lang w:val="en-US"/>
          </w:rPr>
          <w:t>Figure 1 – Simplified Architecture composition. Client side with Angular and Meteor part on the right side. The Meteor client side stores the data from MiniMongo on the local storage. The server side with Meteor using Typescript and Mongo to connect to the Mongo database.</w:t>
        </w:r>
        <w:r w:rsidR="0011096E">
          <w:rPr>
            <w:noProof/>
            <w:webHidden/>
          </w:rPr>
          <w:tab/>
        </w:r>
        <w:r w:rsidR="0011096E">
          <w:rPr>
            <w:noProof/>
            <w:webHidden/>
          </w:rPr>
          <w:fldChar w:fldCharType="begin"/>
        </w:r>
        <w:r w:rsidR="0011096E">
          <w:rPr>
            <w:noProof/>
            <w:webHidden/>
          </w:rPr>
          <w:instrText xml:space="preserve"> PAGEREF _Toc506034314 \h </w:instrText>
        </w:r>
        <w:r w:rsidR="0011096E">
          <w:rPr>
            <w:noProof/>
            <w:webHidden/>
          </w:rPr>
        </w:r>
        <w:r w:rsidR="0011096E">
          <w:rPr>
            <w:noProof/>
            <w:webHidden/>
          </w:rPr>
          <w:fldChar w:fldCharType="separate"/>
        </w:r>
        <w:r w:rsidR="0011096E">
          <w:rPr>
            <w:noProof/>
            <w:webHidden/>
          </w:rPr>
          <w:t>10</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15" w:history="1">
        <w:r w:rsidR="0011096E" w:rsidRPr="00E84264">
          <w:rPr>
            <w:rStyle w:val="Hyperlink"/>
            <w:noProof/>
            <w:lang w:val="en-US"/>
          </w:rPr>
          <w:t>Figure 2 - The complete abstact data model. Showing only attributes, no methods. These entities are stored in the database. During application runtime other temporary entities might exist, which are not persisted.</w:t>
        </w:r>
        <w:r w:rsidR="0011096E">
          <w:rPr>
            <w:noProof/>
            <w:webHidden/>
          </w:rPr>
          <w:tab/>
        </w:r>
        <w:r w:rsidR="0011096E">
          <w:rPr>
            <w:noProof/>
            <w:webHidden/>
          </w:rPr>
          <w:fldChar w:fldCharType="begin"/>
        </w:r>
        <w:r w:rsidR="0011096E">
          <w:rPr>
            <w:noProof/>
            <w:webHidden/>
          </w:rPr>
          <w:instrText xml:space="preserve"> PAGEREF _Toc506034315 \h </w:instrText>
        </w:r>
        <w:r w:rsidR="0011096E">
          <w:rPr>
            <w:noProof/>
            <w:webHidden/>
          </w:rPr>
        </w:r>
        <w:r w:rsidR="0011096E">
          <w:rPr>
            <w:noProof/>
            <w:webHidden/>
          </w:rPr>
          <w:fldChar w:fldCharType="separate"/>
        </w:r>
        <w:r w:rsidR="0011096E">
          <w:rPr>
            <w:noProof/>
            <w:webHidden/>
          </w:rPr>
          <w:t>15</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16" w:history="1">
        <w:r w:rsidR="0011096E" w:rsidRPr="00E84264">
          <w:rPr>
            <w:rStyle w:val="Hyperlink"/>
            <w:noProof/>
            <w:lang w:val="en-US"/>
          </w:rPr>
          <w:t>Figure 3 – Example toast with error message. Toasts are often shown in the upper right corner as notifications.</w:t>
        </w:r>
        <w:r w:rsidR="0011096E">
          <w:rPr>
            <w:noProof/>
            <w:webHidden/>
          </w:rPr>
          <w:tab/>
        </w:r>
        <w:r w:rsidR="0011096E">
          <w:rPr>
            <w:noProof/>
            <w:webHidden/>
          </w:rPr>
          <w:fldChar w:fldCharType="begin"/>
        </w:r>
        <w:r w:rsidR="0011096E">
          <w:rPr>
            <w:noProof/>
            <w:webHidden/>
          </w:rPr>
          <w:instrText xml:space="preserve"> PAGEREF _Toc506034316 \h </w:instrText>
        </w:r>
        <w:r w:rsidR="0011096E">
          <w:rPr>
            <w:noProof/>
            <w:webHidden/>
          </w:rPr>
        </w:r>
        <w:r w:rsidR="0011096E">
          <w:rPr>
            <w:noProof/>
            <w:webHidden/>
          </w:rPr>
          <w:fldChar w:fldCharType="separate"/>
        </w:r>
        <w:r w:rsidR="0011096E">
          <w:rPr>
            <w:noProof/>
            <w:webHidden/>
          </w:rPr>
          <w:t>18</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17" w:history="1">
        <w:r w:rsidR="0011096E" w:rsidRPr="00E84264">
          <w:rPr>
            <w:rStyle w:val="Hyperlink"/>
            <w:noProof/>
            <w:lang w:val="en-US"/>
          </w:rPr>
          <w:t>Figure 4 – Confirmation modal for deleting a project. Dimmed background. Two buttons for closing the modal, one for accepting the deletion, one for aborting the action.</w:t>
        </w:r>
        <w:r w:rsidR="0011096E">
          <w:rPr>
            <w:noProof/>
            <w:webHidden/>
          </w:rPr>
          <w:tab/>
        </w:r>
        <w:r w:rsidR="0011096E">
          <w:rPr>
            <w:noProof/>
            <w:webHidden/>
          </w:rPr>
          <w:fldChar w:fldCharType="begin"/>
        </w:r>
        <w:r w:rsidR="0011096E">
          <w:rPr>
            <w:noProof/>
            <w:webHidden/>
          </w:rPr>
          <w:instrText xml:space="preserve"> PAGEREF _Toc506034317 \h </w:instrText>
        </w:r>
        <w:r w:rsidR="0011096E">
          <w:rPr>
            <w:noProof/>
            <w:webHidden/>
          </w:rPr>
        </w:r>
        <w:r w:rsidR="0011096E">
          <w:rPr>
            <w:noProof/>
            <w:webHidden/>
          </w:rPr>
          <w:fldChar w:fldCharType="separate"/>
        </w:r>
        <w:r w:rsidR="0011096E">
          <w:rPr>
            <w:noProof/>
            <w:webHidden/>
          </w:rPr>
          <w:t>18</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18" w:history="1">
        <w:r w:rsidR="0011096E" w:rsidRPr="00E84264">
          <w:rPr>
            <w:rStyle w:val="Hyperlink"/>
            <w:noProof/>
            <w:lang w:val="en-US"/>
          </w:rPr>
          <w:t>Figure 5 – The menu bar on a desktop browser. Contains links to the dashboard and mappings, a search bar and a drop down menu.</w:t>
        </w:r>
        <w:r w:rsidR="0011096E">
          <w:rPr>
            <w:noProof/>
            <w:webHidden/>
          </w:rPr>
          <w:tab/>
        </w:r>
        <w:r w:rsidR="0011096E">
          <w:rPr>
            <w:noProof/>
            <w:webHidden/>
          </w:rPr>
          <w:fldChar w:fldCharType="begin"/>
        </w:r>
        <w:r w:rsidR="0011096E">
          <w:rPr>
            <w:noProof/>
            <w:webHidden/>
          </w:rPr>
          <w:instrText xml:space="preserve"> PAGEREF _Toc506034318 \h </w:instrText>
        </w:r>
        <w:r w:rsidR="0011096E">
          <w:rPr>
            <w:noProof/>
            <w:webHidden/>
          </w:rPr>
        </w:r>
        <w:r w:rsidR="0011096E">
          <w:rPr>
            <w:noProof/>
            <w:webHidden/>
          </w:rPr>
          <w:fldChar w:fldCharType="separate"/>
        </w:r>
        <w:r w:rsidR="0011096E">
          <w:rPr>
            <w:noProof/>
            <w:webHidden/>
          </w:rPr>
          <w:t>19</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19" w:history="1">
        <w:r w:rsidR="0011096E" w:rsidRPr="00E84264">
          <w:rPr>
            <w:rStyle w:val="Hyperlink"/>
            <w:noProof/>
            <w:lang w:val="en-US"/>
          </w:rPr>
          <w:t>Figure 6 – The log in page with username and password form and log in button. This is the main view for the LoginComponent, which the user will get redirected to, if he is logged out.</w:t>
        </w:r>
        <w:r w:rsidR="0011096E">
          <w:rPr>
            <w:noProof/>
            <w:webHidden/>
          </w:rPr>
          <w:tab/>
        </w:r>
        <w:r w:rsidR="0011096E">
          <w:rPr>
            <w:noProof/>
            <w:webHidden/>
          </w:rPr>
          <w:fldChar w:fldCharType="begin"/>
        </w:r>
        <w:r w:rsidR="0011096E">
          <w:rPr>
            <w:noProof/>
            <w:webHidden/>
          </w:rPr>
          <w:instrText xml:space="preserve"> PAGEREF _Toc506034319 \h </w:instrText>
        </w:r>
        <w:r w:rsidR="0011096E">
          <w:rPr>
            <w:noProof/>
            <w:webHidden/>
          </w:rPr>
        </w:r>
        <w:r w:rsidR="0011096E">
          <w:rPr>
            <w:noProof/>
            <w:webHidden/>
          </w:rPr>
          <w:fldChar w:fldCharType="separate"/>
        </w:r>
        <w:r w:rsidR="0011096E">
          <w:rPr>
            <w:noProof/>
            <w:webHidden/>
          </w:rPr>
          <w:t>20</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20" w:history="1">
        <w:r w:rsidR="0011096E" w:rsidRPr="00E84264">
          <w:rPr>
            <w:rStyle w:val="Hyperlink"/>
            <w:noProof/>
            <w:lang w:val="en-US"/>
          </w:rPr>
          <w:t>Figure 7 – The project dashboard with three project cards, two own and one public project. This is the DashboardComponent. One button for adding projects. Clicking on a project will redirect to the project’s page. Projects can be filtered with the ‘show all’ toggle or the search bar.</w:t>
        </w:r>
        <w:r w:rsidR="0011096E">
          <w:rPr>
            <w:noProof/>
            <w:webHidden/>
          </w:rPr>
          <w:tab/>
        </w:r>
        <w:r w:rsidR="0011096E">
          <w:rPr>
            <w:noProof/>
            <w:webHidden/>
          </w:rPr>
          <w:fldChar w:fldCharType="begin"/>
        </w:r>
        <w:r w:rsidR="0011096E">
          <w:rPr>
            <w:noProof/>
            <w:webHidden/>
          </w:rPr>
          <w:instrText xml:space="preserve"> PAGEREF _Toc506034320 \h </w:instrText>
        </w:r>
        <w:r w:rsidR="0011096E">
          <w:rPr>
            <w:noProof/>
            <w:webHidden/>
          </w:rPr>
        </w:r>
        <w:r w:rsidR="0011096E">
          <w:rPr>
            <w:noProof/>
            <w:webHidden/>
          </w:rPr>
          <w:fldChar w:fldCharType="separate"/>
        </w:r>
        <w:r w:rsidR="0011096E">
          <w:rPr>
            <w:noProof/>
            <w:webHidden/>
          </w:rPr>
          <w:t>21</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21" w:history="1">
        <w:r w:rsidR="0011096E" w:rsidRPr="00E84264">
          <w:rPr>
            <w:rStyle w:val="Hyperlink"/>
            <w:noProof/>
            <w:lang w:val="en-US"/>
          </w:rPr>
          <w:t>Figure 8 – The modal to add a new project with name and description field, the visibility checkbox and the create button. Similar to the edit project modal.</w:t>
        </w:r>
        <w:r w:rsidR="0011096E">
          <w:rPr>
            <w:noProof/>
            <w:webHidden/>
          </w:rPr>
          <w:tab/>
        </w:r>
        <w:r w:rsidR="0011096E">
          <w:rPr>
            <w:noProof/>
            <w:webHidden/>
          </w:rPr>
          <w:fldChar w:fldCharType="begin"/>
        </w:r>
        <w:r w:rsidR="0011096E">
          <w:rPr>
            <w:noProof/>
            <w:webHidden/>
          </w:rPr>
          <w:instrText xml:space="preserve"> PAGEREF _Toc506034321 \h </w:instrText>
        </w:r>
        <w:r w:rsidR="0011096E">
          <w:rPr>
            <w:noProof/>
            <w:webHidden/>
          </w:rPr>
        </w:r>
        <w:r w:rsidR="0011096E">
          <w:rPr>
            <w:noProof/>
            <w:webHidden/>
          </w:rPr>
          <w:fldChar w:fldCharType="separate"/>
        </w:r>
        <w:r w:rsidR="0011096E">
          <w:rPr>
            <w:noProof/>
            <w:webHidden/>
          </w:rPr>
          <w:t>21</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22" w:history="1">
        <w:r w:rsidR="0011096E" w:rsidRPr="00E84264">
          <w:rPr>
            <w:rStyle w:val="Hyperlink"/>
            <w:noProof/>
            <w:lang w:val="en-US"/>
          </w:rPr>
          <w:t>Figure 9 – A project card at the dashboard page, containing the name, the description and buttons for editing or deleting the project (only visible for the owner of the project).</w:t>
        </w:r>
        <w:r w:rsidR="0011096E">
          <w:rPr>
            <w:noProof/>
            <w:webHidden/>
          </w:rPr>
          <w:tab/>
        </w:r>
        <w:r w:rsidR="0011096E">
          <w:rPr>
            <w:noProof/>
            <w:webHidden/>
          </w:rPr>
          <w:fldChar w:fldCharType="begin"/>
        </w:r>
        <w:r w:rsidR="0011096E">
          <w:rPr>
            <w:noProof/>
            <w:webHidden/>
          </w:rPr>
          <w:instrText xml:space="preserve"> PAGEREF _Toc506034322 \h </w:instrText>
        </w:r>
        <w:r w:rsidR="0011096E">
          <w:rPr>
            <w:noProof/>
            <w:webHidden/>
          </w:rPr>
        </w:r>
        <w:r w:rsidR="0011096E">
          <w:rPr>
            <w:noProof/>
            <w:webHidden/>
          </w:rPr>
          <w:fldChar w:fldCharType="separate"/>
        </w:r>
        <w:r w:rsidR="0011096E">
          <w:rPr>
            <w:noProof/>
            <w:webHidden/>
          </w:rPr>
          <w:t>22</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23" w:history="1">
        <w:r w:rsidR="0011096E" w:rsidRPr="00E84264">
          <w:rPr>
            <w:rStyle w:val="Hyperlink"/>
            <w:noProof/>
            <w:lang w:val="en-US"/>
          </w:rPr>
          <w:t>Figure 10 – The project page, showing the stored ConfigSets at the centered table. Also showing the card to add filters, the card to upload configurations and the card for the related Mapping.</w:t>
        </w:r>
        <w:r w:rsidR="0011096E">
          <w:rPr>
            <w:noProof/>
            <w:webHidden/>
          </w:rPr>
          <w:tab/>
        </w:r>
        <w:r w:rsidR="0011096E">
          <w:rPr>
            <w:noProof/>
            <w:webHidden/>
          </w:rPr>
          <w:fldChar w:fldCharType="begin"/>
        </w:r>
        <w:r w:rsidR="0011096E">
          <w:rPr>
            <w:noProof/>
            <w:webHidden/>
          </w:rPr>
          <w:instrText xml:space="preserve"> PAGEREF _Toc506034323 \h </w:instrText>
        </w:r>
        <w:r w:rsidR="0011096E">
          <w:rPr>
            <w:noProof/>
            <w:webHidden/>
          </w:rPr>
        </w:r>
        <w:r w:rsidR="0011096E">
          <w:rPr>
            <w:noProof/>
            <w:webHidden/>
          </w:rPr>
          <w:fldChar w:fldCharType="separate"/>
        </w:r>
        <w:r w:rsidR="0011096E">
          <w:rPr>
            <w:noProof/>
            <w:webHidden/>
          </w:rPr>
          <w:t>23</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24" w:history="1">
        <w:r w:rsidR="0011096E" w:rsidRPr="00E84264">
          <w:rPr>
            <w:rStyle w:val="Hyperlink"/>
            <w:noProof/>
            <w:lang w:val="en-US"/>
          </w:rPr>
          <w:t>Figure 11 – A valid configuration file. The first line showing the parameters and their values. All other lines contain the data set results. Contains 24 epochs with three data sets.</w:t>
        </w:r>
        <w:r w:rsidR="0011096E">
          <w:rPr>
            <w:noProof/>
            <w:webHidden/>
          </w:rPr>
          <w:tab/>
        </w:r>
        <w:r w:rsidR="0011096E">
          <w:rPr>
            <w:noProof/>
            <w:webHidden/>
          </w:rPr>
          <w:fldChar w:fldCharType="begin"/>
        </w:r>
        <w:r w:rsidR="0011096E">
          <w:rPr>
            <w:noProof/>
            <w:webHidden/>
          </w:rPr>
          <w:instrText xml:space="preserve"> PAGEREF _Toc506034324 \h </w:instrText>
        </w:r>
        <w:r w:rsidR="0011096E">
          <w:rPr>
            <w:noProof/>
            <w:webHidden/>
          </w:rPr>
        </w:r>
        <w:r w:rsidR="0011096E">
          <w:rPr>
            <w:noProof/>
            <w:webHidden/>
          </w:rPr>
          <w:fldChar w:fldCharType="separate"/>
        </w:r>
        <w:r w:rsidR="0011096E">
          <w:rPr>
            <w:noProof/>
            <w:webHidden/>
          </w:rPr>
          <w:t>24</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25" w:history="1">
        <w:r w:rsidR="0011096E" w:rsidRPr="00E84264">
          <w:rPr>
            <w:rStyle w:val="Hyperlink"/>
            <w:noProof/>
            <w:lang w:val="en-US"/>
          </w:rPr>
          <w:t>Figure 12 – ConfigSet table settings with column picker and pagination settings. This modal opens when the user wants to configure the ConfigSet table and clicks on the cogs button of the table.</w:t>
        </w:r>
        <w:r w:rsidR="0011096E">
          <w:rPr>
            <w:noProof/>
            <w:webHidden/>
          </w:rPr>
          <w:tab/>
        </w:r>
        <w:r w:rsidR="0011096E">
          <w:rPr>
            <w:noProof/>
            <w:webHidden/>
          </w:rPr>
          <w:fldChar w:fldCharType="begin"/>
        </w:r>
        <w:r w:rsidR="0011096E">
          <w:rPr>
            <w:noProof/>
            <w:webHidden/>
          </w:rPr>
          <w:instrText xml:space="preserve"> PAGEREF _Toc506034325 \h </w:instrText>
        </w:r>
        <w:r w:rsidR="0011096E">
          <w:rPr>
            <w:noProof/>
            <w:webHidden/>
          </w:rPr>
        </w:r>
        <w:r w:rsidR="0011096E">
          <w:rPr>
            <w:noProof/>
            <w:webHidden/>
          </w:rPr>
          <w:fldChar w:fldCharType="separate"/>
        </w:r>
        <w:r w:rsidR="0011096E">
          <w:rPr>
            <w:noProof/>
            <w:webHidden/>
          </w:rPr>
          <w:t>25</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26" w:history="1">
        <w:r w:rsidR="0011096E" w:rsidRPr="00E84264">
          <w:rPr>
            <w:rStyle w:val="Hyperlink"/>
            <w:noProof/>
            <w:lang w:val="en-US"/>
          </w:rPr>
          <w:t>Figure 13 – A ConfigSet page, containing the description card, the results presented in a multiline chart, the parameters with their values and the button to extract the chart and download it. Additional files can be seen and uploaded on the right side.</w:t>
        </w:r>
        <w:r w:rsidR="0011096E">
          <w:rPr>
            <w:noProof/>
            <w:webHidden/>
          </w:rPr>
          <w:tab/>
        </w:r>
        <w:r w:rsidR="0011096E">
          <w:rPr>
            <w:noProof/>
            <w:webHidden/>
          </w:rPr>
          <w:fldChar w:fldCharType="begin"/>
        </w:r>
        <w:r w:rsidR="0011096E">
          <w:rPr>
            <w:noProof/>
            <w:webHidden/>
          </w:rPr>
          <w:instrText xml:space="preserve"> PAGEREF _Toc506034326 \h </w:instrText>
        </w:r>
        <w:r w:rsidR="0011096E">
          <w:rPr>
            <w:noProof/>
            <w:webHidden/>
          </w:rPr>
        </w:r>
        <w:r w:rsidR="0011096E">
          <w:rPr>
            <w:noProof/>
            <w:webHidden/>
          </w:rPr>
          <w:fldChar w:fldCharType="separate"/>
        </w:r>
        <w:r w:rsidR="0011096E">
          <w:rPr>
            <w:noProof/>
            <w:webHidden/>
          </w:rPr>
          <w:t>26</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27" w:history="1">
        <w:r w:rsidR="0011096E" w:rsidRPr="00E84264">
          <w:rPr>
            <w:rStyle w:val="Hyperlink"/>
            <w:noProof/>
            <w:lang w:val="en-US"/>
          </w:rPr>
          <w:t>Figure 14 – A Mapping</w:t>
        </w:r>
        <w:r w:rsidR="0011096E" w:rsidRPr="00E84264">
          <w:rPr>
            <w:rStyle w:val="Hyperlink"/>
            <w:i/>
            <w:noProof/>
            <w:lang w:val="en-US"/>
          </w:rPr>
          <w:t xml:space="preserve"> </w:t>
        </w:r>
        <w:r w:rsidR="0011096E" w:rsidRPr="00E84264">
          <w:rPr>
            <w:rStyle w:val="Hyperlink"/>
            <w:noProof/>
            <w:lang w:val="en-US"/>
          </w:rPr>
          <w:t>page without unrelated parameters. The left showing the existing Mappings and a short description on how to use Mappings. The middle area contains the parameters with their aliases and the left shows the unrelated parameters and the flags assigned to the currently chosen Mapping.</w:t>
        </w:r>
        <w:r w:rsidR="0011096E">
          <w:rPr>
            <w:noProof/>
            <w:webHidden/>
          </w:rPr>
          <w:tab/>
        </w:r>
        <w:r w:rsidR="0011096E">
          <w:rPr>
            <w:noProof/>
            <w:webHidden/>
          </w:rPr>
          <w:fldChar w:fldCharType="begin"/>
        </w:r>
        <w:r w:rsidR="0011096E">
          <w:rPr>
            <w:noProof/>
            <w:webHidden/>
          </w:rPr>
          <w:instrText xml:space="preserve"> PAGEREF _Toc506034327 \h </w:instrText>
        </w:r>
        <w:r w:rsidR="0011096E">
          <w:rPr>
            <w:noProof/>
            <w:webHidden/>
          </w:rPr>
        </w:r>
        <w:r w:rsidR="0011096E">
          <w:rPr>
            <w:noProof/>
            <w:webHidden/>
          </w:rPr>
          <w:fldChar w:fldCharType="separate"/>
        </w:r>
        <w:r w:rsidR="0011096E">
          <w:rPr>
            <w:noProof/>
            <w:webHidden/>
          </w:rPr>
          <w:t>28</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28" w:history="1">
        <w:r w:rsidR="0011096E" w:rsidRPr="00E84264">
          <w:rPr>
            <w:rStyle w:val="Hyperlink"/>
            <w:noProof/>
            <w:lang w:val="en-US"/>
          </w:rPr>
          <w:t>Figure 15 – Modal for manually creating a new flag, setting key and meaning.</w:t>
        </w:r>
        <w:r w:rsidR="0011096E">
          <w:rPr>
            <w:noProof/>
            <w:webHidden/>
          </w:rPr>
          <w:tab/>
        </w:r>
        <w:r w:rsidR="0011096E">
          <w:rPr>
            <w:noProof/>
            <w:webHidden/>
          </w:rPr>
          <w:fldChar w:fldCharType="begin"/>
        </w:r>
        <w:r w:rsidR="0011096E">
          <w:rPr>
            <w:noProof/>
            <w:webHidden/>
          </w:rPr>
          <w:instrText xml:space="preserve"> PAGEREF _Toc506034328 \h </w:instrText>
        </w:r>
        <w:r w:rsidR="0011096E">
          <w:rPr>
            <w:noProof/>
            <w:webHidden/>
          </w:rPr>
        </w:r>
        <w:r w:rsidR="0011096E">
          <w:rPr>
            <w:noProof/>
            <w:webHidden/>
          </w:rPr>
          <w:fldChar w:fldCharType="separate"/>
        </w:r>
        <w:r w:rsidR="0011096E">
          <w:rPr>
            <w:noProof/>
            <w:webHidden/>
          </w:rPr>
          <w:t>29</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29" w:history="1">
        <w:r w:rsidR="0011096E" w:rsidRPr="00E84264">
          <w:rPr>
            <w:rStyle w:val="Hyperlink"/>
            <w:noProof/>
            <w:lang w:val="en-US"/>
          </w:rPr>
          <w:t>Figure 16 – A valid flag file. Assigning the meaning to a key.</w:t>
        </w:r>
        <w:r w:rsidR="0011096E">
          <w:rPr>
            <w:noProof/>
            <w:webHidden/>
          </w:rPr>
          <w:tab/>
        </w:r>
        <w:r w:rsidR="0011096E">
          <w:rPr>
            <w:noProof/>
            <w:webHidden/>
          </w:rPr>
          <w:fldChar w:fldCharType="begin"/>
        </w:r>
        <w:r w:rsidR="0011096E">
          <w:rPr>
            <w:noProof/>
            <w:webHidden/>
          </w:rPr>
          <w:instrText xml:space="preserve"> PAGEREF _Toc506034329 \h </w:instrText>
        </w:r>
        <w:r w:rsidR="0011096E">
          <w:rPr>
            <w:noProof/>
            <w:webHidden/>
          </w:rPr>
        </w:r>
        <w:r w:rsidR="0011096E">
          <w:rPr>
            <w:noProof/>
            <w:webHidden/>
          </w:rPr>
          <w:fldChar w:fldCharType="separate"/>
        </w:r>
        <w:r w:rsidR="0011096E">
          <w:rPr>
            <w:noProof/>
            <w:webHidden/>
          </w:rPr>
          <w:t>29</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30" w:history="1">
        <w:r w:rsidR="0011096E" w:rsidRPr="00E84264">
          <w:rPr>
            <w:rStyle w:val="Hyperlink"/>
            <w:noProof/>
            <w:lang w:val="en-US"/>
          </w:rPr>
          <w:t>Figure 17 – The modal to add filters. Active filters show a trash can symbol (like normalize_targets), nonactive show a plus. When clicking on a name, the active state toggles.</w:t>
        </w:r>
        <w:r w:rsidR="0011096E">
          <w:rPr>
            <w:noProof/>
            <w:webHidden/>
          </w:rPr>
          <w:tab/>
        </w:r>
        <w:r w:rsidR="0011096E">
          <w:rPr>
            <w:noProof/>
            <w:webHidden/>
          </w:rPr>
          <w:fldChar w:fldCharType="begin"/>
        </w:r>
        <w:r w:rsidR="0011096E">
          <w:rPr>
            <w:noProof/>
            <w:webHidden/>
          </w:rPr>
          <w:instrText xml:space="preserve"> PAGEREF _Toc506034330 \h </w:instrText>
        </w:r>
        <w:r w:rsidR="0011096E">
          <w:rPr>
            <w:noProof/>
            <w:webHidden/>
          </w:rPr>
        </w:r>
        <w:r w:rsidR="0011096E">
          <w:rPr>
            <w:noProof/>
            <w:webHidden/>
          </w:rPr>
          <w:fldChar w:fldCharType="separate"/>
        </w:r>
        <w:r w:rsidR="0011096E">
          <w:rPr>
            <w:noProof/>
            <w:webHidden/>
          </w:rPr>
          <w:t>30</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31" w:history="1">
        <w:r w:rsidR="0011096E" w:rsidRPr="00E84264">
          <w:rPr>
            <w:rStyle w:val="Hyperlink"/>
            <w:noProof/>
            <w:lang w:val="en-US"/>
          </w:rPr>
          <w:t>Figure 18 – The filter section with an active and an inactive filter. The activation_function filter is not active. The dropout_hidden filter is active and has only the ‘OFF’ option enabled.</w:t>
        </w:r>
        <w:r w:rsidR="0011096E">
          <w:rPr>
            <w:noProof/>
            <w:webHidden/>
          </w:rPr>
          <w:tab/>
        </w:r>
        <w:r w:rsidR="0011096E">
          <w:rPr>
            <w:noProof/>
            <w:webHidden/>
          </w:rPr>
          <w:fldChar w:fldCharType="begin"/>
        </w:r>
        <w:r w:rsidR="0011096E">
          <w:rPr>
            <w:noProof/>
            <w:webHidden/>
          </w:rPr>
          <w:instrText xml:space="preserve"> PAGEREF _Toc506034331 \h </w:instrText>
        </w:r>
        <w:r w:rsidR="0011096E">
          <w:rPr>
            <w:noProof/>
            <w:webHidden/>
          </w:rPr>
        </w:r>
        <w:r w:rsidR="0011096E">
          <w:rPr>
            <w:noProof/>
            <w:webHidden/>
          </w:rPr>
          <w:fldChar w:fldCharType="separate"/>
        </w:r>
        <w:r w:rsidR="0011096E">
          <w:rPr>
            <w:noProof/>
            <w:webHidden/>
          </w:rPr>
          <w:t>31</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32" w:history="1">
        <w:r w:rsidR="0011096E" w:rsidRPr="00E84264">
          <w:rPr>
            <w:rStyle w:val="Hyperlink"/>
            <w:noProof/>
            <w:lang w:val="en-US"/>
          </w:rPr>
          <w:t>Figure 19 –  hello.component.ts -A basic Typescript component class. On top the imports for Component, template and style. The Component decorator declaring the Component and the class itself with an empty constructor.</w:t>
        </w:r>
        <w:r w:rsidR="0011096E">
          <w:rPr>
            <w:noProof/>
            <w:webHidden/>
          </w:rPr>
          <w:tab/>
        </w:r>
        <w:r w:rsidR="0011096E">
          <w:rPr>
            <w:noProof/>
            <w:webHidden/>
          </w:rPr>
          <w:fldChar w:fldCharType="begin"/>
        </w:r>
        <w:r w:rsidR="0011096E">
          <w:rPr>
            <w:noProof/>
            <w:webHidden/>
          </w:rPr>
          <w:instrText xml:space="preserve"> PAGEREF _Toc506034332 \h </w:instrText>
        </w:r>
        <w:r w:rsidR="0011096E">
          <w:rPr>
            <w:noProof/>
            <w:webHidden/>
          </w:rPr>
        </w:r>
        <w:r w:rsidR="0011096E">
          <w:rPr>
            <w:noProof/>
            <w:webHidden/>
          </w:rPr>
          <w:fldChar w:fldCharType="separate"/>
        </w:r>
        <w:r w:rsidR="0011096E">
          <w:rPr>
            <w:noProof/>
            <w:webHidden/>
          </w:rPr>
          <w:t>36</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33" w:history="1">
        <w:r w:rsidR="0011096E" w:rsidRPr="00E84264">
          <w:rPr>
            <w:rStyle w:val="Hyperlink"/>
            <w:noProof/>
            <w:lang w:val="en-US"/>
          </w:rPr>
          <w:t>Figure 20 – An example route with Guard showing the path, the responsive Component and the Guard for the canActivate trigger.</w:t>
        </w:r>
        <w:r w:rsidR="0011096E">
          <w:rPr>
            <w:noProof/>
            <w:webHidden/>
          </w:rPr>
          <w:tab/>
        </w:r>
        <w:r w:rsidR="0011096E">
          <w:rPr>
            <w:noProof/>
            <w:webHidden/>
          </w:rPr>
          <w:fldChar w:fldCharType="begin"/>
        </w:r>
        <w:r w:rsidR="0011096E">
          <w:rPr>
            <w:noProof/>
            <w:webHidden/>
          </w:rPr>
          <w:instrText xml:space="preserve"> PAGEREF _Toc506034333 \h </w:instrText>
        </w:r>
        <w:r w:rsidR="0011096E">
          <w:rPr>
            <w:noProof/>
            <w:webHidden/>
          </w:rPr>
        </w:r>
        <w:r w:rsidR="0011096E">
          <w:rPr>
            <w:noProof/>
            <w:webHidden/>
          </w:rPr>
          <w:fldChar w:fldCharType="separate"/>
        </w:r>
        <w:r w:rsidR="0011096E">
          <w:rPr>
            <w:noProof/>
            <w:webHidden/>
          </w:rPr>
          <w:t>37</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34" w:history="1">
        <w:r w:rsidR="0011096E" w:rsidRPr="00E84264">
          <w:rPr>
            <w:rStyle w:val="Hyperlink"/>
            <w:noProof/>
            <w:lang w:val="en-US"/>
          </w:rPr>
          <w:t>Figure 21 – A template with an interpolation of a component variable. The interpolation always shows the exact value of the variable.</w:t>
        </w:r>
        <w:r w:rsidR="0011096E">
          <w:rPr>
            <w:noProof/>
            <w:webHidden/>
          </w:rPr>
          <w:tab/>
        </w:r>
        <w:r w:rsidR="0011096E">
          <w:rPr>
            <w:noProof/>
            <w:webHidden/>
          </w:rPr>
          <w:fldChar w:fldCharType="begin"/>
        </w:r>
        <w:r w:rsidR="0011096E">
          <w:rPr>
            <w:noProof/>
            <w:webHidden/>
          </w:rPr>
          <w:instrText xml:space="preserve"> PAGEREF _Toc506034334 \h </w:instrText>
        </w:r>
        <w:r w:rsidR="0011096E">
          <w:rPr>
            <w:noProof/>
            <w:webHidden/>
          </w:rPr>
        </w:r>
        <w:r w:rsidR="0011096E">
          <w:rPr>
            <w:noProof/>
            <w:webHidden/>
          </w:rPr>
          <w:fldChar w:fldCharType="separate"/>
        </w:r>
        <w:r w:rsidR="0011096E">
          <w:rPr>
            <w:noProof/>
            <w:webHidden/>
          </w:rPr>
          <w:t>38</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35" w:history="1">
        <w:r w:rsidR="0011096E" w:rsidRPr="00E84264">
          <w:rPr>
            <w:rStyle w:val="Hyperlink"/>
            <w:noProof/>
            <w:lang w:val="en-US"/>
          </w:rPr>
          <w:t>Figure 22 – The helloWorld component with a public string variable.</w:t>
        </w:r>
        <w:r w:rsidR="0011096E">
          <w:rPr>
            <w:noProof/>
            <w:webHidden/>
          </w:rPr>
          <w:tab/>
        </w:r>
        <w:r w:rsidR="0011096E">
          <w:rPr>
            <w:noProof/>
            <w:webHidden/>
          </w:rPr>
          <w:fldChar w:fldCharType="begin"/>
        </w:r>
        <w:r w:rsidR="0011096E">
          <w:rPr>
            <w:noProof/>
            <w:webHidden/>
          </w:rPr>
          <w:instrText xml:space="preserve"> PAGEREF _Toc506034335 \h </w:instrText>
        </w:r>
        <w:r w:rsidR="0011096E">
          <w:rPr>
            <w:noProof/>
            <w:webHidden/>
          </w:rPr>
        </w:r>
        <w:r w:rsidR="0011096E">
          <w:rPr>
            <w:noProof/>
            <w:webHidden/>
          </w:rPr>
          <w:fldChar w:fldCharType="separate"/>
        </w:r>
        <w:r w:rsidR="0011096E">
          <w:rPr>
            <w:noProof/>
            <w:webHidden/>
          </w:rPr>
          <w:t>38</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36" w:history="1">
        <w:r w:rsidR="0011096E" w:rsidRPr="00E84264">
          <w:rPr>
            <w:rStyle w:val="Hyperlink"/>
            <w:noProof/>
            <w:lang w:val="en-US"/>
          </w:rPr>
          <w:t>Figure 23 - A component variable expressed in two ways. The first one showing the binding of the innerHtml attribute to the variable, the second one showing the string interpolation binding.</w:t>
        </w:r>
        <w:r w:rsidR="0011096E">
          <w:rPr>
            <w:noProof/>
            <w:webHidden/>
          </w:rPr>
          <w:tab/>
        </w:r>
        <w:r w:rsidR="0011096E">
          <w:rPr>
            <w:noProof/>
            <w:webHidden/>
          </w:rPr>
          <w:fldChar w:fldCharType="begin"/>
        </w:r>
        <w:r w:rsidR="0011096E">
          <w:rPr>
            <w:noProof/>
            <w:webHidden/>
          </w:rPr>
          <w:instrText xml:space="preserve"> PAGEREF _Toc506034336 \h </w:instrText>
        </w:r>
        <w:r w:rsidR="0011096E">
          <w:rPr>
            <w:noProof/>
            <w:webHidden/>
          </w:rPr>
        </w:r>
        <w:r w:rsidR="0011096E">
          <w:rPr>
            <w:noProof/>
            <w:webHidden/>
          </w:rPr>
          <w:fldChar w:fldCharType="separate"/>
        </w:r>
        <w:r w:rsidR="0011096E">
          <w:rPr>
            <w:noProof/>
            <w:webHidden/>
          </w:rPr>
          <w:t>39</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37" w:history="1">
        <w:r w:rsidR="0011096E" w:rsidRPr="00E84264">
          <w:rPr>
            <w:rStyle w:val="Hyperlink"/>
            <w:noProof/>
            <w:lang w:val="en-US"/>
          </w:rPr>
          <w:t>Figure 24 – HTML tag for a button with the ID ‘button1’ and the Angular event ‘(click)’ pointing at the components function ‘button1clicked()’ that will trigger, whenever the button was clicked.</w:t>
        </w:r>
        <w:r w:rsidR="0011096E">
          <w:rPr>
            <w:noProof/>
            <w:webHidden/>
          </w:rPr>
          <w:tab/>
        </w:r>
        <w:r w:rsidR="0011096E">
          <w:rPr>
            <w:noProof/>
            <w:webHidden/>
          </w:rPr>
          <w:fldChar w:fldCharType="begin"/>
        </w:r>
        <w:r w:rsidR="0011096E">
          <w:rPr>
            <w:noProof/>
            <w:webHidden/>
          </w:rPr>
          <w:instrText xml:space="preserve"> PAGEREF _Toc506034337 \h </w:instrText>
        </w:r>
        <w:r w:rsidR="0011096E">
          <w:rPr>
            <w:noProof/>
            <w:webHidden/>
          </w:rPr>
        </w:r>
        <w:r w:rsidR="0011096E">
          <w:rPr>
            <w:noProof/>
            <w:webHidden/>
          </w:rPr>
          <w:fldChar w:fldCharType="separate"/>
        </w:r>
        <w:r w:rsidR="0011096E">
          <w:rPr>
            <w:noProof/>
            <w:webHidden/>
          </w:rPr>
          <w:t>39</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38" w:history="1">
        <w:r w:rsidR="0011096E" w:rsidRPr="00E84264">
          <w:rPr>
            <w:rStyle w:val="Hyperlink"/>
            <w:noProof/>
            <w:lang w:val="en-US"/>
          </w:rPr>
          <w:t>Figure 25 – An example of the *ngFor directive. Displaying all names of the names array.</w:t>
        </w:r>
        <w:r w:rsidR="0011096E">
          <w:rPr>
            <w:noProof/>
            <w:webHidden/>
          </w:rPr>
          <w:tab/>
        </w:r>
        <w:r w:rsidR="0011096E">
          <w:rPr>
            <w:noProof/>
            <w:webHidden/>
          </w:rPr>
          <w:fldChar w:fldCharType="begin"/>
        </w:r>
        <w:r w:rsidR="0011096E">
          <w:rPr>
            <w:noProof/>
            <w:webHidden/>
          </w:rPr>
          <w:instrText xml:space="preserve"> PAGEREF _Toc506034338 \h </w:instrText>
        </w:r>
        <w:r w:rsidR="0011096E">
          <w:rPr>
            <w:noProof/>
            <w:webHidden/>
          </w:rPr>
        </w:r>
        <w:r w:rsidR="0011096E">
          <w:rPr>
            <w:noProof/>
            <w:webHidden/>
          </w:rPr>
          <w:fldChar w:fldCharType="separate"/>
        </w:r>
        <w:r w:rsidR="0011096E">
          <w:rPr>
            <w:noProof/>
            <w:webHidden/>
          </w:rPr>
          <w:t>40</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39" w:history="1">
        <w:r w:rsidR="0011096E" w:rsidRPr="00E84264">
          <w:rPr>
            <w:rStyle w:val="Hyperlink"/>
            <w:noProof/>
            <w:lang w:val="en-US"/>
          </w:rPr>
          <w:t>Figure 26 – Usage of a filter pipe. Iterates through the names array, which is filtered by the filter pipe. Only the names are displayed, that contain the string ‘Peter’.</w:t>
        </w:r>
        <w:r w:rsidR="0011096E">
          <w:rPr>
            <w:noProof/>
            <w:webHidden/>
          </w:rPr>
          <w:tab/>
        </w:r>
        <w:r w:rsidR="0011096E">
          <w:rPr>
            <w:noProof/>
            <w:webHidden/>
          </w:rPr>
          <w:fldChar w:fldCharType="begin"/>
        </w:r>
        <w:r w:rsidR="0011096E">
          <w:rPr>
            <w:noProof/>
            <w:webHidden/>
          </w:rPr>
          <w:instrText xml:space="preserve"> PAGEREF _Toc506034339 \h </w:instrText>
        </w:r>
        <w:r w:rsidR="0011096E">
          <w:rPr>
            <w:noProof/>
            <w:webHidden/>
          </w:rPr>
        </w:r>
        <w:r w:rsidR="0011096E">
          <w:rPr>
            <w:noProof/>
            <w:webHidden/>
          </w:rPr>
          <w:fldChar w:fldCharType="separate"/>
        </w:r>
        <w:r w:rsidR="0011096E">
          <w:rPr>
            <w:noProof/>
            <w:webHidden/>
          </w:rPr>
          <w:t>40</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40" w:history="1">
        <w:r w:rsidR="0011096E" w:rsidRPr="00E84264">
          <w:rPr>
            <w:rStyle w:val="Hyperlink"/>
            <w:noProof/>
            <w:lang w:val="en-US"/>
          </w:rPr>
          <w:t>Figure 27 – An Angular pipe for filtering a string array by a search text. The result will be all input strings, that contain the given text.</w:t>
        </w:r>
        <w:r w:rsidR="0011096E">
          <w:rPr>
            <w:noProof/>
            <w:webHidden/>
          </w:rPr>
          <w:tab/>
        </w:r>
        <w:r w:rsidR="0011096E">
          <w:rPr>
            <w:noProof/>
            <w:webHidden/>
          </w:rPr>
          <w:fldChar w:fldCharType="begin"/>
        </w:r>
        <w:r w:rsidR="0011096E">
          <w:rPr>
            <w:noProof/>
            <w:webHidden/>
          </w:rPr>
          <w:instrText xml:space="preserve"> PAGEREF _Toc506034340 \h </w:instrText>
        </w:r>
        <w:r w:rsidR="0011096E">
          <w:rPr>
            <w:noProof/>
            <w:webHidden/>
          </w:rPr>
        </w:r>
        <w:r w:rsidR="0011096E">
          <w:rPr>
            <w:noProof/>
            <w:webHidden/>
          </w:rPr>
          <w:fldChar w:fldCharType="separate"/>
        </w:r>
        <w:r w:rsidR="0011096E">
          <w:rPr>
            <w:noProof/>
            <w:webHidden/>
          </w:rPr>
          <w:t>41</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41" w:history="1">
        <w:r w:rsidR="0011096E" w:rsidRPr="00E84264">
          <w:rPr>
            <w:rStyle w:val="Hyperlink"/>
            <w:noProof/>
            <w:lang w:val="en-US"/>
          </w:rPr>
          <w:t>Figure 28 – A typical collection’s object class definition. A typescript class containing the attributes and a basic constructor.</w:t>
        </w:r>
        <w:r w:rsidR="0011096E">
          <w:rPr>
            <w:noProof/>
            <w:webHidden/>
          </w:rPr>
          <w:tab/>
        </w:r>
        <w:r w:rsidR="0011096E">
          <w:rPr>
            <w:noProof/>
            <w:webHidden/>
          </w:rPr>
          <w:fldChar w:fldCharType="begin"/>
        </w:r>
        <w:r w:rsidR="0011096E">
          <w:rPr>
            <w:noProof/>
            <w:webHidden/>
          </w:rPr>
          <w:instrText xml:space="preserve"> PAGEREF _Toc506034341 \h </w:instrText>
        </w:r>
        <w:r w:rsidR="0011096E">
          <w:rPr>
            <w:noProof/>
            <w:webHidden/>
          </w:rPr>
        </w:r>
        <w:r w:rsidR="0011096E">
          <w:rPr>
            <w:noProof/>
            <w:webHidden/>
          </w:rPr>
          <w:fldChar w:fldCharType="separate"/>
        </w:r>
        <w:r w:rsidR="0011096E">
          <w:rPr>
            <w:noProof/>
            <w:webHidden/>
          </w:rPr>
          <w:t>42</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42" w:history="1">
        <w:r w:rsidR="0011096E" w:rsidRPr="00E84264">
          <w:rPr>
            <w:rStyle w:val="Hyperlink"/>
            <w:noProof/>
            <w:lang w:val="en-US"/>
          </w:rPr>
          <w:t>Figure 29 – Definition of a collection. Importing the MongoObservable and the collection’s object class definition and then creating the new MongoObservable.</w:t>
        </w:r>
        <w:r w:rsidR="0011096E">
          <w:rPr>
            <w:noProof/>
            <w:webHidden/>
          </w:rPr>
          <w:tab/>
        </w:r>
        <w:r w:rsidR="0011096E">
          <w:rPr>
            <w:noProof/>
            <w:webHidden/>
          </w:rPr>
          <w:fldChar w:fldCharType="begin"/>
        </w:r>
        <w:r w:rsidR="0011096E">
          <w:rPr>
            <w:noProof/>
            <w:webHidden/>
          </w:rPr>
          <w:instrText xml:space="preserve"> PAGEREF _Toc506034342 \h </w:instrText>
        </w:r>
        <w:r w:rsidR="0011096E">
          <w:rPr>
            <w:noProof/>
            <w:webHidden/>
          </w:rPr>
        </w:r>
        <w:r w:rsidR="0011096E">
          <w:rPr>
            <w:noProof/>
            <w:webHidden/>
          </w:rPr>
          <w:fldChar w:fldCharType="separate"/>
        </w:r>
        <w:r w:rsidR="0011096E">
          <w:rPr>
            <w:noProof/>
            <w:webHidden/>
          </w:rPr>
          <w:t>42</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43" w:history="1">
        <w:r w:rsidR="0011096E" w:rsidRPr="00E84264">
          <w:rPr>
            <w:rStyle w:val="Hyperlink"/>
            <w:noProof/>
            <w:lang w:val="en-US"/>
          </w:rPr>
          <w:t>Figure 30 – A simple observable returning two numbers within two seconds and completing after three seconds.</w:t>
        </w:r>
        <w:r w:rsidR="0011096E">
          <w:rPr>
            <w:noProof/>
            <w:webHidden/>
          </w:rPr>
          <w:tab/>
        </w:r>
        <w:r w:rsidR="0011096E">
          <w:rPr>
            <w:noProof/>
            <w:webHidden/>
          </w:rPr>
          <w:fldChar w:fldCharType="begin"/>
        </w:r>
        <w:r w:rsidR="0011096E">
          <w:rPr>
            <w:noProof/>
            <w:webHidden/>
          </w:rPr>
          <w:instrText xml:space="preserve"> PAGEREF _Toc506034343 \h </w:instrText>
        </w:r>
        <w:r w:rsidR="0011096E">
          <w:rPr>
            <w:noProof/>
            <w:webHidden/>
          </w:rPr>
        </w:r>
        <w:r w:rsidR="0011096E">
          <w:rPr>
            <w:noProof/>
            <w:webHidden/>
          </w:rPr>
          <w:fldChar w:fldCharType="separate"/>
        </w:r>
        <w:r w:rsidR="0011096E">
          <w:rPr>
            <w:noProof/>
            <w:webHidden/>
          </w:rPr>
          <w:t>44</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44" w:history="1">
        <w:r w:rsidR="0011096E" w:rsidRPr="00E84264">
          <w:rPr>
            <w:rStyle w:val="Hyperlink"/>
            <w:noProof/>
            <w:lang w:val="en-US"/>
          </w:rPr>
          <w:t>Figure 31 – A basic observer subscription with ‘next’, ‘error’, and ‘completed’ function. The ‘next’ function prints the incoming data to the console.</w:t>
        </w:r>
        <w:r w:rsidR="0011096E">
          <w:rPr>
            <w:noProof/>
            <w:webHidden/>
          </w:rPr>
          <w:tab/>
        </w:r>
        <w:r w:rsidR="0011096E">
          <w:rPr>
            <w:noProof/>
            <w:webHidden/>
          </w:rPr>
          <w:fldChar w:fldCharType="begin"/>
        </w:r>
        <w:r w:rsidR="0011096E">
          <w:rPr>
            <w:noProof/>
            <w:webHidden/>
          </w:rPr>
          <w:instrText xml:space="preserve"> PAGEREF _Toc506034344 \h </w:instrText>
        </w:r>
        <w:r w:rsidR="0011096E">
          <w:rPr>
            <w:noProof/>
            <w:webHidden/>
          </w:rPr>
        </w:r>
        <w:r w:rsidR="0011096E">
          <w:rPr>
            <w:noProof/>
            <w:webHidden/>
          </w:rPr>
          <w:fldChar w:fldCharType="separate"/>
        </w:r>
        <w:r w:rsidR="0011096E">
          <w:rPr>
            <w:noProof/>
            <w:webHidden/>
          </w:rPr>
          <w:t>44</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45" w:history="1">
        <w:r w:rsidR="0011096E" w:rsidRPr="00E84264">
          <w:rPr>
            <w:rStyle w:val="Hyperlink"/>
            <w:noProof/>
            <w:lang w:val="en-US"/>
          </w:rPr>
          <w:t>Figure 32 – A simple data query to get a configuration set by its ID. The selector matches a collection attribute to the given ID value.</w:t>
        </w:r>
        <w:r w:rsidR="0011096E">
          <w:rPr>
            <w:noProof/>
            <w:webHidden/>
          </w:rPr>
          <w:tab/>
        </w:r>
        <w:r w:rsidR="0011096E">
          <w:rPr>
            <w:noProof/>
            <w:webHidden/>
          </w:rPr>
          <w:fldChar w:fldCharType="begin"/>
        </w:r>
        <w:r w:rsidR="0011096E">
          <w:rPr>
            <w:noProof/>
            <w:webHidden/>
          </w:rPr>
          <w:instrText xml:space="preserve"> PAGEREF _Toc506034345 \h </w:instrText>
        </w:r>
        <w:r w:rsidR="0011096E">
          <w:rPr>
            <w:noProof/>
            <w:webHidden/>
          </w:rPr>
        </w:r>
        <w:r w:rsidR="0011096E">
          <w:rPr>
            <w:noProof/>
            <w:webHidden/>
          </w:rPr>
          <w:fldChar w:fldCharType="separate"/>
        </w:r>
        <w:r w:rsidR="0011096E">
          <w:rPr>
            <w:noProof/>
            <w:webHidden/>
          </w:rPr>
          <w:t>46</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46" w:history="1">
        <w:r w:rsidR="0011096E" w:rsidRPr="00E84264">
          <w:rPr>
            <w:rStyle w:val="Hyperlink"/>
            <w:noProof/>
            <w:lang w:val="en-US"/>
          </w:rPr>
          <w:t>Figure 33 – Resolving route parameters when the route.params Observable returns the parameters. Then calling the Mapping data service to get the reffering Mapping also with an Observable.</w:t>
        </w:r>
        <w:r w:rsidR="0011096E">
          <w:rPr>
            <w:noProof/>
            <w:webHidden/>
          </w:rPr>
          <w:tab/>
        </w:r>
        <w:r w:rsidR="0011096E">
          <w:rPr>
            <w:noProof/>
            <w:webHidden/>
          </w:rPr>
          <w:fldChar w:fldCharType="begin"/>
        </w:r>
        <w:r w:rsidR="0011096E">
          <w:rPr>
            <w:noProof/>
            <w:webHidden/>
          </w:rPr>
          <w:instrText xml:space="preserve"> PAGEREF _Toc506034346 \h </w:instrText>
        </w:r>
        <w:r w:rsidR="0011096E">
          <w:rPr>
            <w:noProof/>
            <w:webHidden/>
          </w:rPr>
        </w:r>
        <w:r w:rsidR="0011096E">
          <w:rPr>
            <w:noProof/>
            <w:webHidden/>
          </w:rPr>
          <w:fldChar w:fldCharType="separate"/>
        </w:r>
        <w:r w:rsidR="0011096E">
          <w:rPr>
            <w:noProof/>
            <w:webHidden/>
          </w:rPr>
          <w:t>46</w:t>
        </w:r>
        <w:r w:rsidR="0011096E">
          <w:rPr>
            <w:noProof/>
            <w:webHidden/>
          </w:rPr>
          <w:fldChar w:fldCharType="end"/>
        </w:r>
      </w:hyperlink>
    </w:p>
    <w:p w:rsidR="0011096E" w:rsidRDefault="002E7F34">
      <w:pPr>
        <w:pStyle w:val="Abbildungsverzeichnis"/>
        <w:tabs>
          <w:tab w:val="right" w:pos="9062"/>
        </w:tabs>
        <w:rPr>
          <w:rFonts w:asciiTheme="minorHAnsi" w:hAnsiTheme="minorHAnsi"/>
          <w:noProof/>
          <w:sz w:val="22"/>
        </w:rPr>
      </w:pPr>
      <w:hyperlink w:anchor="_Toc506034347" w:history="1">
        <w:r w:rsidR="0011096E" w:rsidRPr="00E84264">
          <w:rPr>
            <w:rStyle w:val="Hyperlink"/>
            <w:noProof/>
            <w:lang w:val="en-US"/>
          </w:rPr>
          <w:t>Figure 34 – The NGNIX configuration file. Contains server name and port, SSL key paths, passenger configuration and environment variables for the application.</w:t>
        </w:r>
        <w:r w:rsidR="0011096E">
          <w:rPr>
            <w:noProof/>
            <w:webHidden/>
          </w:rPr>
          <w:tab/>
        </w:r>
        <w:r w:rsidR="0011096E">
          <w:rPr>
            <w:noProof/>
            <w:webHidden/>
          </w:rPr>
          <w:fldChar w:fldCharType="begin"/>
        </w:r>
        <w:r w:rsidR="0011096E">
          <w:rPr>
            <w:noProof/>
            <w:webHidden/>
          </w:rPr>
          <w:instrText xml:space="preserve"> PAGEREF _Toc506034347 \h </w:instrText>
        </w:r>
        <w:r w:rsidR="0011096E">
          <w:rPr>
            <w:noProof/>
            <w:webHidden/>
          </w:rPr>
        </w:r>
        <w:r w:rsidR="0011096E">
          <w:rPr>
            <w:noProof/>
            <w:webHidden/>
          </w:rPr>
          <w:fldChar w:fldCharType="separate"/>
        </w:r>
        <w:r w:rsidR="0011096E">
          <w:rPr>
            <w:noProof/>
            <w:webHidden/>
          </w:rPr>
          <w:t>50</w:t>
        </w:r>
        <w:r w:rsidR="0011096E">
          <w:rPr>
            <w:noProof/>
            <w:webHidden/>
          </w:rPr>
          <w:fldChar w:fldCharType="end"/>
        </w:r>
      </w:hyperlink>
    </w:p>
    <w:p w:rsidR="00D400D7" w:rsidRPr="0033275A" w:rsidRDefault="00D400D7" w:rsidP="00BF5584">
      <w:pPr>
        <w:pStyle w:val="4Text"/>
      </w:pPr>
      <w:r>
        <w:fldChar w:fldCharType="end"/>
      </w:r>
    </w:p>
    <w:p w:rsidR="008318AB" w:rsidRPr="002F0E74" w:rsidRDefault="008318AB" w:rsidP="00BF5584">
      <w:pPr>
        <w:pStyle w:val="4Text"/>
        <w:rPr>
          <w:lang w:val="de-DE"/>
        </w:rPr>
      </w:pPr>
    </w:p>
    <w:sectPr w:rsidR="008318AB" w:rsidRPr="002F0E74" w:rsidSect="001C785E">
      <w:headerReference w:type="default" r:id="rId65"/>
      <w:type w:val="continuous"/>
      <w:pgSz w:w="11906" w:h="16838"/>
      <w:pgMar w:top="1417" w:right="1417" w:bottom="1134" w:left="1417"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20">
      <wne:acd wne:acdName="acd0"/>
    </wne:keymap>
  </wne:keymaps>
  <wne:toolbars>
    <wne:acdManifest>
      <wne:acdEntry wne:acdName="acd0"/>
    </wne:acdManifest>
  </wne:toolbars>
  <wne:acds>
    <wne:acd wne:argValue="CSBBAHIAaQBhAGwA" wne:acdName="acd0" wne:fciBasedOn="Symbol"/>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293F" w:rsidRDefault="006B293F" w:rsidP="00EF51A1">
      <w:r>
        <w:separator/>
      </w:r>
    </w:p>
  </w:endnote>
  <w:endnote w:type="continuationSeparator" w:id="0">
    <w:p w:rsidR="006B293F" w:rsidRDefault="006B293F" w:rsidP="00EF5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293F" w:rsidRDefault="006B293F" w:rsidP="00EF51A1">
      <w:r>
        <w:separator/>
      </w:r>
    </w:p>
  </w:footnote>
  <w:footnote w:type="continuationSeparator" w:id="0">
    <w:p w:rsidR="006B293F" w:rsidRDefault="006B293F" w:rsidP="00EF51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E57" w:rsidRDefault="00907E57" w:rsidP="00884B1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3</w:t>
    </w:r>
    <w:r>
      <w:rPr>
        <w:rStyle w:val="Seitenzahl"/>
      </w:rPr>
      <w:fldChar w:fldCharType="end"/>
    </w:r>
  </w:p>
  <w:p w:rsidR="00907E57" w:rsidRDefault="00907E57" w:rsidP="00E13B4F">
    <w:pPr>
      <w:pStyle w:val="Kopfzeile"/>
      <w:pBdr>
        <w:bottom w:val="single" w:sz="4" w:space="1" w:color="auto"/>
      </w:pBd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237" w:type="dxa"/>
      <w:tblCellMar>
        <w:left w:w="0" w:type="dxa"/>
        <w:right w:w="0" w:type="dxa"/>
      </w:tblCellMar>
      <w:tblLook w:val="0000" w:firstRow="0" w:lastRow="0" w:firstColumn="0" w:lastColumn="0" w:noHBand="0" w:noVBand="0"/>
    </w:tblPr>
    <w:tblGrid>
      <w:gridCol w:w="6237"/>
    </w:tblGrid>
    <w:tr w:rsidR="00907E57">
      <w:trPr>
        <w:trHeight w:hRule="exact" w:val="1247"/>
      </w:trPr>
      <w:tc>
        <w:tcPr>
          <w:tcW w:w="6237" w:type="dxa"/>
          <w:vAlign w:val="bottom"/>
        </w:tcPr>
        <w:p w:rsidR="00907E57" w:rsidRDefault="00907E57" w:rsidP="00F94620">
          <w:pPr>
            <w:pStyle w:val="InstitutKopfzeile"/>
            <w:framePr w:w="6237" w:h="1247" w:hSpace="142" w:wrap="around" w:vAnchor="page" w:hAnchor="page" w:x="5217" w:y="455"/>
            <w:jc w:val="right"/>
          </w:pPr>
          <w:r>
            <w:rPr>
              <w:noProof/>
            </w:rPr>
            <w:drawing>
              <wp:inline distT="0" distB="0" distL="0" distR="0">
                <wp:extent cx="2209999" cy="522000"/>
                <wp:effectExtent l="19050" t="0" r="0" b="0"/>
                <wp:docPr id="42" name="Grafik 0" descr="test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emf"/>
                        <pic:cNvPicPr/>
                      </pic:nvPicPr>
                      <pic:blipFill>
                        <a:blip r:embed="rId1"/>
                        <a:stretch>
                          <a:fillRect/>
                        </a:stretch>
                      </pic:blipFill>
                      <pic:spPr>
                        <a:xfrm>
                          <a:off x="0" y="0"/>
                          <a:ext cx="2209999" cy="522000"/>
                        </a:xfrm>
                        <a:prstGeom prst="rect">
                          <a:avLst/>
                        </a:prstGeom>
                      </pic:spPr>
                    </pic:pic>
                  </a:graphicData>
                </a:graphic>
              </wp:inline>
            </w:drawing>
          </w:r>
        </w:p>
      </w:tc>
    </w:tr>
  </w:tbl>
  <w:p w:rsidR="00907E57" w:rsidRDefault="00907E57" w:rsidP="005B3A01">
    <w:pPr>
      <w:framePr w:w="695" w:h="3247" w:hSpace="142" w:wrap="notBeside" w:vAnchor="page" w:hAnchor="margin" w:x="568" w:yAlign="top"/>
      <w:rPr>
        <w:sz w:val="2"/>
      </w:rPr>
    </w:pPr>
  </w:p>
  <w:p w:rsidR="00907E57" w:rsidRDefault="00907E57" w:rsidP="005B3A01">
    <w:pPr>
      <w:pStyle w:val="Fensterzeile"/>
    </w:pPr>
    <w:r>
      <w:rPr>
        <w:sz w:val="20"/>
      </w:rPr>
      <w:drawing>
        <wp:anchor distT="0" distB="0" distL="114300" distR="114300" simplePos="0" relativeHeight="251657728" behindDoc="1" locked="0" layoutInCell="1" allowOverlap="1">
          <wp:simplePos x="0" y="0"/>
          <wp:positionH relativeFrom="page">
            <wp:posOffset>1797</wp:posOffset>
          </wp:positionH>
          <wp:positionV relativeFrom="page">
            <wp:posOffset>0</wp:posOffset>
          </wp:positionV>
          <wp:extent cx="7560694" cy="1708030"/>
          <wp:effectExtent l="19050" t="0" r="2156" b="0"/>
          <wp:wrapNone/>
          <wp:docPr id="43" name="Bild 73" descr="TUB_Briefkopf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UB_Briefkopf_CO"/>
                  <pic:cNvPicPr>
                    <a:picLocks noChangeAspect="1" noChangeArrowheads="1"/>
                  </pic:cNvPicPr>
                </pic:nvPicPr>
                <pic:blipFill>
                  <a:blip r:embed="rId2" cstate="print"/>
                  <a:srcRect/>
                  <a:stretch>
                    <a:fillRect/>
                  </a:stretch>
                </pic:blipFill>
                <pic:spPr bwMode="auto">
                  <a:xfrm>
                    <a:off x="0" y="0"/>
                    <a:ext cx="7560694" cy="1708030"/>
                  </a:xfrm>
                  <a:prstGeom prst="rect">
                    <a:avLst/>
                  </a:prstGeom>
                  <a:noFill/>
                  <a:ln w="9525">
                    <a:noFill/>
                    <a:miter lim="800000"/>
                    <a:headEnd/>
                    <a:tailEnd/>
                  </a:ln>
                </pic:spPr>
              </pic:pic>
            </a:graphicData>
          </a:graphic>
        </wp:anchor>
      </w:drawing>
    </w:r>
  </w:p>
  <w:p w:rsidR="00907E57" w:rsidRPr="005B3A01" w:rsidRDefault="00907E57" w:rsidP="005B3A0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E57" w:rsidRDefault="00907E57" w:rsidP="00884B1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507116">
      <w:rPr>
        <w:rStyle w:val="Seitenzahl"/>
        <w:noProof/>
      </w:rPr>
      <w:t>6</w:t>
    </w:r>
    <w:r>
      <w:rPr>
        <w:rStyle w:val="Seitenzahl"/>
      </w:rPr>
      <w:fldChar w:fldCharType="end"/>
    </w:r>
  </w:p>
  <w:p w:rsidR="00907E57" w:rsidRDefault="00907E57" w:rsidP="00E13B4F">
    <w:pPr>
      <w:pStyle w:val="Kopfzeile"/>
      <w:pBdr>
        <w:bottom w:val="single" w:sz="4" w:space="1" w:color="auto"/>
      </w:pBdr>
      <w:ind w:right="360"/>
    </w:pPr>
    <w:fldSimple w:instr=" STYLEREF  &quot;[8] Über X&quot;  \* MERGEFORMAT ">
      <w:r w:rsidR="00507116">
        <w:rPr>
          <w:noProof/>
        </w:rPr>
        <w:t>Contents</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E57" w:rsidRDefault="00907E57" w:rsidP="00884B1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507116">
      <w:rPr>
        <w:rStyle w:val="Seitenzahl"/>
        <w:noProof/>
      </w:rPr>
      <w:t>2</w:t>
    </w:r>
    <w:r>
      <w:rPr>
        <w:rStyle w:val="Seitenzahl"/>
      </w:rPr>
      <w:fldChar w:fldCharType="end"/>
    </w:r>
  </w:p>
  <w:p w:rsidR="00907E57" w:rsidRPr="007E538D" w:rsidRDefault="00907E57" w:rsidP="00884B1F">
    <w:pPr>
      <w:pStyle w:val="Kopfzeile"/>
      <w:pBdr>
        <w:bottom w:val="single" w:sz="4" w:space="1" w:color="auto"/>
      </w:pBdr>
      <w:ind w:right="360"/>
    </w:pPr>
  </w:p>
  <w:p w:rsidR="00907E57" w:rsidRPr="005B3A01" w:rsidRDefault="00907E57" w:rsidP="005B3A01">
    <w:pPr>
      <w:pStyle w:val="Kopfzeile"/>
    </w:pPr>
    <w:r>
      <w:rPr>
        <w:noProof/>
      </w:rPr>
      <w:drawing>
        <wp:anchor distT="0" distB="0" distL="114300" distR="114300" simplePos="0" relativeHeight="251659264" behindDoc="1" locked="0" layoutInCell="1" allowOverlap="1">
          <wp:simplePos x="0" y="0"/>
          <wp:positionH relativeFrom="page">
            <wp:posOffset>288290</wp:posOffset>
          </wp:positionH>
          <wp:positionV relativeFrom="page">
            <wp:posOffset>3780790</wp:posOffset>
          </wp:positionV>
          <wp:extent cx="254635" cy="1593215"/>
          <wp:effectExtent l="19050" t="0" r="0" b="0"/>
          <wp:wrapNone/>
          <wp:docPr id="44" name="Bild 110" descr="TUB_Briefbogen_Falzm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TUB_Briefbogen_Falzm_CO"/>
                  <pic:cNvPicPr>
                    <a:picLocks noChangeAspect="1" noChangeArrowheads="1"/>
                  </pic:cNvPicPr>
                </pic:nvPicPr>
                <pic:blipFill>
                  <a:blip r:embed="rId1" cstate="print"/>
                  <a:srcRect/>
                  <a:stretch>
                    <a:fillRect/>
                  </a:stretch>
                </pic:blipFill>
                <pic:spPr bwMode="auto">
                  <a:xfrm>
                    <a:off x="0" y="0"/>
                    <a:ext cx="254635" cy="1593215"/>
                  </a:xfrm>
                  <a:prstGeom prst="rect">
                    <a:avLst/>
                  </a:prstGeom>
                  <a:noFill/>
                  <a:ln w="9525">
                    <a:noFill/>
                    <a:miter lim="800000"/>
                    <a:headEnd/>
                    <a:tailEnd/>
                  </a:ln>
                </pic:spPr>
              </pic:pic>
            </a:graphicData>
          </a:graphic>
        </wp:anchor>
      </w:drawing>
    </w:r>
    <w:r>
      <w:rPr>
        <w:noProof/>
      </w:rPr>
      <w:drawing>
        <wp:anchor distT="0" distB="0" distL="114300" distR="114300" simplePos="0" relativeHeight="251657216" behindDoc="1" locked="0" layoutInCell="1" allowOverlap="1">
          <wp:simplePos x="0" y="0"/>
          <wp:positionH relativeFrom="page">
            <wp:posOffset>288290</wp:posOffset>
          </wp:positionH>
          <wp:positionV relativeFrom="page">
            <wp:posOffset>3780790</wp:posOffset>
          </wp:positionV>
          <wp:extent cx="254635" cy="1593215"/>
          <wp:effectExtent l="19050" t="0" r="0" b="0"/>
          <wp:wrapNone/>
          <wp:docPr id="45" name="Bild 110" descr="TUB_Briefbogen_Falzm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TUB_Briefbogen_Falzm_CO"/>
                  <pic:cNvPicPr>
                    <a:picLocks noChangeAspect="1" noChangeArrowheads="1"/>
                  </pic:cNvPicPr>
                </pic:nvPicPr>
                <pic:blipFill>
                  <a:blip r:embed="rId1" cstate="print"/>
                  <a:srcRect/>
                  <a:stretch>
                    <a:fillRect/>
                  </a:stretch>
                </pic:blipFill>
                <pic:spPr bwMode="auto">
                  <a:xfrm>
                    <a:off x="0" y="0"/>
                    <a:ext cx="254635" cy="1593215"/>
                  </a:xfrm>
                  <a:prstGeom prst="rect">
                    <a:avLst/>
                  </a:prstGeom>
                  <a:noFill/>
                  <a:ln w="9525">
                    <a:noFill/>
                    <a:miter lim="800000"/>
                    <a:headEnd/>
                    <a:tailEnd/>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E57" w:rsidRDefault="00907E57" w:rsidP="00884B1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FD0AD1">
      <w:rPr>
        <w:rStyle w:val="Seitenzahl"/>
        <w:noProof/>
      </w:rPr>
      <w:t>51</w:t>
    </w:r>
    <w:r>
      <w:rPr>
        <w:rStyle w:val="Seitenzahl"/>
      </w:rPr>
      <w:fldChar w:fldCharType="end"/>
    </w:r>
  </w:p>
  <w:p w:rsidR="00907E57" w:rsidRPr="007E538D" w:rsidRDefault="00907E57" w:rsidP="00884B1F">
    <w:pPr>
      <w:pStyle w:val="Kopfzeile"/>
      <w:pBdr>
        <w:bottom w:val="single" w:sz="4" w:space="1" w:color="auto"/>
      </w:pBdr>
      <w:ind w:right="360"/>
    </w:pPr>
    <w:fldSimple w:instr=" STYLEREF  &quot;Überschrift 1&quot; \n  \* MERGEFORMAT ">
      <w:r w:rsidR="00FD0AD1">
        <w:rPr>
          <w:noProof/>
        </w:rPr>
        <w:t>5</w:t>
      </w:r>
    </w:fldSimple>
    <w:r>
      <w:t xml:space="preserve">. </w:t>
    </w:r>
    <w:fldSimple w:instr=" STYLEREF  &quot;Überschrift 1&quot;  \* MERGEFORMAT ">
      <w:r w:rsidR="00FD0AD1">
        <w:rPr>
          <w:noProof/>
        </w:rPr>
        <w:t>Developers Perspective</w:t>
      </w:r>
    </w:fldSimple>
  </w:p>
  <w:p w:rsidR="00907E57" w:rsidRPr="00884B1F" w:rsidRDefault="00907E57" w:rsidP="00884B1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BA23BC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E0619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9FAA3B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C3E9E1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534544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118D72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E36C99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E58B88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60407A8"/>
    <w:lvl w:ilvl="0">
      <w:start w:val="1"/>
      <w:numFmt w:val="decimal"/>
      <w:lvlText w:val="%1."/>
      <w:lvlJc w:val="left"/>
      <w:pPr>
        <w:tabs>
          <w:tab w:val="num" w:pos="360"/>
        </w:tabs>
        <w:ind w:left="360" w:hanging="360"/>
      </w:pPr>
    </w:lvl>
  </w:abstractNum>
  <w:abstractNum w:abstractNumId="9" w15:restartNumberingAfterBreak="0">
    <w:nsid w:val="1492543B"/>
    <w:multiLevelType w:val="hybridMultilevel"/>
    <w:tmpl w:val="405A2CBC"/>
    <w:lvl w:ilvl="0" w:tplc="3FA4F14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C7F32E4"/>
    <w:multiLevelType w:val="hybridMultilevel"/>
    <w:tmpl w:val="32067D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01303AD"/>
    <w:multiLevelType w:val="hybridMultilevel"/>
    <w:tmpl w:val="8820CD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13C0B45"/>
    <w:multiLevelType w:val="hybridMultilevel"/>
    <w:tmpl w:val="182EF8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16A6A57"/>
    <w:multiLevelType w:val="hybridMultilevel"/>
    <w:tmpl w:val="1114A242"/>
    <w:lvl w:ilvl="0" w:tplc="3F423ED0">
      <w:start w:val="1"/>
      <w:numFmt w:val="bullet"/>
      <w:pStyle w:val="5Aufzhlung"/>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17B009A"/>
    <w:multiLevelType w:val="hybridMultilevel"/>
    <w:tmpl w:val="3C54BEAC"/>
    <w:lvl w:ilvl="0" w:tplc="CD5865A0">
      <w:start w:val="19"/>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43E4CB8"/>
    <w:multiLevelType w:val="hybridMultilevel"/>
    <w:tmpl w:val="02B63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B385911"/>
    <w:multiLevelType w:val="multilevel"/>
    <w:tmpl w:val="0407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2320EEF"/>
    <w:multiLevelType w:val="multilevel"/>
    <w:tmpl w:val="A08CA576"/>
    <w:lvl w:ilvl="0">
      <w:start w:val="1"/>
      <w:numFmt w:val="decimal"/>
      <w:pStyle w:val="berschrift1"/>
      <w:lvlText w:val="%1"/>
      <w:lvlJc w:val="left"/>
      <w:pPr>
        <w:ind w:left="432" w:hanging="432"/>
      </w:pPr>
      <w:rPr>
        <w:rFonts w:hint="default"/>
        <w:lang w:val="en-US"/>
      </w:rPr>
    </w:lvl>
    <w:lvl w:ilvl="1">
      <w:start w:val="1"/>
      <w:numFmt w:val="decimal"/>
      <w:pStyle w:val="berschrift2"/>
      <w:lvlText w:val="%1.%2"/>
      <w:lvlJc w:val="left"/>
      <w:pPr>
        <w:ind w:left="576" w:hanging="576"/>
      </w:pPr>
      <w:rPr>
        <w:rFonts w:hint="default"/>
        <w:lang w:val="en-US"/>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8" w15:restartNumberingAfterBreak="0">
    <w:nsid w:val="58DF30C7"/>
    <w:multiLevelType w:val="hybridMultilevel"/>
    <w:tmpl w:val="215E590A"/>
    <w:lvl w:ilvl="0" w:tplc="1FFC8B1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4CA5C06"/>
    <w:multiLevelType w:val="hybridMultilevel"/>
    <w:tmpl w:val="3BBCE678"/>
    <w:lvl w:ilvl="0" w:tplc="93C6B0C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4243F3"/>
    <w:multiLevelType w:val="hybridMultilevel"/>
    <w:tmpl w:val="102A6678"/>
    <w:lvl w:ilvl="0" w:tplc="48B480DA">
      <w:start w:val="1"/>
      <w:numFmt w:val="upperLetter"/>
      <w:lvlText w:val="%1"/>
      <w:lvlJc w:val="left"/>
      <w:pPr>
        <w:tabs>
          <w:tab w:val="num" w:pos="431"/>
        </w:tabs>
        <w:ind w:left="0" w:firstLine="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89914B3"/>
    <w:multiLevelType w:val="hybridMultilevel"/>
    <w:tmpl w:val="92B800B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CFE2299"/>
    <w:multiLevelType w:val="multilevel"/>
    <w:tmpl w:val="BE5A2588"/>
    <w:styleLink w:val="AktuelleList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E325064"/>
    <w:multiLevelType w:val="multilevel"/>
    <w:tmpl w:val="1B503B52"/>
    <w:lvl w:ilvl="0">
      <w:start w:val="1"/>
      <w:numFmt w:val="upperLetter"/>
      <w:lvlText w:val="%1."/>
      <w:lvlJc w:val="left"/>
      <w:pPr>
        <w:ind w:left="0" w:firstLine="0"/>
      </w:pPr>
      <w:rPr>
        <w:rFonts w:hint="default"/>
      </w:rPr>
    </w:lvl>
    <w:lvl w:ilvl="1">
      <w:start w:val="1"/>
      <w:numFmt w:val="decimal"/>
      <w:pStyle w:val="7berA"/>
      <w:lvlText w:val="%1.%2"/>
      <w:lvlJc w:val="left"/>
      <w:pPr>
        <w:tabs>
          <w:tab w:val="num" w:pos="2782"/>
        </w:tabs>
        <w:ind w:left="2204" w:hanging="360"/>
      </w:pPr>
      <w:rPr>
        <w:rFonts w:hint="default"/>
        <w:b/>
        <w:sz w:val="32"/>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4" w15:restartNumberingAfterBreak="0">
    <w:nsid w:val="71F62D9E"/>
    <w:multiLevelType w:val="hybridMultilevel"/>
    <w:tmpl w:val="55BEB9B2"/>
    <w:lvl w:ilvl="0" w:tplc="93C6B0C0">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7"/>
  </w:num>
  <w:num w:numId="2">
    <w:abstractNumId w:val="22"/>
  </w:num>
  <w:num w:numId="3">
    <w:abstractNumId w:val="16"/>
  </w:num>
  <w:num w:numId="4">
    <w:abstractNumId w:val="20"/>
  </w:num>
  <w:num w:numId="5">
    <w:abstractNumId w:val="23"/>
  </w:num>
  <w:num w:numId="6">
    <w:abstractNumId w:val="14"/>
  </w:num>
  <w:num w:numId="7">
    <w:abstractNumId w:val="12"/>
  </w:num>
  <w:num w:numId="8">
    <w:abstractNumId w:val="10"/>
  </w:num>
  <w:num w:numId="9">
    <w:abstractNumId w:val="15"/>
  </w:num>
  <w:num w:numId="10">
    <w:abstractNumId w:val="11"/>
  </w:num>
  <w:num w:numId="11">
    <w:abstractNumId w:val="21"/>
  </w:num>
  <w:num w:numId="12">
    <w:abstractNumId w:val="13"/>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9"/>
  </w:num>
  <w:num w:numId="23">
    <w:abstractNumId w:val="18"/>
  </w:num>
  <w:num w:numId="24">
    <w:abstractNumId w:val="24"/>
  </w:num>
  <w:num w:numId="25">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Moves/>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835F0"/>
    <w:rsid w:val="000009B7"/>
    <w:rsid w:val="00000B3D"/>
    <w:rsid w:val="00001595"/>
    <w:rsid w:val="0000179D"/>
    <w:rsid w:val="00003319"/>
    <w:rsid w:val="000033BE"/>
    <w:rsid w:val="00003F22"/>
    <w:rsid w:val="000040F4"/>
    <w:rsid w:val="00004840"/>
    <w:rsid w:val="000053BE"/>
    <w:rsid w:val="0000552B"/>
    <w:rsid w:val="00005A6B"/>
    <w:rsid w:val="00006112"/>
    <w:rsid w:val="0000616B"/>
    <w:rsid w:val="00007021"/>
    <w:rsid w:val="0000743D"/>
    <w:rsid w:val="00007574"/>
    <w:rsid w:val="0000794F"/>
    <w:rsid w:val="00010527"/>
    <w:rsid w:val="00010C1E"/>
    <w:rsid w:val="00011E81"/>
    <w:rsid w:val="00012444"/>
    <w:rsid w:val="00013DCE"/>
    <w:rsid w:val="00013FE6"/>
    <w:rsid w:val="00014112"/>
    <w:rsid w:val="000144DD"/>
    <w:rsid w:val="00015A5C"/>
    <w:rsid w:val="00015EB4"/>
    <w:rsid w:val="00016678"/>
    <w:rsid w:val="00016DA9"/>
    <w:rsid w:val="00016DB4"/>
    <w:rsid w:val="00016E7F"/>
    <w:rsid w:val="0001747F"/>
    <w:rsid w:val="00017DD0"/>
    <w:rsid w:val="00020A5D"/>
    <w:rsid w:val="00020DC1"/>
    <w:rsid w:val="000210B6"/>
    <w:rsid w:val="000217A0"/>
    <w:rsid w:val="00022787"/>
    <w:rsid w:val="00023136"/>
    <w:rsid w:val="00024C4C"/>
    <w:rsid w:val="000274FE"/>
    <w:rsid w:val="00027562"/>
    <w:rsid w:val="00030914"/>
    <w:rsid w:val="00030BED"/>
    <w:rsid w:val="00031070"/>
    <w:rsid w:val="000315FE"/>
    <w:rsid w:val="00031633"/>
    <w:rsid w:val="000318C6"/>
    <w:rsid w:val="00032D38"/>
    <w:rsid w:val="00034FC3"/>
    <w:rsid w:val="00035EB2"/>
    <w:rsid w:val="00036925"/>
    <w:rsid w:val="0004074C"/>
    <w:rsid w:val="00040E18"/>
    <w:rsid w:val="00040EFE"/>
    <w:rsid w:val="00041C22"/>
    <w:rsid w:val="00042527"/>
    <w:rsid w:val="00044096"/>
    <w:rsid w:val="0004461E"/>
    <w:rsid w:val="00044946"/>
    <w:rsid w:val="0004581F"/>
    <w:rsid w:val="00046160"/>
    <w:rsid w:val="000464E9"/>
    <w:rsid w:val="0004674F"/>
    <w:rsid w:val="00046BD6"/>
    <w:rsid w:val="0004718B"/>
    <w:rsid w:val="00047EA8"/>
    <w:rsid w:val="00047ED6"/>
    <w:rsid w:val="00050290"/>
    <w:rsid w:val="000503FB"/>
    <w:rsid w:val="00050D26"/>
    <w:rsid w:val="0005153C"/>
    <w:rsid w:val="0005170C"/>
    <w:rsid w:val="00051ADF"/>
    <w:rsid w:val="000526E4"/>
    <w:rsid w:val="00052D7D"/>
    <w:rsid w:val="0005512A"/>
    <w:rsid w:val="00055516"/>
    <w:rsid w:val="000557DA"/>
    <w:rsid w:val="00055CE6"/>
    <w:rsid w:val="00055CED"/>
    <w:rsid w:val="00055EC5"/>
    <w:rsid w:val="0005647F"/>
    <w:rsid w:val="00056691"/>
    <w:rsid w:val="0005682A"/>
    <w:rsid w:val="00060D99"/>
    <w:rsid w:val="000614DF"/>
    <w:rsid w:val="000621A6"/>
    <w:rsid w:val="0006233D"/>
    <w:rsid w:val="0006234F"/>
    <w:rsid w:val="0006255A"/>
    <w:rsid w:val="00062E39"/>
    <w:rsid w:val="00062F9A"/>
    <w:rsid w:val="00063EB7"/>
    <w:rsid w:val="00065067"/>
    <w:rsid w:val="0006512A"/>
    <w:rsid w:val="000654E6"/>
    <w:rsid w:val="00065C2A"/>
    <w:rsid w:val="0006642A"/>
    <w:rsid w:val="00067FA9"/>
    <w:rsid w:val="0007062E"/>
    <w:rsid w:val="000718C8"/>
    <w:rsid w:val="0007267A"/>
    <w:rsid w:val="00072FD1"/>
    <w:rsid w:val="00073729"/>
    <w:rsid w:val="00074627"/>
    <w:rsid w:val="000746C9"/>
    <w:rsid w:val="00074DB5"/>
    <w:rsid w:val="00075611"/>
    <w:rsid w:val="00076EC8"/>
    <w:rsid w:val="000777D9"/>
    <w:rsid w:val="00077A7E"/>
    <w:rsid w:val="00080044"/>
    <w:rsid w:val="000800F8"/>
    <w:rsid w:val="00080584"/>
    <w:rsid w:val="0008122A"/>
    <w:rsid w:val="00081915"/>
    <w:rsid w:val="0008224B"/>
    <w:rsid w:val="00082AA3"/>
    <w:rsid w:val="000833AF"/>
    <w:rsid w:val="00084260"/>
    <w:rsid w:val="000846ED"/>
    <w:rsid w:val="00084830"/>
    <w:rsid w:val="00084E16"/>
    <w:rsid w:val="00085B40"/>
    <w:rsid w:val="00085D0F"/>
    <w:rsid w:val="00085EAC"/>
    <w:rsid w:val="000861CA"/>
    <w:rsid w:val="00086333"/>
    <w:rsid w:val="0008636F"/>
    <w:rsid w:val="000864E6"/>
    <w:rsid w:val="00086D83"/>
    <w:rsid w:val="00087168"/>
    <w:rsid w:val="0008723E"/>
    <w:rsid w:val="00087DE3"/>
    <w:rsid w:val="000903C8"/>
    <w:rsid w:val="0009084D"/>
    <w:rsid w:val="00090A0F"/>
    <w:rsid w:val="000911FD"/>
    <w:rsid w:val="00091537"/>
    <w:rsid w:val="00091AC0"/>
    <w:rsid w:val="00091D4A"/>
    <w:rsid w:val="0009278E"/>
    <w:rsid w:val="000934E5"/>
    <w:rsid w:val="000935AB"/>
    <w:rsid w:val="00093840"/>
    <w:rsid w:val="00093B54"/>
    <w:rsid w:val="0009463B"/>
    <w:rsid w:val="000949CC"/>
    <w:rsid w:val="000953A8"/>
    <w:rsid w:val="0009546A"/>
    <w:rsid w:val="0009566E"/>
    <w:rsid w:val="00096F20"/>
    <w:rsid w:val="0009798B"/>
    <w:rsid w:val="000A0314"/>
    <w:rsid w:val="000A0668"/>
    <w:rsid w:val="000A08DF"/>
    <w:rsid w:val="000A0980"/>
    <w:rsid w:val="000A108E"/>
    <w:rsid w:val="000A153F"/>
    <w:rsid w:val="000A176B"/>
    <w:rsid w:val="000A1945"/>
    <w:rsid w:val="000A20CC"/>
    <w:rsid w:val="000A31DD"/>
    <w:rsid w:val="000A4D54"/>
    <w:rsid w:val="000A507F"/>
    <w:rsid w:val="000A5101"/>
    <w:rsid w:val="000A567A"/>
    <w:rsid w:val="000A56FE"/>
    <w:rsid w:val="000A59BA"/>
    <w:rsid w:val="000A5E89"/>
    <w:rsid w:val="000A6AA8"/>
    <w:rsid w:val="000B0D64"/>
    <w:rsid w:val="000B375B"/>
    <w:rsid w:val="000B44F4"/>
    <w:rsid w:val="000B46EB"/>
    <w:rsid w:val="000B5A7A"/>
    <w:rsid w:val="000B60CB"/>
    <w:rsid w:val="000B6921"/>
    <w:rsid w:val="000B7083"/>
    <w:rsid w:val="000B7096"/>
    <w:rsid w:val="000B70F3"/>
    <w:rsid w:val="000B7651"/>
    <w:rsid w:val="000C01B8"/>
    <w:rsid w:val="000C119E"/>
    <w:rsid w:val="000C1591"/>
    <w:rsid w:val="000C1BD6"/>
    <w:rsid w:val="000C1CF1"/>
    <w:rsid w:val="000C1E10"/>
    <w:rsid w:val="000C1F64"/>
    <w:rsid w:val="000C2717"/>
    <w:rsid w:val="000C3124"/>
    <w:rsid w:val="000C376D"/>
    <w:rsid w:val="000C3D7C"/>
    <w:rsid w:val="000C4672"/>
    <w:rsid w:val="000C50D1"/>
    <w:rsid w:val="000C5BF6"/>
    <w:rsid w:val="000C6784"/>
    <w:rsid w:val="000C684B"/>
    <w:rsid w:val="000C70F6"/>
    <w:rsid w:val="000C738A"/>
    <w:rsid w:val="000D0AFE"/>
    <w:rsid w:val="000D1380"/>
    <w:rsid w:val="000D23B1"/>
    <w:rsid w:val="000D4657"/>
    <w:rsid w:val="000D5839"/>
    <w:rsid w:val="000D61D9"/>
    <w:rsid w:val="000D662D"/>
    <w:rsid w:val="000D7BA1"/>
    <w:rsid w:val="000E0092"/>
    <w:rsid w:val="000E0F4B"/>
    <w:rsid w:val="000E22BA"/>
    <w:rsid w:val="000E2445"/>
    <w:rsid w:val="000E38D5"/>
    <w:rsid w:val="000E3E0F"/>
    <w:rsid w:val="000E4982"/>
    <w:rsid w:val="000E5074"/>
    <w:rsid w:val="000E5965"/>
    <w:rsid w:val="000E70D5"/>
    <w:rsid w:val="000E75C5"/>
    <w:rsid w:val="000E76AC"/>
    <w:rsid w:val="000E785A"/>
    <w:rsid w:val="000E7977"/>
    <w:rsid w:val="000E798F"/>
    <w:rsid w:val="000E7A75"/>
    <w:rsid w:val="000E7F28"/>
    <w:rsid w:val="000F0397"/>
    <w:rsid w:val="000F0AD4"/>
    <w:rsid w:val="000F175F"/>
    <w:rsid w:val="000F1F86"/>
    <w:rsid w:val="000F2269"/>
    <w:rsid w:val="000F2295"/>
    <w:rsid w:val="000F29F8"/>
    <w:rsid w:val="000F3600"/>
    <w:rsid w:val="000F3EF5"/>
    <w:rsid w:val="000F3FCE"/>
    <w:rsid w:val="000F4864"/>
    <w:rsid w:val="000F4B7E"/>
    <w:rsid w:val="000F62F0"/>
    <w:rsid w:val="000F66FB"/>
    <w:rsid w:val="000F67FC"/>
    <w:rsid w:val="000F6977"/>
    <w:rsid w:val="000F6D91"/>
    <w:rsid w:val="000F7BFE"/>
    <w:rsid w:val="00100F7D"/>
    <w:rsid w:val="001016AF"/>
    <w:rsid w:val="001018C4"/>
    <w:rsid w:val="00101EF0"/>
    <w:rsid w:val="0010412B"/>
    <w:rsid w:val="0010450B"/>
    <w:rsid w:val="00104A43"/>
    <w:rsid w:val="00106A0E"/>
    <w:rsid w:val="0010725C"/>
    <w:rsid w:val="001072F9"/>
    <w:rsid w:val="00110271"/>
    <w:rsid w:val="0011096E"/>
    <w:rsid w:val="001131CD"/>
    <w:rsid w:val="00113570"/>
    <w:rsid w:val="00113BCD"/>
    <w:rsid w:val="00114283"/>
    <w:rsid w:val="00114834"/>
    <w:rsid w:val="0011547C"/>
    <w:rsid w:val="0011581C"/>
    <w:rsid w:val="001159FC"/>
    <w:rsid w:val="00115E23"/>
    <w:rsid w:val="0012010B"/>
    <w:rsid w:val="00121418"/>
    <w:rsid w:val="00122ECA"/>
    <w:rsid w:val="00123DF9"/>
    <w:rsid w:val="00124161"/>
    <w:rsid w:val="00124232"/>
    <w:rsid w:val="001249B1"/>
    <w:rsid w:val="001252E0"/>
    <w:rsid w:val="00125F24"/>
    <w:rsid w:val="00126361"/>
    <w:rsid w:val="00126C3B"/>
    <w:rsid w:val="00127417"/>
    <w:rsid w:val="00130D5F"/>
    <w:rsid w:val="00130D98"/>
    <w:rsid w:val="00130DB6"/>
    <w:rsid w:val="001311CD"/>
    <w:rsid w:val="00131642"/>
    <w:rsid w:val="001316BB"/>
    <w:rsid w:val="00131B2B"/>
    <w:rsid w:val="00131E24"/>
    <w:rsid w:val="001328D4"/>
    <w:rsid w:val="001348B5"/>
    <w:rsid w:val="00134D05"/>
    <w:rsid w:val="00135286"/>
    <w:rsid w:val="001354A5"/>
    <w:rsid w:val="00135F51"/>
    <w:rsid w:val="001360B9"/>
    <w:rsid w:val="00136C49"/>
    <w:rsid w:val="001371F4"/>
    <w:rsid w:val="0013757D"/>
    <w:rsid w:val="00137F3B"/>
    <w:rsid w:val="00140106"/>
    <w:rsid w:val="001406A9"/>
    <w:rsid w:val="00140FE8"/>
    <w:rsid w:val="00141A9C"/>
    <w:rsid w:val="00141ADB"/>
    <w:rsid w:val="00141F7E"/>
    <w:rsid w:val="00142065"/>
    <w:rsid w:val="00142191"/>
    <w:rsid w:val="001423B9"/>
    <w:rsid w:val="001426B0"/>
    <w:rsid w:val="00142A26"/>
    <w:rsid w:val="001432F6"/>
    <w:rsid w:val="001434E5"/>
    <w:rsid w:val="00143756"/>
    <w:rsid w:val="001442F5"/>
    <w:rsid w:val="001444A1"/>
    <w:rsid w:val="00144992"/>
    <w:rsid w:val="00144B68"/>
    <w:rsid w:val="00145CAB"/>
    <w:rsid w:val="00145CB5"/>
    <w:rsid w:val="00147011"/>
    <w:rsid w:val="0014730E"/>
    <w:rsid w:val="0014743E"/>
    <w:rsid w:val="0015015E"/>
    <w:rsid w:val="00154254"/>
    <w:rsid w:val="00154645"/>
    <w:rsid w:val="00156225"/>
    <w:rsid w:val="00156690"/>
    <w:rsid w:val="00156B6D"/>
    <w:rsid w:val="00156EF3"/>
    <w:rsid w:val="00157CC8"/>
    <w:rsid w:val="00157E07"/>
    <w:rsid w:val="00160385"/>
    <w:rsid w:val="00161082"/>
    <w:rsid w:val="0016171E"/>
    <w:rsid w:val="00161F88"/>
    <w:rsid w:val="001629E7"/>
    <w:rsid w:val="00162BF4"/>
    <w:rsid w:val="00163161"/>
    <w:rsid w:val="00163801"/>
    <w:rsid w:val="00163C5C"/>
    <w:rsid w:val="00164DF6"/>
    <w:rsid w:val="00165CC4"/>
    <w:rsid w:val="00165D0D"/>
    <w:rsid w:val="0016677E"/>
    <w:rsid w:val="00166798"/>
    <w:rsid w:val="00166D0D"/>
    <w:rsid w:val="00167458"/>
    <w:rsid w:val="00167DF2"/>
    <w:rsid w:val="0017068A"/>
    <w:rsid w:val="00170FDC"/>
    <w:rsid w:val="00170FFC"/>
    <w:rsid w:val="0017277D"/>
    <w:rsid w:val="00172D5A"/>
    <w:rsid w:val="00173C5D"/>
    <w:rsid w:val="0017476A"/>
    <w:rsid w:val="0017514A"/>
    <w:rsid w:val="001751CD"/>
    <w:rsid w:val="00175203"/>
    <w:rsid w:val="00175707"/>
    <w:rsid w:val="0017584A"/>
    <w:rsid w:val="001760A9"/>
    <w:rsid w:val="001765D6"/>
    <w:rsid w:val="00176865"/>
    <w:rsid w:val="001769E5"/>
    <w:rsid w:val="00177419"/>
    <w:rsid w:val="00177614"/>
    <w:rsid w:val="00177BDC"/>
    <w:rsid w:val="00177DA2"/>
    <w:rsid w:val="001807D1"/>
    <w:rsid w:val="0018218B"/>
    <w:rsid w:val="001821C8"/>
    <w:rsid w:val="001827C1"/>
    <w:rsid w:val="00182832"/>
    <w:rsid w:val="0018324C"/>
    <w:rsid w:val="001835DB"/>
    <w:rsid w:val="00183626"/>
    <w:rsid w:val="00183A28"/>
    <w:rsid w:val="00183C5F"/>
    <w:rsid w:val="00183F01"/>
    <w:rsid w:val="001842F6"/>
    <w:rsid w:val="0018468E"/>
    <w:rsid w:val="00187012"/>
    <w:rsid w:val="00187AD5"/>
    <w:rsid w:val="00187ADA"/>
    <w:rsid w:val="00190F6C"/>
    <w:rsid w:val="0019146E"/>
    <w:rsid w:val="001926E0"/>
    <w:rsid w:val="00192769"/>
    <w:rsid w:val="00193775"/>
    <w:rsid w:val="00193AE5"/>
    <w:rsid w:val="00193F15"/>
    <w:rsid w:val="00194861"/>
    <w:rsid w:val="0019507D"/>
    <w:rsid w:val="001957D6"/>
    <w:rsid w:val="00196571"/>
    <w:rsid w:val="00196701"/>
    <w:rsid w:val="00196FA2"/>
    <w:rsid w:val="00197BC9"/>
    <w:rsid w:val="00197F53"/>
    <w:rsid w:val="001A05AD"/>
    <w:rsid w:val="001A0858"/>
    <w:rsid w:val="001A1262"/>
    <w:rsid w:val="001A1452"/>
    <w:rsid w:val="001A1753"/>
    <w:rsid w:val="001A1A2A"/>
    <w:rsid w:val="001A1C1D"/>
    <w:rsid w:val="001A2171"/>
    <w:rsid w:val="001A2300"/>
    <w:rsid w:val="001A25DA"/>
    <w:rsid w:val="001A35AE"/>
    <w:rsid w:val="001A36DA"/>
    <w:rsid w:val="001A38BF"/>
    <w:rsid w:val="001A3A98"/>
    <w:rsid w:val="001A3F34"/>
    <w:rsid w:val="001A4BA6"/>
    <w:rsid w:val="001A547F"/>
    <w:rsid w:val="001A550A"/>
    <w:rsid w:val="001A5DB3"/>
    <w:rsid w:val="001A6832"/>
    <w:rsid w:val="001B0414"/>
    <w:rsid w:val="001B0729"/>
    <w:rsid w:val="001B1534"/>
    <w:rsid w:val="001B1818"/>
    <w:rsid w:val="001B2EC2"/>
    <w:rsid w:val="001B3FD1"/>
    <w:rsid w:val="001B3FD6"/>
    <w:rsid w:val="001B41CE"/>
    <w:rsid w:val="001B4981"/>
    <w:rsid w:val="001B780A"/>
    <w:rsid w:val="001B7993"/>
    <w:rsid w:val="001B7D8A"/>
    <w:rsid w:val="001C0D09"/>
    <w:rsid w:val="001C0DA9"/>
    <w:rsid w:val="001C14A8"/>
    <w:rsid w:val="001C1910"/>
    <w:rsid w:val="001C19A8"/>
    <w:rsid w:val="001C1CC0"/>
    <w:rsid w:val="001C2580"/>
    <w:rsid w:val="001C264B"/>
    <w:rsid w:val="001C368E"/>
    <w:rsid w:val="001C508A"/>
    <w:rsid w:val="001C59ED"/>
    <w:rsid w:val="001C635F"/>
    <w:rsid w:val="001C75BE"/>
    <w:rsid w:val="001C785E"/>
    <w:rsid w:val="001C7F83"/>
    <w:rsid w:val="001D08E4"/>
    <w:rsid w:val="001D0AA4"/>
    <w:rsid w:val="001D0D7F"/>
    <w:rsid w:val="001D0E11"/>
    <w:rsid w:val="001D102D"/>
    <w:rsid w:val="001D18B2"/>
    <w:rsid w:val="001D1D3D"/>
    <w:rsid w:val="001D27D5"/>
    <w:rsid w:val="001D33D0"/>
    <w:rsid w:val="001D44DC"/>
    <w:rsid w:val="001D500C"/>
    <w:rsid w:val="001D5952"/>
    <w:rsid w:val="001D59C0"/>
    <w:rsid w:val="001D6436"/>
    <w:rsid w:val="001D6E1E"/>
    <w:rsid w:val="001D78D2"/>
    <w:rsid w:val="001E0422"/>
    <w:rsid w:val="001E1198"/>
    <w:rsid w:val="001E1F75"/>
    <w:rsid w:val="001E2F3B"/>
    <w:rsid w:val="001E3B8A"/>
    <w:rsid w:val="001E5DB0"/>
    <w:rsid w:val="001E6093"/>
    <w:rsid w:val="001E65C8"/>
    <w:rsid w:val="001E673E"/>
    <w:rsid w:val="001E6A42"/>
    <w:rsid w:val="001E6BFB"/>
    <w:rsid w:val="001E6CE4"/>
    <w:rsid w:val="001E707F"/>
    <w:rsid w:val="001F04E7"/>
    <w:rsid w:val="001F2328"/>
    <w:rsid w:val="001F2F83"/>
    <w:rsid w:val="001F3F07"/>
    <w:rsid w:val="001F41D9"/>
    <w:rsid w:val="001F458A"/>
    <w:rsid w:val="001F46ED"/>
    <w:rsid w:val="001F4F37"/>
    <w:rsid w:val="001F54AE"/>
    <w:rsid w:val="001F59F1"/>
    <w:rsid w:val="001F5E6A"/>
    <w:rsid w:val="001F61BE"/>
    <w:rsid w:val="001F6C97"/>
    <w:rsid w:val="001F6D45"/>
    <w:rsid w:val="0020077F"/>
    <w:rsid w:val="00200ABD"/>
    <w:rsid w:val="00201641"/>
    <w:rsid w:val="00201809"/>
    <w:rsid w:val="00201AAB"/>
    <w:rsid w:val="00202445"/>
    <w:rsid w:val="002027A3"/>
    <w:rsid w:val="00204777"/>
    <w:rsid w:val="00204D15"/>
    <w:rsid w:val="00204D3A"/>
    <w:rsid w:val="00204DAB"/>
    <w:rsid w:val="002063C2"/>
    <w:rsid w:val="00207932"/>
    <w:rsid w:val="00211029"/>
    <w:rsid w:val="00211899"/>
    <w:rsid w:val="00212FBF"/>
    <w:rsid w:val="00213013"/>
    <w:rsid w:val="00213F75"/>
    <w:rsid w:val="00215A73"/>
    <w:rsid w:val="002169DA"/>
    <w:rsid w:val="0021709A"/>
    <w:rsid w:val="002173BC"/>
    <w:rsid w:val="00220492"/>
    <w:rsid w:val="002208D9"/>
    <w:rsid w:val="002230E5"/>
    <w:rsid w:val="00223368"/>
    <w:rsid w:val="00223482"/>
    <w:rsid w:val="00223BEC"/>
    <w:rsid w:val="00224024"/>
    <w:rsid w:val="002244AD"/>
    <w:rsid w:val="0022496F"/>
    <w:rsid w:val="00224E2F"/>
    <w:rsid w:val="00224F20"/>
    <w:rsid w:val="0022506F"/>
    <w:rsid w:val="00225AA7"/>
    <w:rsid w:val="00225CBC"/>
    <w:rsid w:val="00227C92"/>
    <w:rsid w:val="002303C9"/>
    <w:rsid w:val="00230AC4"/>
    <w:rsid w:val="00230BD2"/>
    <w:rsid w:val="0023158B"/>
    <w:rsid w:val="0023162F"/>
    <w:rsid w:val="0023175D"/>
    <w:rsid w:val="002322E7"/>
    <w:rsid w:val="002323E5"/>
    <w:rsid w:val="0023367E"/>
    <w:rsid w:val="002337C1"/>
    <w:rsid w:val="00233EC8"/>
    <w:rsid w:val="00234DF0"/>
    <w:rsid w:val="002356D4"/>
    <w:rsid w:val="00236056"/>
    <w:rsid w:val="00236333"/>
    <w:rsid w:val="0023659F"/>
    <w:rsid w:val="002365E8"/>
    <w:rsid w:val="0023753B"/>
    <w:rsid w:val="00237791"/>
    <w:rsid w:val="00240601"/>
    <w:rsid w:val="00240995"/>
    <w:rsid w:val="002418D0"/>
    <w:rsid w:val="002425E9"/>
    <w:rsid w:val="002427DF"/>
    <w:rsid w:val="00242D23"/>
    <w:rsid w:val="0024313B"/>
    <w:rsid w:val="00243799"/>
    <w:rsid w:val="00243C00"/>
    <w:rsid w:val="00243F0A"/>
    <w:rsid w:val="00244279"/>
    <w:rsid w:val="002443BB"/>
    <w:rsid w:val="00245626"/>
    <w:rsid w:val="00245EF7"/>
    <w:rsid w:val="002466B0"/>
    <w:rsid w:val="00247457"/>
    <w:rsid w:val="00247951"/>
    <w:rsid w:val="00247FD5"/>
    <w:rsid w:val="002510EE"/>
    <w:rsid w:val="0025181E"/>
    <w:rsid w:val="002523F1"/>
    <w:rsid w:val="002529EE"/>
    <w:rsid w:val="00252FDB"/>
    <w:rsid w:val="00253852"/>
    <w:rsid w:val="0025435F"/>
    <w:rsid w:val="0025516B"/>
    <w:rsid w:val="002559AC"/>
    <w:rsid w:val="00255D16"/>
    <w:rsid w:val="002574DA"/>
    <w:rsid w:val="00257DE3"/>
    <w:rsid w:val="00260A4B"/>
    <w:rsid w:val="00260B2D"/>
    <w:rsid w:val="002617E8"/>
    <w:rsid w:val="002618EB"/>
    <w:rsid w:val="00262AE3"/>
    <w:rsid w:val="0026459F"/>
    <w:rsid w:val="00264C00"/>
    <w:rsid w:val="00264E35"/>
    <w:rsid w:val="002652AD"/>
    <w:rsid w:val="002659DB"/>
    <w:rsid w:val="00266226"/>
    <w:rsid w:val="002668D1"/>
    <w:rsid w:val="002676DC"/>
    <w:rsid w:val="00267938"/>
    <w:rsid w:val="0027132E"/>
    <w:rsid w:val="0027154B"/>
    <w:rsid w:val="00271A0B"/>
    <w:rsid w:val="00271D12"/>
    <w:rsid w:val="0027338A"/>
    <w:rsid w:val="00273404"/>
    <w:rsid w:val="002746C9"/>
    <w:rsid w:val="00274A2D"/>
    <w:rsid w:val="002753B0"/>
    <w:rsid w:val="002754AF"/>
    <w:rsid w:val="00275710"/>
    <w:rsid w:val="00276054"/>
    <w:rsid w:val="0028065D"/>
    <w:rsid w:val="00280784"/>
    <w:rsid w:val="002807E1"/>
    <w:rsid w:val="00280DC8"/>
    <w:rsid w:val="00281C2F"/>
    <w:rsid w:val="00281C9A"/>
    <w:rsid w:val="00281D3F"/>
    <w:rsid w:val="00282836"/>
    <w:rsid w:val="00283515"/>
    <w:rsid w:val="002838DE"/>
    <w:rsid w:val="00283D70"/>
    <w:rsid w:val="00283E62"/>
    <w:rsid w:val="00284B3A"/>
    <w:rsid w:val="00284F0F"/>
    <w:rsid w:val="00286512"/>
    <w:rsid w:val="0028767E"/>
    <w:rsid w:val="00287805"/>
    <w:rsid w:val="00290469"/>
    <w:rsid w:val="0029054C"/>
    <w:rsid w:val="00290926"/>
    <w:rsid w:val="00291B9F"/>
    <w:rsid w:val="00291C4F"/>
    <w:rsid w:val="00292769"/>
    <w:rsid w:val="00292B88"/>
    <w:rsid w:val="00293EC8"/>
    <w:rsid w:val="0029408C"/>
    <w:rsid w:val="00294A76"/>
    <w:rsid w:val="002953DC"/>
    <w:rsid w:val="0029545C"/>
    <w:rsid w:val="002956F6"/>
    <w:rsid w:val="002959B2"/>
    <w:rsid w:val="00295D14"/>
    <w:rsid w:val="002966F4"/>
    <w:rsid w:val="002967B7"/>
    <w:rsid w:val="00296FD9"/>
    <w:rsid w:val="00297C61"/>
    <w:rsid w:val="00297E5E"/>
    <w:rsid w:val="002A072E"/>
    <w:rsid w:val="002A084A"/>
    <w:rsid w:val="002A08F6"/>
    <w:rsid w:val="002A1102"/>
    <w:rsid w:val="002A178B"/>
    <w:rsid w:val="002A1E5E"/>
    <w:rsid w:val="002A21B0"/>
    <w:rsid w:val="002A258C"/>
    <w:rsid w:val="002A3059"/>
    <w:rsid w:val="002A5452"/>
    <w:rsid w:val="002A6836"/>
    <w:rsid w:val="002A6BAF"/>
    <w:rsid w:val="002A7270"/>
    <w:rsid w:val="002A72BA"/>
    <w:rsid w:val="002A778A"/>
    <w:rsid w:val="002B0AE8"/>
    <w:rsid w:val="002B0FD1"/>
    <w:rsid w:val="002B1CB2"/>
    <w:rsid w:val="002B29B6"/>
    <w:rsid w:val="002B3391"/>
    <w:rsid w:val="002B3451"/>
    <w:rsid w:val="002B346F"/>
    <w:rsid w:val="002B464E"/>
    <w:rsid w:val="002B5091"/>
    <w:rsid w:val="002B66C2"/>
    <w:rsid w:val="002B6915"/>
    <w:rsid w:val="002B6EFD"/>
    <w:rsid w:val="002C0A74"/>
    <w:rsid w:val="002C0DC4"/>
    <w:rsid w:val="002C1167"/>
    <w:rsid w:val="002C16C1"/>
    <w:rsid w:val="002C16C5"/>
    <w:rsid w:val="002C1CE7"/>
    <w:rsid w:val="002C227B"/>
    <w:rsid w:val="002C2BBA"/>
    <w:rsid w:val="002C3408"/>
    <w:rsid w:val="002C3854"/>
    <w:rsid w:val="002C3A64"/>
    <w:rsid w:val="002C47FC"/>
    <w:rsid w:val="002C4A5A"/>
    <w:rsid w:val="002C5405"/>
    <w:rsid w:val="002C7227"/>
    <w:rsid w:val="002C7656"/>
    <w:rsid w:val="002D01D8"/>
    <w:rsid w:val="002D0C76"/>
    <w:rsid w:val="002D1A18"/>
    <w:rsid w:val="002D1DA2"/>
    <w:rsid w:val="002D2CC7"/>
    <w:rsid w:val="002D4B48"/>
    <w:rsid w:val="002D56AA"/>
    <w:rsid w:val="002D57E0"/>
    <w:rsid w:val="002D604C"/>
    <w:rsid w:val="002D63C4"/>
    <w:rsid w:val="002D653C"/>
    <w:rsid w:val="002D6952"/>
    <w:rsid w:val="002D73B5"/>
    <w:rsid w:val="002E1079"/>
    <w:rsid w:val="002E1CF2"/>
    <w:rsid w:val="002E1F1E"/>
    <w:rsid w:val="002E359B"/>
    <w:rsid w:val="002E3D64"/>
    <w:rsid w:val="002E3E91"/>
    <w:rsid w:val="002E422D"/>
    <w:rsid w:val="002E4D57"/>
    <w:rsid w:val="002E52DE"/>
    <w:rsid w:val="002E5492"/>
    <w:rsid w:val="002E5A84"/>
    <w:rsid w:val="002E5E06"/>
    <w:rsid w:val="002E6212"/>
    <w:rsid w:val="002E6633"/>
    <w:rsid w:val="002E6C76"/>
    <w:rsid w:val="002E6D3B"/>
    <w:rsid w:val="002E7B07"/>
    <w:rsid w:val="002E7F34"/>
    <w:rsid w:val="002F0B7A"/>
    <w:rsid w:val="002F0E74"/>
    <w:rsid w:val="002F137B"/>
    <w:rsid w:val="002F2964"/>
    <w:rsid w:val="002F34A9"/>
    <w:rsid w:val="002F3710"/>
    <w:rsid w:val="002F40C4"/>
    <w:rsid w:val="002F4B64"/>
    <w:rsid w:val="002F4F24"/>
    <w:rsid w:val="002F4F63"/>
    <w:rsid w:val="002F5594"/>
    <w:rsid w:val="002F6A22"/>
    <w:rsid w:val="002F6C0C"/>
    <w:rsid w:val="002F6CED"/>
    <w:rsid w:val="002F6E96"/>
    <w:rsid w:val="002F6FE3"/>
    <w:rsid w:val="002F7708"/>
    <w:rsid w:val="00300C62"/>
    <w:rsid w:val="00301211"/>
    <w:rsid w:val="00301495"/>
    <w:rsid w:val="003014E4"/>
    <w:rsid w:val="0030236E"/>
    <w:rsid w:val="0030255E"/>
    <w:rsid w:val="00302CF6"/>
    <w:rsid w:val="00302D59"/>
    <w:rsid w:val="00304A14"/>
    <w:rsid w:val="003054DB"/>
    <w:rsid w:val="003054FA"/>
    <w:rsid w:val="00305661"/>
    <w:rsid w:val="00305897"/>
    <w:rsid w:val="003071B9"/>
    <w:rsid w:val="0030728D"/>
    <w:rsid w:val="00307659"/>
    <w:rsid w:val="00310413"/>
    <w:rsid w:val="003122FD"/>
    <w:rsid w:val="00312BFE"/>
    <w:rsid w:val="00312C3F"/>
    <w:rsid w:val="00313C13"/>
    <w:rsid w:val="00313F08"/>
    <w:rsid w:val="00314601"/>
    <w:rsid w:val="00314A9F"/>
    <w:rsid w:val="0031531F"/>
    <w:rsid w:val="0031589D"/>
    <w:rsid w:val="00316168"/>
    <w:rsid w:val="00316563"/>
    <w:rsid w:val="00316830"/>
    <w:rsid w:val="003168D9"/>
    <w:rsid w:val="00316F28"/>
    <w:rsid w:val="00316FBD"/>
    <w:rsid w:val="003205F5"/>
    <w:rsid w:val="00320BAA"/>
    <w:rsid w:val="003211FE"/>
    <w:rsid w:val="003217E1"/>
    <w:rsid w:val="00321BB8"/>
    <w:rsid w:val="003231F5"/>
    <w:rsid w:val="0032380B"/>
    <w:rsid w:val="00323B9A"/>
    <w:rsid w:val="00324293"/>
    <w:rsid w:val="00324878"/>
    <w:rsid w:val="003252CB"/>
    <w:rsid w:val="003258E0"/>
    <w:rsid w:val="00325ADD"/>
    <w:rsid w:val="00326434"/>
    <w:rsid w:val="0032666C"/>
    <w:rsid w:val="0032675E"/>
    <w:rsid w:val="00327194"/>
    <w:rsid w:val="00327DAA"/>
    <w:rsid w:val="00327F98"/>
    <w:rsid w:val="003303D5"/>
    <w:rsid w:val="003306A2"/>
    <w:rsid w:val="003306E3"/>
    <w:rsid w:val="0033275A"/>
    <w:rsid w:val="00332C5B"/>
    <w:rsid w:val="00332C6E"/>
    <w:rsid w:val="00335C53"/>
    <w:rsid w:val="00335CF1"/>
    <w:rsid w:val="00340E32"/>
    <w:rsid w:val="003410AA"/>
    <w:rsid w:val="003410D0"/>
    <w:rsid w:val="00341AEF"/>
    <w:rsid w:val="003423DA"/>
    <w:rsid w:val="00342875"/>
    <w:rsid w:val="00342921"/>
    <w:rsid w:val="00342A94"/>
    <w:rsid w:val="00342C6B"/>
    <w:rsid w:val="0034383B"/>
    <w:rsid w:val="00344C74"/>
    <w:rsid w:val="00344E3F"/>
    <w:rsid w:val="00346629"/>
    <w:rsid w:val="00347092"/>
    <w:rsid w:val="003474C7"/>
    <w:rsid w:val="00347B15"/>
    <w:rsid w:val="00347FF0"/>
    <w:rsid w:val="00350134"/>
    <w:rsid w:val="00350442"/>
    <w:rsid w:val="003505CE"/>
    <w:rsid w:val="00350DE0"/>
    <w:rsid w:val="0035128E"/>
    <w:rsid w:val="00351502"/>
    <w:rsid w:val="00351566"/>
    <w:rsid w:val="003515ED"/>
    <w:rsid w:val="003518BC"/>
    <w:rsid w:val="0035209B"/>
    <w:rsid w:val="00352A5C"/>
    <w:rsid w:val="00353248"/>
    <w:rsid w:val="00354F1E"/>
    <w:rsid w:val="00355F62"/>
    <w:rsid w:val="00356347"/>
    <w:rsid w:val="00356992"/>
    <w:rsid w:val="00356C99"/>
    <w:rsid w:val="00357C6D"/>
    <w:rsid w:val="003605AB"/>
    <w:rsid w:val="00360CC6"/>
    <w:rsid w:val="00361312"/>
    <w:rsid w:val="003620E8"/>
    <w:rsid w:val="00363684"/>
    <w:rsid w:val="00364A4B"/>
    <w:rsid w:val="0036539D"/>
    <w:rsid w:val="00365970"/>
    <w:rsid w:val="00366C07"/>
    <w:rsid w:val="00370AA0"/>
    <w:rsid w:val="00370AA6"/>
    <w:rsid w:val="003713D8"/>
    <w:rsid w:val="00372595"/>
    <w:rsid w:val="0037263A"/>
    <w:rsid w:val="0037271F"/>
    <w:rsid w:val="00372A4E"/>
    <w:rsid w:val="003740AC"/>
    <w:rsid w:val="0037426B"/>
    <w:rsid w:val="00374545"/>
    <w:rsid w:val="003745BB"/>
    <w:rsid w:val="00374635"/>
    <w:rsid w:val="003747AD"/>
    <w:rsid w:val="003758EB"/>
    <w:rsid w:val="00375B71"/>
    <w:rsid w:val="00375F53"/>
    <w:rsid w:val="00375FCD"/>
    <w:rsid w:val="003763AF"/>
    <w:rsid w:val="00376C78"/>
    <w:rsid w:val="0037737A"/>
    <w:rsid w:val="0037791D"/>
    <w:rsid w:val="00377B52"/>
    <w:rsid w:val="00377E33"/>
    <w:rsid w:val="003800C8"/>
    <w:rsid w:val="00380360"/>
    <w:rsid w:val="00380568"/>
    <w:rsid w:val="00380EC2"/>
    <w:rsid w:val="00381CB9"/>
    <w:rsid w:val="00381D68"/>
    <w:rsid w:val="00382190"/>
    <w:rsid w:val="00382FB3"/>
    <w:rsid w:val="003830CA"/>
    <w:rsid w:val="00383ECC"/>
    <w:rsid w:val="00384228"/>
    <w:rsid w:val="0038440B"/>
    <w:rsid w:val="00384514"/>
    <w:rsid w:val="00384596"/>
    <w:rsid w:val="003845B9"/>
    <w:rsid w:val="00384F5A"/>
    <w:rsid w:val="00384FF4"/>
    <w:rsid w:val="00387996"/>
    <w:rsid w:val="00387B2B"/>
    <w:rsid w:val="00387F6C"/>
    <w:rsid w:val="00390827"/>
    <w:rsid w:val="00391D69"/>
    <w:rsid w:val="003924A7"/>
    <w:rsid w:val="003928A7"/>
    <w:rsid w:val="00392AAD"/>
    <w:rsid w:val="00392C26"/>
    <w:rsid w:val="0039328C"/>
    <w:rsid w:val="0039356E"/>
    <w:rsid w:val="003937DA"/>
    <w:rsid w:val="003938E7"/>
    <w:rsid w:val="00394D5C"/>
    <w:rsid w:val="00394E4A"/>
    <w:rsid w:val="003961FD"/>
    <w:rsid w:val="00396564"/>
    <w:rsid w:val="00396E15"/>
    <w:rsid w:val="00397F1B"/>
    <w:rsid w:val="003A0118"/>
    <w:rsid w:val="003A12F9"/>
    <w:rsid w:val="003A1573"/>
    <w:rsid w:val="003A1847"/>
    <w:rsid w:val="003A1946"/>
    <w:rsid w:val="003A249D"/>
    <w:rsid w:val="003A2B5D"/>
    <w:rsid w:val="003A31AF"/>
    <w:rsid w:val="003A323E"/>
    <w:rsid w:val="003A420E"/>
    <w:rsid w:val="003A54B0"/>
    <w:rsid w:val="003A5CAA"/>
    <w:rsid w:val="003A5EB2"/>
    <w:rsid w:val="003A6BF5"/>
    <w:rsid w:val="003A70DC"/>
    <w:rsid w:val="003B00DF"/>
    <w:rsid w:val="003B0EA8"/>
    <w:rsid w:val="003B1101"/>
    <w:rsid w:val="003B1AAC"/>
    <w:rsid w:val="003B1C66"/>
    <w:rsid w:val="003B1E77"/>
    <w:rsid w:val="003B256F"/>
    <w:rsid w:val="003B3FC7"/>
    <w:rsid w:val="003B4239"/>
    <w:rsid w:val="003B423C"/>
    <w:rsid w:val="003B5E6D"/>
    <w:rsid w:val="003B6537"/>
    <w:rsid w:val="003B6805"/>
    <w:rsid w:val="003B69A9"/>
    <w:rsid w:val="003B72E5"/>
    <w:rsid w:val="003C07E4"/>
    <w:rsid w:val="003C1178"/>
    <w:rsid w:val="003C1C07"/>
    <w:rsid w:val="003C1CE6"/>
    <w:rsid w:val="003C354F"/>
    <w:rsid w:val="003C425C"/>
    <w:rsid w:val="003C497F"/>
    <w:rsid w:val="003C4FE1"/>
    <w:rsid w:val="003C5195"/>
    <w:rsid w:val="003C56B7"/>
    <w:rsid w:val="003C5F4D"/>
    <w:rsid w:val="003C6050"/>
    <w:rsid w:val="003C672B"/>
    <w:rsid w:val="003C6A14"/>
    <w:rsid w:val="003C7D49"/>
    <w:rsid w:val="003D0585"/>
    <w:rsid w:val="003D1BAF"/>
    <w:rsid w:val="003D2047"/>
    <w:rsid w:val="003D2974"/>
    <w:rsid w:val="003D3572"/>
    <w:rsid w:val="003D3697"/>
    <w:rsid w:val="003D4097"/>
    <w:rsid w:val="003D40A0"/>
    <w:rsid w:val="003D5A99"/>
    <w:rsid w:val="003D605B"/>
    <w:rsid w:val="003D6098"/>
    <w:rsid w:val="003D6370"/>
    <w:rsid w:val="003D644F"/>
    <w:rsid w:val="003D6463"/>
    <w:rsid w:val="003D70DD"/>
    <w:rsid w:val="003E1E94"/>
    <w:rsid w:val="003E228F"/>
    <w:rsid w:val="003E287A"/>
    <w:rsid w:val="003E2CCD"/>
    <w:rsid w:val="003E2D0F"/>
    <w:rsid w:val="003E31A5"/>
    <w:rsid w:val="003E3895"/>
    <w:rsid w:val="003E4662"/>
    <w:rsid w:val="003E4DB7"/>
    <w:rsid w:val="003E50DF"/>
    <w:rsid w:val="003E5B8A"/>
    <w:rsid w:val="003E5BE0"/>
    <w:rsid w:val="003E6374"/>
    <w:rsid w:val="003E70A5"/>
    <w:rsid w:val="003E7C46"/>
    <w:rsid w:val="003E7E4D"/>
    <w:rsid w:val="003F0239"/>
    <w:rsid w:val="003F03BF"/>
    <w:rsid w:val="003F0425"/>
    <w:rsid w:val="003F1038"/>
    <w:rsid w:val="003F1B3C"/>
    <w:rsid w:val="003F2308"/>
    <w:rsid w:val="003F24A5"/>
    <w:rsid w:val="003F2998"/>
    <w:rsid w:val="003F2CA5"/>
    <w:rsid w:val="003F2FFC"/>
    <w:rsid w:val="003F33BB"/>
    <w:rsid w:val="003F35F4"/>
    <w:rsid w:val="003F3C77"/>
    <w:rsid w:val="003F5E41"/>
    <w:rsid w:val="003F6E48"/>
    <w:rsid w:val="003F75C8"/>
    <w:rsid w:val="003F7630"/>
    <w:rsid w:val="004005A2"/>
    <w:rsid w:val="00401293"/>
    <w:rsid w:val="00401BCA"/>
    <w:rsid w:val="00402409"/>
    <w:rsid w:val="004027CA"/>
    <w:rsid w:val="00403304"/>
    <w:rsid w:val="00403B8D"/>
    <w:rsid w:val="00403FD2"/>
    <w:rsid w:val="004054F9"/>
    <w:rsid w:val="00405A42"/>
    <w:rsid w:val="00410595"/>
    <w:rsid w:val="00410E4B"/>
    <w:rsid w:val="0041127F"/>
    <w:rsid w:val="004122D0"/>
    <w:rsid w:val="004122D3"/>
    <w:rsid w:val="0041298F"/>
    <w:rsid w:val="004136B6"/>
    <w:rsid w:val="0041382C"/>
    <w:rsid w:val="004148C5"/>
    <w:rsid w:val="00416138"/>
    <w:rsid w:val="004161A0"/>
    <w:rsid w:val="004162D7"/>
    <w:rsid w:val="00416866"/>
    <w:rsid w:val="00416CFF"/>
    <w:rsid w:val="00417103"/>
    <w:rsid w:val="004171A1"/>
    <w:rsid w:val="00417247"/>
    <w:rsid w:val="00417299"/>
    <w:rsid w:val="004175C8"/>
    <w:rsid w:val="00420C00"/>
    <w:rsid w:val="00420DD5"/>
    <w:rsid w:val="0042113B"/>
    <w:rsid w:val="0042116A"/>
    <w:rsid w:val="0042138A"/>
    <w:rsid w:val="00421495"/>
    <w:rsid w:val="004215DE"/>
    <w:rsid w:val="00422F37"/>
    <w:rsid w:val="00423451"/>
    <w:rsid w:val="00424E28"/>
    <w:rsid w:val="00425E99"/>
    <w:rsid w:val="004263AE"/>
    <w:rsid w:val="00426DA6"/>
    <w:rsid w:val="00430067"/>
    <w:rsid w:val="00431663"/>
    <w:rsid w:val="00431FDE"/>
    <w:rsid w:val="004329F6"/>
    <w:rsid w:val="0043317B"/>
    <w:rsid w:val="00433B49"/>
    <w:rsid w:val="00433DC1"/>
    <w:rsid w:val="00434313"/>
    <w:rsid w:val="004347B7"/>
    <w:rsid w:val="00434B1F"/>
    <w:rsid w:val="004353B8"/>
    <w:rsid w:val="00435405"/>
    <w:rsid w:val="00435E91"/>
    <w:rsid w:val="00435F67"/>
    <w:rsid w:val="0043702D"/>
    <w:rsid w:val="0043743D"/>
    <w:rsid w:val="00437474"/>
    <w:rsid w:val="00437C4B"/>
    <w:rsid w:val="00437CF9"/>
    <w:rsid w:val="0044008A"/>
    <w:rsid w:val="0044087F"/>
    <w:rsid w:val="0044103B"/>
    <w:rsid w:val="00441DF5"/>
    <w:rsid w:val="00442B0D"/>
    <w:rsid w:val="0044379D"/>
    <w:rsid w:val="00443AD0"/>
    <w:rsid w:val="00443ED6"/>
    <w:rsid w:val="004442B2"/>
    <w:rsid w:val="004443B2"/>
    <w:rsid w:val="004448AC"/>
    <w:rsid w:val="00444E24"/>
    <w:rsid w:val="00445005"/>
    <w:rsid w:val="004457F4"/>
    <w:rsid w:val="00445F6A"/>
    <w:rsid w:val="00446F10"/>
    <w:rsid w:val="00450028"/>
    <w:rsid w:val="00450EA2"/>
    <w:rsid w:val="00451858"/>
    <w:rsid w:val="00451E99"/>
    <w:rsid w:val="00453A7D"/>
    <w:rsid w:val="004545D0"/>
    <w:rsid w:val="0045573C"/>
    <w:rsid w:val="00455F11"/>
    <w:rsid w:val="004569DD"/>
    <w:rsid w:val="00460558"/>
    <w:rsid w:val="004611C0"/>
    <w:rsid w:val="004615EC"/>
    <w:rsid w:val="00462BE1"/>
    <w:rsid w:val="00462C0B"/>
    <w:rsid w:val="00463225"/>
    <w:rsid w:val="00463F44"/>
    <w:rsid w:val="0046476A"/>
    <w:rsid w:val="00464AC4"/>
    <w:rsid w:val="0046587C"/>
    <w:rsid w:val="004660E0"/>
    <w:rsid w:val="0046675C"/>
    <w:rsid w:val="0046753D"/>
    <w:rsid w:val="00467CCE"/>
    <w:rsid w:val="00467EDC"/>
    <w:rsid w:val="00470B9E"/>
    <w:rsid w:val="00471047"/>
    <w:rsid w:val="00471344"/>
    <w:rsid w:val="00471C31"/>
    <w:rsid w:val="0047288C"/>
    <w:rsid w:val="00473895"/>
    <w:rsid w:val="004738F8"/>
    <w:rsid w:val="00474A43"/>
    <w:rsid w:val="00474E58"/>
    <w:rsid w:val="00477E20"/>
    <w:rsid w:val="00481F7C"/>
    <w:rsid w:val="004828D9"/>
    <w:rsid w:val="00482AC1"/>
    <w:rsid w:val="00482D52"/>
    <w:rsid w:val="0048338D"/>
    <w:rsid w:val="00483A4A"/>
    <w:rsid w:val="00484894"/>
    <w:rsid w:val="00485158"/>
    <w:rsid w:val="00485D2B"/>
    <w:rsid w:val="004870C9"/>
    <w:rsid w:val="00487634"/>
    <w:rsid w:val="00487843"/>
    <w:rsid w:val="00490687"/>
    <w:rsid w:val="00490B4D"/>
    <w:rsid w:val="00490E4B"/>
    <w:rsid w:val="0049164E"/>
    <w:rsid w:val="004916CC"/>
    <w:rsid w:val="00491CB7"/>
    <w:rsid w:val="00491CC0"/>
    <w:rsid w:val="004927F6"/>
    <w:rsid w:val="0049336C"/>
    <w:rsid w:val="00493436"/>
    <w:rsid w:val="00493864"/>
    <w:rsid w:val="00494403"/>
    <w:rsid w:val="00494411"/>
    <w:rsid w:val="004946A8"/>
    <w:rsid w:val="00496439"/>
    <w:rsid w:val="00496B8B"/>
    <w:rsid w:val="004971FE"/>
    <w:rsid w:val="004976F3"/>
    <w:rsid w:val="00497D5A"/>
    <w:rsid w:val="004A15B9"/>
    <w:rsid w:val="004A15E3"/>
    <w:rsid w:val="004A1B53"/>
    <w:rsid w:val="004A208E"/>
    <w:rsid w:val="004A250A"/>
    <w:rsid w:val="004A3E60"/>
    <w:rsid w:val="004A4067"/>
    <w:rsid w:val="004A4F56"/>
    <w:rsid w:val="004A6275"/>
    <w:rsid w:val="004A7543"/>
    <w:rsid w:val="004A7722"/>
    <w:rsid w:val="004B16EE"/>
    <w:rsid w:val="004B2615"/>
    <w:rsid w:val="004B282A"/>
    <w:rsid w:val="004B3887"/>
    <w:rsid w:val="004B3C27"/>
    <w:rsid w:val="004B433C"/>
    <w:rsid w:val="004B48B0"/>
    <w:rsid w:val="004B5595"/>
    <w:rsid w:val="004B7DEC"/>
    <w:rsid w:val="004C0157"/>
    <w:rsid w:val="004C0A67"/>
    <w:rsid w:val="004C1629"/>
    <w:rsid w:val="004C1644"/>
    <w:rsid w:val="004C2AF8"/>
    <w:rsid w:val="004C4AEE"/>
    <w:rsid w:val="004C4C4E"/>
    <w:rsid w:val="004C4FC7"/>
    <w:rsid w:val="004C54C8"/>
    <w:rsid w:val="004C6507"/>
    <w:rsid w:val="004C6DC0"/>
    <w:rsid w:val="004C73CE"/>
    <w:rsid w:val="004D0053"/>
    <w:rsid w:val="004D0F70"/>
    <w:rsid w:val="004D161F"/>
    <w:rsid w:val="004D174F"/>
    <w:rsid w:val="004D178D"/>
    <w:rsid w:val="004D1B0A"/>
    <w:rsid w:val="004D20DE"/>
    <w:rsid w:val="004D218C"/>
    <w:rsid w:val="004D2BE8"/>
    <w:rsid w:val="004D2EE6"/>
    <w:rsid w:val="004D6038"/>
    <w:rsid w:val="004D6317"/>
    <w:rsid w:val="004D6637"/>
    <w:rsid w:val="004D7C93"/>
    <w:rsid w:val="004E0984"/>
    <w:rsid w:val="004E0B6B"/>
    <w:rsid w:val="004E18FA"/>
    <w:rsid w:val="004E1AC4"/>
    <w:rsid w:val="004E3E85"/>
    <w:rsid w:val="004E3F9D"/>
    <w:rsid w:val="004E6EB5"/>
    <w:rsid w:val="004F0131"/>
    <w:rsid w:val="004F0411"/>
    <w:rsid w:val="004F323D"/>
    <w:rsid w:val="004F491F"/>
    <w:rsid w:val="004F5E27"/>
    <w:rsid w:val="004F5F1C"/>
    <w:rsid w:val="004F7446"/>
    <w:rsid w:val="004F774B"/>
    <w:rsid w:val="004F78B3"/>
    <w:rsid w:val="00500663"/>
    <w:rsid w:val="00500A43"/>
    <w:rsid w:val="0050116F"/>
    <w:rsid w:val="00501221"/>
    <w:rsid w:val="005017ED"/>
    <w:rsid w:val="00503988"/>
    <w:rsid w:val="00503D12"/>
    <w:rsid w:val="00504ED5"/>
    <w:rsid w:val="005051C1"/>
    <w:rsid w:val="00506FB2"/>
    <w:rsid w:val="00507116"/>
    <w:rsid w:val="0051059E"/>
    <w:rsid w:val="0051060B"/>
    <w:rsid w:val="00510F42"/>
    <w:rsid w:val="005118C4"/>
    <w:rsid w:val="00512EEE"/>
    <w:rsid w:val="005148EC"/>
    <w:rsid w:val="00514C40"/>
    <w:rsid w:val="00514CF3"/>
    <w:rsid w:val="0051558F"/>
    <w:rsid w:val="0051560F"/>
    <w:rsid w:val="00516D0D"/>
    <w:rsid w:val="005177D0"/>
    <w:rsid w:val="005179F0"/>
    <w:rsid w:val="00520045"/>
    <w:rsid w:val="00521134"/>
    <w:rsid w:val="005215E9"/>
    <w:rsid w:val="00521A6D"/>
    <w:rsid w:val="0052282A"/>
    <w:rsid w:val="00522FAA"/>
    <w:rsid w:val="0052331B"/>
    <w:rsid w:val="005234E1"/>
    <w:rsid w:val="00523860"/>
    <w:rsid w:val="00523922"/>
    <w:rsid w:val="0052393B"/>
    <w:rsid w:val="00523BD1"/>
    <w:rsid w:val="005240A7"/>
    <w:rsid w:val="00524739"/>
    <w:rsid w:val="00526131"/>
    <w:rsid w:val="00526DC3"/>
    <w:rsid w:val="00527761"/>
    <w:rsid w:val="005277D8"/>
    <w:rsid w:val="0053016D"/>
    <w:rsid w:val="00530424"/>
    <w:rsid w:val="00530A78"/>
    <w:rsid w:val="005311E0"/>
    <w:rsid w:val="00531519"/>
    <w:rsid w:val="00531964"/>
    <w:rsid w:val="005324F8"/>
    <w:rsid w:val="005326D9"/>
    <w:rsid w:val="00532EB1"/>
    <w:rsid w:val="00533555"/>
    <w:rsid w:val="00534D80"/>
    <w:rsid w:val="00535127"/>
    <w:rsid w:val="005352A9"/>
    <w:rsid w:val="005359DF"/>
    <w:rsid w:val="00535A16"/>
    <w:rsid w:val="005377E8"/>
    <w:rsid w:val="0054019F"/>
    <w:rsid w:val="005410A6"/>
    <w:rsid w:val="00541D1B"/>
    <w:rsid w:val="00541D6A"/>
    <w:rsid w:val="005424CF"/>
    <w:rsid w:val="00542568"/>
    <w:rsid w:val="005429E5"/>
    <w:rsid w:val="005429EF"/>
    <w:rsid w:val="00543D44"/>
    <w:rsid w:val="00544387"/>
    <w:rsid w:val="005444F3"/>
    <w:rsid w:val="00544718"/>
    <w:rsid w:val="00544FC9"/>
    <w:rsid w:val="00545BE7"/>
    <w:rsid w:val="00545FCD"/>
    <w:rsid w:val="00546BBC"/>
    <w:rsid w:val="00546FDD"/>
    <w:rsid w:val="00546FF5"/>
    <w:rsid w:val="005472AD"/>
    <w:rsid w:val="00547C6E"/>
    <w:rsid w:val="00547F28"/>
    <w:rsid w:val="00550278"/>
    <w:rsid w:val="0055119C"/>
    <w:rsid w:val="00551A75"/>
    <w:rsid w:val="00552527"/>
    <w:rsid w:val="005525C4"/>
    <w:rsid w:val="00553660"/>
    <w:rsid w:val="005539EA"/>
    <w:rsid w:val="00554B1D"/>
    <w:rsid w:val="00555DF9"/>
    <w:rsid w:val="00557116"/>
    <w:rsid w:val="005573A2"/>
    <w:rsid w:val="00557B6A"/>
    <w:rsid w:val="005605C1"/>
    <w:rsid w:val="0056116A"/>
    <w:rsid w:val="00561748"/>
    <w:rsid w:val="00561DD9"/>
    <w:rsid w:val="0056272F"/>
    <w:rsid w:val="005637B7"/>
    <w:rsid w:val="00563FDA"/>
    <w:rsid w:val="00564AB1"/>
    <w:rsid w:val="005650A5"/>
    <w:rsid w:val="00565CD3"/>
    <w:rsid w:val="00566B23"/>
    <w:rsid w:val="0056718C"/>
    <w:rsid w:val="0057031A"/>
    <w:rsid w:val="0057081F"/>
    <w:rsid w:val="005708BD"/>
    <w:rsid w:val="00570C1C"/>
    <w:rsid w:val="005716DB"/>
    <w:rsid w:val="0057172C"/>
    <w:rsid w:val="005733ED"/>
    <w:rsid w:val="00574463"/>
    <w:rsid w:val="0057466A"/>
    <w:rsid w:val="005755F2"/>
    <w:rsid w:val="00576819"/>
    <w:rsid w:val="00577790"/>
    <w:rsid w:val="005778D5"/>
    <w:rsid w:val="00577B07"/>
    <w:rsid w:val="0058003B"/>
    <w:rsid w:val="00580BF0"/>
    <w:rsid w:val="00580F9B"/>
    <w:rsid w:val="005823DC"/>
    <w:rsid w:val="00582735"/>
    <w:rsid w:val="00582A44"/>
    <w:rsid w:val="00582D8A"/>
    <w:rsid w:val="00584BF2"/>
    <w:rsid w:val="00584F8B"/>
    <w:rsid w:val="00587046"/>
    <w:rsid w:val="00587744"/>
    <w:rsid w:val="0058784C"/>
    <w:rsid w:val="00587AEB"/>
    <w:rsid w:val="00590B5A"/>
    <w:rsid w:val="005918CF"/>
    <w:rsid w:val="005920E7"/>
    <w:rsid w:val="0059232A"/>
    <w:rsid w:val="0059295C"/>
    <w:rsid w:val="00592E70"/>
    <w:rsid w:val="00592EFE"/>
    <w:rsid w:val="005938A3"/>
    <w:rsid w:val="00593F07"/>
    <w:rsid w:val="00594A65"/>
    <w:rsid w:val="00595B31"/>
    <w:rsid w:val="00595BC9"/>
    <w:rsid w:val="005960F0"/>
    <w:rsid w:val="0059621A"/>
    <w:rsid w:val="005967DB"/>
    <w:rsid w:val="00596AF7"/>
    <w:rsid w:val="00596C83"/>
    <w:rsid w:val="00596CA3"/>
    <w:rsid w:val="005970FF"/>
    <w:rsid w:val="005A0457"/>
    <w:rsid w:val="005A0D32"/>
    <w:rsid w:val="005A12D4"/>
    <w:rsid w:val="005A1F5A"/>
    <w:rsid w:val="005A2964"/>
    <w:rsid w:val="005A2F54"/>
    <w:rsid w:val="005A3005"/>
    <w:rsid w:val="005A3AA5"/>
    <w:rsid w:val="005A3F39"/>
    <w:rsid w:val="005A4321"/>
    <w:rsid w:val="005A521C"/>
    <w:rsid w:val="005A53FC"/>
    <w:rsid w:val="005A5545"/>
    <w:rsid w:val="005A55EF"/>
    <w:rsid w:val="005A753A"/>
    <w:rsid w:val="005A76F9"/>
    <w:rsid w:val="005A775F"/>
    <w:rsid w:val="005A79FA"/>
    <w:rsid w:val="005B01E8"/>
    <w:rsid w:val="005B3396"/>
    <w:rsid w:val="005B36BD"/>
    <w:rsid w:val="005B3A01"/>
    <w:rsid w:val="005B4000"/>
    <w:rsid w:val="005B4390"/>
    <w:rsid w:val="005B4973"/>
    <w:rsid w:val="005B4997"/>
    <w:rsid w:val="005B5AC5"/>
    <w:rsid w:val="005B5DF6"/>
    <w:rsid w:val="005B65D5"/>
    <w:rsid w:val="005B6741"/>
    <w:rsid w:val="005B7D64"/>
    <w:rsid w:val="005C044E"/>
    <w:rsid w:val="005C0AC3"/>
    <w:rsid w:val="005C17EF"/>
    <w:rsid w:val="005C28E6"/>
    <w:rsid w:val="005C3044"/>
    <w:rsid w:val="005C3298"/>
    <w:rsid w:val="005C377C"/>
    <w:rsid w:val="005C3B95"/>
    <w:rsid w:val="005C3F6F"/>
    <w:rsid w:val="005C4047"/>
    <w:rsid w:val="005C7F3D"/>
    <w:rsid w:val="005D0494"/>
    <w:rsid w:val="005D1C57"/>
    <w:rsid w:val="005D24F5"/>
    <w:rsid w:val="005D2AB0"/>
    <w:rsid w:val="005D3321"/>
    <w:rsid w:val="005D347E"/>
    <w:rsid w:val="005D4C45"/>
    <w:rsid w:val="005D611A"/>
    <w:rsid w:val="005D777B"/>
    <w:rsid w:val="005E0468"/>
    <w:rsid w:val="005E15C6"/>
    <w:rsid w:val="005E2484"/>
    <w:rsid w:val="005E3F3D"/>
    <w:rsid w:val="005E515D"/>
    <w:rsid w:val="005E5E98"/>
    <w:rsid w:val="005E6535"/>
    <w:rsid w:val="005E66F1"/>
    <w:rsid w:val="005E73E2"/>
    <w:rsid w:val="005E7415"/>
    <w:rsid w:val="005F0B84"/>
    <w:rsid w:val="005F2C30"/>
    <w:rsid w:val="005F2D3D"/>
    <w:rsid w:val="005F2EDA"/>
    <w:rsid w:val="005F3949"/>
    <w:rsid w:val="005F3DD1"/>
    <w:rsid w:val="005F4772"/>
    <w:rsid w:val="005F4A3E"/>
    <w:rsid w:val="005F4C0B"/>
    <w:rsid w:val="005F4F8C"/>
    <w:rsid w:val="005F57A0"/>
    <w:rsid w:val="005F7234"/>
    <w:rsid w:val="005F72E3"/>
    <w:rsid w:val="00600658"/>
    <w:rsid w:val="006018D5"/>
    <w:rsid w:val="0060266E"/>
    <w:rsid w:val="00602E06"/>
    <w:rsid w:val="00603AFA"/>
    <w:rsid w:val="00603B1D"/>
    <w:rsid w:val="006047B0"/>
    <w:rsid w:val="00604C56"/>
    <w:rsid w:val="00604D26"/>
    <w:rsid w:val="006059DF"/>
    <w:rsid w:val="006066F4"/>
    <w:rsid w:val="00606D71"/>
    <w:rsid w:val="00606DB4"/>
    <w:rsid w:val="0060737B"/>
    <w:rsid w:val="006073A3"/>
    <w:rsid w:val="00610705"/>
    <w:rsid w:val="00610BDD"/>
    <w:rsid w:val="0061187F"/>
    <w:rsid w:val="006129FB"/>
    <w:rsid w:val="00612D4A"/>
    <w:rsid w:val="006139E8"/>
    <w:rsid w:val="00614181"/>
    <w:rsid w:val="0061473A"/>
    <w:rsid w:val="006147B2"/>
    <w:rsid w:val="006148A9"/>
    <w:rsid w:val="0061507D"/>
    <w:rsid w:val="006153C5"/>
    <w:rsid w:val="00617B71"/>
    <w:rsid w:val="00621D73"/>
    <w:rsid w:val="006229A1"/>
    <w:rsid w:val="00622B0D"/>
    <w:rsid w:val="00623459"/>
    <w:rsid w:val="00624961"/>
    <w:rsid w:val="0062676F"/>
    <w:rsid w:val="00626F08"/>
    <w:rsid w:val="00627BD8"/>
    <w:rsid w:val="00630939"/>
    <w:rsid w:val="00630E25"/>
    <w:rsid w:val="00631183"/>
    <w:rsid w:val="006333C1"/>
    <w:rsid w:val="00633893"/>
    <w:rsid w:val="00634DED"/>
    <w:rsid w:val="006359A9"/>
    <w:rsid w:val="006365E7"/>
    <w:rsid w:val="006375E5"/>
    <w:rsid w:val="00640128"/>
    <w:rsid w:val="00640583"/>
    <w:rsid w:val="0064177B"/>
    <w:rsid w:val="00641D40"/>
    <w:rsid w:val="00642AE7"/>
    <w:rsid w:val="00642BF1"/>
    <w:rsid w:val="00644E94"/>
    <w:rsid w:val="00645684"/>
    <w:rsid w:val="00645F4F"/>
    <w:rsid w:val="0064687C"/>
    <w:rsid w:val="00646F84"/>
    <w:rsid w:val="00647622"/>
    <w:rsid w:val="00647A99"/>
    <w:rsid w:val="00647E8A"/>
    <w:rsid w:val="00647F2F"/>
    <w:rsid w:val="006503D8"/>
    <w:rsid w:val="006504E9"/>
    <w:rsid w:val="00651268"/>
    <w:rsid w:val="00651457"/>
    <w:rsid w:val="0065195A"/>
    <w:rsid w:val="0065246B"/>
    <w:rsid w:val="00652B13"/>
    <w:rsid w:val="00653271"/>
    <w:rsid w:val="00653A7F"/>
    <w:rsid w:val="006541B6"/>
    <w:rsid w:val="006559F5"/>
    <w:rsid w:val="00655A2E"/>
    <w:rsid w:val="00655E73"/>
    <w:rsid w:val="00656579"/>
    <w:rsid w:val="00656991"/>
    <w:rsid w:val="00657646"/>
    <w:rsid w:val="00657B0F"/>
    <w:rsid w:val="00661C32"/>
    <w:rsid w:val="00661D19"/>
    <w:rsid w:val="0066236D"/>
    <w:rsid w:val="00664E80"/>
    <w:rsid w:val="006656BC"/>
    <w:rsid w:val="006658F5"/>
    <w:rsid w:val="006673DE"/>
    <w:rsid w:val="006676B4"/>
    <w:rsid w:val="006676B8"/>
    <w:rsid w:val="00667FEA"/>
    <w:rsid w:val="00670310"/>
    <w:rsid w:val="00670784"/>
    <w:rsid w:val="00671768"/>
    <w:rsid w:val="00672726"/>
    <w:rsid w:val="00673753"/>
    <w:rsid w:val="00673E6C"/>
    <w:rsid w:val="006746B9"/>
    <w:rsid w:val="00675296"/>
    <w:rsid w:val="00676CB3"/>
    <w:rsid w:val="00676E12"/>
    <w:rsid w:val="006772FB"/>
    <w:rsid w:val="00680C1A"/>
    <w:rsid w:val="00682745"/>
    <w:rsid w:val="00682CB3"/>
    <w:rsid w:val="00682E42"/>
    <w:rsid w:val="0068452F"/>
    <w:rsid w:val="00685BB1"/>
    <w:rsid w:val="0068627B"/>
    <w:rsid w:val="006868D7"/>
    <w:rsid w:val="00686A4C"/>
    <w:rsid w:val="00687FE1"/>
    <w:rsid w:val="00690BEB"/>
    <w:rsid w:val="00690F16"/>
    <w:rsid w:val="00692507"/>
    <w:rsid w:val="00692B65"/>
    <w:rsid w:val="00692D66"/>
    <w:rsid w:val="00693217"/>
    <w:rsid w:val="0069368C"/>
    <w:rsid w:val="00694CF6"/>
    <w:rsid w:val="00695CAE"/>
    <w:rsid w:val="00695F50"/>
    <w:rsid w:val="006962EB"/>
    <w:rsid w:val="0069752B"/>
    <w:rsid w:val="00697E28"/>
    <w:rsid w:val="00697E2A"/>
    <w:rsid w:val="006A0446"/>
    <w:rsid w:val="006A0A1D"/>
    <w:rsid w:val="006A4847"/>
    <w:rsid w:val="006A5C9A"/>
    <w:rsid w:val="006A7287"/>
    <w:rsid w:val="006A74CE"/>
    <w:rsid w:val="006A7CF8"/>
    <w:rsid w:val="006A7D5F"/>
    <w:rsid w:val="006B05B0"/>
    <w:rsid w:val="006B0CAB"/>
    <w:rsid w:val="006B0E70"/>
    <w:rsid w:val="006B10B4"/>
    <w:rsid w:val="006B120C"/>
    <w:rsid w:val="006B163D"/>
    <w:rsid w:val="006B1C00"/>
    <w:rsid w:val="006B293F"/>
    <w:rsid w:val="006B2C17"/>
    <w:rsid w:val="006B2D9E"/>
    <w:rsid w:val="006B2E8D"/>
    <w:rsid w:val="006B442B"/>
    <w:rsid w:val="006B525B"/>
    <w:rsid w:val="006B5872"/>
    <w:rsid w:val="006B60B6"/>
    <w:rsid w:val="006B6739"/>
    <w:rsid w:val="006B6D90"/>
    <w:rsid w:val="006B76AF"/>
    <w:rsid w:val="006C0438"/>
    <w:rsid w:val="006C07F4"/>
    <w:rsid w:val="006C096C"/>
    <w:rsid w:val="006C0A31"/>
    <w:rsid w:val="006C185F"/>
    <w:rsid w:val="006C1911"/>
    <w:rsid w:val="006C1B42"/>
    <w:rsid w:val="006C1C00"/>
    <w:rsid w:val="006C1F80"/>
    <w:rsid w:val="006C21AC"/>
    <w:rsid w:val="006C2238"/>
    <w:rsid w:val="006C3805"/>
    <w:rsid w:val="006C4F1B"/>
    <w:rsid w:val="006C5252"/>
    <w:rsid w:val="006C5922"/>
    <w:rsid w:val="006C5DF8"/>
    <w:rsid w:val="006C5F78"/>
    <w:rsid w:val="006C603F"/>
    <w:rsid w:val="006C6143"/>
    <w:rsid w:val="006C6B1A"/>
    <w:rsid w:val="006C76CC"/>
    <w:rsid w:val="006C7FF9"/>
    <w:rsid w:val="006D0394"/>
    <w:rsid w:val="006D0F79"/>
    <w:rsid w:val="006D10F2"/>
    <w:rsid w:val="006D12B1"/>
    <w:rsid w:val="006D1590"/>
    <w:rsid w:val="006D1BCB"/>
    <w:rsid w:val="006D256F"/>
    <w:rsid w:val="006D2C46"/>
    <w:rsid w:val="006D385C"/>
    <w:rsid w:val="006D3FA8"/>
    <w:rsid w:val="006D47C1"/>
    <w:rsid w:val="006D5153"/>
    <w:rsid w:val="006D768B"/>
    <w:rsid w:val="006D7E34"/>
    <w:rsid w:val="006D7F8C"/>
    <w:rsid w:val="006D7FE6"/>
    <w:rsid w:val="006E017E"/>
    <w:rsid w:val="006E081D"/>
    <w:rsid w:val="006E109E"/>
    <w:rsid w:val="006E1938"/>
    <w:rsid w:val="006E234A"/>
    <w:rsid w:val="006E2514"/>
    <w:rsid w:val="006E2705"/>
    <w:rsid w:val="006E3385"/>
    <w:rsid w:val="006E3B38"/>
    <w:rsid w:val="006E3BEC"/>
    <w:rsid w:val="006E40D3"/>
    <w:rsid w:val="006E49A3"/>
    <w:rsid w:val="006E549B"/>
    <w:rsid w:val="006E5942"/>
    <w:rsid w:val="006E5958"/>
    <w:rsid w:val="006E6754"/>
    <w:rsid w:val="006E6988"/>
    <w:rsid w:val="006E76FA"/>
    <w:rsid w:val="006E7DC9"/>
    <w:rsid w:val="006F0649"/>
    <w:rsid w:val="006F17E1"/>
    <w:rsid w:val="006F1819"/>
    <w:rsid w:val="006F1D71"/>
    <w:rsid w:val="006F239F"/>
    <w:rsid w:val="006F290F"/>
    <w:rsid w:val="006F3CCE"/>
    <w:rsid w:val="006F3FA3"/>
    <w:rsid w:val="006F3FF4"/>
    <w:rsid w:val="006F44AE"/>
    <w:rsid w:val="006F5135"/>
    <w:rsid w:val="006F5396"/>
    <w:rsid w:val="006F57C0"/>
    <w:rsid w:val="006F6686"/>
    <w:rsid w:val="006F73BC"/>
    <w:rsid w:val="006F7A76"/>
    <w:rsid w:val="006F7D6B"/>
    <w:rsid w:val="0070053C"/>
    <w:rsid w:val="00702649"/>
    <w:rsid w:val="00703620"/>
    <w:rsid w:val="00704616"/>
    <w:rsid w:val="00704958"/>
    <w:rsid w:val="007051B0"/>
    <w:rsid w:val="007061BF"/>
    <w:rsid w:val="007067B7"/>
    <w:rsid w:val="00707757"/>
    <w:rsid w:val="0071353A"/>
    <w:rsid w:val="00713B98"/>
    <w:rsid w:val="00713BED"/>
    <w:rsid w:val="00714247"/>
    <w:rsid w:val="007154EE"/>
    <w:rsid w:val="0071681C"/>
    <w:rsid w:val="0072028D"/>
    <w:rsid w:val="00721624"/>
    <w:rsid w:val="0072296E"/>
    <w:rsid w:val="00722B2A"/>
    <w:rsid w:val="007239BC"/>
    <w:rsid w:val="00724C73"/>
    <w:rsid w:val="007253D2"/>
    <w:rsid w:val="0072674E"/>
    <w:rsid w:val="0073175B"/>
    <w:rsid w:val="00731B12"/>
    <w:rsid w:val="00732377"/>
    <w:rsid w:val="0073242B"/>
    <w:rsid w:val="00732B8C"/>
    <w:rsid w:val="00733CD9"/>
    <w:rsid w:val="00734A29"/>
    <w:rsid w:val="00735087"/>
    <w:rsid w:val="007350E7"/>
    <w:rsid w:val="00736030"/>
    <w:rsid w:val="007373C2"/>
    <w:rsid w:val="00737DBD"/>
    <w:rsid w:val="007405EE"/>
    <w:rsid w:val="00741C2C"/>
    <w:rsid w:val="0074269C"/>
    <w:rsid w:val="00742899"/>
    <w:rsid w:val="00744E07"/>
    <w:rsid w:val="00744ED9"/>
    <w:rsid w:val="0074686C"/>
    <w:rsid w:val="00747969"/>
    <w:rsid w:val="00747B7A"/>
    <w:rsid w:val="007506E1"/>
    <w:rsid w:val="00752898"/>
    <w:rsid w:val="00753F0E"/>
    <w:rsid w:val="00754B6F"/>
    <w:rsid w:val="007563AF"/>
    <w:rsid w:val="00756CD3"/>
    <w:rsid w:val="007570DD"/>
    <w:rsid w:val="0075711C"/>
    <w:rsid w:val="007575E0"/>
    <w:rsid w:val="00757A15"/>
    <w:rsid w:val="00760ADC"/>
    <w:rsid w:val="00760FC2"/>
    <w:rsid w:val="0076168F"/>
    <w:rsid w:val="007619C5"/>
    <w:rsid w:val="007619E4"/>
    <w:rsid w:val="00761D6B"/>
    <w:rsid w:val="00761D75"/>
    <w:rsid w:val="0076274C"/>
    <w:rsid w:val="00762C9B"/>
    <w:rsid w:val="00763226"/>
    <w:rsid w:val="00764177"/>
    <w:rsid w:val="00765964"/>
    <w:rsid w:val="00765DCA"/>
    <w:rsid w:val="00765E5E"/>
    <w:rsid w:val="007662F2"/>
    <w:rsid w:val="00766B84"/>
    <w:rsid w:val="00767D5B"/>
    <w:rsid w:val="00767E88"/>
    <w:rsid w:val="00767FBF"/>
    <w:rsid w:val="00770624"/>
    <w:rsid w:val="00770680"/>
    <w:rsid w:val="00770B50"/>
    <w:rsid w:val="00771A4A"/>
    <w:rsid w:val="00772C76"/>
    <w:rsid w:val="0077335D"/>
    <w:rsid w:val="00773440"/>
    <w:rsid w:val="007734FA"/>
    <w:rsid w:val="00773833"/>
    <w:rsid w:val="007739E1"/>
    <w:rsid w:val="007741F4"/>
    <w:rsid w:val="0077489A"/>
    <w:rsid w:val="007750E3"/>
    <w:rsid w:val="007757AA"/>
    <w:rsid w:val="00775C43"/>
    <w:rsid w:val="00781379"/>
    <w:rsid w:val="007822D4"/>
    <w:rsid w:val="00782AAC"/>
    <w:rsid w:val="007835F0"/>
    <w:rsid w:val="00783A82"/>
    <w:rsid w:val="00784A90"/>
    <w:rsid w:val="00784EEB"/>
    <w:rsid w:val="00784F8E"/>
    <w:rsid w:val="0078600B"/>
    <w:rsid w:val="00786213"/>
    <w:rsid w:val="007862E2"/>
    <w:rsid w:val="00786D8D"/>
    <w:rsid w:val="00790B1B"/>
    <w:rsid w:val="00791F9D"/>
    <w:rsid w:val="00792EB4"/>
    <w:rsid w:val="007934D6"/>
    <w:rsid w:val="007938D8"/>
    <w:rsid w:val="007938E7"/>
    <w:rsid w:val="007942DB"/>
    <w:rsid w:val="00795013"/>
    <w:rsid w:val="007959BF"/>
    <w:rsid w:val="00795B31"/>
    <w:rsid w:val="00795DA6"/>
    <w:rsid w:val="00796560"/>
    <w:rsid w:val="007965E3"/>
    <w:rsid w:val="00796A4D"/>
    <w:rsid w:val="00797C63"/>
    <w:rsid w:val="00797D81"/>
    <w:rsid w:val="00797FC6"/>
    <w:rsid w:val="007A02DA"/>
    <w:rsid w:val="007A0EBA"/>
    <w:rsid w:val="007A18F2"/>
    <w:rsid w:val="007A205C"/>
    <w:rsid w:val="007A29EE"/>
    <w:rsid w:val="007A2A09"/>
    <w:rsid w:val="007A2D75"/>
    <w:rsid w:val="007A2F06"/>
    <w:rsid w:val="007A3127"/>
    <w:rsid w:val="007A3502"/>
    <w:rsid w:val="007A4895"/>
    <w:rsid w:val="007A4B95"/>
    <w:rsid w:val="007A4CCA"/>
    <w:rsid w:val="007A4DFC"/>
    <w:rsid w:val="007A574C"/>
    <w:rsid w:val="007A5EA9"/>
    <w:rsid w:val="007A6390"/>
    <w:rsid w:val="007A6B17"/>
    <w:rsid w:val="007A7B84"/>
    <w:rsid w:val="007B0783"/>
    <w:rsid w:val="007B1295"/>
    <w:rsid w:val="007B3245"/>
    <w:rsid w:val="007B3811"/>
    <w:rsid w:val="007B40A6"/>
    <w:rsid w:val="007B4707"/>
    <w:rsid w:val="007B4BBE"/>
    <w:rsid w:val="007B5A8B"/>
    <w:rsid w:val="007B6E90"/>
    <w:rsid w:val="007C19C8"/>
    <w:rsid w:val="007C29CB"/>
    <w:rsid w:val="007C47EE"/>
    <w:rsid w:val="007C5081"/>
    <w:rsid w:val="007C7380"/>
    <w:rsid w:val="007D0835"/>
    <w:rsid w:val="007D1C1C"/>
    <w:rsid w:val="007D3E54"/>
    <w:rsid w:val="007D52B6"/>
    <w:rsid w:val="007D5C4B"/>
    <w:rsid w:val="007D70B4"/>
    <w:rsid w:val="007D7D39"/>
    <w:rsid w:val="007E00B9"/>
    <w:rsid w:val="007E0272"/>
    <w:rsid w:val="007E22A6"/>
    <w:rsid w:val="007E2B6C"/>
    <w:rsid w:val="007E3082"/>
    <w:rsid w:val="007E32B5"/>
    <w:rsid w:val="007E3319"/>
    <w:rsid w:val="007E34C2"/>
    <w:rsid w:val="007E392B"/>
    <w:rsid w:val="007E43DB"/>
    <w:rsid w:val="007E479F"/>
    <w:rsid w:val="007E47AF"/>
    <w:rsid w:val="007E48AD"/>
    <w:rsid w:val="007E538D"/>
    <w:rsid w:val="007E61A0"/>
    <w:rsid w:val="007E6BE6"/>
    <w:rsid w:val="007E752E"/>
    <w:rsid w:val="007F0466"/>
    <w:rsid w:val="007F1AE8"/>
    <w:rsid w:val="007F1B7D"/>
    <w:rsid w:val="007F275B"/>
    <w:rsid w:val="007F340F"/>
    <w:rsid w:val="007F3A15"/>
    <w:rsid w:val="007F3F1A"/>
    <w:rsid w:val="007F4435"/>
    <w:rsid w:val="007F463E"/>
    <w:rsid w:val="007F4AF5"/>
    <w:rsid w:val="007F4E08"/>
    <w:rsid w:val="007F51E1"/>
    <w:rsid w:val="007F5831"/>
    <w:rsid w:val="007F58F4"/>
    <w:rsid w:val="007F6679"/>
    <w:rsid w:val="007F6827"/>
    <w:rsid w:val="007F6A99"/>
    <w:rsid w:val="00800B91"/>
    <w:rsid w:val="0080116D"/>
    <w:rsid w:val="00801BD1"/>
    <w:rsid w:val="008029CE"/>
    <w:rsid w:val="00802B1D"/>
    <w:rsid w:val="00802C3E"/>
    <w:rsid w:val="00803217"/>
    <w:rsid w:val="00803264"/>
    <w:rsid w:val="00803592"/>
    <w:rsid w:val="008035A2"/>
    <w:rsid w:val="0080575A"/>
    <w:rsid w:val="00805B81"/>
    <w:rsid w:val="00805BA2"/>
    <w:rsid w:val="00805C3E"/>
    <w:rsid w:val="00806800"/>
    <w:rsid w:val="00806869"/>
    <w:rsid w:val="00806C46"/>
    <w:rsid w:val="00806FDD"/>
    <w:rsid w:val="008075CD"/>
    <w:rsid w:val="00807BAE"/>
    <w:rsid w:val="00807F78"/>
    <w:rsid w:val="00811570"/>
    <w:rsid w:val="008115B8"/>
    <w:rsid w:val="00811CC4"/>
    <w:rsid w:val="008123FA"/>
    <w:rsid w:val="00812414"/>
    <w:rsid w:val="00812C88"/>
    <w:rsid w:val="00812CB9"/>
    <w:rsid w:val="00812EBE"/>
    <w:rsid w:val="00813B40"/>
    <w:rsid w:val="00813C46"/>
    <w:rsid w:val="00813F06"/>
    <w:rsid w:val="0081410D"/>
    <w:rsid w:val="00814696"/>
    <w:rsid w:val="0081588E"/>
    <w:rsid w:val="00815B42"/>
    <w:rsid w:val="008169E4"/>
    <w:rsid w:val="00817980"/>
    <w:rsid w:val="00817D6E"/>
    <w:rsid w:val="00817DBB"/>
    <w:rsid w:val="008200B8"/>
    <w:rsid w:val="0082079A"/>
    <w:rsid w:val="008214FF"/>
    <w:rsid w:val="00822325"/>
    <w:rsid w:val="008225E3"/>
    <w:rsid w:val="008226AE"/>
    <w:rsid w:val="008230CA"/>
    <w:rsid w:val="0082397B"/>
    <w:rsid w:val="00823F8F"/>
    <w:rsid w:val="00824425"/>
    <w:rsid w:val="00824560"/>
    <w:rsid w:val="00824600"/>
    <w:rsid w:val="00825132"/>
    <w:rsid w:val="008261F7"/>
    <w:rsid w:val="00826755"/>
    <w:rsid w:val="00830BB0"/>
    <w:rsid w:val="00830C76"/>
    <w:rsid w:val="00831167"/>
    <w:rsid w:val="008312D3"/>
    <w:rsid w:val="008314B9"/>
    <w:rsid w:val="008318AB"/>
    <w:rsid w:val="00831ACC"/>
    <w:rsid w:val="0083214F"/>
    <w:rsid w:val="00832248"/>
    <w:rsid w:val="00833F62"/>
    <w:rsid w:val="008343BD"/>
    <w:rsid w:val="008352F9"/>
    <w:rsid w:val="008355C6"/>
    <w:rsid w:val="0083573A"/>
    <w:rsid w:val="00835755"/>
    <w:rsid w:val="008357A5"/>
    <w:rsid w:val="00835E82"/>
    <w:rsid w:val="0083745A"/>
    <w:rsid w:val="00837E97"/>
    <w:rsid w:val="008408D8"/>
    <w:rsid w:val="008415B0"/>
    <w:rsid w:val="0084175F"/>
    <w:rsid w:val="00841F08"/>
    <w:rsid w:val="00843182"/>
    <w:rsid w:val="0084332A"/>
    <w:rsid w:val="00844563"/>
    <w:rsid w:val="0084476B"/>
    <w:rsid w:val="00844BDE"/>
    <w:rsid w:val="00844CB8"/>
    <w:rsid w:val="008466FE"/>
    <w:rsid w:val="0084743F"/>
    <w:rsid w:val="008474E7"/>
    <w:rsid w:val="00847C77"/>
    <w:rsid w:val="008506E1"/>
    <w:rsid w:val="00850770"/>
    <w:rsid w:val="0085088A"/>
    <w:rsid w:val="00850DB3"/>
    <w:rsid w:val="00850FDA"/>
    <w:rsid w:val="008510FB"/>
    <w:rsid w:val="00851E4F"/>
    <w:rsid w:val="00852031"/>
    <w:rsid w:val="0085220D"/>
    <w:rsid w:val="0085282E"/>
    <w:rsid w:val="00852885"/>
    <w:rsid w:val="00852E68"/>
    <w:rsid w:val="008541AB"/>
    <w:rsid w:val="00854450"/>
    <w:rsid w:val="0085456C"/>
    <w:rsid w:val="008546D5"/>
    <w:rsid w:val="008547D3"/>
    <w:rsid w:val="00854853"/>
    <w:rsid w:val="00854D76"/>
    <w:rsid w:val="00855AE5"/>
    <w:rsid w:val="008567A0"/>
    <w:rsid w:val="00856D15"/>
    <w:rsid w:val="00857266"/>
    <w:rsid w:val="008602F9"/>
    <w:rsid w:val="008603FD"/>
    <w:rsid w:val="00861B66"/>
    <w:rsid w:val="00861C2C"/>
    <w:rsid w:val="0086218A"/>
    <w:rsid w:val="008623DF"/>
    <w:rsid w:val="00862FDA"/>
    <w:rsid w:val="00863E38"/>
    <w:rsid w:val="00863FF5"/>
    <w:rsid w:val="008642CF"/>
    <w:rsid w:val="008646B1"/>
    <w:rsid w:val="008653B6"/>
    <w:rsid w:val="0086651F"/>
    <w:rsid w:val="00866DAE"/>
    <w:rsid w:val="008673EB"/>
    <w:rsid w:val="0086775E"/>
    <w:rsid w:val="0087036B"/>
    <w:rsid w:val="0087082D"/>
    <w:rsid w:val="00870C38"/>
    <w:rsid w:val="008723CD"/>
    <w:rsid w:val="008729A1"/>
    <w:rsid w:val="00873379"/>
    <w:rsid w:val="008734E0"/>
    <w:rsid w:val="008745ED"/>
    <w:rsid w:val="00875CD9"/>
    <w:rsid w:val="008763BA"/>
    <w:rsid w:val="0087754C"/>
    <w:rsid w:val="0087789C"/>
    <w:rsid w:val="00880F28"/>
    <w:rsid w:val="00882021"/>
    <w:rsid w:val="00883C56"/>
    <w:rsid w:val="008842E3"/>
    <w:rsid w:val="008844CB"/>
    <w:rsid w:val="00884B1F"/>
    <w:rsid w:val="00884C8E"/>
    <w:rsid w:val="00886A3F"/>
    <w:rsid w:val="00887188"/>
    <w:rsid w:val="00887D87"/>
    <w:rsid w:val="008938DF"/>
    <w:rsid w:val="00893994"/>
    <w:rsid w:val="008943CE"/>
    <w:rsid w:val="00894A73"/>
    <w:rsid w:val="00894FB1"/>
    <w:rsid w:val="008959DA"/>
    <w:rsid w:val="00896618"/>
    <w:rsid w:val="00896DB0"/>
    <w:rsid w:val="00897AEB"/>
    <w:rsid w:val="00897E02"/>
    <w:rsid w:val="008A0E55"/>
    <w:rsid w:val="008A1145"/>
    <w:rsid w:val="008A2110"/>
    <w:rsid w:val="008A23D1"/>
    <w:rsid w:val="008A26DB"/>
    <w:rsid w:val="008A2F34"/>
    <w:rsid w:val="008A43A9"/>
    <w:rsid w:val="008A4CC1"/>
    <w:rsid w:val="008A4DE4"/>
    <w:rsid w:val="008A5F7A"/>
    <w:rsid w:val="008A751E"/>
    <w:rsid w:val="008B0062"/>
    <w:rsid w:val="008B0737"/>
    <w:rsid w:val="008B1C87"/>
    <w:rsid w:val="008B1FFC"/>
    <w:rsid w:val="008B2507"/>
    <w:rsid w:val="008B28ED"/>
    <w:rsid w:val="008B2C12"/>
    <w:rsid w:val="008B2E1C"/>
    <w:rsid w:val="008B32B0"/>
    <w:rsid w:val="008B3DCD"/>
    <w:rsid w:val="008B4246"/>
    <w:rsid w:val="008B4261"/>
    <w:rsid w:val="008B440C"/>
    <w:rsid w:val="008B4760"/>
    <w:rsid w:val="008B4DE6"/>
    <w:rsid w:val="008B509A"/>
    <w:rsid w:val="008B5DFC"/>
    <w:rsid w:val="008B7529"/>
    <w:rsid w:val="008C0368"/>
    <w:rsid w:val="008C2D68"/>
    <w:rsid w:val="008C2F95"/>
    <w:rsid w:val="008C3F53"/>
    <w:rsid w:val="008C4BF3"/>
    <w:rsid w:val="008C575D"/>
    <w:rsid w:val="008C6349"/>
    <w:rsid w:val="008C7CBD"/>
    <w:rsid w:val="008D0123"/>
    <w:rsid w:val="008D036D"/>
    <w:rsid w:val="008D098A"/>
    <w:rsid w:val="008D16CB"/>
    <w:rsid w:val="008D194F"/>
    <w:rsid w:val="008D21C6"/>
    <w:rsid w:val="008D23C3"/>
    <w:rsid w:val="008D2F7A"/>
    <w:rsid w:val="008D2FFE"/>
    <w:rsid w:val="008D34DA"/>
    <w:rsid w:val="008D393D"/>
    <w:rsid w:val="008D3B9D"/>
    <w:rsid w:val="008D3CD5"/>
    <w:rsid w:val="008D46FC"/>
    <w:rsid w:val="008D4C96"/>
    <w:rsid w:val="008D5191"/>
    <w:rsid w:val="008D59BE"/>
    <w:rsid w:val="008D5EF4"/>
    <w:rsid w:val="008D61EA"/>
    <w:rsid w:val="008D6322"/>
    <w:rsid w:val="008D648D"/>
    <w:rsid w:val="008D6BEF"/>
    <w:rsid w:val="008D6C8E"/>
    <w:rsid w:val="008D7B35"/>
    <w:rsid w:val="008E05C6"/>
    <w:rsid w:val="008E0A7C"/>
    <w:rsid w:val="008E0B1D"/>
    <w:rsid w:val="008E25C4"/>
    <w:rsid w:val="008E27A4"/>
    <w:rsid w:val="008E49EE"/>
    <w:rsid w:val="008E4E3C"/>
    <w:rsid w:val="008E5C77"/>
    <w:rsid w:val="008E6214"/>
    <w:rsid w:val="008E696D"/>
    <w:rsid w:val="008E6997"/>
    <w:rsid w:val="008F0170"/>
    <w:rsid w:val="008F089F"/>
    <w:rsid w:val="008F0BF4"/>
    <w:rsid w:val="008F0D64"/>
    <w:rsid w:val="008F1080"/>
    <w:rsid w:val="008F108B"/>
    <w:rsid w:val="008F1877"/>
    <w:rsid w:val="008F1CA2"/>
    <w:rsid w:val="008F2153"/>
    <w:rsid w:val="008F29EE"/>
    <w:rsid w:val="008F3266"/>
    <w:rsid w:val="008F38AA"/>
    <w:rsid w:val="008F3CFC"/>
    <w:rsid w:val="008F44E3"/>
    <w:rsid w:val="008F536A"/>
    <w:rsid w:val="008F69E5"/>
    <w:rsid w:val="008F7A4B"/>
    <w:rsid w:val="008F7D36"/>
    <w:rsid w:val="0090025C"/>
    <w:rsid w:val="0090054E"/>
    <w:rsid w:val="00902020"/>
    <w:rsid w:val="00902943"/>
    <w:rsid w:val="00902FF5"/>
    <w:rsid w:val="00903337"/>
    <w:rsid w:val="00903350"/>
    <w:rsid w:val="00903AF9"/>
    <w:rsid w:val="00903D08"/>
    <w:rsid w:val="0090456D"/>
    <w:rsid w:val="0090470D"/>
    <w:rsid w:val="009047A7"/>
    <w:rsid w:val="00904FBF"/>
    <w:rsid w:val="009050A0"/>
    <w:rsid w:val="00907E57"/>
    <w:rsid w:val="00907F75"/>
    <w:rsid w:val="00910293"/>
    <w:rsid w:val="00910A42"/>
    <w:rsid w:val="00910C67"/>
    <w:rsid w:val="00910E24"/>
    <w:rsid w:val="009113CE"/>
    <w:rsid w:val="00911879"/>
    <w:rsid w:val="00911B22"/>
    <w:rsid w:val="00911B5A"/>
    <w:rsid w:val="00911F65"/>
    <w:rsid w:val="00912B79"/>
    <w:rsid w:val="00912E48"/>
    <w:rsid w:val="00913428"/>
    <w:rsid w:val="009134B9"/>
    <w:rsid w:val="00913774"/>
    <w:rsid w:val="00913B47"/>
    <w:rsid w:val="00914D30"/>
    <w:rsid w:val="00914F9B"/>
    <w:rsid w:val="009152F6"/>
    <w:rsid w:val="0091543B"/>
    <w:rsid w:val="0091544F"/>
    <w:rsid w:val="00915806"/>
    <w:rsid w:val="00915D6A"/>
    <w:rsid w:val="00916100"/>
    <w:rsid w:val="00916D97"/>
    <w:rsid w:val="009176E4"/>
    <w:rsid w:val="009201F5"/>
    <w:rsid w:val="009211AA"/>
    <w:rsid w:val="00921D26"/>
    <w:rsid w:val="00922270"/>
    <w:rsid w:val="009226C4"/>
    <w:rsid w:val="00923ECB"/>
    <w:rsid w:val="009254E5"/>
    <w:rsid w:val="00925F9C"/>
    <w:rsid w:val="009266D8"/>
    <w:rsid w:val="00927A25"/>
    <w:rsid w:val="009308E3"/>
    <w:rsid w:val="00930C94"/>
    <w:rsid w:val="00930FBE"/>
    <w:rsid w:val="009314AF"/>
    <w:rsid w:val="009318E4"/>
    <w:rsid w:val="00932229"/>
    <w:rsid w:val="0093271B"/>
    <w:rsid w:val="00934095"/>
    <w:rsid w:val="009340AA"/>
    <w:rsid w:val="00934128"/>
    <w:rsid w:val="00934A3F"/>
    <w:rsid w:val="009350EE"/>
    <w:rsid w:val="00935515"/>
    <w:rsid w:val="00935C08"/>
    <w:rsid w:val="00936BB4"/>
    <w:rsid w:val="009370F9"/>
    <w:rsid w:val="009378EA"/>
    <w:rsid w:val="00940DDB"/>
    <w:rsid w:val="009410E3"/>
    <w:rsid w:val="00942546"/>
    <w:rsid w:val="00942CA2"/>
    <w:rsid w:val="00944023"/>
    <w:rsid w:val="009442A3"/>
    <w:rsid w:val="00944B80"/>
    <w:rsid w:val="00945A59"/>
    <w:rsid w:val="00946A3A"/>
    <w:rsid w:val="00946AD4"/>
    <w:rsid w:val="00946E59"/>
    <w:rsid w:val="00947071"/>
    <w:rsid w:val="00947530"/>
    <w:rsid w:val="00947548"/>
    <w:rsid w:val="00947903"/>
    <w:rsid w:val="009479A5"/>
    <w:rsid w:val="00950277"/>
    <w:rsid w:val="0095091D"/>
    <w:rsid w:val="00950B3E"/>
    <w:rsid w:val="009516D0"/>
    <w:rsid w:val="0095281C"/>
    <w:rsid w:val="009533C8"/>
    <w:rsid w:val="00953D05"/>
    <w:rsid w:val="00953F26"/>
    <w:rsid w:val="009544A5"/>
    <w:rsid w:val="009555B3"/>
    <w:rsid w:val="00955CC8"/>
    <w:rsid w:val="00955EE8"/>
    <w:rsid w:val="0095746D"/>
    <w:rsid w:val="00957D8F"/>
    <w:rsid w:val="0096122E"/>
    <w:rsid w:val="009614CA"/>
    <w:rsid w:val="00962F3B"/>
    <w:rsid w:val="009636C3"/>
    <w:rsid w:val="0096414F"/>
    <w:rsid w:val="0096427E"/>
    <w:rsid w:val="00965458"/>
    <w:rsid w:val="00966539"/>
    <w:rsid w:val="0096786C"/>
    <w:rsid w:val="00967D5C"/>
    <w:rsid w:val="00967E0B"/>
    <w:rsid w:val="00967F42"/>
    <w:rsid w:val="009702CF"/>
    <w:rsid w:val="0097119C"/>
    <w:rsid w:val="00971657"/>
    <w:rsid w:val="00971E97"/>
    <w:rsid w:val="0097207C"/>
    <w:rsid w:val="00972AF0"/>
    <w:rsid w:val="00972C48"/>
    <w:rsid w:val="009733D1"/>
    <w:rsid w:val="009735F9"/>
    <w:rsid w:val="009737BC"/>
    <w:rsid w:val="00973AFE"/>
    <w:rsid w:val="00973EB4"/>
    <w:rsid w:val="00973FD5"/>
    <w:rsid w:val="009742FF"/>
    <w:rsid w:val="00974947"/>
    <w:rsid w:val="00975EC5"/>
    <w:rsid w:val="009763E7"/>
    <w:rsid w:val="00977036"/>
    <w:rsid w:val="009770B7"/>
    <w:rsid w:val="00977712"/>
    <w:rsid w:val="00980187"/>
    <w:rsid w:val="00980307"/>
    <w:rsid w:val="00980334"/>
    <w:rsid w:val="00980723"/>
    <w:rsid w:val="00980CA4"/>
    <w:rsid w:val="00981025"/>
    <w:rsid w:val="00981748"/>
    <w:rsid w:val="009831BD"/>
    <w:rsid w:val="00983374"/>
    <w:rsid w:val="00985789"/>
    <w:rsid w:val="0098675B"/>
    <w:rsid w:val="009873BF"/>
    <w:rsid w:val="00987995"/>
    <w:rsid w:val="00987FB8"/>
    <w:rsid w:val="00990602"/>
    <w:rsid w:val="00990B4B"/>
    <w:rsid w:val="00991D2F"/>
    <w:rsid w:val="00991ED0"/>
    <w:rsid w:val="009929AD"/>
    <w:rsid w:val="00992BB6"/>
    <w:rsid w:val="009937EB"/>
    <w:rsid w:val="00994D15"/>
    <w:rsid w:val="009950AB"/>
    <w:rsid w:val="009958CE"/>
    <w:rsid w:val="0099646D"/>
    <w:rsid w:val="009969B8"/>
    <w:rsid w:val="00996CCA"/>
    <w:rsid w:val="00996FF8"/>
    <w:rsid w:val="009974BD"/>
    <w:rsid w:val="009A05D3"/>
    <w:rsid w:val="009A05EF"/>
    <w:rsid w:val="009A1253"/>
    <w:rsid w:val="009A1AB4"/>
    <w:rsid w:val="009A1DC6"/>
    <w:rsid w:val="009A27FB"/>
    <w:rsid w:val="009A2CDC"/>
    <w:rsid w:val="009A3A3A"/>
    <w:rsid w:val="009A4AAB"/>
    <w:rsid w:val="009A5E89"/>
    <w:rsid w:val="009A5F90"/>
    <w:rsid w:val="009B1857"/>
    <w:rsid w:val="009B27C0"/>
    <w:rsid w:val="009B2A88"/>
    <w:rsid w:val="009B37E1"/>
    <w:rsid w:val="009B3932"/>
    <w:rsid w:val="009B5312"/>
    <w:rsid w:val="009B5858"/>
    <w:rsid w:val="009B5F48"/>
    <w:rsid w:val="009B6159"/>
    <w:rsid w:val="009B677F"/>
    <w:rsid w:val="009B6D09"/>
    <w:rsid w:val="009B6F76"/>
    <w:rsid w:val="009B736D"/>
    <w:rsid w:val="009C0F70"/>
    <w:rsid w:val="009C1197"/>
    <w:rsid w:val="009C1D4F"/>
    <w:rsid w:val="009C4E97"/>
    <w:rsid w:val="009C4FC5"/>
    <w:rsid w:val="009C59B7"/>
    <w:rsid w:val="009C5EAD"/>
    <w:rsid w:val="009C5F45"/>
    <w:rsid w:val="009C69CA"/>
    <w:rsid w:val="009C7F24"/>
    <w:rsid w:val="009D0ADA"/>
    <w:rsid w:val="009D122C"/>
    <w:rsid w:val="009D23A8"/>
    <w:rsid w:val="009D388C"/>
    <w:rsid w:val="009D3B25"/>
    <w:rsid w:val="009D5103"/>
    <w:rsid w:val="009D7AF1"/>
    <w:rsid w:val="009E1082"/>
    <w:rsid w:val="009E1504"/>
    <w:rsid w:val="009E1DD8"/>
    <w:rsid w:val="009E3064"/>
    <w:rsid w:val="009E5633"/>
    <w:rsid w:val="009E5800"/>
    <w:rsid w:val="009E5A5F"/>
    <w:rsid w:val="009E5D2F"/>
    <w:rsid w:val="009E67A6"/>
    <w:rsid w:val="009E70D7"/>
    <w:rsid w:val="009F1ABA"/>
    <w:rsid w:val="009F1E8B"/>
    <w:rsid w:val="009F2929"/>
    <w:rsid w:val="009F2CA9"/>
    <w:rsid w:val="009F3B27"/>
    <w:rsid w:val="009F53F5"/>
    <w:rsid w:val="009F57B6"/>
    <w:rsid w:val="009F5EA8"/>
    <w:rsid w:val="009F6460"/>
    <w:rsid w:val="009F72B9"/>
    <w:rsid w:val="009F7762"/>
    <w:rsid w:val="00A01E49"/>
    <w:rsid w:val="00A02BCC"/>
    <w:rsid w:val="00A0305D"/>
    <w:rsid w:val="00A040A1"/>
    <w:rsid w:val="00A0416D"/>
    <w:rsid w:val="00A046CD"/>
    <w:rsid w:val="00A047C0"/>
    <w:rsid w:val="00A0495C"/>
    <w:rsid w:val="00A05460"/>
    <w:rsid w:val="00A05A35"/>
    <w:rsid w:val="00A05C0E"/>
    <w:rsid w:val="00A05F3A"/>
    <w:rsid w:val="00A105D2"/>
    <w:rsid w:val="00A10788"/>
    <w:rsid w:val="00A10D62"/>
    <w:rsid w:val="00A10E9F"/>
    <w:rsid w:val="00A116A4"/>
    <w:rsid w:val="00A116C1"/>
    <w:rsid w:val="00A12206"/>
    <w:rsid w:val="00A12908"/>
    <w:rsid w:val="00A12A88"/>
    <w:rsid w:val="00A14347"/>
    <w:rsid w:val="00A14F06"/>
    <w:rsid w:val="00A15E01"/>
    <w:rsid w:val="00A16577"/>
    <w:rsid w:val="00A16861"/>
    <w:rsid w:val="00A21229"/>
    <w:rsid w:val="00A228FE"/>
    <w:rsid w:val="00A23D46"/>
    <w:rsid w:val="00A24E1A"/>
    <w:rsid w:val="00A2768B"/>
    <w:rsid w:val="00A3102C"/>
    <w:rsid w:val="00A318AE"/>
    <w:rsid w:val="00A3428C"/>
    <w:rsid w:val="00A343BD"/>
    <w:rsid w:val="00A344FC"/>
    <w:rsid w:val="00A34CD7"/>
    <w:rsid w:val="00A360F9"/>
    <w:rsid w:val="00A362AD"/>
    <w:rsid w:val="00A3659D"/>
    <w:rsid w:val="00A36FE3"/>
    <w:rsid w:val="00A37910"/>
    <w:rsid w:val="00A37CE4"/>
    <w:rsid w:val="00A40505"/>
    <w:rsid w:val="00A40A49"/>
    <w:rsid w:val="00A4142D"/>
    <w:rsid w:val="00A418E1"/>
    <w:rsid w:val="00A4202A"/>
    <w:rsid w:val="00A4259F"/>
    <w:rsid w:val="00A43E52"/>
    <w:rsid w:val="00A445C0"/>
    <w:rsid w:val="00A44670"/>
    <w:rsid w:val="00A448A2"/>
    <w:rsid w:val="00A45E88"/>
    <w:rsid w:val="00A47022"/>
    <w:rsid w:val="00A472F3"/>
    <w:rsid w:val="00A4767D"/>
    <w:rsid w:val="00A47AB7"/>
    <w:rsid w:val="00A501AE"/>
    <w:rsid w:val="00A503FE"/>
    <w:rsid w:val="00A5113D"/>
    <w:rsid w:val="00A5150C"/>
    <w:rsid w:val="00A51A89"/>
    <w:rsid w:val="00A52097"/>
    <w:rsid w:val="00A52514"/>
    <w:rsid w:val="00A53047"/>
    <w:rsid w:val="00A53478"/>
    <w:rsid w:val="00A5487E"/>
    <w:rsid w:val="00A54D5A"/>
    <w:rsid w:val="00A56AAF"/>
    <w:rsid w:val="00A609F7"/>
    <w:rsid w:val="00A60AC3"/>
    <w:rsid w:val="00A60ADC"/>
    <w:rsid w:val="00A60E33"/>
    <w:rsid w:val="00A61575"/>
    <w:rsid w:val="00A61EDA"/>
    <w:rsid w:val="00A61F2E"/>
    <w:rsid w:val="00A62396"/>
    <w:rsid w:val="00A6354B"/>
    <w:rsid w:val="00A63AAF"/>
    <w:rsid w:val="00A6421E"/>
    <w:rsid w:val="00A649FC"/>
    <w:rsid w:val="00A65E34"/>
    <w:rsid w:val="00A66298"/>
    <w:rsid w:val="00A66BC0"/>
    <w:rsid w:val="00A66CAB"/>
    <w:rsid w:val="00A672AB"/>
    <w:rsid w:val="00A675C9"/>
    <w:rsid w:val="00A67B48"/>
    <w:rsid w:val="00A67F7B"/>
    <w:rsid w:val="00A702BF"/>
    <w:rsid w:val="00A7055C"/>
    <w:rsid w:val="00A71440"/>
    <w:rsid w:val="00A71D3B"/>
    <w:rsid w:val="00A73800"/>
    <w:rsid w:val="00A73F16"/>
    <w:rsid w:val="00A76CC4"/>
    <w:rsid w:val="00A76D4E"/>
    <w:rsid w:val="00A77306"/>
    <w:rsid w:val="00A77F57"/>
    <w:rsid w:val="00A815E0"/>
    <w:rsid w:val="00A8291D"/>
    <w:rsid w:val="00A83C41"/>
    <w:rsid w:val="00A83D0B"/>
    <w:rsid w:val="00A83D5E"/>
    <w:rsid w:val="00A83F41"/>
    <w:rsid w:val="00A84013"/>
    <w:rsid w:val="00A8586E"/>
    <w:rsid w:val="00A865E0"/>
    <w:rsid w:val="00A86B7A"/>
    <w:rsid w:val="00A919DC"/>
    <w:rsid w:val="00A92A74"/>
    <w:rsid w:val="00A92F65"/>
    <w:rsid w:val="00A93299"/>
    <w:rsid w:val="00A94E42"/>
    <w:rsid w:val="00A95832"/>
    <w:rsid w:val="00A958CC"/>
    <w:rsid w:val="00A95B8D"/>
    <w:rsid w:val="00A96754"/>
    <w:rsid w:val="00A9680B"/>
    <w:rsid w:val="00A96B2F"/>
    <w:rsid w:val="00A96CEC"/>
    <w:rsid w:val="00A97281"/>
    <w:rsid w:val="00A979B0"/>
    <w:rsid w:val="00AA1EDC"/>
    <w:rsid w:val="00AA2014"/>
    <w:rsid w:val="00AA2D45"/>
    <w:rsid w:val="00AA31F2"/>
    <w:rsid w:val="00AA4C89"/>
    <w:rsid w:val="00AA4EB9"/>
    <w:rsid w:val="00AA5CAF"/>
    <w:rsid w:val="00AA6A90"/>
    <w:rsid w:val="00AA7549"/>
    <w:rsid w:val="00AB0DA8"/>
    <w:rsid w:val="00AB1391"/>
    <w:rsid w:val="00AB1625"/>
    <w:rsid w:val="00AB195A"/>
    <w:rsid w:val="00AB2D64"/>
    <w:rsid w:val="00AB3E5A"/>
    <w:rsid w:val="00AB4118"/>
    <w:rsid w:val="00AB441B"/>
    <w:rsid w:val="00AB4920"/>
    <w:rsid w:val="00AB4BFA"/>
    <w:rsid w:val="00AB50CB"/>
    <w:rsid w:val="00AB6559"/>
    <w:rsid w:val="00AB689B"/>
    <w:rsid w:val="00AB6CE5"/>
    <w:rsid w:val="00AB70D1"/>
    <w:rsid w:val="00AB73BF"/>
    <w:rsid w:val="00AC0908"/>
    <w:rsid w:val="00AC1978"/>
    <w:rsid w:val="00AC1982"/>
    <w:rsid w:val="00AC2DAB"/>
    <w:rsid w:val="00AC387C"/>
    <w:rsid w:val="00AC47ED"/>
    <w:rsid w:val="00AC5884"/>
    <w:rsid w:val="00AC644B"/>
    <w:rsid w:val="00AC6CE0"/>
    <w:rsid w:val="00AC6F2B"/>
    <w:rsid w:val="00AC7763"/>
    <w:rsid w:val="00AC7B99"/>
    <w:rsid w:val="00AD0AE7"/>
    <w:rsid w:val="00AD1248"/>
    <w:rsid w:val="00AD1865"/>
    <w:rsid w:val="00AD1A61"/>
    <w:rsid w:val="00AD211B"/>
    <w:rsid w:val="00AD2B55"/>
    <w:rsid w:val="00AD3412"/>
    <w:rsid w:val="00AD354E"/>
    <w:rsid w:val="00AD439B"/>
    <w:rsid w:val="00AD57D9"/>
    <w:rsid w:val="00AD57DE"/>
    <w:rsid w:val="00AD5A86"/>
    <w:rsid w:val="00AD5C5F"/>
    <w:rsid w:val="00AD693A"/>
    <w:rsid w:val="00AD6CF4"/>
    <w:rsid w:val="00AD72EB"/>
    <w:rsid w:val="00AD7E46"/>
    <w:rsid w:val="00AD7E71"/>
    <w:rsid w:val="00AE05D6"/>
    <w:rsid w:val="00AE0825"/>
    <w:rsid w:val="00AE15D1"/>
    <w:rsid w:val="00AE1945"/>
    <w:rsid w:val="00AE1BA5"/>
    <w:rsid w:val="00AE2189"/>
    <w:rsid w:val="00AE3766"/>
    <w:rsid w:val="00AE41AE"/>
    <w:rsid w:val="00AE527F"/>
    <w:rsid w:val="00AE5EE0"/>
    <w:rsid w:val="00AE67A1"/>
    <w:rsid w:val="00AE73F7"/>
    <w:rsid w:val="00AE7DA9"/>
    <w:rsid w:val="00AF06C7"/>
    <w:rsid w:val="00AF0746"/>
    <w:rsid w:val="00AF1A6B"/>
    <w:rsid w:val="00AF1B89"/>
    <w:rsid w:val="00AF2570"/>
    <w:rsid w:val="00AF2946"/>
    <w:rsid w:val="00AF4BED"/>
    <w:rsid w:val="00AF5BCB"/>
    <w:rsid w:val="00AF66A4"/>
    <w:rsid w:val="00AF6FDD"/>
    <w:rsid w:val="00AF72D3"/>
    <w:rsid w:val="00AF7421"/>
    <w:rsid w:val="00AF7CE7"/>
    <w:rsid w:val="00B00929"/>
    <w:rsid w:val="00B016EB"/>
    <w:rsid w:val="00B01724"/>
    <w:rsid w:val="00B01A91"/>
    <w:rsid w:val="00B0230D"/>
    <w:rsid w:val="00B02877"/>
    <w:rsid w:val="00B02B76"/>
    <w:rsid w:val="00B02C2D"/>
    <w:rsid w:val="00B03257"/>
    <w:rsid w:val="00B045D4"/>
    <w:rsid w:val="00B045DB"/>
    <w:rsid w:val="00B0540F"/>
    <w:rsid w:val="00B05DD4"/>
    <w:rsid w:val="00B06D28"/>
    <w:rsid w:val="00B07363"/>
    <w:rsid w:val="00B07CB7"/>
    <w:rsid w:val="00B10218"/>
    <w:rsid w:val="00B1021E"/>
    <w:rsid w:val="00B10E12"/>
    <w:rsid w:val="00B10FCF"/>
    <w:rsid w:val="00B11222"/>
    <w:rsid w:val="00B12448"/>
    <w:rsid w:val="00B132A2"/>
    <w:rsid w:val="00B13ED1"/>
    <w:rsid w:val="00B14D14"/>
    <w:rsid w:val="00B15548"/>
    <w:rsid w:val="00B16630"/>
    <w:rsid w:val="00B166E7"/>
    <w:rsid w:val="00B170EE"/>
    <w:rsid w:val="00B17297"/>
    <w:rsid w:val="00B172DF"/>
    <w:rsid w:val="00B17B1A"/>
    <w:rsid w:val="00B20CD4"/>
    <w:rsid w:val="00B2150D"/>
    <w:rsid w:val="00B21D16"/>
    <w:rsid w:val="00B21D67"/>
    <w:rsid w:val="00B22A3D"/>
    <w:rsid w:val="00B22F9B"/>
    <w:rsid w:val="00B23E2D"/>
    <w:rsid w:val="00B24562"/>
    <w:rsid w:val="00B25D69"/>
    <w:rsid w:val="00B25F1E"/>
    <w:rsid w:val="00B26311"/>
    <w:rsid w:val="00B266FF"/>
    <w:rsid w:val="00B27371"/>
    <w:rsid w:val="00B27E3D"/>
    <w:rsid w:val="00B32C41"/>
    <w:rsid w:val="00B33A01"/>
    <w:rsid w:val="00B34723"/>
    <w:rsid w:val="00B350E4"/>
    <w:rsid w:val="00B3548B"/>
    <w:rsid w:val="00B35AAE"/>
    <w:rsid w:val="00B3620D"/>
    <w:rsid w:val="00B369C9"/>
    <w:rsid w:val="00B3784B"/>
    <w:rsid w:val="00B3786B"/>
    <w:rsid w:val="00B40A43"/>
    <w:rsid w:val="00B40DDC"/>
    <w:rsid w:val="00B40ECC"/>
    <w:rsid w:val="00B420F1"/>
    <w:rsid w:val="00B42192"/>
    <w:rsid w:val="00B424C2"/>
    <w:rsid w:val="00B4399C"/>
    <w:rsid w:val="00B44A33"/>
    <w:rsid w:val="00B46766"/>
    <w:rsid w:val="00B46B26"/>
    <w:rsid w:val="00B47328"/>
    <w:rsid w:val="00B47BF5"/>
    <w:rsid w:val="00B47D88"/>
    <w:rsid w:val="00B47FBB"/>
    <w:rsid w:val="00B503CC"/>
    <w:rsid w:val="00B515DB"/>
    <w:rsid w:val="00B51AB4"/>
    <w:rsid w:val="00B52082"/>
    <w:rsid w:val="00B52967"/>
    <w:rsid w:val="00B53851"/>
    <w:rsid w:val="00B5461F"/>
    <w:rsid w:val="00B56091"/>
    <w:rsid w:val="00B56A71"/>
    <w:rsid w:val="00B60A37"/>
    <w:rsid w:val="00B60D15"/>
    <w:rsid w:val="00B62C4B"/>
    <w:rsid w:val="00B635BF"/>
    <w:rsid w:val="00B65E13"/>
    <w:rsid w:val="00B660EA"/>
    <w:rsid w:val="00B6689C"/>
    <w:rsid w:val="00B66A98"/>
    <w:rsid w:val="00B66C9B"/>
    <w:rsid w:val="00B66EFD"/>
    <w:rsid w:val="00B67750"/>
    <w:rsid w:val="00B677B3"/>
    <w:rsid w:val="00B67CD0"/>
    <w:rsid w:val="00B7004F"/>
    <w:rsid w:val="00B705AB"/>
    <w:rsid w:val="00B713CC"/>
    <w:rsid w:val="00B725CE"/>
    <w:rsid w:val="00B7379A"/>
    <w:rsid w:val="00B74070"/>
    <w:rsid w:val="00B7407E"/>
    <w:rsid w:val="00B747D9"/>
    <w:rsid w:val="00B75A58"/>
    <w:rsid w:val="00B7763A"/>
    <w:rsid w:val="00B77747"/>
    <w:rsid w:val="00B77811"/>
    <w:rsid w:val="00B80402"/>
    <w:rsid w:val="00B81342"/>
    <w:rsid w:val="00B81CB8"/>
    <w:rsid w:val="00B81CBE"/>
    <w:rsid w:val="00B81D18"/>
    <w:rsid w:val="00B81EDD"/>
    <w:rsid w:val="00B82E0D"/>
    <w:rsid w:val="00B82FEF"/>
    <w:rsid w:val="00B83B7F"/>
    <w:rsid w:val="00B84697"/>
    <w:rsid w:val="00B85BDB"/>
    <w:rsid w:val="00B85C33"/>
    <w:rsid w:val="00B8635D"/>
    <w:rsid w:val="00B86629"/>
    <w:rsid w:val="00B86D35"/>
    <w:rsid w:val="00B87357"/>
    <w:rsid w:val="00B87B74"/>
    <w:rsid w:val="00B87EF2"/>
    <w:rsid w:val="00B90359"/>
    <w:rsid w:val="00B90CE1"/>
    <w:rsid w:val="00B9158F"/>
    <w:rsid w:val="00B919B3"/>
    <w:rsid w:val="00B91EDF"/>
    <w:rsid w:val="00B9245A"/>
    <w:rsid w:val="00B9429F"/>
    <w:rsid w:val="00B94406"/>
    <w:rsid w:val="00B95995"/>
    <w:rsid w:val="00B95D73"/>
    <w:rsid w:val="00B9696C"/>
    <w:rsid w:val="00BA02FC"/>
    <w:rsid w:val="00BA0439"/>
    <w:rsid w:val="00BA0959"/>
    <w:rsid w:val="00BA10AC"/>
    <w:rsid w:val="00BA1668"/>
    <w:rsid w:val="00BA2332"/>
    <w:rsid w:val="00BA24E6"/>
    <w:rsid w:val="00BA289D"/>
    <w:rsid w:val="00BA32B6"/>
    <w:rsid w:val="00BA3ADD"/>
    <w:rsid w:val="00BA427B"/>
    <w:rsid w:val="00BA4AF9"/>
    <w:rsid w:val="00BA4F5D"/>
    <w:rsid w:val="00BA57A5"/>
    <w:rsid w:val="00BB1944"/>
    <w:rsid w:val="00BB1BAA"/>
    <w:rsid w:val="00BB2171"/>
    <w:rsid w:val="00BB24C5"/>
    <w:rsid w:val="00BB3109"/>
    <w:rsid w:val="00BB3649"/>
    <w:rsid w:val="00BB3AD1"/>
    <w:rsid w:val="00BB50D3"/>
    <w:rsid w:val="00BB570B"/>
    <w:rsid w:val="00BB6218"/>
    <w:rsid w:val="00BB652B"/>
    <w:rsid w:val="00BB684C"/>
    <w:rsid w:val="00BB6E97"/>
    <w:rsid w:val="00BB761A"/>
    <w:rsid w:val="00BB7CF5"/>
    <w:rsid w:val="00BB7EF4"/>
    <w:rsid w:val="00BC1EF2"/>
    <w:rsid w:val="00BC1FC2"/>
    <w:rsid w:val="00BC27AB"/>
    <w:rsid w:val="00BC2B63"/>
    <w:rsid w:val="00BC3C36"/>
    <w:rsid w:val="00BC45D4"/>
    <w:rsid w:val="00BC6528"/>
    <w:rsid w:val="00BC6561"/>
    <w:rsid w:val="00BC6A98"/>
    <w:rsid w:val="00BC6CAF"/>
    <w:rsid w:val="00BC7295"/>
    <w:rsid w:val="00BC73EF"/>
    <w:rsid w:val="00BC7AE8"/>
    <w:rsid w:val="00BD029F"/>
    <w:rsid w:val="00BD1DC5"/>
    <w:rsid w:val="00BD256A"/>
    <w:rsid w:val="00BD2FFC"/>
    <w:rsid w:val="00BD442A"/>
    <w:rsid w:val="00BD44B9"/>
    <w:rsid w:val="00BD4B2F"/>
    <w:rsid w:val="00BD5017"/>
    <w:rsid w:val="00BD543C"/>
    <w:rsid w:val="00BD5599"/>
    <w:rsid w:val="00BD5661"/>
    <w:rsid w:val="00BD5AD8"/>
    <w:rsid w:val="00BD66E2"/>
    <w:rsid w:val="00BD7119"/>
    <w:rsid w:val="00BE000D"/>
    <w:rsid w:val="00BE069B"/>
    <w:rsid w:val="00BE0BAD"/>
    <w:rsid w:val="00BE13C4"/>
    <w:rsid w:val="00BE1AF0"/>
    <w:rsid w:val="00BE311D"/>
    <w:rsid w:val="00BE371B"/>
    <w:rsid w:val="00BE51ED"/>
    <w:rsid w:val="00BE686B"/>
    <w:rsid w:val="00BE732B"/>
    <w:rsid w:val="00BE7576"/>
    <w:rsid w:val="00BE757D"/>
    <w:rsid w:val="00BF0F1B"/>
    <w:rsid w:val="00BF100A"/>
    <w:rsid w:val="00BF28DE"/>
    <w:rsid w:val="00BF3422"/>
    <w:rsid w:val="00BF35CD"/>
    <w:rsid w:val="00BF3E16"/>
    <w:rsid w:val="00BF4AC6"/>
    <w:rsid w:val="00BF4F17"/>
    <w:rsid w:val="00BF5584"/>
    <w:rsid w:val="00BF5A01"/>
    <w:rsid w:val="00BF7774"/>
    <w:rsid w:val="00C007F9"/>
    <w:rsid w:val="00C00C19"/>
    <w:rsid w:val="00C0129E"/>
    <w:rsid w:val="00C01FF9"/>
    <w:rsid w:val="00C025DA"/>
    <w:rsid w:val="00C02A31"/>
    <w:rsid w:val="00C03FA9"/>
    <w:rsid w:val="00C03FFB"/>
    <w:rsid w:val="00C0503C"/>
    <w:rsid w:val="00C0548B"/>
    <w:rsid w:val="00C05677"/>
    <w:rsid w:val="00C065BA"/>
    <w:rsid w:val="00C06956"/>
    <w:rsid w:val="00C06BE8"/>
    <w:rsid w:val="00C10A86"/>
    <w:rsid w:val="00C11016"/>
    <w:rsid w:val="00C11F09"/>
    <w:rsid w:val="00C12A5E"/>
    <w:rsid w:val="00C13642"/>
    <w:rsid w:val="00C136B9"/>
    <w:rsid w:val="00C15F5A"/>
    <w:rsid w:val="00C162AF"/>
    <w:rsid w:val="00C16322"/>
    <w:rsid w:val="00C16622"/>
    <w:rsid w:val="00C1718A"/>
    <w:rsid w:val="00C17A68"/>
    <w:rsid w:val="00C21FFB"/>
    <w:rsid w:val="00C22023"/>
    <w:rsid w:val="00C221DC"/>
    <w:rsid w:val="00C2340D"/>
    <w:rsid w:val="00C23735"/>
    <w:rsid w:val="00C23754"/>
    <w:rsid w:val="00C23841"/>
    <w:rsid w:val="00C238B9"/>
    <w:rsid w:val="00C2419B"/>
    <w:rsid w:val="00C24291"/>
    <w:rsid w:val="00C24E8E"/>
    <w:rsid w:val="00C25A91"/>
    <w:rsid w:val="00C25F8A"/>
    <w:rsid w:val="00C264B5"/>
    <w:rsid w:val="00C26CF0"/>
    <w:rsid w:val="00C2720B"/>
    <w:rsid w:val="00C30403"/>
    <w:rsid w:val="00C31142"/>
    <w:rsid w:val="00C325D3"/>
    <w:rsid w:val="00C327F9"/>
    <w:rsid w:val="00C3303C"/>
    <w:rsid w:val="00C33CD4"/>
    <w:rsid w:val="00C33F3E"/>
    <w:rsid w:val="00C3513B"/>
    <w:rsid w:val="00C352D7"/>
    <w:rsid w:val="00C36E1D"/>
    <w:rsid w:val="00C3774F"/>
    <w:rsid w:val="00C406B7"/>
    <w:rsid w:val="00C41449"/>
    <w:rsid w:val="00C41FC4"/>
    <w:rsid w:val="00C422D5"/>
    <w:rsid w:val="00C4263D"/>
    <w:rsid w:val="00C42932"/>
    <w:rsid w:val="00C42EE8"/>
    <w:rsid w:val="00C439F3"/>
    <w:rsid w:val="00C44A83"/>
    <w:rsid w:val="00C44E73"/>
    <w:rsid w:val="00C45835"/>
    <w:rsid w:val="00C45DAC"/>
    <w:rsid w:val="00C471E4"/>
    <w:rsid w:val="00C478F8"/>
    <w:rsid w:val="00C47A7A"/>
    <w:rsid w:val="00C47F3B"/>
    <w:rsid w:val="00C50AAC"/>
    <w:rsid w:val="00C5106E"/>
    <w:rsid w:val="00C512C6"/>
    <w:rsid w:val="00C53787"/>
    <w:rsid w:val="00C53E3D"/>
    <w:rsid w:val="00C544F0"/>
    <w:rsid w:val="00C55F19"/>
    <w:rsid w:val="00C566F8"/>
    <w:rsid w:val="00C57882"/>
    <w:rsid w:val="00C5797D"/>
    <w:rsid w:val="00C604D5"/>
    <w:rsid w:val="00C608BE"/>
    <w:rsid w:val="00C60A54"/>
    <w:rsid w:val="00C62B7D"/>
    <w:rsid w:val="00C62CD0"/>
    <w:rsid w:val="00C62F05"/>
    <w:rsid w:val="00C635AC"/>
    <w:rsid w:val="00C63743"/>
    <w:rsid w:val="00C63851"/>
    <w:rsid w:val="00C63B4C"/>
    <w:rsid w:val="00C63C44"/>
    <w:rsid w:val="00C64249"/>
    <w:rsid w:val="00C6457C"/>
    <w:rsid w:val="00C64A9C"/>
    <w:rsid w:val="00C65388"/>
    <w:rsid w:val="00C65E7B"/>
    <w:rsid w:val="00C66906"/>
    <w:rsid w:val="00C66B6F"/>
    <w:rsid w:val="00C67A38"/>
    <w:rsid w:val="00C70EDE"/>
    <w:rsid w:val="00C7139F"/>
    <w:rsid w:val="00C71ADE"/>
    <w:rsid w:val="00C73A9D"/>
    <w:rsid w:val="00C73ECC"/>
    <w:rsid w:val="00C7452D"/>
    <w:rsid w:val="00C74D97"/>
    <w:rsid w:val="00C75712"/>
    <w:rsid w:val="00C75ACD"/>
    <w:rsid w:val="00C778B1"/>
    <w:rsid w:val="00C77B8D"/>
    <w:rsid w:val="00C77D37"/>
    <w:rsid w:val="00C806F7"/>
    <w:rsid w:val="00C81149"/>
    <w:rsid w:val="00C81543"/>
    <w:rsid w:val="00C829CA"/>
    <w:rsid w:val="00C83976"/>
    <w:rsid w:val="00C83E6B"/>
    <w:rsid w:val="00C84881"/>
    <w:rsid w:val="00C84902"/>
    <w:rsid w:val="00C854D2"/>
    <w:rsid w:val="00C85928"/>
    <w:rsid w:val="00C85A94"/>
    <w:rsid w:val="00C86436"/>
    <w:rsid w:val="00C86FF8"/>
    <w:rsid w:val="00C87569"/>
    <w:rsid w:val="00C878F9"/>
    <w:rsid w:val="00C87DDE"/>
    <w:rsid w:val="00C90707"/>
    <w:rsid w:val="00C920B6"/>
    <w:rsid w:val="00C924A0"/>
    <w:rsid w:val="00C9253A"/>
    <w:rsid w:val="00C92661"/>
    <w:rsid w:val="00C9272D"/>
    <w:rsid w:val="00C932A4"/>
    <w:rsid w:val="00C93CCE"/>
    <w:rsid w:val="00C94313"/>
    <w:rsid w:val="00C94766"/>
    <w:rsid w:val="00C94953"/>
    <w:rsid w:val="00C9579E"/>
    <w:rsid w:val="00C957C3"/>
    <w:rsid w:val="00C95FF4"/>
    <w:rsid w:val="00C9642F"/>
    <w:rsid w:val="00C97D01"/>
    <w:rsid w:val="00C97F7B"/>
    <w:rsid w:val="00CA03A7"/>
    <w:rsid w:val="00CA04C8"/>
    <w:rsid w:val="00CA0A40"/>
    <w:rsid w:val="00CA0CF0"/>
    <w:rsid w:val="00CA29BD"/>
    <w:rsid w:val="00CA2F49"/>
    <w:rsid w:val="00CA3133"/>
    <w:rsid w:val="00CA36C1"/>
    <w:rsid w:val="00CA3700"/>
    <w:rsid w:val="00CA4465"/>
    <w:rsid w:val="00CA4A8C"/>
    <w:rsid w:val="00CA5B51"/>
    <w:rsid w:val="00CA60BB"/>
    <w:rsid w:val="00CA68D7"/>
    <w:rsid w:val="00CA710A"/>
    <w:rsid w:val="00CA71F8"/>
    <w:rsid w:val="00CA73F1"/>
    <w:rsid w:val="00CA77CD"/>
    <w:rsid w:val="00CB08DB"/>
    <w:rsid w:val="00CB0E06"/>
    <w:rsid w:val="00CB0EA4"/>
    <w:rsid w:val="00CB2AA4"/>
    <w:rsid w:val="00CB3201"/>
    <w:rsid w:val="00CB3972"/>
    <w:rsid w:val="00CB3CD8"/>
    <w:rsid w:val="00CB4106"/>
    <w:rsid w:val="00CB43F5"/>
    <w:rsid w:val="00CB4D34"/>
    <w:rsid w:val="00CB5833"/>
    <w:rsid w:val="00CB5E70"/>
    <w:rsid w:val="00CB5EBC"/>
    <w:rsid w:val="00CB7704"/>
    <w:rsid w:val="00CB779A"/>
    <w:rsid w:val="00CB7AD5"/>
    <w:rsid w:val="00CC05DD"/>
    <w:rsid w:val="00CC0821"/>
    <w:rsid w:val="00CC1DA4"/>
    <w:rsid w:val="00CC26BC"/>
    <w:rsid w:val="00CC4F49"/>
    <w:rsid w:val="00CC51C1"/>
    <w:rsid w:val="00CC5441"/>
    <w:rsid w:val="00CC66BF"/>
    <w:rsid w:val="00CC7621"/>
    <w:rsid w:val="00CD007C"/>
    <w:rsid w:val="00CD01EC"/>
    <w:rsid w:val="00CD02A2"/>
    <w:rsid w:val="00CD04EB"/>
    <w:rsid w:val="00CD0FA9"/>
    <w:rsid w:val="00CD1092"/>
    <w:rsid w:val="00CD18A1"/>
    <w:rsid w:val="00CD1F69"/>
    <w:rsid w:val="00CD266D"/>
    <w:rsid w:val="00CD38D9"/>
    <w:rsid w:val="00CD3A04"/>
    <w:rsid w:val="00CD3BF3"/>
    <w:rsid w:val="00CD4120"/>
    <w:rsid w:val="00CD483C"/>
    <w:rsid w:val="00CD49AF"/>
    <w:rsid w:val="00CD54F5"/>
    <w:rsid w:val="00CD5638"/>
    <w:rsid w:val="00CD6122"/>
    <w:rsid w:val="00CD6204"/>
    <w:rsid w:val="00CD648A"/>
    <w:rsid w:val="00CD6553"/>
    <w:rsid w:val="00CD68E7"/>
    <w:rsid w:val="00CD7905"/>
    <w:rsid w:val="00CD7D67"/>
    <w:rsid w:val="00CE0E94"/>
    <w:rsid w:val="00CE1BC8"/>
    <w:rsid w:val="00CE1E7D"/>
    <w:rsid w:val="00CE209D"/>
    <w:rsid w:val="00CE2C47"/>
    <w:rsid w:val="00CE3A1C"/>
    <w:rsid w:val="00CE3BC5"/>
    <w:rsid w:val="00CE451C"/>
    <w:rsid w:val="00CE4B9C"/>
    <w:rsid w:val="00CE4EC7"/>
    <w:rsid w:val="00CE4FF3"/>
    <w:rsid w:val="00CE56FF"/>
    <w:rsid w:val="00CE5BAF"/>
    <w:rsid w:val="00CE63E8"/>
    <w:rsid w:val="00CE72D9"/>
    <w:rsid w:val="00CE7BC8"/>
    <w:rsid w:val="00CF00CF"/>
    <w:rsid w:val="00CF09AB"/>
    <w:rsid w:val="00CF1F06"/>
    <w:rsid w:val="00CF34AA"/>
    <w:rsid w:val="00CF3E94"/>
    <w:rsid w:val="00CF4175"/>
    <w:rsid w:val="00CF4E85"/>
    <w:rsid w:val="00CF5684"/>
    <w:rsid w:val="00CF5CFA"/>
    <w:rsid w:val="00CF5DE2"/>
    <w:rsid w:val="00CF5EF6"/>
    <w:rsid w:val="00CF5F3E"/>
    <w:rsid w:val="00CF6595"/>
    <w:rsid w:val="00CF6AA4"/>
    <w:rsid w:val="00CF7262"/>
    <w:rsid w:val="00CF792B"/>
    <w:rsid w:val="00D00AA1"/>
    <w:rsid w:val="00D00D30"/>
    <w:rsid w:val="00D00F1A"/>
    <w:rsid w:val="00D01B51"/>
    <w:rsid w:val="00D026DC"/>
    <w:rsid w:val="00D02C71"/>
    <w:rsid w:val="00D02F2F"/>
    <w:rsid w:val="00D031CA"/>
    <w:rsid w:val="00D03930"/>
    <w:rsid w:val="00D0411B"/>
    <w:rsid w:val="00D04205"/>
    <w:rsid w:val="00D04A3E"/>
    <w:rsid w:val="00D04DC8"/>
    <w:rsid w:val="00D05443"/>
    <w:rsid w:val="00D062E1"/>
    <w:rsid w:val="00D06411"/>
    <w:rsid w:val="00D06C4C"/>
    <w:rsid w:val="00D06EDC"/>
    <w:rsid w:val="00D10A33"/>
    <w:rsid w:val="00D10D2F"/>
    <w:rsid w:val="00D111CD"/>
    <w:rsid w:val="00D12240"/>
    <w:rsid w:val="00D12829"/>
    <w:rsid w:val="00D1322B"/>
    <w:rsid w:val="00D14303"/>
    <w:rsid w:val="00D1462E"/>
    <w:rsid w:val="00D1497A"/>
    <w:rsid w:val="00D14A1A"/>
    <w:rsid w:val="00D16242"/>
    <w:rsid w:val="00D16511"/>
    <w:rsid w:val="00D16782"/>
    <w:rsid w:val="00D16940"/>
    <w:rsid w:val="00D1763B"/>
    <w:rsid w:val="00D17C56"/>
    <w:rsid w:val="00D209F2"/>
    <w:rsid w:val="00D21BC1"/>
    <w:rsid w:val="00D22BA0"/>
    <w:rsid w:val="00D22C38"/>
    <w:rsid w:val="00D22DCE"/>
    <w:rsid w:val="00D23FD6"/>
    <w:rsid w:val="00D24283"/>
    <w:rsid w:val="00D2474A"/>
    <w:rsid w:val="00D247CF"/>
    <w:rsid w:val="00D247D2"/>
    <w:rsid w:val="00D24D82"/>
    <w:rsid w:val="00D25253"/>
    <w:rsid w:val="00D255E7"/>
    <w:rsid w:val="00D25AEB"/>
    <w:rsid w:val="00D25ED9"/>
    <w:rsid w:val="00D278D4"/>
    <w:rsid w:val="00D27A37"/>
    <w:rsid w:val="00D27E8C"/>
    <w:rsid w:val="00D30197"/>
    <w:rsid w:val="00D3066F"/>
    <w:rsid w:val="00D30DB6"/>
    <w:rsid w:val="00D31146"/>
    <w:rsid w:val="00D3127F"/>
    <w:rsid w:val="00D3194D"/>
    <w:rsid w:val="00D31BFC"/>
    <w:rsid w:val="00D336A7"/>
    <w:rsid w:val="00D33BE0"/>
    <w:rsid w:val="00D33D40"/>
    <w:rsid w:val="00D33DFC"/>
    <w:rsid w:val="00D33FC2"/>
    <w:rsid w:val="00D34668"/>
    <w:rsid w:val="00D34A29"/>
    <w:rsid w:val="00D34FBB"/>
    <w:rsid w:val="00D3545D"/>
    <w:rsid w:val="00D35759"/>
    <w:rsid w:val="00D35E40"/>
    <w:rsid w:val="00D3659D"/>
    <w:rsid w:val="00D37848"/>
    <w:rsid w:val="00D400D7"/>
    <w:rsid w:val="00D40A8B"/>
    <w:rsid w:val="00D420D2"/>
    <w:rsid w:val="00D4342B"/>
    <w:rsid w:val="00D43701"/>
    <w:rsid w:val="00D446D6"/>
    <w:rsid w:val="00D44B67"/>
    <w:rsid w:val="00D44B8E"/>
    <w:rsid w:val="00D45B20"/>
    <w:rsid w:val="00D45F1C"/>
    <w:rsid w:val="00D51A7F"/>
    <w:rsid w:val="00D51C90"/>
    <w:rsid w:val="00D52465"/>
    <w:rsid w:val="00D5257E"/>
    <w:rsid w:val="00D537C7"/>
    <w:rsid w:val="00D53EDD"/>
    <w:rsid w:val="00D54381"/>
    <w:rsid w:val="00D54769"/>
    <w:rsid w:val="00D55728"/>
    <w:rsid w:val="00D56E05"/>
    <w:rsid w:val="00D57CF2"/>
    <w:rsid w:val="00D57E29"/>
    <w:rsid w:val="00D60EC4"/>
    <w:rsid w:val="00D61C2F"/>
    <w:rsid w:val="00D61D6B"/>
    <w:rsid w:val="00D62285"/>
    <w:rsid w:val="00D64994"/>
    <w:rsid w:val="00D64AC0"/>
    <w:rsid w:val="00D657F4"/>
    <w:rsid w:val="00D65F1B"/>
    <w:rsid w:val="00D666C2"/>
    <w:rsid w:val="00D6685F"/>
    <w:rsid w:val="00D66980"/>
    <w:rsid w:val="00D66F68"/>
    <w:rsid w:val="00D678F6"/>
    <w:rsid w:val="00D72EF1"/>
    <w:rsid w:val="00D73237"/>
    <w:rsid w:val="00D73589"/>
    <w:rsid w:val="00D746CD"/>
    <w:rsid w:val="00D7606B"/>
    <w:rsid w:val="00D769D9"/>
    <w:rsid w:val="00D77361"/>
    <w:rsid w:val="00D77A77"/>
    <w:rsid w:val="00D77FA7"/>
    <w:rsid w:val="00D80194"/>
    <w:rsid w:val="00D81A3F"/>
    <w:rsid w:val="00D81DD2"/>
    <w:rsid w:val="00D81F37"/>
    <w:rsid w:val="00D823FF"/>
    <w:rsid w:val="00D8348D"/>
    <w:rsid w:val="00D839A9"/>
    <w:rsid w:val="00D8401B"/>
    <w:rsid w:val="00D85289"/>
    <w:rsid w:val="00D86DEF"/>
    <w:rsid w:val="00D871D6"/>
    <w:rsid w:val="00D8765F"/>
    <w:rsid w:val="00D87837"/>
    <w:rsid w:val="00D9013A"/>
    <w:rsid w:val="00D91D42"/>
    <w:rsid w:val="00D91FAF"/>
    <w:rsid w:val="00D91FC5"/>
    <w:rsid w:val="00D92717"/>
    <w:rsid w:val="00D92F55"/>
    <w:rsid w:val="00D94B7E"/>
    <w:rsid w:val="00D950FF"/>
    <w:rsid w:val="00D957DE"/>
    <w:rsid w:val="00D95D55"/>
    <w:rsid w:val="00D96589"/>
    <w:rsid w:val="00D96B8F"/>
    <w:rsid w:val="00D96FE1"/>
    <w:rsid w:val="00DA013C"/>
    <w:rsid w:val="00DA0E3C"/>
    <w:rsid w:val="00DA18C7"/>
    <w:rsid w:val="00DA1DAF"/>
    <w:rsid w:val="00DA2270"/>
    <w:rsid w:val="00DA2793"/>
    <w:rsid w:val="00DA27A4"/>
    <w:rsid w:val="00DA2B90"/>
    <w:rsid w:val="00DA3703"/>
    <w:rsid w:val="00DA4852"/>
    <w:rsid w:val="00DA4961"/>
    <w:rsid w:val="00DA528A"/>
    <w:rsid w:val="00DA556A"/>
    <w:rsid w:val="00DA5888"/>
    <w:rsid w:val="00DA5D17"/>
    <w:rsid w:val="00DA6514"/>
    <w:rsid w:val="00DA6A39"/>
    <w:rsid w:val="00DA6DAD"/>
    <w:rsid w:val="00DA6EEE"/>
    <w:rsid w:val="00DA79E0"/>
    <w:rsid w:val="00DB0E2A"/>
    <w:rsid w:val="00DB213D"/>
    <w:rsid w:val="00DB23D3"/>
    <w:rsid w:val="00DB31B4"/>
    <w:rsid w:val="00DB3CD9"/>
    <w:rsid w:val="00DB3D53"/>
    <w:rsid w:val="00DB49AE"/>
    <w:rsid w:val="00DB4C79"/>
    <w:rsid w:val="00DB5400"/>
    <w:rsid w:val="00DB5D03"/>
    <w:rsid w:val="00DB5D38"/>
    <w:rsid w:val="00DB74C9"/>
    <w:rsid w:val="00DC10DD"/>
    <w:rsid w:val="00DC1D46"/>
    <w:rsid w:val="00DC272D"/>
    <w:rsid w:val="00DC354A"/>
    <w:rsid w:val="00DC47C3"/>
    <w:rsid w:val="00DC533C"/>
    <w:rsid w:val="00DC70DE"/>
    <w:rsid w:val="00DC7CEA"/>
    <w:rsid w:val="00DD0055"/>
    <w:rsid w:val="00DD0186"/>
    <w:rsid w:val="00DD0A77"/>
    <w:rsid w:val="00DD12A9"/>
    <w:rsid w:val="00DD16D0"/>
    <w:rsid w:val="00DD182B"/>
    <w:rsid w:val="00DD18E8"/>
    <w:rsid w:val="00DD30F1"/>
    <w:rsid w:val="00DD39F0"/>
    <w:rsid w:val="00DD3C11"/>
    <w:rsid w:val="00DD4498"/>
    <w:rsid w:val="00DD4FD7"/>
    <w:rsid w:val="00DD633D"/>
    <w:rsid w:val="00DD74B2"/>
    <w:rsid w:val="00DD754F"/>
    <w:rsid w:val="00DE013C"/>
    <w:rsid w:val="00DE1676"/>
    <w:rsid w:val="00DE2032"/>
    <w:rsid w:val="00DE2657"/>
    <w:rsid w:val="00DE34EC"/>
    <w:rsid w:val="00DE383F"/>
    <w:rsid w:val="00DE467A"/>
    <w:rsid w:val="00DE5B99"/>
    <w:rsid w:val="00DE5CBE"/>
    <w:rsid w:val="00DE63B6"/>
    <w:rsid w:val="00DE6511"/>
    <w:rsid w:val="00DE6FA2"/>
    <w:rsid w:val="00DE76A3"/>
    <w:rsid w:val="00DE7A58"/>
    <w:rsid w:val="00DF07A4"/>
    <w:rsid w:val="00DF0E42"/>
    <w:rsid w:val="00DF2BC3"/>
    <w:rsid w:val="00DF2DDA"/>
    <w:rsid w:val="00DF2F02"/>
    <w:rsid w:val="00DF319C"/>
    <w:rsid w:val="00DF393A"/>
    <w:rsid w:val="00DF3987"/>
    <w:rsid w:val="00DF3C10"/>
    <w:rsid w:val="00DF3C9F"/>
    <w:rsid w:val="00DF3D13"/>
    <w:rsid w:val="00DF4045"/>
    <w:rsid w:val="00DF47CF"/>
    <w:rsid w:val="00DF4854"/>
    <w:rsid w:val="00DF48B1"/>
    <w:rsid w:val="00DF4C14"/>
    <w:rsid w:val="00DF4D40"/>
    <w:rsid w:val="00DF5B8B"/>
    <w:rsid w:val="00DF6167"/>
    <w:rsid w:val="00DF6817"/>
    <w:rsid w:val="00E011F9"/>
    <w:rsid w:val="00E017AC"/>
    <w:rsid w:val="00E01BFF"/>
    <w:rsid w:val="00E0247B"/>
    <w:rsid w:val="00E02798"/>
    <w:rsid w:val="00E0346F"/>
    <w:rsid w:val="00E03DB3"/>
    <w:rsid w:val="00E053E0"/>
    <w:rsid w:val="00E05ACA"/>
    <w:rsid w:val="00E06379"/>
    <w:rsid w:val="00E066B3"/>
    <w:rsid w:val="00E10173"/>
    <w:rsid w:val="00E1064B"/>
    <w:rsid w:val="00E10797"/>
    <w:rsid w:val="00E10AC2"/>
    <w:rsid w:val="00E113A8"/>
    <w:rsid w:val="00E1173C"/>
    <w:rsid w:val="00E11843"/>
    <w:rsid w:val="00E11D65"/>
    <w:rsid w:val="00E11ECF"/>
    <w:rsid w:val="00E130E5"/>
    <w:rsid w:val="00E1318F"/>
    <w:rsid w:val="00E132C3"/>
    <w:rsid w:val="00E13B4F"/>
    <w:rsid w:val="00E13D4D"/>
    <w:rsid w:val="00E14B1D"/>
    <w:rsid w:val="00E158A6"/>
    <w:rsid w:val="00E15C18"/>
    <w:rsid w:val="00E16012"/>
    <w:rsid w:val="00E160D9"/>
    <w:rsid w:val="00E1694A"/>
    <w:rsid w:val="00E171D8"/>
    <w:rsid w:val="00E17C2B"/>
    <w:rsid w:val="00E20051"/>
    <w:rsid w:val="00E20083"/>
    <w:rsid w:val="00E219E5"/>
    <w:rsid w:val="00E21C8F"/>
    <w:rsid w:val="00E21E54"/>
    <w:rsid w:val="00E21FDD"/>
    <w:rsid w:val="00E227DF"/>
    <w:rsid w:val="00E22AB9"/>
    <w:rsid w:val="00E22D6A"/>
    <w:rsid w:val="00E23B7C"/>
    <w:rsid w:val="00E250AA"/>
    <w:rsid w:val="00E25EE3"/>
    <w:rsid w:val="00E263EB"/>
    <w:rsid w:val="00E264E5"/>
    <w:rsid w:val="00E26534"/>
    <w:rsid w:val="00E26A9E"/>
    <w:rsid w:val="00E2748F"/>
    <w:rsid w:val="00E30CA4"/>
    <w:rsid w:val="00E30F4C"/>
    <w:rsid w:val="00E327FE"/>
    <w:rsid w:val="00E35090"/>
    <w:rsid w:val="00E367DA"/>
    <w:rsid w:val="00E372E8"/>
    <w:rsid w:val="00E37351"/>
    <w:rsid w:val="00E378DC"/>
    <w:rsid w:val="00E37C3E"/>
    <w:rsid w:val="00E4014B"/>
    <w:rsid w:val="00E40CE3"/>
    <w:rsid w:val="00E40CEB"/>
    <w:rsid w:val="00E40F2B"/>
    <w:rsid w:val="00E411D2"/>
    <w:rsid w:val="00E42002"/>
    <w:rsid w:val="00E43235"/>
    <w:rsid w:val="00E43677"/>
    <w:rsid w:val="00E43759"/>
    <w:rsid w:val="00E43B36"/>
    <w:rsid w:val="00E43B63"/>
    <w:rsid w:val="00E43D96"/>
    <w:rsid w:val="00E44329"/>
    <w:rsid w:val="00E50320"/>
    <w:rsid w:val="00E503B4"/>
    <w:rsid w:val="00E51868"/>
    <w:rsid w:val="00E51C96"/>
    <w:rsid w:val="00E520D8"/>
    <w:rsid w:val="00E536E1"/>
    <w:rsid w:val="00E537E5"/>
    <w:rsid w:val="00E544B2"/>
    <w:rsid w:val="00E54959"/>
    <w:rsid w:val="00E55AC9"/>
    <w:rsid w:val="00E55F75"/>
    <w:rsid w:val="00E5619E"/>
    <w:rsid w:val="00E567A8"/>
    <w:rsid w:val="00E56A8E"/>
    <w:rsid w:val="00E56DC5"/>
    <w:rsid w:val="00E575DD"/>
    <w:rsid w:val="00E57890"/>
    <w:rsid w:val="00E57AED"/>
    <w:rsid w:val="00E60195"/>
    <w:rsid w:val="00E601FC"/>
    <w:rsid w:val="00E60475"/>
    <w:rsid w:val="00E61368"/>
    <w:rsid w:val="00E613CF"/>
    <w:rsid w:val="00E614C7"/>
    <w:rsid w:val="00E615E1"/>
    <w:rsid w:val="00E61B39"/>
    <w:rsid w:val="00E61C00"/>
    <w:rsid w:val="00E61FD5"/>
    <w:rsid w:val="00E622ED"/>
    <w:rsid w:val="00E628B2"/>
    <w:rsid w:val="00E62D9C"/>
    <w:rsid w:val="00E64006"/>
    <w:rsid w:val="00E64130"/>
    <w:rsid w:val="00E648D5"/>
    <w:rsid w:val="00E6646F"/>
    <w:rsid w:val="00E670E6"/>
    <w:rsid w:val="00E71084"/>
    <w:rsid w:val="00E71400"/>
    <w:rsid w:val="00E717E7"/>
    <w:rsid w:val="00E71D94"/>
    <w:rsid w:val="00E72174"/>
    <w:rsid w:val="00E72521"/>
    <w:rsid w:val="00E72860"/>
    <w:rsid w:val="00E733B4"/>
    <w:rsid w:val="00E73735"/>
    <w:rsid w:val="00E741F7"/>
    <w:rsid w:val="00E74780"/>
    <w:rsid w:val="00E75962"/>
    <w:rsid w:val="00E76A81"/>
    <w:rsid w:val="00E77BA0"/>
    <w:rsid w:val="00E8118D"/>
    <w:rsid w:val="00E81814"/>
    <w:rsid w:val="00E82351"/>
    <w:rsid w:val="00E82471"/>
    <w:rsid w:val="00E8310B"/>
    <w:rsid w:val="00E83D34"/>
    <w:rsid w:val="00E8425D"/>
    <w:rsid w:val="00E843D9"/>
    <w:rsid w:val="00E84CC7"/>
    <w:rsid w:val="00E8519D"/>
    <w:rsid w:val="00E860A1"/>
    <w:rsid w:val="00E86267"/>
    <w:rsid w:val="00E86962"/>
    <w:rsid w:val="00E86CB8"/>
    <w:rsid w:val="00E87B60"/>
    <w:rsid w:val="00E90285"/>
    <w:rsid w:val="00E90FCA"/>
    <w:rsid w:val="00E93D65"/>
    <w:rsid w:val="00E93F6F"/>
    <w:rsid w:val="00E94F4B"/>
    <w:rsid w:val="00E96067"/>
    <w:rsid w:val="00E96F3A"/>
    <w:rsid w:val="00EA21AF"/>
    <w:rsid w:val="00EA2374"/>
    <w:rsid w:val="00EA2EE5"/>
    <w:rsid w:val="00EA388B"/>
    <w:rsid w:val="00EA47B4"/>
    <w:rsid w:val="00EA47D5"/>
    <w:rsid w:val="00EA47E8"/>
    <w:rsid w:val="00EA4D81"/>
    <w:rsid w:val="00EA4F56"/>
    <w:rsid w:val="00EA7009"/>
    <w:rsid w:val="00EA70F2"/>
    <w:rsid w:val="00EA720C"/>
    <w:rsid w:val="00EB14C2"/>
    <w:rsid w:val="00EB1910"/>
    <w:rsid w:val="00EB1F52"/>
    <w:rsid w:val="00EB3835"/>
    <w:rsid w:val="00EB3A81"/>
    <w:rsid w:val="00EB3BFB"/>
    <w:rsid w:val="00EB3ED1"/>
    <w:rsid w:val="00EB4386"/>
    <w:rsid w:val="00EB46DB"/>
    <w:rsid w:val="00EB5229"/>
    <w:rsid w:val="00EB5D6C"/>
    <w:rsid w:val="00EB5F4E"/>
    <w:rsid w:val="00EB631D"/>
    <w:rsid w:val="00EB6355"/>
    <w:rsid w:val="00EB63F5"/>
    <w:rsid w:val="00EB6493"/>
    <w:rsid w:val="00EB64C0"/>
    <w:rsid w:val="00EB7E68"/>
    <w:rsid w:val="00EC04A2"/>
    <w:rsid w:val="00EC05F3"/>
    <w:rsid w:val="00EC0C99"/>
    <w:rsid w:val="00EC112E"/>
    <w:rsid w:val="00EC2526"/>
    <w:rsid w:val="00EC335C"/>
    <w:rsid w:val="00EC34C4"/>
    <w:rsid w:val="00EC3632"/>
    <w:rsid w:val="00EC3FD8"/>
    <w:rsid w:val="00EC4B82"/>
    <w:rsid w:val="00EC4C48"/>
    <w:rsid w:val="00EC5C24"/>
    <w:rsid w:val="00EC6CCD"/>
    <w:rsid w:val="00ED0D24"/>
    <w:rsid w:val="00ED22E3"/>
    <w:rsid w:val="00ED445D"/>
    <w:rsid w:val="00ED492D"/>
    <w:rsid w:val="00ED5F56"/>
    <w:rsid w:val="00ED69DD"/>
    <w:rsid w:val="00ED767F"/>
    <w:rsid w:val="00ED7B50"/>
    <w:rsid w:val="00EE03BF"/>
    <w:rsid w:val="00EE0A04"/>
    <w:rsid w:val="00EE137E"/>
    <w:rsid w:val="00EE28F1"/>
    <w:rsid w:val="00EE30D9"/>
    <w:rsid w:val="00EE3963"/>
    <w:rsid w:val="00EE3B76"/>
    <w:rsid w:val="00EE3C35"/>
    <w:rsid w:val="00EE41E7"/>
    <w:rsid w:val="00EE4A98"/>
    <w:rsid w:val="00EE4FFE"/>
    <w:rsid w:val="00EE5043"/>
    <w:rsid w:val="00EE5404"/>
    <w:rsid w:val="00EE57E0"/>
    <w:rsid w:val="00EE5D3B"/>
    <w:rsid w:val="00EE61FA"/>
    <w:rsid w:val="00EE6ED4"/>
    <w:rsid w:val="00EE70A1"/>
    <w:rsid w:val="00EF0EB7"/>
    <w:rsid w:val="00EF10E8"/>
    <w:rsid w:val="00EF1A06"/>
    <w:rsid w:val="00EF24B9"/>
    <w:rsid w:val="00EF2A13"/>
    <w:rsid w:val="00EF3810"/>
    <w:rsid w:val="00EF45F4"/>
    <w:rsid w:val="00EF4D79"/>
    <w:rsid w:val="00EF4E4E"/>
    <w:rsid w:val="00EF51A1"/>
    <w:rsid w:val="00EF5770"/>
    <w:rsid w:val="00EF638A"/>
    <w:rsid w:val="00F00106"/>
    <w:rsid w:val="00F00D17"/>
    <w:rsid w:val="00F00E99"/>
    <w:rsid w:val="00F01121"/>
    <w:rsid w:val="00F02A69"/>
    <w:rsid w:val="00F0340E"/>
    <w:rsid w:val="00F0362F"/>
    <w:rsid w:val="00F03DAF"/>
    <w:rsid w:val="00F049D7"/>
    <w:rsid w:val="00F04A58"/>
    <w:rsid w:val="00F05039"/>
    <w:rsid w:val="00F07379"/>
    <w:rsid w:val="00F10C64"/>
    <w:rsid w:val="00F12116"/>
    <w:rsid w:val="00F12C5F"/>
    <w:rsid w:val="00F136E3"/>
    <w:rsid w:val="00F139C5"/>
    <w:rsid w:val="00F1580B"/>
    <w:rsid w:val="00F166BE"/>
    <w:rsid w:val="00F16A33"/>
    <w:rsid w:val="00F17C42"/>
    <w:rsid w:val="00F17F24"/>
    <w:rsid w:val="00F2081F"/>
    <w:rsid w:val="00F21412"/>
    <w:rsid w:val="00F218A8"/>
    <w:rsid w:val="00F2380D"/>
    <w:rsid w:val="00F23C54"/>
    <w:rsid w:val="00F2421E"/>
    <w:rsid w:val="00F2465B"/>
    <w:rsid w:val="00F24D5E"/>
    <w:rsid w:val="00F25928"/>
    <w:rsid w:val="00F3016B"/>
    <w:rsid w:val="00F30DDC"/>
    <w:rsid w:val="00F31B86"/>
    <w:rsid w:val="00F3278A"/>
    <w:rsid w:val="00F32909"/>
    <w:rsid w:val="00F34170"/>
    <w:rsid w:val="00F342AE"/>
    <w:rsid w:val="00F3442A"/>
    <w:rsid w:val="00F34C5C"/>
    <w:rsid w:val="00F360C0"/>
    <w:rsid w:val="00F36463"/>
    <w:rsid w:val="00F365E0"/>
    <w:rsid w:val="00F36A28"/>
    <w:rsid w:val="00F36C91"/>
    <w:rsid w:val="00F37B8A"/>
    <w:rsid w:val="00F37C41"/>
    <w:rsid w:val="00F37D46"/>
    <w:rsid w:val="00F41580"/>
    <w:rsid w:val="00F426FE"/>
    <w:rsid w:val="00F42930"/>
    <w:rsid w:val="00F43C0F"/>
    <w:rsid w:val="00F4435C"/>
    <w:rsid w:val="00F445D4"/>
    <w:rsid w:val="00F44622"/>
    <w:rsid w:val="00F44B86"/>
    <w:rsid w:val="00F451EE"/>
    <w:rsid w:val="00F46C20"/>
    <w:rsid w:val="00F470F4"/>
    <w:rsid w:val="00F47116"/>
    <w:rsid w:val="00F51501"/>
    <w:rsid w:val="00F51744"/>
    <w:rsid w:val="00F5350F"/>
    <w:rsid w:val="00F53C0C"/>
    <w:rsid w:val="00F55FB0"/>
    <w:rsid w:val="00F5654C"/>
    <w:rsid w:val="00F56BB4"/>
    <w:rsid w:val="00F572C7"/>
    <w:rsid w:val="00F57300"/>
    <w:rsid w:val="00F57614"/>
    <w:rsid w:val="00F57777"/>
    <w:rsid w:val="00F60096"/>
    <w:rsid w:val="00F60348"/>
    <w:rsid w:val="00F6038D"/>
    <w:rsid w:val="00F6067B"/>
    <w:rsid w:val="00F609AE"/>
    <w:rsid w:val="00F61694"/>
    <w:rsid w:val="00F61A87"/>
    <w:rsid w:val="00F61ADE"/>
    <w:rsid w:val="00F61FB4"/>
    <w:rsid w:val="00F624FD"/>
    <w:rsid w:val="00F63AF3"/>
    <w:rsid w:val="00F66437"/>
    <w:rsid w:val="00F66A35"/>
    <w:rsid w:val="00F712D8"/>
    <w:rsid w:val="00F73272"/>
    <w:rsid w:val="00F73B6D"/>
    <w:rsid w:val="00F7470D"/>
    <w:rsid w:val="00F7657F"/>
    <w:rsid w:val="00F77392"/>
    <w:rsid w:val="00F77C10"/>
    <w:rsid w:val="00F77C15"/>
    <w:rsid w:val="00F81526"/>
    <w:rsid w:val="00F81542"/>
    <w:rsid w:val="00F81FD2"/>
    <w:rsid w:val="00F826DA"/>
    <w:rsid w:val="00F82D3B"/>
    <w:rsid w:val="00F83889"/>
    <w:rsid w:val="00F83EDB"/>
    <w:rsid w:val="00F84BBE"/>
    <w:rsid w:val="00F86137"/>
    <w:rsid w:val="00F8616A"/>
    <w:rsid w:val="00F8690E"/>
    <w:rsid w:val="00F86913"/>
    <w:rsid w:val="00F87036"/>
    <w:rsid w:val="00F870C0"/>
    <w:rsid w:val="00F871CE"/>
    <w:rsid w:val="00F87659"/>
    <w:rsid w:val="00F8783B"/>
    <w:rsid w:val="00F87F1A"/>
    <w:rsid w:val="00F91630"/>
    <w:rsid w:val="00F92293"/>
    <w:rsid w:val="00F92373"/>
    <w:rsid w:val="00F92506"/>
    <w:rsid w:val="00F92D18"/>
    <w:rsid w:val="00F92EB3"/>
    <w:rsid w:val="00F935DD"/>
    <w:rsid w:val="00F93B43"/>
    <w:rsid w:val="00F94361"/>
    <w:rsid w:val="00F94620"/>
    <w:rsid w:val="00F946C4"/>
    <w:rsid w:val="00F9571F"/>
    <w:rsid w:val="00F97900"/>
    <w:rsid w:val="00FA05F0"/>
    <w:rsid w:val="00FA0851"/>
    <w:rsid w:val="00FA0A91"/>
    <w:rsid w:val="00FA1C7A"/>
    <w:rsid w:val="00FA27F3"/>
    <w:rsid w:val="00FA2CC2"/>
    <w:rsid w:val="00FA31C8"/>
    <w:rsid w:val="00FA41FF"/>
    <w:rsid w:val="00FA42D3"/>
    <w:rsid w:val="00FA4540"/>
    <w:rsid w:val="00FA4B75"/>
    <w:rsid w:val="00FA4C22"/>
    <w:rsid w:val="00FA5205"/>
    <w:rsid w:val="00FA7939"/>
    <w:rsid w:val="00FA7A0D"/>
    <w:rsid w:val="00FB09D3"/>
    <w:rsid w:val="00FB1D5E"/>
    <w:rsid w:val="00FB29C5"/>
    <w:rsid w:val="00FB32E4"/>
    <w:rsid w:val="00FB4145"/>
    <w:rsid w:val="00FB4BD3"/>
    <w:rsid w:val="00FB5230"/>
    <w:rsid w:val="00FB569B"/>
    <w:rsid w:val="00FB5707"/>
    <w:rsid w:val="00FB5AF8"/>
    <w:rsid w:val="00FB6173"/>
    <w:rsid w:val="00FB69B8"/>
    <w:rsid w:val="00FB7CAA"/>
    <w:rsid w:val="00FC0038"/>
    <w:rsid w:val="00FC0312"/>
    <w:rsid w:val="00FC0652"/>
    <w:rsid w:val="00FC0964"/>
    <w:rsid w:val="00FC0A32"/>
    <w:rsid w:val="00FC0A54"/>
    <w:rsid w:val="00FC0ED8"/>
    <w:rsid w:val="00FC15E5"/>
    <w:rsid w:val="00FC24D8"/>
    <w:rsid w:val="00FC2A93"/>
    <w:rsid w:val="00FC2EA0"/>
    <w:rsid w:val="00FC318B"/>
    <w:rsid w:val="00FC3260"/>
    <w:rsid w:val="00FC348F"/>
    <w:rsid w:val="00FC4080"/>
    <w:rsid w:val="00FC4310"/>
    <w:rsid w:val="00FC488C"/>
    <w:rsid w:val="00FC492B"/>
    <w:rsid w:val="00FC619E"/>
    <w:rsid w:val="00FC6DB0"/>
    <w:rsid w:val="00FC794A"/>
    <w:rsid w:val="00FD0AC3"/>
    <w:rsid w:val="00FD0AD1"/>
    <w:rsid w:val="00FD1C73"/>
    <w:rsid w:val="00FD1DA8"/>
    <w:rsid w:val="00FD2537"/>
    <w:rsid w:val="00FD27DE"/>
    <w:rsid w:val="00FD2BE2"/>
    <w:rsid w:val="00FD30C5"/>
    <w:rsid w:val="00FD3AE5"/>
    <w:rsid w:val="00FD4456"/>
    <w:rsid w:val="00FD4D17"/>
    <w:rsid w:val="00FD5455"/>
    <w:rsid w:val="00FD5706"/>
    <w:rsid w:val="00FD57CA"/>
    <w:rsid w:val="00FD5BF3"/>
    <w:rsid w:val="00FD6789"/>
    <w:rsid w:val="00FD6AAD"/>
    <w:rsid w:val="00FD7156"/>
    <w:rsid w:val="00FD723A"/>
    <w:rsid w:val="00FE0020"/>
    <w:rsid w:val="00FE046C"/>
    <w:rsid w:val="00FE0D55"/>
    <w:rsid w:val="00FE0E60"/>
    <w:rsid w:val="00FE1191"/>
    <w:rsid w:val="00FE2140"/>
    <w:rsid w:val="00FE3577"/>
    <w:rsid w:val="00FE3FBA"/>
    <w:rsid w:val="00FE5C65"/>
    <w:rsid w:val="00FE621D"/>
    <w:rsid w:val="00FE63CF"/>
    <w:rsid w:val="00FE6F16"/>
    <w:rsid w:val="00FF00E0"/>
    <w:rsid w:val="00FF0858"/>
    <w:rsid w:val="00FF0B84"/>
    <w:rsid w:val="00FF1648"/>
    <w:rsid w:val="00FF1692"/>
    <w:rsid w:val="00FF31F0"/>
    <w:rsid w:val="00FF45D8"/>
    <w:rsid w:val="00FF48AC"/>
    <w:rsid w:val="00FF5ACD"/>
    <w:rsid w:val="00FF5C90"/>
    <w:rsid w:val="00FF64A9"/>
    <w:rsid w:val="00FF64B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2870D"/>
  <w15:docId w15:val="{B27934D9-ED1D-452F-9FC8-E8B8D2804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5">
    <w:lsdException w:name="heading 1" w:qFormat="1"/>
    <w:lsdException w:name="heading 2" w:qFormat="1"/>
    <w:lsdException w:name="heading 3" w:semiHidden="1"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uiPriority="61"/>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semiHidden="1"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rsid w:val="00A0495C"/>
    <w:pPr>
      <w:spacing w:after="0" w:line="240" w:lineRule="auto"/>
    </w:pPr>
    <w:rPr>
      <w:rFonts w:ascii="Times New Roman" w:hAnsi="Times New Roman"/>
      <w:sz w:val="24"/>
    </w:rPr>
  </w:style>
  <w:style w:type="paragraph" w:styleId="berschrift1">
    <w:name w:val="heading 1"/>
    <w:aliases w:val="[1] Über 1"/>
    <w:basedOn w:val="Standard"/>
    <w:next w:val="4Text"/>
    <w:link w:val="berschrift1Zchn"/>
    <w:autoRedefine/>
    <w:qFormat/>
    <w:rsid w:val="004161A0"/>
    <w:pPr>
      <w:keepNext/>
      <w:keepLines/>
      <w:pageBreakBefore/>
      <w:numPr>
        <w:numId w:val="1"/>
      </w:numPr>
      <w:spacing w:after="240"/>
      <w:ind w:left="431" w:hanging="431"/>
      <w:outlineLvl w:val="0"/>
    </w:pPr>
    <w:rPr>
      <w:rFonts w:ascii="Arial" w:eastAsiaTheme="majorEastAsia" w:hAnsi="Arial" w:cstheme="majorBidi"/>
      <w:b/>
      <w:bCs/>
      <w:sz w:val="32"/>
      <w:szCs w:val="32"/>
    </w:rPr>
  </w:style>
  <w:style w:type="paragraph" w:styleId="berschrift2">
    <w:name w:val="heading 2"/>
    <w:aliases w:val="[2] Über 2"/>
    <w:basedOn w:val="Standard"/>
    <w:next w:val="4Text"/>
    <w:link w:val="berschrift2Zchn"/>
    <w:autoRedefine/>
    <w:qFormat/>
    <w:rsid w:val="0020077F"/>
    <w:pPr>
      <w:keepNext/>
      <w:keepLines/>
      <w:numPr>
        <w:ilvl w:val="1"/>
        <w:numId w:val="1"/>
      </w:numPr>
      <w:spacing w:before="120" w:after="240"/>
      <w:ind w:left="578" w:hanging="578"/>
      <w:outlineLvl w:val="1"/>
    </w:pPr>
    <w:rPr>
      <w:rFonts w:ascii="Arial" w:eastAsiaTheme="majorEastAsia" w:hAnsi="Arial" w:cstheme="majorBidi"/>
      <w:b/>
      <w:sz w:val="28"/>
      <w:szCs w:val="26"/>
      <w:lang w:val="en-GB"/>
    </w:rPr>
  </w:style>
  <w:style w:type="paragraph" w:styleId="berschrift3">
    <w:name w:val="heading 3"/>
    <w:aliases w:val="[3] Über 3"/>
    <w:basedOn w:val="Standard"/>
    <w:next w:val="4Text"/>
    <w:link w:val="berschrift3Zchn"/>
    <w:autoRedefine/>
    <w:qFormat/>
    <w:rsid w:val="00903337"/>
    <w:pPr>
      <w:keepNext/>
      <w:keepLines/>
      <w:numPr>
        <w:ilvl w:val="2"/>
        <w:numId w:val="1"/>
      </w:numPr>
      <w:spacing w:before="120" w:after="120"/>
      <w:outlineLvl w:val="2"/>
    </w:pPr>
    <w:rPr>
      <w:rFonts w:ascii="Arial" w:eastAsiaTheme="majorEastAsia" w:hAnsi="Arial" w:cstheme="majorBidi"/>
      <w:b/>
      <w:bCs/>
    </w:rPr>
  </w:style>
  <w:style w:type="paragraph" w:styleId="berschrift4">
    <w:name w:val="heading 4"/>
    <w:basedOn w:val="Standard"/>
    <w:next w:val="Standard"/>
    <w:link w:val="berschrift4Zchn"/>
    <w:autoRedefine/>
    <w:rsid w:val="00EA7009"/>
    <w:pPr>
      <w:keepNext/>
      <w:keepLines/>
      <w:numPr>
        <w:ilvl w:val="3"/>
        <w:numId w:val="1"/>
      </w:numPr>
      <w:ind w:left="862" w:hanging="862"/>
      <w:outlineLvl w:val="3"/>
    </w:pPr>
    <w:rPr>
      <w:rFonts w:eastAsiaTheme="majorEastAsia" w:cstheme="majorBidi"/>
      <w:b/>
      <w:bCs/>
      <w:i/>
      <w:iCs/>
      <w:sz w:val="26"/>
    </w:rPr>
  </w:style>
  <w:style w:type="paragraph" w:styleId="berschrift5">
    <w:name w:val="heading 5"/>
    <w:basedOn w:val="Standard"/>
    <w:next w:val="Standard"/>
    <w:link w:val="berschrift5Zchn"/>
    <w:rsid w:val="000B6921"/>
    <w:pPr>
      <w:keepNext/>
      <w:keepLines/>
      <w:numPr>
        <w:ilvl w:val="4"/>
        <w:numId w:val="1"/>
      </w:numPr>
      <w:spacing w:before="200"/>
      <w:outlineLvl w:val="4"/>
    </w:pPr>
    <w:rPr>
      <w:rFonts w:asciiTheme="majorHAnsi" w:eastAsiaTheme="majorEastAsia" w:hAnsiTheme="majorHAnsi" w:cstheme="majorBidi"/>
      <w:color w:val="5F0F1D" w:themeColor="accent1" w:themeShade="80"/>
    </w:rPr>
  </w:style>
  <w:style w:type="paragraph" w:styleId="berschrift6">
    <w:name w:val="heading 6"/>
    <w:basedOn w:val="Standard"/>
    <w:next w:val="Standard"/>
    <w:link w:val="berschrift6Zchn"/>
    <w:rsid w:val="000B6921"/>
    <w:pPr>
      <w:keepNext/>
      <w:keepLines/>
      <w:numPr>
        <w:ilvl w:val="5"/>
        <w:numId w:val="1"/>
      </w:numPr>
      <w:spacing w:before="200"/>
      <w:outlineLvl w:val="5"/>
    </w:pPr>
    <w:rPr>
      <w:rFonts w:asciiTheme="majorHAnsi" w:eastAsiaTheme="majorEastAsia" w:hAnsiTheme="majorHAnsi" w:cstheme="majorBidi"/>
      <w:i/>
      <w:iCs/>
      <w:color w:val="5F0F1D" w:themeColor="accent1" w:themeShade="80"/>
    </w:rPr>
  </w:style>
  <w:style w:type="paragraph" w:styleId="berschrift7">
    <w:name w:val="heading 7"/>
    <w:basedOn w:val="Standard"/>
    <w:next w:val="Standard"/>
    <w:link w:val="berschrift7Zchn"/>
    <w:rsid w:val="000B692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rsid w:val="000B6921"/>
    <w:pPr>
      <w:keepNext/>
      <w:keepLines/>
      <w:numPr>
        <w:ilvl w:val="7"/>
        <w:numId w:val="1"/>
      </w:numPr>
      <w:spacing w:before="200"/>
      <w:outlineLvl w:val="7"/>
    </w:pPr>
    <w:rPr>
      <w:rFonts w:asciiTheme="majorHAnsi" w:eastAsiaTheme="majorEastAsia" w:hAnsiTheme="majorHAnsi" w:cstheme="majorBidi"/>
      <w:color w:val="363636" w:themeColor="text1" w:themeTint="C9"/>
      <w:sz w:val="20"/>
      <w:szCs w:val="20"/>
    </w:rPr>
  </w:style>
  <w:style w:type="paragraph" w:styleId="berschrift9">
    <w:name w:val="heading 9"/>
    <w:basedOn w:val="Standard"/>
    <w:next w:val="Standard"/>
    <w:link w:val="berschrift9Zchn"/>
    <w:rsid w:val="000B6921"/>
    <w:pPr>
      <w:keepNext/>
      <w:keepLines/>
      <w:numPr>
        <w:ilvl w:val="8"/>
        <w:numId w:val="1"/>
      </w:numPr>
      <w:spacing w:before="200"/>
      <w:outlineLvl w:val="8"/>
    </w:pPr>
    <w:rPr>
      <w:rFonts w:asciiTheme="majorHAnsi" w:eastAsiaTheme="majorEastAsia" w:hAnsiTheme="majorHAnsi" w:cstheme="majorBidi"/>
      <w:i/>
      <w:iCs/>
      <w:color w:val="363636" w:themeColor="text1" w:themeTint="C9"/>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1] Über 1 Zchn"/>
    <w:basedOn w:val="Absatz-Standardschriftart"/>
    <w:link w:val="berschrift1"/>
    <w:rsid w:val="004161A0"/>
    <w:rPr>
      <w:rFonts w:ascii="Arial" w:eastAsiaTheme="majorEastAsia" w:hAnsi="Arial" w:cstheme="majorBidi"/>
      <w:b/>
      <w:bCs/>
      <w:sz w:val="32"/>
      <w:szCs w:val="32"/>
    </w:rPr>
  </w:style>
  <w:style w:type="character" w:customStyle="1" w:styleId="berschrift2Zchn">
    <w:name w:val="Überschrift 2 Zchn"/>
    <w:aliases w:val="[2] Über 2 Zchn"/>
    <w:basedOn w:val="Absatz-Standardschriftart"/>
    <w:link w:val="berschrift2"/>
    <w:rsid w:val="0020077F"/>
    <w:rPr>
      <w:rFonts w:ascii="Arial" w:eastAsiaTheme="majorEastAsia" w:hAnsi="Arial" w:cstheme="majorBidi"/>
      <w:b/>
      <w:sz w:val="28"/>
      <w:szCs w:val="26"/>
      <w:lang w:val="en-GB"/>
    </w:rPr>
  </w:style>
  <w:style w:type="character" w:customStyle="1" w:styleId="berschrift3Zchn">
    <w:name w:val="Überschrift 3 Zchn"/>
    <w:aliases w:val="[3] Über 3 Zchn"/>
    <w:basedOn w:val="Absatz-Standardschriftart"/>
    <w:link w:val="berschrift3"/>
    <w:rsid w:val="00903337"/>
    <w:rPr>
      <w:rFonts w:ascii="Arial" w:eastAsiaTheme="majorEastAsia" w:hAnsi="Arial" w:cstheme="majorBidi"/>
      <w:b/>
      <w:bCs/>
      <w:sz w:val="24"/>
    </w:rPr>
  </w:style>
  <w:style w:type="paragraph" w:styleId="Listenabsatz">
    <w:name w:val="List Paragraph"/>
    <w:basedOn w:val="Standard"/>
    <w:uiPriority w:val="34"/>
    <w:rsid w:val="00FC318B"/>
    <w:pPr>
      <w:ind w:left="720"/>
      <w:contextualSpacing/>
    </w:pPr>
  </w:style>
  <w:style w:type="paragraph" w:styleId="Fuzeile">
    <w:name w:val="footer"/>
    <w:basedOn w:val="Standard"/>
    <w:link w:val="FuzeileZchn"/>
    <w:rsid w:val="0099646D"/>
    <w:pPr>
      <w:tabs>
        <w:tab w:val="center" w:pos="4536"/>
        <w:tab w:val="right" w:pos="9072"/>
      </w:tabs>
    </w:pPr>
  </w:style>
  <w:style w:type="character" w:customStyle="1" w:styleId="FuzeileZchn">
    <w:name w:val="Fußzeile Zchn"/>
    <w:basedOn w:val="Absatz-Standardschriftart"/>
    <w:link w:val="Fuzeile"/>
    <w:rsid w:val="0099646D"/>
    <w:rPr>
      <w:rFonts w:ascii="Arial" w:hAnsi="Arial"/>
      <w:sz w:val="24"/>
    </w:rPr>
  </w:style>
  <w:style w:type="character" w:styleId="Seitenzahl">
    <w:name w:val="page number"/>
    <w:basedOn w:val="Absatz-Standardschriftart"/>
    <w:rsid w:val="0099646D"/>
  </w:style>
  <w:style w:type="paragraph" w:styleId="Kopfzeile">
    <w:name w:val="header"/>
    <w:basedOn w:val="Standard"/>
    <w:link w:val="KopfzeileZchn"/>
    <w:uiPriority w:val="99"/>
    <w:rsid w:val="00655A2E"/>
    <w:pPr>
      <w:tabs>
        <w:tab w:val="center" w:pos="4536"/>
        <w:tab w:val="right" w:pos="9072"/>
      </w:tabs>
    </w:pPr>
  </w:style>
  <w:style w:type="character" w:customStyle="1" w:styleId="KopfzeileZchn">
    <w:name w:val="Kopfzeile Zchn"/>
    <w:basedOn w:val="Absatz-Standardschriftart"/>
    <w:link w:val="Kopfzeile"/>
    <w:uiPriority w:val="99"/>
    <w:rsid w:val="00655A2E"/>
    <w:rPr>
      <w:rFonts w:ascii="Arial" w:hAnsi="Arial"/>
      <w:sz w:val="24"/>
    </w:rPr>
  </w:style>
  <w:style w:type="paragraph" w:styleId="Inhaltsverzeichnisberschrift">
    <w:name w:val="TOC Heading"/>
    <w:basedOn w:val="berschrift1"/>
    <w:next w:val="Standard"/>
    <w:uiPriority w:val="39"/>
    <w:unhideWhenUsed/>
    <w:rsid w:val="001E673E"/>
    <w:pPr>
      <w:spacing w:before="480" w:line="276" w:lineRule="auto"/>
      <w:outlineLvl w:val="9"/>
    </w:pPr>
    <w:rPr>
      <w:rFonts w:asciiTheme="majorHAnsi" w:hAnsiTheme="majorHAnsi"/>
      <w:color w:val="8E162C" w:themeColor="accent1" w:themeShade="BF"/>
      <w:sz w:val="28"/>
      <w:szCs w:val="28"/>
      <w:lang w:eastAsia="en-US"/>
    </w:rPr>
  </w:style>
  <w:style w:type="paragraph" w:styleId="Verzeichnis2">
    <w:name w:val="toc 2"/>
    <w:basedOn w:val="Standard"/>
    <w:next w:val="Standard"/>
    <w:autoRedefine/>
    <w:uiPriority w:val="39"/>
    <w:unhideWhenUsed/>
    <w:rsid w:val="00BB1BAA"/>
    <w:pPr>
      <w:spacing w:after="100" w:line="276" w:lineRule="auto"/>
      <w:ind w:left="220"/>
    </w:pPr>
    <w:rPr>
      <w:sz w:val="22"/>
      <w:lang w:eastAsia="en-US"/>
    </w:rPr>
  </w:style>
  <w:style w:type="paragraph" w:styleId="Verzeichnis1">
    <w:name w:val="toc 1"/>
    <w:basedOn w:val="Standard"/>
    <w:next w:val="Standard"/>
    <w:autoRedefine/>
    <w:uiPriority w:val="39"/>
    <w:unhideWhenUsed/>
    <w:rsid w:val="00BB1BAA"/>
    <w:pPr>
      <w:spacing w:after="100" w:line="276" w:lineRule="auto"/>
    </w:pPr>
    <w:rPr>
      <w:sz w:val="22"/>
      <w:lang w:eastAsia="en-US"/>
    </w:rPr>
  </w:style>
  <w:style w:type="paragraph" w:styleId="Verzeichnis3">
    <w:name w:val="toc 3"/>
    <w:basedOn w:val="Standard"/>
    <w:next w:val="Standard"/>
    <w:autoRedefine/>
    <w:uiPriority w:val="39"/>
    <w:unhideWhenUsed/>
    <w:rsid w:val="00BB1BAA"/>
    <w:pPr>
      <w:spacing w:after="100" w:line="276" w:lineRule="auto"/>
      <w:ind w:left="440"/>
    </w:pPr>
    <w:rPr>
      <w:sz w:val="22"/>
      <w:lang w:eastAsia="en-US"/>
    </w:rPr>
  </w:style>
  <w:style w:type="paragraph" w:styleId="Sprechblasentext">
    <w:name w:val="Balloon Text"/>
    <w:basedOn w:val="Standard"/>
    <w:link w:val="SprechblasentextZchn"/>
    <w:rsid w:val="001E673E"/>
    <w:rPr>
      <w:rFonts w:ascii="Tahoma" w:hAnsi="Tahoma" w:cs="Tahoma"/>
      <w:sz w:val="16"/>
      <w:szCs w:val="16"/>
    </w:rPr>
  </w:style>
  <w:style w:type="character" w:customStyle="1" w:styleId="SprechblasentextZchn">
    <w:name w:val="Sprechblasentext Zchn"/>
    <w:basedOn w:val="Absatz-Standardschriftart"/>
    <w:link w:val="Sprechblasentext"/>
    <w:rsid w:val="001E673E"/>
    <w:rPr>
      <w:rFonts w:ascii="Tahoma" w:hAnsi="Tahoma" w:cs="Tahoma"/>
      <w:sz w:val="16"/>
      <w:szCs w:val="16"/>
    </w:rPr>
  </w:style>
  <w:style w:type="character" w:styleId="SchwacherVerweis">
    <w:name w:val="Subtle Reference"/>
    <w:basedOn w:val="Absatz-Standardschriftart"/>
    <w:uiPriority w:val="31"/>
    <w:rsid w:val="00A0495C"/>
    <w:rPr>
      <w:smallCaps/>
      <w:color w:val="FC9A4D" w:themeColor="accent2"/>
      <w:u w:val="single"/>
    </w:rPr>
  </w:style>
  <w:style w:type="character" w:styleId="Fett">
    <w:name w:val="Strong"/>
    <w:basedOn w:val="Absatz-Standardschriftart"/>
    <w:uiPriority w:val="22"/>
    <w:rsid w:val="005E5E98"/>
    <w:rPr>
      <w:b/>
      <w:bCs/>
    </w:rPr>
  </w:style>
  <w:style w:type="paragraph" w:styleId="KeinLeerraum">
    <w:name w:val="No Spacing"/>
    <w:link w:val="KeinLeerraumZchn"/>
    <w:uiPriority w:val="1"/>
    <w:rsid w:val="00463F44"/>
    <w:pPr>
      <w:spacing w:after="0" w:line="240" w:lineRule="auto"/>
    </w:pPr>
    <w:rPr>
      <w:lang w:eastAsia="en-US"/>
    </w:rPr>
  </w:style>
  <w:style w:type="character" w:customStyle="1" w:styleId="KeinLeerraumZchn">
    <w:name w:val="Kein Leerraum Zchn"/>
    <w:basedOn w:val="Absatz-Standardschriftart"/>
    <w:link w:val="KeinLeerraum"/>
    <w:uiPriority w:val="1"/>
    <w:rsid w:val="00463F44"/>
    <w:rPr>
      <w:lang w:eastAsia="en-US"/>
    </w:rPr>
  </w:style>
  <w:style w:type="paragraph" w:styleId="Dokumentstruktur">
    <w:name w:val="Document Map"/>
    <w:basedOn w:val="Standard"/>
    <w:link w:val="DokumentstrukturZchn"/>
    <w:rsid w:val="00163161"/>
    <w:rPr>
      <w:rFonts w:ascii="Tahoma" w:hAnsi="Tahoma" w:cs="Tahoma"/>
      <w:sz w:val="16"/>
      <w:szCs w:val="16"/>
    </w:rPr>
  </w:style>
  <w:style w:type="character" w:customStyle="1" w:styleId="DokumentstrukturZchn">
    <w:name w:val="Dokumentstruktur Zchn"/>
    <w:basedOn w:val="Absatz-Standardschriftart"/>
    <w:link w:val="Dokumentstruktur"/>
    <w:rsid w:val="00163161"/>
    <w:rPr>
      <w:rFonts w:ascii="Tahoma" w:hAnsi="Tahoma" w:cs="Tahoma"/>
      <w:sz w:val="16"/>
      <w:szCs w:val="16"/>
    </w:rPr>
  </w:style>
  <w:style w:type="paragraph" w:customStyle="1" w:styleId="DecimalAligned">
    <w:name w:val="Decimal Aligned"/>
    <w:basedOn w:val="Standard"/>
    <w:uiPriority w:val="40"/>
    <w:rsid w:val="00E017AC"/>
    <w:pPr>
      <w:tabs>
        <w:tab w:val="decimal" w:pos="360"/>
      </w:tabs>
      <w:spacing w:after="200" w:line="276" w:lineRule="auto"/>
    </w:pPr>
    <w:rPr>
      <w:rFonts w:asciiTheme="minorHAnsi" w:hAnsiTheme="minorHAnsi"/>
      <w:sz w:val="22"/>
      <w:lang w:eastAsia="en-US"/>
    </w:rPr>
  </w:style>
  <w:style w:type="paragraph" w:styleId="Funotentext">
    <w:name w:val="footnote text"/>
    <w:basedOn w:val="Standard"/>
    <w:link w:val="FunotentextZchn"/>
    <w:uiPriority w:val="99"/>
    <w:unhideWhenUsed/>
    <w:rsid w:val="00E017AC"/>
    <w:rPr>
      <w:rFonts w:asciiTheme="minorHAnsi" w:hAnsiTheme="minorHAnsi"/>
      <w:sz w:val="20"/>
      <w:szCs w:val="20"/>
      <w:lang w:eastAsia="en-US"/>
    </w:rPr>
  </w:style>
  <w:style w:type="character" w:customStyle="1" w:styleId="FunotentextZchn">
    <w:name w:val="Fußnotentext Zchn"/>
    <w:basedOn w:val="Absatz-Standardschriftart"/>
    <w:link w:val="Funotentext"/>
    <w:uiPriority w:val="99"/>
    <w:rsid w:val="00E017AC"/>
    <w:rPr>
      <w:sz w:val="20"/>
      <w:szCs w:val="20"/>
      <w:lang w:eastAsia="en-US"/>
    </w:rPr>
  </w:style>
  <w:style w:type="character" w:styleId="SchwacheHervorhebung">
    <w:name w:val="Subtle Emphasis"/>
    <w:aliases w:val="[9] Hervorhebung"/>
    <w:basedOn w:val="Absatz-Standardschriftart"/>
    <w:uiPriority w:val="19"/>
    <w:qFormat/>
    <w:rsid w:val="00FB6173"/>
    <w:rPr>
      <w:rFonts w:eastAsiaTheme="minorEastAsia" w:cstheme="minorBidi"/>
      <w:bCs w:val="0"/>
      <w:i/>
      <w:iCs/>
      <w:color w:val="000000" w:themeColor="text1"/>
      <w:szCs w:val="22"/>
      <w:lang w:val="de-DE"/>
    </w:rPr>
  </w:style>
  <w:style w:type="table" w:customStyle="1" w:styleId="HelleSchattierung-Akzent11">
    <w:name w:val="Helle Schattierung - Akzent 11"/>
    <w:basedOn w:val="NormaleTabelle"/>
    <w:uiPriority w:val="60"/>
    <w:rsid w:val="00E017AC"/>
    <w:pPr>
      <w:spacing w:after="0" w:line="240" w:lineRule="auto"/>
    </w:pPr>
    <w:rPr>
      <w:color w:val="8E162C" w:themeColor="accent1" w:themeShade="BF"/>
      <w:lang w:eastAsia="en-US"/>
    </w:rPr>
    <w:tblPr>
      <w:tblStyleRowBandSize w:val="1"/>
      <w:tblStyleColBandSize w:val="1"/>
      <w:tblBorders>
        <w:top w:val="single" w:sz="8" w:space="0" w:color="BE1E3C" w:themeColor="accent1"/>
        <w:bottom w:val="single" w:sz="8" w:space="0" w:color="BE1E3C" w:themeColor="accent1"/>
      </w:tblBorders>
    </w:tblPr>
    <w:tblStylePr w:type="firstRow">
      <w:pPr>
        <w:spacing w:before="0" w:after="0" w:line="240" w:lineRule="auto"/>
      </w:pPr>
      <w:rPr>
        <w:b/>
        <w:bCs/>
      </w:rPr>
      <w:tblPr/>
      <w:tcPr>
        <w:tcBorders>
          <w:top w:val="single" w:sz="8" w:space="0" w:color="BE1E3C" w:themeColor="accent1"/>
          <w:left w:val="nil"/>
          <w:bottom w:val="single" w:sz="8" w:space="0" w:color="BE1E3C" w:themeColor="accent1"/>
          <w:right w:val="nil"/>
          <w:insideH w:val="nil"/>
          <w:insideV w:val="nil"/>
        </w:tcBorders>
      </w:tcPr>
    </w:tblStylePr>
    <w:tblStylePr w:type="lastRow">
      <w:pPr>
        <w:spacing w:before="0" w:after="0" w:line="240" w:lineRule="auto"/>
      </w:pPr>
      <w:rPr>
        <w:b/>
        <w:bCs/>
      </w:rPr>
      <w:tblPr/>
      <w:tcPr>
        <w:tcBorders>
          <w:top w:val="single" w:sz="8" w:space="0" w:color="BE1E3C" w:themeColor="accent1"/>
          <w:left w:val="nil"/>
          <w:bottom w:val="single" w:sz="8" w:space="0" w:color="BE1E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C1CA" w:themeFill="accent1" w:themeFillTint="3F"/>
      </w:tcPr>
    </w:tblStylePr>
    <w:tblStylePr w:type="band1Horz">
      <w:tblPr/>
      <w:tcPr>
        <w:tcBorders>
          <w:left w:val="nil"/>
          <w:right w:val="nil"/>
          <w:insideH w:val="nil"/>
          <w:insideV w:val="nil"/>
        </w:tcBorders>
        <w:shd w:val="clear" w:color="auto" w:fill="F5C1CA" w:themeFill="accent1" w:themeFillTint="3F"/>
      </w:tcPr>
    </w:tblStylePr>
  </w:style>
  <w:style w:type="table" w:styleId="HelleListe-Akzent3">
    <w:name w:val="Light List Accent 3"/>
    <w:basedOn w:val="NormaleTabelle"/>
    <w:uiPriority w:val="61"/>
    <w:rsid w:val="00EA21AF"/>
    <w:pPr>
      <w:spacing w:after="0" w:line="240" w:lineRule="auto"/>
    </w:pPr>
    <w:rPr>
      <w:lang w:eastAsia="en-US"/>
    </w:rPr>
    <w:tblPr>
      <w:tblStyleRowBandSize w:val="1"/>
      <w:tblStyleColBandSize w:val="1"/>
      <w:tblBorders>
        <w:top w:val="single" w:sz="8" w:space="0" w:color="407E97" w:themeColor="accent3"/>
        <w:left w:val="single" w:sz="8" w:space="0" w:color="407E97" w:themeColor="accent3"/>
        <w:bottom w:val="single" w:sz="8" w:space="0" w:color="407E97" w:themeColor="accent3"/>
        <w:right w:val="single" w:sz="8" w:space="0" w:color="407E97" w:themeColor="accent3"/>
      </w:tblBorders>
    </w:tblPr>
    <w:tblStylePr w:type="firstRow">
      <w:pPr>
        <w:spacing w:before="0" w:after="0" w:line="240" w:lineRule="auto"/>
      </w:pPr>
      <w:rPr>
        <w:b/>
        <w:bCs/>
        <w:color w:val="FFFFFF" w:themeColor="background1"/>
      </w:rPr>
      <w:tblPr/>
      <w:tcPr>
        <w:shd w:val="clear" w:color="auto" w:fill="407E97" w:themeFill="accent3"/>
      </w:tcPr>
    </w:tblStylePr>
    <w:tblStylePr w:type="lastRow">
      <w:pPr>
        <w:spacing w:before="0" w:after="0" w:line="240" w:lineRule="auto"/>
      </w:pPr>
      <w:rPr>
        <w:b/>
        <w:bCs/>
      </w:rPr>
      <w:tblPr/>
      <w:tcPr>
        <w:tcBorders>
          <w:top w:val="double" w:sz="6" w:space="0" w:color="407E97" w:themeColor="accent3"/>
          <w:left w:val="single" w:sz="8" w:space="0" w:color="407E97" w:themeColor="accent3"/>
          <w:bottom w:val="single" w:sz="8" w:space="0" w:color="407E97" w:themeColor="accent3"/>
          <w:right w:val="single" w:sz="8" w:space="0" w:color="407E97" w:themeColor="accent3"/>
        </w:tcBorders>
      </w:tcPr>
    </w:tblStylePr>
    <w:tblStylePr w:type="firstCol">
      <w:rPr>
        <w:b/>
        <w:bCs/>
      </w:rPr>
    </w:tblStylePr>
    <w:tblStylePr w:type="lastCol">
      <w:rPr>
        <w:b/>
        <w:bCs/>
      </w:rPr>
    </w:tblStylePr>
    <w:tblStylePr w:type="band1Vert">
      <w:tblPr/>
      <w:tcPr>
        <w:tcBorders>
          <w:top w:val="single" w:sz="8" w:space="0" w:color="407E97" w:themeColor="accent3"/>
          <w:left w:val="single" w:sz="8" w:space="0" w:color="407E97" w:themeColor="accent3"/>
          <w:bottom w:val="single" w:sz="8" w:space="0" w:color="407E97" w:themeColor="accent3"/>
          <w:right w:val="single" w:sz="8" w:space="0" w:color="407E97" w:themeColor="accent3"/>
        </w:tcBorders>
      </w:tcPr>
    </w:tblStylePr>
    <w:tblStylePr w:type="band1Horz">
      <w:tblPr/>
      <w:tcPr>
        <w:tcBorders>
          <w:top w:val="single" w:sz="8" w:space="0" w:color="407E97" w:themeColor="accent3"/>
          <w:left w:val="single" w:sz="8" w:space="0" w:color="407E97" w:themeColor="accent3"/>
          <w:bottom w:val="single" w:sz="8" w:space="0" w:color="407E97" w:themeColor="accent3"/>
          <w:right w:val="single" w:sz="8" w:space="0" w:color="407E97" w:themeColor="accent3"/>
        </w:tcBorders>
      </w:tcPr>
    </w:tblStylePr>
  </w:style>
  <w:style w:type="table" w:styleId="Tabellenraster">
    <w:name w:val="Table Grid"/>
    <w:basedOn w:val="NormaleTabelle"/>
    <w:rsid w:val="006B525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eschriftung">
    <w:name w:val="caption"/>
    <w:aliases w:val="[6] Beschriftung"/>
    <w:basedOn w:val="Standard"/>
    <w:next w:val="Standard"/>
    <w:qFormat/>
    <w:rsid w:val="00D2474A"/>
    <w:pPr>
      <w:spacing w:before="60" w:after="240"/>
      <w:jc w:val="center"/>
    </w:pPr>
    <w:rPr>
      <w:b/>
      <w:bCs/>
      <w:sz w:val="20"/>
      <w:szCs w:val="18"/>
    </w:rPr>
  </w:style>
  <w:style w:type="character" w:styleId="Hyperlink">
    <w:name w:val="Hyperlink"/>
    <w:basedOn w:val="Absatz-Standardschriftart"/>
    <w:uiPriority w:val="99"/>
    <w:unhideWhenUsed/>
    <w:rsid w:val="00593F07"/>
    <w:rPr>
      <w:color w:val="BE1E3C" w:themeColor="hyperlink"/>
      <w:u w:val="single"/>
    </w:rPr>
  </w:style>
  <w:style w:type="paragraph" w:styleId="Abbildungsverzeichnis">
    <w:name w:val="table of figures"/>
    <w:basedOn w:val="Standard"/>
    <w:next w:val="Standard"/>
    <w:uiPriority w:val="99"/>
    <w:rsid w:val="00BB1BAA"/>
    <w:pPr>
      <w:spacing w:before="120" w:after="120"/>
    </w:pPr>
  </w:style>
  <w:style w:type="character" w:styleId="Platzhaltertext">
    <w:name w:val="Placeholder Text"/>
    <w:basedOn w:val="Absatz-Standardschriftart"/>
    <w:rsid w:val="009A3A3A"/>
    <w:rPr>
      <w:color w:val="808080"/>
    </w:rPr>
  </w:style>
  <w:style w:type="character" w:customStyle="1" w:styleId="berschrift4Zchn">
    <w:name w:val="Überschrift 4 Zchn"/>
    <w:basedOn w:val="Absatz-Standardschriftart"/>
    <w:link w:val="berschrift4"/>
    <w:rsid w:val="00EA7009"/>
    <w:rPr>
      <w:rFonts w:ascii="Times New Roman" w:eastAsiaTheme="majorEastAsia" w:hAnsi="Times New Roman" w:cstheme="majorBidi"/>
      <w:b/>
      <w:bCs/>
      <w:i/>
      <w:iCs/>
      <w:sz w:val="26"/>
    </w:rPr>
  </w:style>
  <w:style w:type="character" w:customStyle="1" w:styleId="berschrift5Zchn">
    <w:name w:val="Überschrift 5 Zchn"/>
    <w:basedOn w:val="Absatz-Standardschriftart"/>
    <w:link w:val="berschrift5"/>
    <w:rsid w:val="000B6921"/>
    <w:rPr>
      <w:rFonts w:asciiTheme="majorHAnsi" w:eastAsiaTheme="majorEastAsia" w:hAnsiTheme="majorHAnsi" w:cstheme="majorBidi"/>
      <w:color w:val="5F0F1D" w:themeColor="accent1" w:themeShade="80"/>
      <w:sz w:val="24"/>
    </w:rPr>
  </w:style>
  <w:style w:type="character" w:customStyle="1" w:styleId="berschrift6Zchn">
    <w:name w:val="Überschrift 6 Zchn"/>
    <w:basedOn w:val="Absatz-Standardschriftart"/>
    <w:link w:val="berschrift6"/>
    <w:rsid w:val="000B6921"/>
    <w:rPr>
      <w:rFonts w:asciiTheme="majorHAnsi" w:eastAsiaTheme="majorEastAsia" w:hAnsiTheme="majorHAnsi" w:cstheme="majorBidi"/>
      <w:i/>
      <w:iCs/>
      <w:color w:val="5F0F1D" w:themeColor="accent1" w:themeShade="80"/>
      <w:sz w:val="24"/>
    </w:rPr>
  </w:style>
  <w:style w:type="character" w:customStyle="1" w:styleId="berschrift7Zchn">
    <w:name w:val="Überschrift 7 Zchn"/>
    <w:basedOn w:val="Absatz-Standardschriftart"/>
    <w:link w:val="berschrift7"/>
    <w:rsid w:val="000B6921"/>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rsid w:val="000B6921"/>
    <w:rPr>
      <w:rFonts w:asciiTheme="majorHAnsi" w:eastAsiaTheme="majorEastAsia" w:hAnsiTheme="majorHAnsi" w:cstheme="majorBidi"/>
      <w:color w:val="363636" w:themeColor="text1" w:themeTint="C9"/>
      <w:sz w:val="20"/>
      <w:szCs w:val="20"/>
    </w:rPr>
  </w:style>
  <w:style w:type="character" w:customStyle="1" w:styleId="berschrift9Zchn">
    <w:name w:val="Überschrift 9 Zchn"/>
    <w:basedOn w:val="Absatz-Standardschriftart"/>
    <w:link w:val="berschrift9"/>
    <w:rsid w:val="000B6921"/>
    <w:rPr>
      <w:rFonts w:asciiTheme="majorHAnsi" w:eastAsiaTheme="majorEastAsia" w:hAnsiTheme="majorHAnsi" w:cstheme="majorBidi"/>
      <w:i/>
      <w:iCs/>
      <w:color w:val="363636" w:themeColor="text1" w:themeTint="C9"/>
      <w:sz w:val="20"/>
      <w:szCs w:val="20"/>
    </w:rPr>
  </w:style>
  <w:style w:type="paragraph" w:styleId="Aufzhlungszeichen">
    <w:name w:val="List Bullet"/>
    <w:basedOn w:val="Standard"/>
    <w:rsid w:val="00EE5404"/>
    <w:pPr>
      <w:contextualSpacing/>
    </w:pPr>
  </w:style>
  <w:style w:type="numbering" w:customStyle="1" w:styleId="AktuelleListe1">
    <w:name w:val="Aktuelle Liste1"/>
    <w:rsid w:val="00C12A5E"/>
    <w:pPr>
      <w:numPr>
        <w:numId w:val="2"/>
      </w:numPr>
    </w:pPr>
  </w:style>
  <w:style w:type="numbering" w:styleId="1ai">
    <w:name w:val="Outline List 1"/>
    <w:aliases w:val="i."/>
    <w:basedOn w:val="KeineListe"/>
    <w:rsid w:val="00C12A5E"/>
    <w:pPr>
      <w:numPr>
        <w:numId w:val="3"/>
      </w:numPr>
    </w:pPr>
  </w:style>
  <w:style w:type="paragraph" w:customStyle="1" w:styleId="7berA">
    <w:name w:val="[7] Über A"/>
    <w:basedOn w:val="berschrift2"/>
    <w:autoRedefine/>
    <w:qFormat/>
    <w:rsid w:val="003F75C8"/>
    <w:pPr>
      <w:numPr>
        <w:numId w:val="5"/>
      </w:numPr>
      <w:tabs>
        <w:tab w:val="clear" w:pos="2782"/>
      </w:tabs>
      <w:ind w:left="360"/>
    </w:pPr>
    <w:rPr>
      <w:rFonts w:eastAsiaTheme="minorEastAsia" w:cstheme="minorBidi"/>
      <w:szCs w:val="22"/>
    </w:rPr>
  </w:style>
  <w:style w:type="paragraph" w:styleId="Verzeichnis4">
    <w:name w:val="toc 4"/>
    <w:basedOn w:val="Standard"/>
    <w:next w:val="Standard"/>
    <w:autoRedefine/>
    <w:uiPriority w:val="39"/>
    <w:unhideWhenUsed/>
    <w:rsid w:val="00BB1BAA"/>
    <w:pPr>
      <w:spacing w:after="100"/>
      <w:ind w:left="720"/>
    </w:pPr>
    <w:rPr>
      <w:sz w:val="22"/>
      <w:szCs w:val="24"/>
    </w:rPr>
  </w:style>
  <w:style w:type="paragraph" w:styleId="Verzeichnis5">
    <w:name w:val="toc 5"/>
    <w:basedOn w:val="Standard"/>
    <w:next w:val="Standard"/>
    <w:autoRedefine/>
    <w:uiPriority w:val="39"/>
    <w:unhideWhenUsed/>
    <w:rsid w:val="00BB1BAA"/>
    <w:pPr>
      <w:spacing w:after="100"/>
      <w:ind w:left="960"/>
    </w:pPr>
    <w:rPr>
      <w:sz w:val="22"/>
      <w:szCs w:val="24"/>
    </w:rPr>
  </w:style>
  <w:style w:type="paragraph" w:styleId="Verzeichnis6">
    <w:name w:val="toc 6"/>
    <w:basedOn w:val="Standard"/>
    <w:next w:val="Standard"/>
    <w:autoRedefine/>
    <w:uiPriority w:val="39"/>
    <w:unhideWhenUsed/>
    <w:rsid w:val="00E87B60"/>
    <w:pPr>
      <w:spacing w:after="100"/>
      <w:ind w:left="1200"/>
    </w:pPr>
    <w:rPr>
      <w:rFonts w:asciiTheme="minorHAnsi" w:hAnsiTheme="minorHAnsi"/>
      <w:szCs w:val="24"/>
    </w:rPr>
  </w:style>
  <w:style w:type="paragraph" w:styleId="Verzeichnis7">
    <w:name w:val="toc 7"/>
    <w:basedOn w:val="Standard"/>
    <w:next w:val="Standard"/>
    <w:autoRedefine/>
    <w:uiPriority w:val="39"/>
    <w:unhideWhenUsed/>
    <w:rsid w:val="00E87B60"/>
    <w:pPr>
      <w:spacing w:after="100"/>
      <w:ind w:left="1440"/>
    </w:pPr>
    <w:rPr>
      <w:rFonts w:asciiTheme="minorHAnsi" w:hAnsiTheme="minorHAnsi"/>
      <w:szCs w:val="24"/>
    </w:rPr>
  </w:style>
  <w:style w:type="paragraph" w:styleId="Verzeichnis8">
    <w:name w:val="toc 8"/>
    <w:basedOn w:val="Standard"/>
    <w:next w:val="Standard"/>
    <w:autoRedefine/>
    <w:uiPriority w:val="39"/>
    <w:unhideWhenUsed/>
    <w:rsid w:val="00E87B60"/>
    <w:pPr>
      <w:spacing w:after="100"/>
      <w:ind w:left="1680"/>
    </w:pPr>
    <w:rPr>
      <w:rFonts w:asciiTheme="minorHAnsi" w:hAnsiTheme="minorHAnsi"/>
      <w:szCs w:val="24"/>
    </w:rPr>
  </w:style>
  <w:style w:type="paragraph" w:styleId="Verzeichnis9">
    <w:name w:val="toc 9"/>
    <w:basedOn w:val="Standard"/>
    <w:next w:val="Standard"/>
    <w:autoRedefine/>
    <w:uiPriority w:val="39"/>
    <w:unhideWhenUsed/>
    <w:rsid w:val="00E87B60"/>
    <w:pPr>
      <w:spacing w:after="100"/>
      <w:ind w:left="1920"/>
    </w:pPr>
    <w:rPr>
      <w:rFonts w:asciiTheme="minorHAnsi" w:hAnsiTheme="minorHAnsi"/>
      <w:szCs w:val="24"/>
    </w:rPr>
  </w:style>
  <w:style w:type="character" w:styleId="Kommentarzeichen">
    <w:name w:val="annotation reference"/>
    <w:basedOn w:val="Absatz-Standardschriftart"/>
    <w:rsid w:val="00EF45F4"/>
    <w:rPr>
      <w:sz w:val="18"/>
      <w:szCs w:val="18"/>
    </w:rPr>
  </w:style>
  <w:style w:type="paragraph" w:styleId="Kommentartext">
    <w:name w:val="annotation text"/>
    <w:basedOn w:val="Standard"/>
    <w:link w:val="KommentartextZchn"/>
    <w:rsid w:val="00EF45F4"/>
    <w:rPr>
      <w:szCs w:val="24"/>
    </w:rPr>
  </w:style>
  <w:style w:type="character" w:customStyle="1" w:styleId="KommentartextZchn">
    <w:name w:val="Kommentartext Zchn"/>
    <w:basedOn w:val="Absatz-Standardschriftart"/>
    <w:link w:val="Kommentartext"/>
    <w:rsid w:val="00EF45F4"/>
    <w:rPr>
      <w:rFonts w:ascii="Times New Roman" w:hAnsi="Times New Roman"/>
      <w:sz w:val="24"/>
      <w:szCs w:val="24"/>
    </w:rPr>
  </w:style>
  <w:style w:type="paragraph" w:styleId="Kommentarthema">
    <w:name w:val="annotation subject"/>
    <w:basedOn w:val="Kommentartext"/>
    <w:next w:val="Kommentartext"/>
    <w:link w:val="KommentarthemaZchn"/>
    <w:rsid w:val="00EF45F4"/>
    <w:rPr>
      <w:b/>
      <w:bCs/>
      <w:sz w:val="20"/>
      <w:szCs w:val="20"/>
    </w:rPr>
  </w:style>
  <w:style w:type="character" w:customStyle="1" w:styleId="KommentarthemaZchn">
    <w:name w:val="Kommentarthema Zchn"/>
    <w:basedOn w:val="KommentartextZchn"/>
    <w:link w:val="Kommentarthema"/>
    <w:rsid w:val="00EF45F4"/>
    <w:rPr>
      <w:rFonts w:ascii="Times New Roman" w:hAnsi="Times New Roman"/>
      <w:b/>
      <w:bCs/>
      <w:sz w:val="20"/>
      <w:szCs w:val="20"/>
    </w:rPr>
  </w:style>
  <w:style w:type="paragraph" w:customStyle="1" w:styleId="4Text">
    <w:name w:val="[4] Text"/>
    <w:basedOn w:val="Standard"/>
    <w:link w:val="4TextZchn"/>
    <w:autoRedefine/>
    <w:qFormat/>
    <w:rsid w:val="00BF5584"/>
    <w:pPr>
      <w:tabs>
        <w:tab w:val="left" w:pos="1701"/>
      </w:tabs>
      <w:spacing w:before="120" w:after="240" w:line="360" w:lineRule="auto"/>
    </w:pPr>
    <w:rPr>
      <w:rFonts w:cs="Times New Roman"/>
      <w:color w:val="000000" w:themeColor="text1"/>
      <w:szCs w:val="24"/>
      <w:lang w:val="en-US"/>
    </w:rPr>
  </w:style>
  <w:style w:type="paragraph" w:customStyle="1" w:styleId="InstitutKopfzeile">
    <w:name w:val="Institut Kopfzeile"/>
    <w:basedOn w:val="Kopfzeile"/>
    <w:rsid w:val="00D33D40"/>
    <w:pPr>
      <w:spacing w:line="320" w:lineRule="atLeast"/>
    </w:pPr>
    <w:rPr>
      <w:rFonts w:eastAsia="Times New Roman" w:cs="Times New Roman"/>
      <w:b/>
      <w:szCs w:val="24"/>
    </w:rPr>
  </w:style>
  <w:style w:type="paragraph" w:styleId="Textkrper">
    <w:name w:val="Body Text"/>
    <w:aliases w:val="[4c] Zentriert"/>
    <w:basedOn w:val="4Text"/>
    <w:link w:val="TextkrperZchn"/>
    <w:qFormat/>
    <w:rsid w:val="00BB1944"/>
    <w:pPr>
      <w:spacing w:after="120"/>
      <w:jc w:val="center"/>
    </w:pPr>
  </w:style>
  <w:style w:type="character" w:customStyle="1" w:styleId="TextkrperZchn">
    <w:name w:val="Textkörper Zchn"/>
    <w:aliases w:val="[4c] Zentriert Zchn"/>
    <w:basedOn w:val="Absatz-Standardschriftart"/>
    <w:link w:val="Textkrper"/>
    <w:rsid w:val="00BB1944"/>
    <w:rPr>
      <w:rFonts w:ascii="Times New Roman" w:hAnsi="Times New Roman" w:cs="Times New Roman"/>
      <w:color w:val="000000" w:themeColor="text1"/>
      <w:sz w:val="24"/>
      <w:szCs w:val="24"/>
    </w:rPr>
  </w:style>
  <w:style w:type="paragraph" w:styleId="Textkrper2">
    <w:name w:val="Body Text 2"/>
    <w:basedOn w:val="Standard"/>
    <w:link w:val="Textkrper2Zchn"/>
    <w:rsid w:val="00485158"/>
    <w:pPr>
      <w:spacing w:after="120" w:line="480" w:lineRule="auto"/>
    </w:pPr>
  </w:style>
  <w:style w:type="character" w:customStyle="1" w:styleId="Textkrper2Zchn">
    <w:name w:val="Textkörper 2 Zchn"/>
    <w:basedOn w:val="Absatz-Standardschriftart"/>
    <w:link w:val="Textkrper2"/>
    <w:rsid w:val="00485158"/>
    <w:rPr>
      <w:rFonts w:ascii="Times New Roman" w:hAnsi="Times New Roman"/>
      <w:sz w:val="24"/>
    </w:rPr>
  </w:style>
  <w:style w:type="paragraph" w:styleId="Textkrper3">
    <w:name w:val="Body Text 3"/>
    <w:basedOn w:val="Standard"/>
    <w:link w:val="Textkrper3Zchn"/>
    <w:rsid w:val="00485158"/>
    <w:pPr>
      <w:spacing w:after="120"/>
    </w:pPr>
    <w:rPr>
      <w:sz w:val="16"/>
      <w:szCs w:val="16"/>
    </w:rPr>
  </w:style>
  <w:style w:type="character" w:customStyle="1" w:styleId="Textkrper3Zchn">
    <w:name w:val="Textkörper 3 Zchn"/>
    <w:basedOn w:val="Absatz-Standardschriftart"/>
    <w:link w:val="Textkrper3"/>
    <w:rsid w:val="00485158"/>
    <w:rPr>
      <w:rFonts w:ascii="Times New Roman" w:hAnsi="Times New Roman"/>
      <w:sz w:val="16"/>
      <w:szCs w:val="16"/>
    </w:rPr>
  </w:style>
  <w:style w:type="paragraph" w:styleId="Textkrper-Einzug2">
    <w:name w:val="Body Text Indent 2"/>
    <w:basedOn w:val="Standard"/>
    <w:link w:val="Textkrper-Einzug2Zchn"/>
    <w:rsid w:val="00485158"/>
    <w:pPr>
      <w:spacing w:after="120" w:line="480" w:lineRule="auto"/>
      <w:ind w:left="283"/>
    </w:pPr>
  </w:style>
  <w:style w:type="character" w:customStyle="1" w:styleId="Textkrper-Einzug2Zchn">
    <w:name w:val="Textkörper-Einzug 2 Zchn"/>
    <w:basedOn w:val="Absatz-Standardschriftart"/>
    <w:link w:val="Textkrper-Einzug2"/>
    <w:rsid w:val="00485158"/>
    <w:rPr>
      <w:rFonts w:ascii="Times New Roman" w:hAnsi="Times New Roman"/>
      <w:sz w:val="24"/>
    </w:rPr>
  </w:style>
  <w:style w:type="paragraph" w:styleId="Textkrper-Einzug3">
    <w:name w:val="Body Text Indent 3"/>
    <w:basedOn w:val="Standard"/>
    <w:link w:val="Textkrper-Einzug3Zchn"/>
    <w:rsid w:val="00485158"/>
    <w:pPr>
      <w:spacing w:after="120"/>
      <w:ind w:left="283"/>
    </w:pPr>
    <w:rPr>
      <w:sz w:val="16"/>
      <w:szCs w:val="16"/>
    </w:rPr>
  </w:style>
  <w:style w:type="character" w:customStyle="1" w:styleId="Textkrper-Einzug3Zchn">
    <w:name w:val="Textkörper-Einzug 3 Zchn"/>
    <w:basedOn w:val="Absatz-Standardschriftart"/>
    <w:link w:val="Textkrper-Einzug3"/>
    <w:rsid w:val="00485158"/>
    <w:rPr>
      <w:rFonts w:ascii="Times New Roman" w:hAnsi="Times New Roman"/>
      <w:sz w:val="16"/>
      <w:szCs w:val="16"/>
    </w:rPr>
  </w:style>
  <w:style w:type="paragraph" w:styleId="Titel">
    <w:name w:val="Title"/>
    <w:basedOn w:val="Standard"/>
    <w:next w:val="Standard"/>
    <w:link w:val="TitelZchn"/>
    <w:rsid w:val="005B3A01"/>
    <w:pPr>
      <w:spacing w:before="720" w:after="1320"/>
      <w:contextualSpacing/>
      <w:jc w:val="center"/>
    </w:pPr>
    <w:rPr>
      <w:rFonts w:eastAsiaTheme="majorEastAsia" w:cstheme="majorBidi"/>
      <w:b/>
      <w:spacing w:val="5"/>
      <w:kern w:val="28"/>
      <w:sz w:val="52"/>
      <w:szCs w:val="52"/>
    </w:rPr>
  </w:style>
  <w:style w:type="character" w:customStyle="1" w:styleId="TitelZchn">
    <w:name w:val="Titel Zchn"/>
    <w:basedOn w:val="Absatz-Standardschriftart"/>
    <w:link w:val="Titel"/>
    <w:rsid w:val="005B3A01"/>
    <w:rPr>
      <w:rFonts w:ascii="Times New Roman" w:eastAsiaTheme="majorEastAsia" w:hAnsi="Times New Roman" w:cstheme="majorBidi"/>
      <w:b/>
      <w:spacing w:val="5"/>
      <w:kern w:val="28"/>
      <w:sz w:val="52"/>
      <w:szCs w:val="52"/>
    </w:rPr>
  </w:style>
  <w:style w:type="paragraph" w:customStyle="1" w:styleId="Fensterzeile">
    <w:name w:val="Fensterzeile"/>
    <w:basedOn w:val="InstitutKopfzeile"/>
    <w:rsid w:val="00707757"/>
    <w:pPr>
      <w:spacing w:line="160" w:lineRule="atLeast"/>
    </w:pPr>
    <w:rPr>
      <w:rFonts w:ascii="Arial" w:hAnsi="Arial"/>
      <w:noProof/>
      <w:kern w:val="16"/>
      <w:sz w:val="12"/>
    </w:rPr>
  </w:style>
  <w:style w:type="paragraph" w:styleId="Untertitel">
    <w:name w:val="Subtitle"/>
    <w:basedOn w:val="Standard"/>
    <w:next w:val="Standard"/>
    <w:link w:val="UntertitelZchn"/>
    <w:rsid w:val="00884B1F"/>
    <w:pPr>
      <w:numPr>
        <w:ilvl w:val="1"/>
      </w:numPr>
      <w:spacing w:after="100" w:afterAutospacing="1"/>
      <w:jc w:val="center"/>
    </w:pPr>
    <w:rPr>
      <w:rFonts w:eastAsiaTheme="majorEastAsia" w:cstheme="majorBidi"/>
      <w:iCs/>
      <w:spacing w:val="15"/>
      <w:sz w:val="28"/>
      <w:szCs w:val="24"/>
    </w:rPr>
  </w:style>
  <w:style w:type="character" w:customStyle="1" w:styleId="UntertitelZchn">
    <w:name w:val="Untertitel Zchn"/>
    <w:basedOn w:val="Absatz-Standardschriftart"/>
    <w:link w:val="Untertitel"/>
    <w:rsid w:val="00884B1F"/>
    <w:rPr>
      <w:rFonts w:ascii="Times New Roman" w:eastAsiaTheme="majorEastAsia" w:hAnsi="Times New Roman" w:cstheme="majorBidi"/>
      <w:iCs/>
      <w:spacing w:val="15"/>
      <w:sz w:val="28"/>
      <w:szCs w:val="24"/>
    </w:rPr>
  </w:style>
  <w:style w:type="paragraph" w:customStyle="1" w:styleId="8berX">
    <w:name w:val="[8] Über X"/>
    <w:basedOn w:val="berschrift1"/>
    <w:next w:val="4Text"/>
    <w:qFormat/>
    <w:rsid w:val="00884B1F"/>
    <w:pPr>
      <w:numPr>
        <w:numId w:val="0"/>
      </w:numPr>
    </w:pPr>
  </w:style>
  <w:style w:type="character" w:styleId="Funotenzeichen">
    <w:name w:val="footnote reference"/>
    <w:basedOn w:val="Absatz-Standardschriftart"/>
    <w:rsid w:val="00293EC8"/>
    <w:rPr>
      <w:vertAlign w:val="superscript"/>
    </w:rPr>
  </w:style>
  <w:style w:type="paragraph" w:customStyle="1" w:styleId="5Aufzhlung">
    <w:name w:val="[5] Aufzählung"/>
    <w:basedOn w:val="4Text"/>
    <w:link w:val="5AufzhlungZchn"/>
    <w:qFormat/>
    <w:rsid w:val="00332C6E"/>
    <w:pPr>
      <w:numPr>
        <w:numId w:val="12"/>
      </w:numPr>
      <w:spacing w:after="120"/>
      <w:ind w:left="714" w:hanging="357"/>
    </w:pPr>
  </w:style>
  <w:style w:type="paragraph" w:customStyle="1" w:styleId="Literaturverzeichnismanuell">
    <w:name w:val="Literaturverzeichnis (manuell)"/>
    <w:basedOn w:val="Standard"/>
    <w:link w:val="LiteraturverzeichnismanuellZchn"/>
    <w:rsid w:val="00EE57E0"/>
    <w:pPr>
      <w:spacing w:before="120" w:after="120"/>
      <w:ind w:left="700" w:hanging="700"/>
      <w:jc w:val="both"/>
    </w:pPr>
    <w:rPr>
      <w:rFonts w:cs="Arial"/>
      <w:bCs/>
      <w:lang w:val="en-US"/>
    </w:rPr>
  </w:style>
  <w:style w:type="character" w:customStyle="1" w:styleId="4TextZchn">
    <w:name w:val="[4] Text Zchn"/>
    <w:basedOn w:val="Absatz-Standardschriftart"/>
    <w:link w:val="4Text"/>
    <w:rsid w:val="00BF5584"/>
    <w:rPr>
      <w:rFonts w:ascii="Times New Roman" w:hAnsi="Times New Roman" w:cs="Times New Roman"/>
      <w:color w:val="000000" w:themeColor="text1"/>
      <w:sz w:val="24"/>
      <w:szCs w:val="24"/>
      <w:lang w:val="en-US"/>
    </w:rPr>
  </w:style>
  <w:style w:type="character" w:customStyle="1" w:styleId="5AufzhlungZchn">
    <w:name w:val="[5] Aufzählung Zchn"/>
    <w:basedOn w:val="4TextZchn"/>
    <w:link w:val="5Aufzhlung"/>
    <w:rsid w:val="00332C6E"/>
    <w:rPr>
      <w:rFonts w:ascii="Times New Roman" w:hAnsi="Times New Roman" w:cs="Times New Roman"/>
      <w:color w:val="000000" w:themeColor="text1"/>
      <w:sz w:val="24"/>
      <w:szCs w:val="24"/>
      <w:lang w:val="en-GB"/>
    </w:rPr>
  </w:style>
  <w:style w:type="character" w:customStyle="1" w:styleId="LiteraturverzeichnismanuellZchn">
    <w:name w:val="Literaturverzeichnis (manuell) Zchn"/>
    <w:basedOn w:val="Absatz-Standardschriftart"/>
    <w:link w:val="Literaturverzeichnismanuell"/>
    <w:rsid w:val="00EE57E0"/>
    <w:rPr>
      <w:rFonts w:ascii="Times New Roman" w:hAnsi="Times New Roman" w:cs="Arial"/>
      <w:bCs/>
      <w:sz w:val="24"/>
      <w:lang w:val="en-US"/>
    </w:rPr>
  </w:style>
  <w:style w:type="character" w:styleId="IntensiverVerweis">
    <w:name w:val="Intense Reference"/>
    <w:basedOn w:val="Absatz-Standardschriftart"/>
    <w:uiPriority w:val="32"/>
    <w:rsid w:val="00A0495C"/>
    <w:rPr>
      <w:b/>
      <w:bCs/>
      <w:smallCaps/>
      <w:color w:val="FC9A4D" w:themeColor="accent2"/>
      <w:spacing w:val="5"/>
      <w:u w:val="single"/>
    </w:rPr>
  </w:style>
  <w:style w:type="character" w:styleId="IntensiveHervorhebung">
    <w:name w:val="Intense Emphasis"/>
    <w:basedOn w:val="Absatz-Standardschriftart"/>
    <w:uiPriority w:val="21"/>
    <w:rsid w:val="00A0495C"/>
    <w:rPr>
      <w:b/>
      <w:bCs/>
      <w:i/>
      <w:iCs/>
      <w:color w:val="BE1E3C" w:themeColor="accent1"/>
    </w:rPr>
  </w:style>
  <w:style w:type="paragraph" w:styleId="Literaturverzeichnis">
    <w:name w:val="Bibliography"/>
    <w:basedOn w:val="Standard"/>
    <w:next w:val="Standard"/>
    <w:uiPriority w:val="37"/>
    <w:unhideWhenUsed/>
    <w:rsid w:val="00122ECA"/>
  </w:style>
  <w:style w:type="paragraph" w:styleId="Index1">
    <w:name w:val="index 1"/>
    <w:basedOn w:val="Standard"/>
    <w:next w:val="Standard"/>
    <w:autoRedefine/>
    <w:uiPriority w:val="99"/>
    <w:rsid w:val="008318AB"/>
    <w:pPr>
      <w:ind w:left="240" w:hanging="240"/>
    </w:pPr>
    <w:rPr>
      <w:rFonts w:asciiTheme="minorHAnsi" w:hAnsiTheme="minorHAnsi" w:cstheme="minorHAnsi"/>
      <w:sz w:val="18"/>
      <w:szCs w:val="18"/>
    </w:rPr>
  </w:style>
  <w:style w:type="table" w:styleId="FarbigeListe-Akzent1">
    <w:name w:val="Colorful List Accent 1"/>
    <w:basedOn w:val="NormaleTabelle"/>
    <w:rsid w:val="00D666C2"/>
    <w:pPr>
      <w:spacing w:after="0" w:line="240" w:lineRule="auto"/>
    </w:pPr>
    <w:rPr>
      <w:color w:val="000000" w:themeColor="text1"/>
    </w:rPr>
    <w:tblPr>
      <w:tblStyleRowBandSize w:val="1"/>
      <w:tblStyleColBandSize w:val="1"/>
    </w:tblPr>
    <w:tcPr>
      <w:shd w:val="clear" w:color="auto" w:fill="FBE6EA" w:themeFill="accent1" w:themeFillTint="19"/>
    </w:tcPr>
    <w:tblStylePr w:type="firstRow">
      <w:rPr>
        <w:b/>
        <w:bCs/>
        <w:color w:val="FFFFFF" w:themeColor="background1"/>
      </w:rPr>
      <w:tblPr/>
      <w:tcPr>
        <w:tcBorders>
          <w:bottom w:val="single" w:sz="12" w:space="0" w:color="FFFFFF" w:themeColor="background1"/>
        </w:tcBorders>
        <w:shd w:val="clear" w:color="auto" w:fill="FB740C" w:themeFill="accent2" w:themeFillShade="CC"/>
      </w:tcPr>
    </w:tblStylePr>
    <w:tblStylePr w:type="lastRow">
      <w:rPr>
        <w:b/>
        <w:bCs/>
        <w:color w:val="FB740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C1CA" w:themeFill="accent1" w:themeFillTint="3F"/>
      </w:tcPr>
    </w:tblStylePr>
    <w:tblStylePr w:type="band1Horz">
      <w:tblPr/>
      <w:tcPr>
        <w:shd w:val="clear" w:color="auto" w:fill="F7CCD4" w:themeFill="accent1" w:themeFillTint="33"/>
      </w:tcPr>
    </w:tblStylePr>
  </w:style>
  <w:style w:type="table" w:styleId="FarbigeListe-Akzent2">
    <w:name w:val="Colorful List Accent 2"/>
    <w:basedOn w:val="NormaleTabelle"/>
    <w:rsid w:val="00D666C2"/>
    <w:pPr>
      <w:spacing w:after="0" w:line="240" w:lineRule="auto"/>
    </w:pPr>
    <w:rPr>
      <w:color w:val="000000" w:themeColor="text1"/>
    </w:rPr>
    <w:tblPr>
      <w:tblStyleRowBandSize w:val="1"/>
      <w:tblStyleColBandSize w:val="1"/>
    </w:tblPr>
    <w:tcPr>
      <w:shd w:val="clear" w:color="auto" w:fill="FEF4ED" w:themeFill="accent2" w:themeFillTint="19"/>
    </w:tcPr>
    <w:tblStylePr w:type="firstRow">
      <w:rPr>
        <w:b/>
        <w:bCs/>
        <w:color w:val="FFFFFF" w:themeColor="background1"/>
      </w:rPr>
      <w:tblPr/>
      <w:tcPr>
        <w:tcBorders>
          <w:bottom w:val="single" w:sz="12" w:space="0" w:color="FFFFFF" w:themeColor="background1"/>
        </w:tcBorders>
        <w:shd w:val="clear" w:color="auto" w:fill="FB740C" w:themeFill="accent2" w:themeFillShade="CC"/>
      </w:tcPr>
    </w:tblStylePr>
    <w:tblStylePr w:type="lastRow">
      <w:rPr>
        <w:b/>
        <w:bCs/>
        <w:color w:val="FB740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5D2" w:themeFill="accent2" w:themeFillTint="3F"/>
      </w:tcPr>
    </w:tblStylePr>
    <w:tblStylePr w:type="band1Horz">
      <w:tblPr/>
      <w:tcPr>
        <w:shd w:val="clear" w:color="auto" w:fill="FEEADB" w:themeFill="accent2" w:themeFillTint="33"/>
      </w:tcPr>
    </w:tblStylePr>
  </w:style>
  <w:style w:type="table" w:customStyle="1" w:styleId="HelleListe-Akzent11">
    <w:name w:val="Helle Liste - Akzent 11"/>
    <w:basedOn w:val="NormaleTabelle"/>
    <w:rsid w:val="00D666C2"/>
    <w:pPr>
      <w:spacing w:after="0" w:line="240" w:lineRule="auto"/>
    </w:pPr>
    <w:tblPr>
      <w:tblStyleRowBandSize w:val="1"/>
      <w:tblStyleColBandSize w:val="1"/>
      <w:tblBorders>
        <w:top w:val="single" w:sz="8" w:space="0" w:color="BE1E3C" w:themeColor="accent1"/>
        <w:left w:val="single" w:sz="8" w:space="0" w:color="BE1E3C" w:themeColor="accent1"/>
        <w:bottom w:val="single" w:sz="8" w:space="0" w:color="BE1E3C" w:themeColor="accent1"/>
        <w:right w:val="single" w:sz="8" w:space="0" w:color="BE1E3C" w:themeColor="accent1"/>
      </w:tblBorders>
    </w:tblPr>
    <w:tblStylePr w:type="firstRow">
      <w:pPr>
        <w:spacing w:before="0" w:after="0" w:line="240" w:lineRule="auto"/>
      </w:pPr>
      <w:rPr>
        <w:b/>
        <w:bCs/>
        <w:color w:val="FFFFFF" w:themeColor="background1"/>
      </w:rPr>
      <w:tblPr/>
      <w:tcPr>
        <w:shd w:val="clear" w:color="auto" w:fill="BE1E3C" w:themeFill="accent1"/>
      </w:tcPr>
    </w:tblStylePr>
    <w:tblStylePr w:type="lastRow">
      <w:pPr>
        <w:spacing w:before="0" w:after="0" w:line="240" w:lineRule="auto"/>
      </w:pPr>
      <w:rPr>
        <w:b/>
        <w:bCs/>
      </w:rPr>
      <w:tblPr/>
      <w:tcPr>
        <w:tcBorders>
          <w:top w:val="double" w:sz="6" w:space="0" w:color="BE1E3C" w:themeColor="accent1"/>
          <w:left w:val="single" w:sz="8" w:space="0" w:color="BE1E3C" w:themeColor="accent1"/>
          <w:bottom w:val="single" w:sz="8" w:space="0" w:color="BE1E3C" w:themeColor="accent1"/>
          <w:right w:val="single" w:sz="8" w:space="0" w:color="BE1E3C" w:themeColor="accent1"/>
        </w:tcBorders>
      </w:tcPr>
    </w:tblStylePr>
    <w:tblStylePr w:type="firstCol">
      <w:rPr>
        <w:b/>
        <w:bCs/>
      </w:rPr>
    </w:tblStylePr>
    <w:tblStylePr w:type="lastCol">
      <w:rPr>
        <w:b/>
        <w:bCs/>
      </w:rPr>
    </w:tblStylePr>
    <w:tblStylePr w:type="band1Vert">
      <w:tblPr/>
      <w:tcPr>
        <w:tcBorders>
          <w:top w:val="single" w:sz="8" w:space="0" w:color="BE1E3C" w:themeColor="accent1"/>
          <w:left w:val="single" w:sz="8" w:space="0" w:color="BE1E3C" w:themeColor="accent1"/>
          <w:bottom w:val="single" w:sz="8" w:space="0" w:color="BE1E3C" w:themeColor="accent1"/>
          <w:right w:val="single" w:sz="8" w:space="0" w:color="BE1E3C" w:themeColor="accent1"/>
        </w:tcBorders>
      </w:tcPr>
    </w:tblStylePr>
    <w:tblStylePr w:type="band1Horz">
      <w:tblPr/>
      <w:tcPr>
        <w:tcBorders>
          <w:top w:val="single" w:sz="8" w:space="0" w:color="BE1E3C" w:themeColor="accent1"/>
          <w:left w:val="single" w:sz="8" w:space="0" w:color="BE1E3C" w:themeColor="accent1"/>
          <w:bottom w:val="single" w:sz="8" w:space="0" w:color="BE1E3C" w:themeColor="accent1"/>
          <w:right w:val="single" w:sz="8" w:space="0" w:color="BE1E3C" w:themeColor="accent1"/>
        </w:tcBorders>
      </w:tcPr>
    </w:tblStylePr>
  </w:style>
  <w:style w:type="table" w:styleId="MittlereListe2-Akzent1">
    <w:name w:val="Medium List 2 Accent 1"/>
    <w:basedOn w:val="NormaleTabelle"/>
    <w:rsid w:val="00D666C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E1E3C" w:themeColor="accent1"/>
        <w:left w:val="single" w:sz="8" w:space="0" w:color="BE1E3C" w:themeColor="accent1"/>
        <w:bottom w:val="single" w:sz="8" w:space="0" w:color="BE1E3C" w:themeColor="accent1"/>
        <w:right w:val="single" w:sz="8" w:space="0" w:color="BE1E3C" w:themeColor="accent1"/>
      </w:tblBorders>
    </w:tblPr>
    <w:tblStylePr w:type="firstRow">
      <w:rPr>
        <w:sz w:val="24"/>
        <w:szCs w:val="24"/>
      </w:rPr>
      <w:tblPr/>
      <w:tcPr>
        <w:tcBorders>
          <w:top w:val="nil"/>
          <w:left w:val="nil"/>
          <w:bottom w:val="single" w:sz="24" w:space="0" w:color="BE1E3C" w:themeColor="accent1"/>
          <w:right w:val="nil"/>
          <w:insideH w:val="nil"/>
          <w:insideV w:val="nil"/>
        </w:tcBorders>
        <w:shd w:val="clear" w:color="auto" w:fill="FFFFFF" w:themeFill="background1"/>
      </w:tcPr>
    </w:tblStylePr>
    <w:tblStylePr w:type="lastRow">
      <w:tblPr/>
      <w:tcPr>
        <w:tcBorders>
          <w:top w:val="single" w:sz="8" w:space="0" w:color="BE1E3C"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E1E3C" w:themeColor="accent1"/>
          <w:insideH w:val="nil"/>
          <w:insideV w:val="nil"/>
        </w:tcBorders>
        <w:shd w:val="clear" w:color="auto" w:fill="FFFFFF" w:themeFill="background1"/>
      </w:tcPr>
    </w:tblStylePr>
    <w:tblStylePr w:type="lastCol">
      <w:tblPr/>
      <w:tcPr>
        <w:tcBorders>
          <w:top w:val="nil"/>
          <w:left w:val="single" w:sz="8" w:space="0" w:color="BE1E3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C1CA" w:themeFill="accent1" w:themeFillTint="3F"/>
      </w:tcPr>
    </w:tblStylePr>
    <w:tblStylePr w:type="band1Horz">
      <w:tblPr/>
      <w:tcPr>
        <w:tcBorders>
          <w:top w:val="nil"/>
          <w:bottom w:val="nil"/>
          <w:insideH w:val="nil"/>
          <w:insideV w:val="nil"/>
        </w:tcBorders>
        <w:shd w:val="clear" w:color="auto" w:fill="F5C1C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FarbigeSchattierung-Akzent1">
    <w:name w:val="Colorful Shading Accent 1"/>
    <w:basedOn w:val="NormaleTabelle"/>
    <w:rsid w:val="00D666C2"/>
    <w:pPr>
      <w:spacing w:after="0" w:line="240" w:lineRule="auto"/>
    </w:pPr>
    <w:rPr>
      <w:color w:val="000000" w:themeColor="text1"/>
    </w:rPr>
    <w:tblPr>
      <w:tblStyleRowBandSize w:val="1"/>
      <w:tblStyleColBandSize w:val="1"/>
      <w:tblBorders>
        <w:top w:val="single" w:sz="24" w:space="0" w:color="FC9A4D" w:themeColor="accent2"/>
        <w:left w:val="single" w:sz="4" w:space="0" w:color="BE1E3C" w:themeColor="accent1"/>
        <w:bottom w:val="single" w:sz="4" w:space="0" w:color="BE1E3C" w:themeColor="accent1"/>
        <w:right w:val="single" w:sz="4" w:space="0" w:color="BE1E3C" w:themeColor="accent1"/>
        <w:insideH w:val="single" w:sz="4" w:space="0" w:color="FFFFFF" w:themeColor="background1"/>
        <w:insideV w:val="single" w:sz="4" w:space="0" w:color="FFFFFF" w:themeColor="background1"/>
      </w:tblBorders>
    </w:tblPr>
    <w:tcPr>
      <w:shd w:val="clear" w:color="auto" w:fill="FBE6EA" w:themeFill="accent1" w:themeFillTint="19"/>
    </w:tcPr>
    <w:tblStylePr w:type="firstRow">
      <w:rPr>
        <w:b/>
        <w:bCs/>
      </w:rPr>
      <w:tblPr/>
      <w:tcPr>
        <w:tcBorders>
          <w:top w:val="nil"/>
          <w:left w:val="nil"/>
          <w:bottom w:val="single" w:sz="24" w:space="0" w:color="FC9A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11223" w:themeFill="accent1" w:themeFillShade="99"/>
      </w:tcPr>
    </w:tblStylePr>
    <w:tblStylePr w:type="firstCol">
      <w:rPr>
        <w:color w:val="FFFFFF" w:themeColor="background1"/>
      </w:rPr>
      <w:tblPr/>
      <w:tcPr>
        <w:tcBorders>
          <w:top w:val="nil"/>
          <w:left w:val="nil"/>
          <w:bottom w:val="nil"/>
          <w:right w:val="nil"/>
          <w:insideH w:val="single" w:sz="4" w:space="0" w:color="711223" w:themeColor="accent1" w:themeShade="99"/>
          <w:insideV w:val="nil"/>
        </w:tcBorders>
        <w:shd w:val="clear" w:color="auto" w:fill="711223"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711223" w:themeFill="accent1" w:themeFillShade="99"/>
      </w:tcPr>
    </w:tblStylePr>
    <w:tblStylePr w:type="band1Vert">
      <w:tblPr/>
      <w:tcPr>
        <w:shd w:val="clear" w:color="auto" w:fill="EF9AAA" w:themeFill="accent1" w:themeFillTint="66"/>
      </w:tcPr>
    </w:tblStylePr>
    <w:tblStylePr w:type="band1Horz">
      <w:tblPr/>
      <w:tcPr>
        <w:shd w:val="clear" w:color="auto" w:fill="EB8295" w:themeFill="accent1" w:themeFillTint="7F"/>
      </w:tcPr>
    </w:tblStylePr>
    <w:tblStylePr w:type="neCell">
      <w:rPr>
        <w:color w:val="000000" w:themeColor="text1"/>
      </w:rPr>
    </w:tblStylePr>
    <w:tblStylePr w:type="nwCell">
      <w:rPr>
        <w:color w:val="000000" w:themeColor="text1"/>
      </w:rPr>
    </w:tblStylePr>
  </w:style>
  <w:style w:type="table" w:customStyle="1" w:styleId="MittlereSchattierung2-Akzent11">
    <w:name w:val="Mittlere Schattierung 2 - Akzent 11"/>
    <w:basedOn w:val="NormaleTabelle"/>
    <w:rsid w:val="00D666C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E1E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E1E3C" w:themeFill="accent1"/>
      </w:tcPr>
    </w:tblStylePr>
    <w:tblStylePr w:type="lastCol">
      <w:rPr>
        <w:b/>
        <w:bCs/>
        <w:color w:val="FFFFFF" w:themeColor="background1"/>
      </w:rPr>
      <w:tblPr/>
      <w:tcPr>
        <w:tcBorders>
          <w:left w:val="nil"/>
          <w:right w:val="nil"/>
          <w:insideH w:val="nil"/>
          <w:insideV w:val="nil"/>
        </w:tcBorders>
        <w:shd w:val="clear" w:color="auto" w:fill="BE1E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4bFormel">
    <w:name w:val="[4b] Formel"/>
    <w:qFormat/>
    <w:rsid w:val="00E053E0"/>
    <w:pPr>
      <w:spacing w:after="0" w:line="240" w:lineRule="auto"/>
      <w:jc w:val="center"/>
    </w:pPr>
    <w:rPr>
      <w:rFonts w:ascii="Cambria Math" w:hAnsi="Cambria Math" w:cs="Times New Roman"/>
      <w:color w:val="000000" w:themeColor="text1"/>
      <w:sz w:val="24"/>
      <w:szCs w:val="24"/>
    </w:rPr>
  </w:style>
  <w:style w:type="paragraph" w:styleId="StandardWeb">
    <w:name w:val="Normal (Web)"/>
    <w:basedOn w:val="Standard"/>
    <w:uiPriority w:val="99"/>
    <w:unhideWhenUsed/>
    <w:rsid w:val="00140106"/>
    <w:pPr>
      <w:spacing w:before="100" w:beforeAutospacing="1" w:after="100" w:afterAutospacing="1"/>
    </w:pPr>
    <w:rPr>
      <w:rFonts w:cs="Times New Roman"/>
      <w:szCs w:val="24"/>
    </w:rPr>
  </w:style>
  <w:style w:type="paragraph" w:styleId="Index2">
    <w:name w:val="index 2"/>
    <w:basedOn w:val="Standard"/>
    <w:next w:val="Standard"/>
    <w:autoRedefine/>
    <w:unhideWhenUsed/>
    <w:rsid w:val="009370F9"/>
    <w:pPr>
      <w:ind w:left="480" w:hanging="240"/>
    </w:pPr>
    <w:rPr>
      <w:rFonts w:asciiTheme="minorHAnsi" w:hAnsiTheme="minorHAnsi" w:cstheme="minorHAnsi"/>
      <w:sz w:val="18"/>
      <w:szCs w:val="18"/>
    </w:rPr>
  </w:style>
  <w:style w:type="paragraph" w:styleId="Index3">
    <w:name w:val="index 3"/>
    <w:basedOn w:val="Standard"/>
    <w:next w:val="Standard"/>
    <w:autoRedefine/>
    <w:unhideWhenUsed/>
    <w:rsid w:val="009370F9"/>
    <w:pPr>
      <w:ind w:left="720" w:hanging="240"/>
    </w:pPr>
    <w:rPr>
      <w:rFonts w:asciiTheme="minorHAnsi" w:hAnsiTheme="minorHAnsi" w:cstheme="minorHAnsi"/>
      <w:sz w:val="18"/>
      <w:szCs w:val="18"/>
    </w:rPr>
  </w:style>
  <w:style w:type="paragraph" w:styleId="Index4">
    <w:name w:val="index 4"/>
    <w:basedOn w:val="Standard"/>
    <w:next w:val="Standard"/>
    <w:autoRedefine/>
    <w:unhideWhenUsed/>
    <w:rsid w:val="009370F9"/>
    <w:pPr>
      <w:ind w:left="960" w:hanging="240"/>
    </w:pPr>
    <w:rPr>
      <w:rFonts w:asciiTheme="minorHAnsi" w:hAnsiTheme="minorHAnsi" w:cstheme="minorHAnsi"/>
      <w:sz w:val="18"/>
      <w:szCs w:val="18"/>
    </w:rPr>
  </w:style>
  <w:style w:type="paragraph" w:styleId="Index5">
    <w:name w:val="index 5"/>
    <w:basedOn w:val="Standard"/>
    <w:next w:val="Standard"/>
    <w:autoRedefine/>
    <w:unhideWhenUsed/>
    <w:rsid w:val="009370F9"/>
    <w:pPr>
      <w:ind w:left="1200" w:hanging="240"/>
    </w:pPr>
    <w:rPr>
      <w:rFonts w:asciiTheme="minorHAnsi" w:hAnsiTheme="minorHAnsi" w:cstheme="minorHAnsi"/>
      <w:sz w:val="18"/>
      <w:szCs w:val="18"/>
    </w:rPr>
  </w:style>
  <w:style w:type="paragraph" w:styleId="Index6">
    <w:name w:val="index 6"/>
    <w:basedOn w:val="Standard"/>
    <w:next w:val="Standard"/>
    <w:autoRedefine/>
    <w:unhideWhenUsed/>
    <w:rsid w:val="009370F9"/>
    <w:pPr>
      <w:ind w:left="1440" w:hanging="240"/>
    </w:pPr>
    <w:rPr>
      <w:rFonts w:asciiTheme="minorHAnsi" w:hAnsiTheme="minorHAnsi" w:cstheme="minorHAnsi"/>
      <w:sz w:val="18"/>
      <w:szCs w:val="18"/>
    </w:rPr>
  </w:style>
  <w:style w:type="paragraph" w:styleId="Index7">
    <w:name w:val="index 7"/>
    <w:basedOn w:val="Standard"/>
    <w:next w:val="Standard"/>
    <w:autoRedefine/>
    <w:unhideWhenUsed/>
    <w:rsid w:val="009370F9"/>
    <w:pPr>
      <w:ind w:left="1680" w:hanging="240"/>
    </w:pPr>
    <w:rPr>
      <w:rFonts w:asciiTheme="minorHAnsi" w:hAnsiTheme="minorHAnsi" w:cstheme="minorHAnsi"/>
      <w:sz w:val="18"/>
      <w:szCs w:val="18"/>
    </w:rPr>
  </w:style>
  <w:style w:type="paragraph" w:styleId="Index8">
    <w:name w:val="index 8"/>
    <w:basedOn w:val="Standard"/>
    <w:next w:val="Standard"/>
    <w:autoRedefine/>
    <w:unhideWhenUsed/>
    <w:rsid w:val="009370F9"/>
    <w:pPr>
      <w:ind w:left="1920" w:hanging="240"/>
    </w:pPr>
    <w:rPr>
      <w:rFonts w:asciiTheme="minorHAnsi" w:hAnsiTheme="minorHAnsi" w:cstheme="minorHAnsi"/>
      <w:sz w:val="18"/>
      <w:szCs w:val="18"/>
    </w:rPr>
  </w:style>
  <w:style w:type="paragraph" w:styleId="Index9">
    <w:name w:val="index 9"/>
    <w:basedOn w:val="Standard"/>
    <w:next w:val="Standard"/>
    <w:autoRedefine/>
    <w:unhideWhenUsed/>
    <w:rsid w:val="009370F9"/>
    <w:pPr>
      <w:ind w:left="2160" w:hanging="240"/>
    </w:pPr>
    <w:rPr>
      <w:rFonts w:asciiTheme="minorHAnsi" w:hAnsiTheme="minorHAnsi" w:cstheme="minorHAnsi"/>
      <w:sz w:val="18"/>
      <w:szCs w:val="18"/>
    </w:rPr>
  </w:style>
  <w:style w:type="paragraph" w:styleId="Indexberschrift">
    <w:name w:val="index heading"/>
    <w:basedOn w:val="Standard"/>
    <w:next w:val="Index1"/>
    <w:uiPriority w:val="99"/>
    <w:unhideWhenUsed/>
    <w:rsid w:val="009370F9"/>
    <w:pPr>
      <w:pBdr>
        <w:top w:val="single" w:sz="12" w:space="0" w:color="auto"/>
      </w:pBdr>
      <w:spacing w:before="360" w:after="240"/>
    </w:pPr>
    <w:rPr>
      <w:rFonts w:asciiTheme="minorHAnsi" w:hAnsiTheme="minorHAnsi" w:cstheme="minorHAnsi"/>
      <w:b/>
      <w:bCs/>
      <w:i/>
      <w:iCs/>
      <w:sz w:val="26"/>
      <w:szCs w:val="26"/>
    </w:rPr>
  </w:style>
  <w:style w:type="character" w:styleId="NichtaufgelsteErwhnung">
    <w:name w:val="Unresolved Mention"/>
    <w:basedOn w:val="Absatz-Standardschriftart"/>
    <w:uiPriority w:val="99"/>
    <w:semiHidden/>
    <w:unhideWhenUsed/>
    <w:rsid w:val="00EC2526"/>
    <w:rPr>
      <w:color w:val="808080"/>
      <w:shd w:val="clear" w:color="auto" w:fill="E6E6E6"/>
    </w:rPr>
  </w:style>
  <w:style w:type="character" w:styleId="BesuchterLink">
    <w:name w:val="FollowedHyperlink"/>
    <w:basedOn w:val="Absatz-Standardschriftart"/>
    <w:semiHidden/>
    <w:unhideWhenUsed/>
    <w:rsid w:val="00EC2526"/>
    <w:rPr>
      <w:color w:val="4DA6C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7016">
      <w:bodyDiv w:val="1"/>
      <w:marLeft w:val="0"/>
      <w:marRight w:val="0"/>
      <w:marTop w:val="0"/>
      <w:marBottom w:val="0"/>
      <w:divBdr>
        <w:top w:val="none" w:sz="0" w:space="0" w:color="auto"/>
        <w:left w:val="none" w:sz="0" w:space="0" w:color="auto"/>
        <w:bottom w:val="none" w:sz="0" w:space="0" w:color="auto"/>
        <w:right w:val="none" w:sz="0" w:space="0" w:color="auto"/>
      </w:divBdr>
    </w:div>
    <w:div w:id="2783991">
      <w:bodyDiv w:val="1"/>
      <w:marLeft w:val="0"/>
      <w:marRight w:val="0"/>
      <w:marTop w:val="0"/>
      <w:marBottom w:val="0"/>
      <w:divBdr>
        <w:top w:val="none" w:sz="0" w:space="0" w:color="auto"/>
        <w:left w:val="none" w:sz="0" w:space="0" w:color="auto"/>
        <w:bottom w:val="none" w:sz="0" w:space="0" w:color="auto"/>
        <w:right w:val="none" w:sz="0" w:space="0" w:color="auto"/>
      </w:divBdr>
    </w:div>
    <w:div w:id="4721290">
      <w:bodyDiv w:val="1"/>
      <w:marLeft w:val="0"/>
      <w:marRight w:val="0"/>
      <w:marTop w:val="0"/>
      <w:marBottom w:val="0"/>
      <w:divBdr>
        <w:top w:val="none" w:sz="0" w:space="0" w:color="auto"/>
        <w:left w:val="none" w:sz="0" w:space="0" w:color="auto"/>
        <w:bottom w:val="none" w:sz="0" w:space="0" w:color="auto"/>
        <w:right w:val="none" w:sz="0" w:space="0" w:color="auto"/>
      </w:divBdr>
    </w:div>
    <w:div w:id="5059075">
      <w:bodyDiv w:val="1"/>
      <w:marLeft w:val="0"/>
      <w:marRight w:val="0"/>
      <w:marTop w:val="0"/>
      <w:marBottom w:val="0"/>
      <w:divBdr>
        <w:top w:val="none" w:sz="0" w:space="0" w:color="auto"/>
        <w:left w:val="none" w:sz="0" w:space="0" w:color="auto"/>
        <w:bottom w:val="none" w:sz="0" w:space="0" w:color="auto"/>
        <w:right w:val="none" w:sz="0" w:space="0" w:color="auto"/>
      </w:divBdr>
    </w:div>
    <w:div w:id="6030193">
      <w:bodyDiv w:val="1"/>
      <w:marLeft w:val="0"/>
      <w:marRight w:val="0"/>
      <w:marTop w:val="0"/>
      <w:marBottom w:val="0"/>
      <w:divBdr>
        <w:top w:val="none" w:sz="0" w:space="0" w:color="auto"/>
        <w:left w:val="none" w:sz="0" w:space="0" w:color="auto"/>
        <w:bottom w:val="none" w:sz="0" w:space="0" w:color="auto"/>
        <w:right w:val="none" w:sz="0" w:space="0" w:color="auto"/>
      </w:divBdr>
    </w:div>
    <w:div w:id="11610832">
      <w:bodyDiv w:val="1"/>
      <w:marLeft w:val="0"/>
      <w:marRight w:val="0"/>
      <w:marTop w:val="0"/>
      <w:marBottom w:val="0"/>
      <w:divBdr>
        <w:top w:val="none" w:sz="0" w:space="0" w:color="auto"/>
        <w:left w:val="none" w:sz="0" w:space="0" w:color="auto"/>
        <w:bottom w:val="none" w:sz="0" w:space="0" w:color="auto"/>
        <w:right w:val="none" w:sz="0" w:space="0" w:color="auto"/>
      </w:divBdr>
    </w:div>
    <w:div w:id="12001705">
      <w:bodyDiv w:val="1"/>
      <w:marLeft w:val="0"/>
      <w:marRight w:val="0"/>
      <w:marTop w:val="0"/>
      <w:marBottom w:val="0"/>
      <w:divBdr>
        <w:top w:val="none" w:sz="0" w:space="0" w:color="auto"/>
        <w:left w:val="none" w:sz="0" w:space="0" w:color="auto"/>
        <w:bottom w:val="none" w:sz="0" w:space="0" w:color="auto"/>
        <w:right w:val="none" w:sz="0" w:space="0" w:color="auto"/>
      </w:divBdr>
    </w:div>
    <w:div w:id="12921475">
      <w:bodyDiv w:val="1"/>
      <w:marLeft w:val="0"/>
      <w:marRight w:val="0"/>
      <w:marTop w:val="0"/>
      <w:marBottom w:val="0"/>
      <w:divBdr>
        <w:top w:val="none" w:sz="0" w:space="0" w:color="auto"/>
        <w:left w:val="none" w:sz="0" w:space="0" w:color="auto"/>
        <w:bottom w:val="none" w:sz="0" w:space="0" w:color="auto"/>
        <w:right w:val="none" w:sz="0" w:space="0" w:color="auto"/>
      </w:divBdr>
    </w:div>
    <w:div w:id="13190873">
      <w:bodyDiv w:val="1"/>
      <w:marLeft w:val="0"/>
      <w:marRight w:val="0"/>
      <w:marTop w:val="0"/>
      <w:marBottom w:val="0"/>
      <w:divBdr>
        <w:top w:val="none" w:sz="0" w:space="0" w:color="auto"/>
        <w:left w:val="none" w:sz="0" w:space="0" w:color="auto"/>
        <w:bottom w:val="none" w:sz="0" w:space="0" w:color="auto"/>
        <w:right w:val="none" w:sz="0" w:space="0" w:color="auto"/>
      </w:divBdr>
    </w:div>
    <w:div w:id="14505563">
      <w:bodyDiv w:val="1"/>
      <w:marLeft w:val="0"/>
      <w:marRight w:val="0"/>
      <w:marTop w:val="0"/>
      <w:marBottom w:val="0"/>
      <w:divBdr>
        <w:top w:val="none" w:sz="0" w:space="0" w:color="auto"/>
        <w:left w:val="none" w:sz="0" w:space="0" w:color="auto"/>
        <w:bottom w:val="none" w:sz="0" w:space="0" w:color="auto"/>
        <w:right w:val="none" w:sz="0" w:space="0" w:color="auto"/>
      </w:divBdr>
    </w:div>
    <w:div w:id="25646514">
      <w:bodyDiv w:val="1"/>
      <w:marLeft w:val="0"/>
      <w:marRight w:val="0"/>
      <w:marTop w:val="0"/>
      <w:marBottom w:val="0"/>
      <w:divBdr>
        <w:top w:val="none" w:sz="0" w:space="0" w:color="auto"/>
        <w:left w:val="none" w:sz="0" w:space="0" w:color="auto"/>
        <w:bottom w:val="none" w:sz="0" w:space="0" w:color="auto"/>
        <w:right w:val="none" w:sz="0" w:space="0" w:color="auto"/>
      </w:divBdr>
    </w:div>
    <w:div w:id="28073560">
      <w:bodyDiv w:val="1"/>
      <w:marLeft w:val="0"/>
      <w:marRight w:val="0"/>
      <w:marTop w:val="0"/>
      <w:marBottom w:val="0"/>
      <w:divBdr>
        <w:top w:val="none" w:sz="0" w:space="0" w:color="auto"/>
        <w:left w:val="none" w:sz="0" w:space="0" w:color="auto"/>
        <w:bottom w:val="none" w:sz="0" w:space="0" w:color="auto"/>
        <w:right w:val="none" w:sz="0" w:space="0" w:color="auto"/>
      </w:divBdr>
    </w:div>
    <w:div w:id="33889300">
      <w:bodyDiv w:val="1"/>
      <w:marLeft w:val="0"/>
      <w:marRight w:val="0"/>
      <w:marTop w:val="0"/>
      <w:marBottom w:val="0"/>
      <w:divBdr>
        <w:top w:val="none" w:sz="0" w:space="0" w:color="auto"/>
        <w:left w:val="none" w:sz="0" w:space="0" w:color="auto"/>
        <w:bottom w:val="none" w:sz="0" w:space="0" w:color="auto"/>
        <w:right w:val="none" w:sz="0" w:space="0" w:color="auto"/>
      </w:divBdr>
    </w:div>
    <w:div w:id="34045840">
      <w:bodyDiv w:val="1"/>
      <w:marLeft w:val="0"/>
      <w:marRight w:val="0"/>
      <w:marTop w:val="0"/>
      <w:marBottom w:val="0"/>
      <w:divBdr>
        <w:top w:val="none" w:sz="0" w:space="0" w:color="auto"/>
        <w:left w:val="none" w:sz="0" w:space="0" w:color="auto"/>
        <w:bottom w:val="none" w:sz="0" w:space="0" w:color="auto"/>
        <w:right w:val="none" w:sz="0" w:space="0" w:color="auto"/>
      </w:divBdr>
    </w:div>
    <w:div w:id="36780376">
      <w:bodyDiv w:val="1"/>
      <w:marLeft w:val="0"/>
      <w:marRight w:val="0"/>
      <w:marTop w:val="0"/>
      <w:marBottom w:val="0"/>
      <w:divBdr>
        <w:top w:val="none" w:sz="0" w:space="0" w:color="auto"/>
        <w:left w:val="none" w:sz="0" w:space="0" w:color="auto"/>
        <w:bottom w:val="none" w:sz="0" w:space="0" w:color="auto"/>
        <w:right w:val="none" w:sz="0" w:space="0" w:color="auto"/>
      </w:divBdr>
    </w:div>
    <w:div w:id="38163467">
      <w:bodyDiv w:val="1"/>
      <w:marLeft w:val="0"/>
      <w:marRight w:val="0"/>
      <w:marTop w:val="0"/>
      <w:marBottom w:val="0"/>
      <w:divBdr>
        <w:top w:val="none" w:sz="0" w:space="0" w:color="auto"/>
        <w:left w:val="none" w:sz="0" w:space="0" w:color="auto"/>
        <w:bottom w:val="none" w:sz="0" w:space="0" w:color="auto"/>
        <w:right w:val="none" w:sz="0" w:space="0" w:color="auto"/>
      </w:divBdr>
    </w:div>
    <w:div w:id="40793021">
      <w:bodyDiv w:val="1"/>
      <w:marLeft w:val="0"/>
      <w:marRight w:val="0"/>
      <w:marTop w:val="0"/>
      <w:marBottom w:val="0"/>
      <w:divBdr>
        <w:top w:val="none" w:sz="0" w:space="0" w:color="auto"/>
        <w:left w:val="none" w:sz="0" w:space="0" w:color="auto"/>
        <w:bottom w:val="none" w:sz="0" w:space="0" w:color="auto"/>
        <w:right w:val="none" w:sz="0" w:space="0" w:color="auto"/>
      </w:divBdr>
    </w:div>
    <w:div w:id="41370076">
      <w:bodyDiv w:val="1"/>
      <w:marLeft w:val="0"/>
      <w:marRight w:val="0"/>
      <w:marTop w:val="0"/>
      <w:marBottom w:val="0"/>
      <w:divBdr>
        <w:top w:val="none" w:sz="0" w:space="0" w:color="auto"/>
        <w:left w:val="none" w:sz="0" w:space="0" w:color="auto"/>
        <w:bottom w:val="none" w:sz="0" w:space="0" w:color="auto"/>
        <w:right w:val="none" w:sz="0" w:space="0" w:color="auto"/>
      </w:divBdr>
    </w:div>
    <w:div w:id="44110036">
      <w:bodyDiv w:val="1"/>
      <w:marLeft w:val="0"/>
      <w:marRight w:val="0"/>
      <w:marTop w:val="0"/>
      <w:marBottom w:val="0"/>
      <w:divBdr>
        <w:top w:val="none" w:sz="0" w:space="0" w:color="auto"/>
        <w:left w:val="none" w:sz="0" w:space="0" w:color="auto"/>
        <w:bottom w:val="none" w:sz="0" w:space="0" w:color="auto"/>
        <w:right w:val="none" w:sz="0" w:space="0" w:color="auto"/>
      </w:divBdr>
    </w:div>
    <w:div w:id="47609683">
      <w:bodyDiv w:val="1"/>
      <w:marLeft w:val="0"/>
      <w:marRight w:val="0"/>
      <w:marTop w:val="0"/>
      <w:marBottom w:val="0"/>
      <w:divBdr>
        <w:top w:val="none" w:sz="0" w:space="0" w:color="auto"/>
        <w:left w:val="none" w:sz="0" w:space="0" w:color="auto"/>
        <w:bottom w:val="none" w:sz="0" w:space="0" w:color="auto"/>
        <w:right w:val="none" w:sz="0" w:space="0" w:color="auto"/>
      </w:divBdr>
    </w:div>
    <w:div w:id="52966282">
      <w:bodyDiv w:val="1"/>
      <w:marLeft w:val="0"/>
      <w:marRight w:val="0"/>
      <w:marTop w:val="0"/>
      <w:marBottom w:val="0"/>
      <w:divBdr>
        <w:top w:val="none" w:sz="0" w:space="0" w:color="auto"/>
        <w:left w:val="none" w:sz="0" w:space="0" w:color="auto"/>
        <w:bottom w:val="none" w:sz="0" w:space="0" w:color="auto"/>
        <w:right w:val="none" w:sz="0" w:space="0" w:color="auto"/>
      </w:divBdr>
    </w:div>
    <w:div w:id="56511069">
      <w:bodyDiv w:val="1"/>
      <w:marLeft w:val="0"/>
      <w:marRight w:val="0"/>
      <w:marTop w:val="0"/>
      <w:marBottom w:val="0"/>
      <w:divBdr>
        <w:top w:val="none" w:sz="0" w:space="0" w:color="auto"/>
        <w:left w:val="none" w:sz="0" w:space="0" w:color="auto"/>
        <w:bottom w:val="none" w:sz="0" w:space="0" w:color="auto"/>
        <w:right w:val="none" w:sz="0" w:space="0" w:color="auto"/>
      </w:divBdr>
    </w:div>
    <w:div w:id="56900597">
      <w:bodyDiv w:val="1"/>
      <w:marLeft w:val="0"/>
      <w:marRight w:val="0"/>
      <w:marTop w:val="0"/>
      <w:marBottom w:val="0"/>
      <w:divBdr>
        <w:top w:val="none" w:sz="0" w:space="0" w:color="auto"/>
        <w:left w:val="none" w:sz="0" w:space="0" w:color="auto"/>
        <w:bottom w:val="none" w:sz="0" w:space="0" w:color="auto"/>
        <w:right w:val="none" w:sz="0" w:space="0" w:color="auto"/>
      </w:divBdr>
    </w:div>
    <w:div w:id="57637250">
      <w:bodyDiv w:val="1"/>
      <w:marLeft w:val="0"/>
      <w:marRight w:val="0"/>
      <w:marTop w:val="0"/>
      <w:marBottom w:val="0"/>
      <w:divBdr>
        <w:top w:val="none" w:sz="0" w:space="0" w:color="auto"/>
        <w:left w:val="none" w:sz="0" w:space="0" w:color="auto"/>
        <w:bottom w:val="none" w:sz="0" w:space="0" w:color="auto"/>
        <w:right w:val="none" w:sz="0" w:space="0" w:color="auto"/>
      </w:divBdr>
    </w:div>
    <w:div w:id="58287491">
      <w:bodyDiv w:val="1"/>
      <w:marLeft w:val="0"/>
      <w:marRight w:val="0"/>
      <w:marTop w:val="0"/>
      <w:marBottom w:val="0"/>
      <w:divBdr>
        <w:top w:val="none" w:sz="0" w:space="0" w:color="auto"/>
        <w:left w:val="none" w:sz="0" w:space="0" w:color="auto"/>
        <w:bottom w:val="none" w:sz="0" w:space="0" w:color="auto"/>
        <w:right w:val="none" w:sz="0" w:space="0" w:color="auto"/>
      </w:divBdr>
    </w:div>
    <w:div w:id="70738152">
      <w:bodyDiv w:val="1"/>
      <w:marLeft w:val="0"/>
      <w:marRight w:val="0"/>
      <w:marTop w:val="0"/>
      <w:marBottom w:val="0"/>
      <w:divBdr>
        <w:top w:val="none" w:sz="0" w:space="0" w:color="auto"/>
        <w:left w:val="none" w:sz="0" w:space="0" w:color="auto"/>
        <w:bottom w:val="none" w:sz="0" w:space="0" w:color="auto"/>
        <w:right w:val="none" w:sz="0" w:space="0" w:color="auto"/>
      </w:divBdr>
    </w:div>
    <w:div w:id="72776868">
      <w:bodyDiv w:val="1"/>
      <w:marLeft w:val="0"/>
      <w:marRight w:val="0"/>
      <w:marTop w:val="0"/>
      <w:marBottom w:val="0"/>
      <w:divBdr>
        <w:top w:val="none" w:sz="0" w:space="0" w:color="auto"/>
        <w:left w:val="none" w:sz="0" w:space="0" w:color="auto"/>
        <w:bottom w:val="none" w:sz="0" w:space="0" w:color="auto"/>
        <w:right w:val="none" w:sz="0" w:space="0" w:color="auto"/>
      </w:divBdr>
    </w:div>
    <w:div w:id="74939511">
      <w:bodyDiv w:val="1"/>
      <w:marLeft w:val="0"/>
      <w:marRight w:val="0"/>
      <w:marTop w:val="0"/>
      <w:marBottom w:val="0"/>
      <w:divBdr>
        <w:top w:val="none" w:sz="0" w:space="0" w:color="auto"/>
        <w:left w:val="none" w:sz="0" w:space="0" w:color="auto"/>
        <w:bottom w:val="none" w:sz="0" w:space="0" w:color="auto"/>
        <w:right w:val="none" w:sz="0" w:space="0" w:color="auto"/>
      </w:divBdr>
    </w:div>
    <w:div w:id="75246484">
      <w:bodyDiv w:val="1"/>
      <w:marLeft w:val="0"/>
      <w:marRight w:val="0"/>
      <w:marTop w:val="0"/>
      <w:marBottom w:val="0"/>
      <w:divBdr>
        <w:top w:val="none" w:sz="0" w:space="0" w:color="auto"/>
        <w:left w:val="none" w:sz="0" w:space="0" w:color="auto"/>
        <w:bottom w:val="none" w:sz="0" w:space="0" w:color="auto"/>
        <w:right w:val="none" w:sz="0" w:space="0" w:color="auto"/>
      </w:divBdr>
    </w:div>
    <w:div w:id="75632374">
      <w:bodyDiv w:val="1"/>
      <w:marLeft w:val="0"/>
      <w:marRight w:val="0"/>
      <w:marTop w:val="0"/>
      <w:marBottom w:val="0"/>
      <w:divBdr>
        <w:top w:val="none" w:sz="0" w:space="0" w:color="auto"/>
        <w:left w:val="none" w:sz="0" w:space="0" w:color="auto"/>
        <w:bottom w:val="none" w:sz="0" w:space="0" w:color="auto"/>
        <w:right w:val="none" w:sz="0" w:space="0" w:color="auto"/>
      </w:divBdr>
    </w:div>
    <w:div w:id="76488806">
      <w:bodyDiv w:val="1"/>
      <w:marLeft w:val="0"/>
      <w:marRight w:val="0"/>
      <w:marTop w:val="0"/>
      <w:marBottom w:val="0"/>
      <w:divBdr>
        <w:top w:val="none" w:sz="0" w:space="0" w:color="auto"/>
        <w:left w:val="none" w:sz="0" w:space="0" w:color="auto"/>
        <w:bottom w:val="none" w:sz="0" w:space="0" w:color="auto"/>
        <w:right w:val="none" w:sz="0" w:space="0" w:color="auto"/>
      </w:divBdr>
    </w:div>
    <w:div w:id="78869166">
      <w:bodyDiv w:val="1"/>
      <w:marLeft w:val="0"/>
      <w:marRight w:val="0"/>
      <w:marTop w:val="0"/>
      <w:marBottom w:val="0"/>
      <w:divBdr>
        <w:top w:val="none" w:sz="0" w:space="0" w:color="auto"/>
        <w:left w:val="none" w:sz="0" w:space="0" w:color="auto"/>
        <w:bottom w:val="none" w:sz="0" w:space="0" w:color="auto"/>
        <w:right w:val="none" w:sz="0" w:space="0" w:color="auto"/>
      </w:divBdr>
    </w:div>
    <w:div w:id="82456197">
      <w:bodyDiv w:val="1"/>
      <w:marLeft w:val="0"/>
      <w:marRight w:val="0"/>
      <w:marTop w:val="0"/>
      <w:marBottom w:val="0"/>
      <w:divBdr>
        <w:top w:val="none" w:sz="0" w:space="0" w:color="auto"/>
        <w:left w:val="none" w:sz="0" w:space="0" w:color="auto"/>
        <w:bottom w:val="none" w:sz="0" w:space="0" w:color="auto"/>
        <w:right w:val="none" w:sz="0" w:space="0" w:color="auto"/>
      </w:divBdr>
    </w:div>
    <w:div w:id="82533353">
      <w:bodyDiv w:val="1"/>
      <w:marLeft w:val="0"/>
      <w:marRight w:val="0"/>
      <w:marTop w:val="0"/>
      <w:marBottom w:val="0"/>
      <w:divBdr>
        <w:top w:val="none" w:sz="0" w:space="0" w:color="auto"/>
        <w:left w:val="none" w:sz="0" w:space="0" w:color="auto"/>
        <w:bottom w:val="none" w:sz="0" w:space="0" w:color="auto"/>
        <w:right w:val="none" w:sz="0" w:space="0" w:color="auto"/>
      </w:divBdr>
    </w:div>
    <w:div w:id="84963953">
      <w:bodyDiv w:val="1"/>
      <w:marLeft w:val="0"/>
      <w:marRight w:val="0"/>
      <w:marTop w:val="0"/>
      <w:marBottom w:val="0"/>
      <w:divBdr>
        <w:top w:val="none" w:sz="0" w:space="0" w:color="auto"/>
        <w:left w:val="none" w:sz="0" w:space="0" w:color="auto"/>
        <w:bottom w:val="none" w:sz="0" w:space="0" w:color="auto"/>
        <w:right w:val="none" w:sz="0" w:space="0" w:color="auto"/>
      </w:divBdr>
    </w:div>
    <w:div w:id="86317248">
      <w:bodyDiv w:val="1"/>
      <w:marLeft w:val="0"/>
      <w:marRight w:val="0"/>
      <w:marTop w:val="0"/>
      <w:marBottom w:val="0"/>
      <w:divBdr>
        <w:top w:val="none" w:sz="0" w:space="0" w:color="auto"/>
        <w:left w:val="none" w:sz="0" w:space="0" w:color="auto"/>
        <w:bottom w:val="none" w:sz="0" w:space="0" w:color="auto"/>
        <w:right w:val="none" w:sz="0" w:space="0" w:color="auto"/>
      </w:divBdr>
    </w:div>
    <w:div w:id="90512673">
      <w:bodyDiv w:val="1"/>
      <w:marLeft w:val="0"/>
      <w:marRight w:val="0"/>
      <w:marTop w:val="0"/>
      <w:marBottom w:val="0"/>
      <w:divBdr>
        <w:top w:val="none" w:sz="0" w:space="0" w:color="auto"/>
        <w:left w:val="none" w:sz="0" w:space="0" w:color="auto"/>
        <w:bottom w:val="none" w:sz="0" w:space="0" w:color="auto"/>
        <w:right w:val="none" w:sz="0" w:space="0" w:color="auto"/>
      </w:divBdr>
    </w:div>
    <w:div w:id="94177073">
      <w:bodyDiv w:val="1"/>
      <w:marLeft w:val="0"/>
      <w:marRight w:val="0"/>
      <w:marTop w:val="0"/>
      <w:marBottom w:val="0"/>
      <w:divBdr>
        <w:top w:val="none" w:sz="0" w:space="0" w:color="auto"/>
        <w:left w:val="none" w:sz="0" w:space="0" w:color="auto"/>
        <w:bottom w:val="none" w:sz="0" w:space="0" w:color="auto"/>
        <w:right w:val="none" w:sz="0" w:space="0" w:color="auto"/>
      </w:divBdr>
    </w:div>
    <w:div w:id="95058282">
      <w:bodyDiv w:val="1"/>
      <w:marLeft w:val="0"/>
      <w:marRight w:val="0"/>
      <w:marTop w:val="0"/>
      <w:marBottom w:val="0"/>
      <w:divBdr>
        <w:top w:val="none" w:sz="0" w:space="0" w:color="auto"/>
        <w:left w:val="none" w:sz="0" w:space="0" w:color="auto"/>
        <w:bottom w:val="none" w:sz="0" w:space="0" w:color="auto"/>
        <w:right w:val="none" w:sz="0" w:space="0" w:color="auto"/>
      </w:divBdr>
    </w:div>
    <w:div w:id="97140679">
      <w:bodyDiv w:val="1"/>
      <w:marLeft w:val="0"/>
      <w:marRight w:val="0"/>
      <w:marTop w:val="0"/>
      <w:marBottom w:val="0"/>
      <w:divBdr>
        <w:top w:val="none" w:sz="0" w:space="0" w:color="auto"/>
        <w:left w:val="none" w:sz="0" w:space="0" w:color="auto"/>
        <w:bottom w:val="none" w:sz="0" w:space="0" w:color="auto"/>
        <w:right w:val="none" w:sz="0" w:space="0" w:color="auto"/>
      </w:divBdr>
    </w:div>
    <w:div w:id="99378938">
      <w:bodyDiv w:val="1"/>
      <w:marLeft w:val="0"/>
      <w:marRight w:val="0"/>
      <w:marTop w:val="0"/>
      <w:marBottom w:val="0"/>
      <w:divBdr>
        <w:top w:val="none" w:sz="0" w:space="0" w:color="auto"/>
        <w:left w:val="none" w:sz="0" w:space="0" w:color="auto"/>
        <w:bottom w:val="none" w:sz="0" w:space="0" w:color="auto"/>
        <w:right w:val="none" w:sz="0" w:space="0" w:color="auto"/>
      </w:divBdr>
    </w:div>
    <w:div w:id="104886093">
      <w:bodyDiv w:val="1"/>
      <w:marLeft w:val="0"/>
      <w:marRight w:val="0"/>
      <w:marTop w:val="0"/>
      <w:marBottom w:val="0"/>
      <w:divBdr>
        <w:top w:val="none" w:sz="0" w:space="0" w:color="auto"/>
        <w:left w:val="none" w:sz="0" w:space="0" w:color="auto"/>
        <w:bottom w:val="none" w:sz="0" w:space="0" w:color="auto"/>
        <w:right w:val="none" w:sz="0" w:space="0" w:color="auto"/>
      </w:divBdr>
    </w:div>
    <w:div w:id="107893404">
      <w:bodyDiv w:val="1"/>
      <w:marLeft w:val="0"/>
      <w:marRight w:val="0"/>
      <w:marTop w:val="0"/>
      <w:marBottom w:val="0"/>
      <w:divBdr>
        <w:top w:val="none" w:sz="0" w:space="0" w:color="auto"/>
        <w:left w:val="none" w:sz="0" w:space="0" w:color="auto"/>
        <w:bottom w:val="none" w:sz="0" w:space="0" w:color="auto"/>
        <w:right w:val="none" w:sz="0" w:space="0" w:color="auto"/>
      </w:divBdr>
    </w:div>
    <w:div w:id="110393666">
      <w:bodyDiv w:val="1"/>
      <w:marLeft w:val="0"/>
      <w:marRight w:val="0"/>
      <w:marTop w:val="0"/>
      <w:marBottom w:val="0"/>
      <w:divBdr>
        <w:top w:val="none" w:sz="0" w:space="0" w:color="auto"/>
        <w:left w:val="none" w:sz="0" w:space="0" w:color="auto"/>
        <w:bottom w:val="none" w:sz="0" w:space="0" w:color="auto"/>
        <w:right w:val="none" w:sz="0" w:space="0" w:color="auto"/>
      </w:divBdr>
    </w:div>
    <w:div w:id="111049758">
      <w:bodyDiv w:val="1"/>
      <w:marLeft w:val="0"/>
      <w:marRight w:val="0"/>
      <w:marTop w:val="0"/>
      <w:marBottom w:val="0"/>
      <w:divBdr>
        <w:top w:val="none" w:sz="0" w:space="0" w:color="auto"/>
        <w:left w:val="none" w:sz="0" w:space="0" w:color="auto"/>
        <w:bottom w:val="none" w:sz="0" w:space="0" w:color="auto"/>
        <w:right w:val="none" w:sz="0" w:space="0" w:color="auto"/>
      </w:divBdr>
    </w:div>
    <w:div w:id="116338920">
      <w:bodyDiv w:val="1"/>
      <w:marLeft w:val="0"/>
      <w:marRight w:val="0"/>
      <w:marTop w:val="0"/>
      <w:marBottom w:val="0"/>
      <w:divBdr>
        <w:top w:val="none" w:sz="0" w:space="0" w:color="auto"/>
        <w:left w:val="none" w:sz="0" w:space="0" w:color="auto"/>
        <w:bottom w:val="none" w:sz="0" w:space="0" w:color="auto"/>
        <w:right w:val="none" w:sz="0" w:space="0" w:color="auto"/>
      </w:divBdr>
    </w:div>
    <w:div w:id="122042221">
      <w:bodyDiv w:val="1"/>
      <w:marLeft w:val="0"/>
      <w:marRight w:val="0"/>
      <w:marTop w:val="0"/>
      <w:marBottom w:val="0"/>
      <w:divBdr>
        <w:top w:val="none" w:sz="0" w:space="0" w:color="auto"/>
        <w:left w:val="none" w:sz="0" w:space="0" w:color="auto"/>
        <w:bottom w:val="none" w:sz="0" w:space="0" w:color="auto"/>
        <w:right w:val="none" w:sz="0" w:space="0" w:color="auto"/>
      </w:divBdr>
    </w:div>
    <w:div w:id="122190371">
      <w:bodyDiv w:val="1"/>
      <w:marLeft w:val="0"/>
      <w:marRight w:val="0"/>
      <w:marTop w:val="0"/>
      <w:marBottom w:val="0"/>
      <w:divBdr>
        <w:top w:val="none" w:sz="0" w:space="0" w:color="auto"/>
        <w:left w:val="none" w:sz="0" w:space="0" w:color="auto"/>
        <w:bottom w:val="none" w:sz="0" w:space="0" w:color="auto"/>
        <w:right w:val="none" w:sz="0" w:space="0" w:color="auto"/>
      </w:divBdr>
    </w:div>
    <w:div w:id="123929454">
      <w:bodyDiv w:val="1"/>
      <w:marLeft w:val="0"/>
      <w:marRight w:val="0"/>
      <w:marTop w:val="0"/>
      <w:marBottom w:val="0"/>
      <w:divBdr>
        <w:top w:val="none" w:sz="0" w:space="0" w:color="auto"/>
        <w:left w:val="none" w:sz="0" w:space="0" w:color="auto"/>
        <w:bottom w:val="none" w:sz="0" w:space="0" w:color="auto"/>
        <w:right w:val="none" w:sz="0" w:space="0" w:color="auto"/>
      </w:divBdr>
    </w:div>
    <w:div w:id="125777374">
      <w:bodyDiv w:val="1"/>
      <w:marLeft w:val="0"/>
      <w:marRight w:val="0"/>
      <w:marTop w:val="0"/>
      <w:marBottom w:val="0"/>
      <w:divBdr>
        <w:top w:val="none" w:sz="0" w:space="0" w:color="auto"/>
        <w:left w:val="none" w:sz="0" w:space="0" w:color="auto"/>
        <w:bottom w:val="none" w:sz="0" w:space="0" w:color="auto"/>
        <w:right w:val="none" w:sz="0" w:space="0" w:color="auto"/>
      </w:divBdr>
    </w:div>
    <w:div w:id="139007912">
      <w:bodyDiv w:val="1"/>
      <w:marLeft w:val="0"/>
      <w:marRight w:val="0"/>
      <w:marTop w:val="0"/>
      <w:marBottom w:val="0"/>
      <w:divBdr>
        <w:top w:val="none" w:sz="0" w:space="0" w:color="auto"/>
        <w:left w:val="none" w:sz="0" w:space="0" w:color="auto"/>
        <w:bottom w:val="none" w:sz="0" w:space="0" w:color="auto"/>
        <w:right w:val="none" w:sz="0" w:space="0" w:color="auto"/>
      </w:divBdr>
    </w:div>
    <w:div w:id="150408664">
      <w:bodyDiv w:val="1"/>
      <w:marLeft w:val="0"/>
      <w:marRight w:val="0"/>
      <w:marTop w:val="0"/>
      <w:marBottom w:val="0"/>
      <w:divBdr>
        <w:top w:val="none" w:sz="0" w:space="0" w:color="auto"/>
        <w:left w:val="none" w:sz="0" w:space="0" w:color="auto"/>
        <w:bottom w:val="none" w:sz="0" w:space="0" w:color="auto"/>
        <w:right w:val="none" w:sz="0" w:space="0" w:color="auto"/>
      </w:divBdr>
    </w:div>
    <w:div w:id="154998087">
      <w:bodyDiv w:val="1"/>
      <w:marLeft w:val="0"/>
      <w:marRight w:val="0"/>
      <w:marTop w:val="0"/>
      <w:marBottom w:val="0"/>
      <w:divBdr>
        <w:top w:val="none" w:sz="0" w:space="0" w:color="auto"/>
        <w:left w:val="none" w:sz="0" w:space="0" w:color="auto"/>
        <w:bottom w:val="none" w:sz="0" w:space="0" w:color="auto"/>
        <w:right w:val="none" w:sz="0" w:space="0" w:color="auto"/>
      </w:divBdr>
    </w:div>
    <w:div w:id="155413955">
      <w:bodyDiv w:val="1"/>
      <w:marLeft w:val="0"/>
      <w:marRight w:val="0"/>
      <w:marTop w:val="0"/>
      <w:marBottom w:val="0"/>
      <w:divBdr>
        <w:top w:val="none" w:sz="0" w:space="0" w:color="auto"/>
        <w:left w:val="none" w:sz="0" w:space="0" w:color="auto"/>
        <w:bottom w:val="none" w:sz="0" w:space="0" w:color="auto"/>
        <w:right w:val="none" w:sz="0" w:space="0" w:color="auto"/>
      </w:divBdr>
    </w:div>
    <w:div w:id="157043725">
      <w:bodyDiv w:val="1"/>
      <w:marLeft w:val="0"/>
      <w:marRight w:val="0"/>
      <w:marTop w:val="0"/>
      <w:marBottom w:val="0"/>
      <w:divBdr>
        <w:top w:val="none" w:sz="0" w:space="0" w:color="auto"/>
        <w:left w:val="none" w:sz="0" w:space="0" w:color="auto"/>
        <w:bottom w:val="none" w:sz="0" w:space="0" w:color="auto"/>
        <w:right w:val="none" w:sz="0" w:space="0" w:color="auto"/>
      </w:divBdr>
    </w:div>
    <w:div w:id="170413702">
      <w:bodyDiv w:val="1"/>
      <w:marLeft w:val="0"/>
      <w:marRight w:val="0"/>
      <w:marTop w:val="0"/>
      <w:marBottom w:val="0"/>
      <w:divBdr>
        <w:top w:val="none" w:sz="0" w:space="0" w:color="auto"/>
        <w:left w:val="none" w:sz="0" w:space="0" w:color="auto"/>
        <w:bottom w:val="none" w:sz="0" w:space="0" w:color="auto"/>
        <w:right w:val="none" w:sz="0" w:space="0" w:color="auto"/>
      </w:divBdr>
    </w:div>
    <w:div w:id="182404959">
      <w:bodyDiv w:val="1"/>
      <w:marLeft w:val="0"/>
      <w:marRight w:val="0"/>
      <w:marTop w:val="0"/>
      <w:marBottom w:val="0"/>
      <w:divBdr>
        <w:top w:val="none" w:sz="0" w:space="0" w:color="auto"/>
        <w:left w:val="none" w:sz="0" w:space="0" w:color="auto"/>
        <w:bottom w:val="none" w:sz="0" w:space="0" w:color="auto"/>
        <w:right w:val="none" w:sz="0" w:space="0" w:color="auto"/>
      </w:divBdr>
    </w:div>
    <w:div w:id="183715934">
      <w:bodyDiv w:val="1"/>
      <w:marLeft w:val="0"/>
      <w:marRight w:val="0"/>
      <w:marTop w:val="0"/>
      <w:marBottom w:val="0"/>
      <w:divBdr>
        <w:top w:val="none" w:sz="0" w:space="0" w:color="auto"/>
        <w:left w:val="none" w:sz="0" w:space="0" w:color="auto"/>
        <w:bottom w:val="none" w:sz="0" w:space="0" w:color="auto"/>
        <w:right w:val="none" w:sz="0" w:space="0" w:color="auto"/>
      </w:divBdr>
    </w:div>
    <w:div w:id="184901104">
      <w:bodyDiv w:val="1"/>
      <w:marLeft w:val="0"/>
      <w:marRight w:val="0"/>
      <w:marTop w:val="0"/>
      <w:marBottom w:val="0"/>
      <w:divBdr>
        <w:top w:val="none" w:sz="0" w:space="0" w:color="auto"/>
        <w:left w:val="none" w:sz="0" w:space="0" w:color="auto"/>
        <w:bottom w:val="none" w:sz="0" w:space="0" w:color="auto"/>
        <w:right w:val="none" w:sz="0" w:space="0" w:color="auto"/>
      </w:divBdr>
    </w:div>
    <w:div w:id="185600525">
      <w:bodyDiv w:val="1"/>
      <w:marLeft w:val="0"/>
      <w:marRight w:val="0"/>
      <w:marTop w:val="0"/>
      <w:marBottom w:val="0"/>
      <w:divBdr>
        <w:top w:val="none" w:sz="0" w:space="0" w:color="auto"/>
        <w:left w:val="none" w:sz="0" w:space="0" w:color="auto"/>
        <w:bottom w:val="none" w:sz="0" w:space="0" w:color="auto"/>
        <w:right w:val="none" w:sz="0" w:space="0" w:color="auto"/>
      </w:divBdr>
    </w:div>
    <w:div w:id="186603303">
      <w:bodyDiv w:val="1"/>
      <w:marLeft w:val="0"/>
      <w:marRight w:val="0"/>
      <w:marTop w:val="0"/>
      <w:marBottom w:val="0"/>
      <w:divBdr>
        <w:top w:val="none" w:sz="0" w:space="0" w:color="auto"/>
        <w:left w:val="none" w:sz="0" w:space="0" w:color="auto"/>
        <w:bottom w:val="none" w:sz="0" w:space="0" w:color="auto"/>
        <w:right w:val="none" w:sz="0" w:space="0" w:color="auto"/>
      </w:divBdr>
    </w:div>
    <w:div w:id="189338671">
      <w:bodyDiv w:val="1"/>
      <w:marLeft w:val="0"/>
      <w:marRight w:val="0"/>
      <w:marTop w:val="0"/>
      <w:marBottom w:val="0"/>
      <w:divBdr>
        <w:top w:val="none" w:sz="0" w:space="0" w:color="auto"/>
        <w:left w:val="none" w:sz="0" w:space="0" w:color="auto"/>
        <w:bottom w:val="none" w:sz="0" w:space="0" w:color="auto"/>
        <w:right w:val="none" w:sz="0" w:space="0" w:color="auto"/>
      </w:divBdr>
    </w:div>
    <w:div w:id="191116095">
      <w:bodyDiv w:val="1"/>
      <w:marLeft w:val="0"/>
      <w:marRight w:val="0"/>
      <w:marTop w:val="0"/>
      <w:marBottom w:val="0"/>
      <w:divBdr>
        <w:top w:val="none" w:sz="0" w:space="0" w:color="auto"/>
        <w:left w:val="none" w:sz="0" w:space="0" w:color="auto"/>
        <w:bottom w:val="none" w:sz="0" w:space="0" w:color="auto"/>
        <w:right w:val="none" w:sz="0" w:space="0" w:color="auto"/>
      </w:divBdr>
    </w:div>
    <w:div w:id="191193060">
      <w:bodyDiv w:val="1"/>
      <w:marLeft w:val="0"/>
      <w:marRight w:val="0"/>
      <w:marTop w:val="0"/>
      <w:marBottom w:val="0"/>
      <w:divBdr>
        <w:top w:val="none" w:sz="0" w:space="0" w:color="auto"/>
        <w:left w:val="none" w:sz="0" w:space="0" w:color="auto"/>
        <w:bottom w:val="none" w:sz="0" w:space="0" w:color="auto"/>
        <w:right w:val="none" w:sz="0" w:space="0" w:color="auto"/>
      </w:divBdr>
    </w:div>
    <w:div w:id="192155555">
      <w:bodyDiv w:val="1"/>
      <w:marLeft w:val="0"/>
      <w:marRight w:val="0"/>
      <w:marTop w:val="0"/>
      <w:marBottom w:val="0"/>
      <w:divBdr>
        <w:top w:val="none" w:sz="0" w:space="0" w:color="auto"/>
        <w:left w:val="none" w:sz="0" w:space="0" w:color="auto"/>
        <w:bottom w:val="none" w:sz="0" w:space="0" w:color="auto"/>
        <w:right w:val="none" w:sz="0" w:space="0" w:color="auto"/>
      </w:divBdr>
    </w:div>
    <w:div w:id="192690455">
      <w:bodyDiv w:val="1"/>
      <w:marLeft w:val="0"/>
      <w:marRight w:val="0"/>
      <w:marTop w:val="0"/>
      <w:marBottom w:val="0"/>
      <w:divBdr>
        <w:top w:val="none" w:sz="0" w:space="0" w:color="auto"/>
        <w:left w:val="none" w:sz="0" w:space="0" w:color="auto"/>
        <w:bottom w:val="none" w:sz="0" w:space="0" w:color="auto"/>
        <w:right w:val="none" w:sz="0" w:space="0" w:color="auto"/>
      </w:divBdr>
    </w:div>
    <w:div w:id="192765517">
      <w:bodyDiv w:val="1"/>
      <w:marLeft w:val="0"/>
      <w:marRight w:val="0"/>
      <w:marTop w:val="0"/>
      <w:marBottom w:val="0"/>
      <w:divBdr>
        <w:top w:val="none" w:sz="0" w:space="0" w:color="auto"/>
        <w:left w:val="none" w:sz="0" w:space="0" w:color="auto"/>
        <w:bottom w:val="none" w:sz="0" w:space="0" w:color="auto"/>
        <w:right w:val="none" w:sz="0" w:space="0" w:color="auto"/>
      </w:divBdr>
    </w:div>
    <w:div w:id="193733827">
      <w:bodyDiv w:val="1"/>
      <w:marLeft w:val="0"/>
      <w:marRight w:val="0"/>
      <w:marTop w:val="0"/>
      <w:marBottom w:val="0"/>
      <w:divBdr>
        <w:top w:val="none" w:sz="0" w:space="0" w:color="auto"/>
        <w:left w:val="none" w:sz="0" w:space="0" w:color="auto"/>
        <w:bottom w:val="none" w:sz="0" w:space="0" w:color="auto"/>
        <w:right w:val="none" w:sz="0" w:space="0" w:color="auto"/>
      </w:divBdr>
    </w:div>
    <w:div w:id="195967201">
      <w:bodyDiv w:val="1"/>
      <w:marLeft w:val="0"/>
      <w:marRight w:val="0"/>
      <w:marTop w:val="0"/>
      <w:marBottom w:val="0"/>
      <w:divBdr>
        <w:top w:val="none" w:sz="0" w:space="0" w:color="auto"/>
        <w:left w:val="none" w:sz="0" w:space="0" w:color="auto"/>
        <w:bottom w:val="none" w:sz="0" w:space="0" w:color="auto"/>
        <w:right w:val="none" w:sz="0" w:space="0" w:color="auto"/>
      </w:divBdr>
    </w:div>
    <w:div w:id="196895037">
      <w:bodyDiv w:val="1"/>
      <w:marLeft w:val="0"/>
      <w:marRight w:val="0"/>
      <w:marTop w:val="0"/>
      <w:marBottom w:val="0"/>
      <w:divBdr>
        <w:top w:val="none" w:sz="0" w:space="0" w:color="auto"/>
        <w:left w:val="none" w:sz="0" w:space="0" w:color="auto"/>
        <w:bottom w:val="none" w:sz="0" w:space="0" w:color="auto"/>
        <w:right w:val="none" w:sz="0" w:space="0" w:color="auto"/>
      </w:divBdr>
    </w:div>
    <w:div w:id="203761986">
      <w:bodyDiv w:val="1"/>
      <w:marLeft w:val="0"/>
      <w:marRight w:val="0"/>
      <w:marTop w:val="0"/>
      <w:marBottom w:val="0"/>
      <w:divBdr>
        <w:top w:val="none" w:sz="0" w:space="0" w:color="auto"/>
        <w:left w:val="none" w:sz="0" w:space="0" w:color="auto"/>
        <w:bottom w:val="none" w:sz="0" w:space="0" w:color="auto"/>
        <w:right w:val="none" w:sz="0" w:space="0" w:color="auto"/>
      </w:divBdr>
    </w:div>
    <w:div w:id="206723381">
      <w:bodyDiv w:val="1"/>
      <w:marLeft w:val="0"/>
      <w:marRight w:val="0"/>
      <w:marTop w:val="0"/>
      <w:marBottom w:val="0"/>
      <w:divBdr>
        <w:top w:val="none" w:sz="0" w:space="0" w:color="auto"/>
        <w:left w:val="none" w:sz="0" w:space="0" w:color="auto"/>
        <w:bottom w:val="none" w:sz="0" w:space="0" w:color="auto"/>
        <w:right w:val="none" w:sz="0" w:space="0" w:color="auto"/>
      </w:divBdr>
    </w:div>
    <w:div w:id="221453113">
      <w:bodyDiv w:val="1"/>
      <w:marLeft w:val="0"/>
      <w:marRight w:val="0"/>
      <w:marTop w:val="0"/>
      <w:marBottom w:val="0"/>
      <w:divBdr>
        <w:top w:val="none" w:sz="0" w:space="0" w:color="auto"/>
        <w:left w:val="none" w:sz="0" w:space="0" w:color="auto"/>
        <w:bottom w:val="none" w:sz="0" w:space="0" w:color="auto"/>
        <w:right w:val="none" w:sz="0" w:space="0" w:color="auto"/>
      </w:divBdr>
    </w:div>
    <w:div w:id="229468131">
      <w:bodyDiv w:val="1"/>
      <w:marLeft w:val="0"/>
      <w:marRight w:val="0"/>
      <w:marTop w:val="0"/>
      <w:marBottom w:val="0"/>
      <w:divBdr>
        <w:top w:val="none" w:sz="0" w:space="0" w:color="auto"/>
        <w:left w:val="none" w:sz="0" w:space="0" w:color="auto"/>
        <w:bottom w:val="none" w:sz="0" w:space="0" w:color="auto"/>
        <w:right w:val="none" w:sz="0" w:space="0" w:color="auto"/>
      </w:divBdr>
    </w:div>
    <w:div w:id="230627067">
      <w:bodyDiv w:val="1"/>
      <w:marLeft w:val="0"/>
      <w:marRight w:val="0"/>
      <w:marTop w:val="0"/>
      <w:marBottom w:val="0"/>
      <w:divBdr>
        <w:top w:val="none" w:sz="0" w:space="0" w:color="auto"/>
        <w:left w:val="none" w:sz="0" w:space="0" w:color="auto"/>
        <w:bottom w:val="none" w:sz="0" w:space="0" w:color="auto"/>
        <w:right w:val="none" w:sz="0" w:space="0" w:color="auto"/>
      </w:divBdr>
    </w:div>
    <w:div w:id="235477617">
      <w:bodyDiv w:val="1"/>
      <w:marLeft w:val="0"/>
      <w:marRight w:val="0"/>
      <w:marTop w:val="0"/>
      <w:marBottom w:val="0"/>
      <w:divBdr>
        <w:top w:val="none" w:sz="0" w:space="0" w:color="auto"/>
        <w:left w:val="none" w:sz="0" w:space="0" w:color="auto"/>
        <w:bottom w:val="none" w:sz="0" w:space="0" w:color="auto"/>
        <w:right w:val="none" w:sz="0" w:space="0" w:color="auto"/>
      </w:divBdr>
    </w:div>
    <w:div w:id="239482578">
      <w:bodyDiv w:val="1"/>
      <w:marLeft w:val="0"/>
      <w:marRight w:val="0"/>
      <w:marTop w:val="0"/>
      <w:marBottom w:val="0"/>
      <w:divBdr>
        <w:top w:val="none" w:sz="0" w:space="0" w:color="auto"/>
        <w:left w:val="none" w:sz="0" w:space="0" w:color="auto"/>
        <w:bottom w:val="none" w:sz="0" w:space="0" w:color="auto"/>
        <w:right w:val="none" w:sz="0" w:space="0" w:color="auto"/>
      </w:divBdr>
    </w:div>
    <w:div w:id="240649586">
      <w:bodyDiv w:val="1"/>
      <w:marLeft w:val="0"/>
      <w:marRight w:val="0"/>
      <w:marTop w:val="0"/>
      <w:marBottom w:val="0"/>
      <w:divBdr>
        <w:top w:val="none" w:sz="0" w:space="0" w:color="auto"/>
        <w:left w:val="none" w:sz="0" w:space="0" w:color="auto"/>
        <w:bottom w:val="none" w:sz="0" w:space="0" w:color="auto"/>
        <w:right w:val="none" w:sz="0" w:space="0" w:color="auto"/>
      </w:divBdr>
    </w:div>
    <w:div w:id="241765034">
      <w:bodyDiv w:val="1"/>
      <w:marLeft w:val="0"/>
      <w:marRight w:val="0"/>
      <w:marTop w:val="0"/>
      <w:marBottom w:val="0"/>
      <w:divBdr>
        <w:top w:val="none" w:sz="0" w:space="0" w:color="auto"/>
        <w:left w:val="none" w:sz="0" w:space="0" w:color="auto"/>
        <w:bottom w:val="none" w:sz="0" w:space="0" w:color="auto"/>
        <w:right w:val="none" w:sz="0" w:space="0" w:color="auto"/>
      </w:divBdr>
    </w:div>
    <w:div w:id="242757903">
      <w:bodyDiv w:val="1"/>
      <w:marLeft w:val="0"/>
      <w:marRight w:val="0"/>
      <w:marTop w:val="0"/>
      <w:marBottom w:val="0"/>
      <w:divBdr>
        <w:top w:val="none" w:sz="0" w:space="0" w:color="auto"/>
        <w:left w:val="none" w:sz="0" w:space="0" w:color="auto"/>
        <w:bottom w:val="none" w:sz="0" w:space="0" w:color="auto"/>
        <w:right w:val="none" w:sz="0" w:space="0" w:color="auto"/>
      </w:divBdr>
    </w:div>
    <w:div w:id="247229433">
      <w:bodyDiv w:val="1"/>
      <w:marLeft w:val="0"/>
      <w:marRight w:val="0"/>
      <w:marTop w:val="0"/>
      <w:marBottom w:val="0"/>
      <w:divBdr>
        <w:top w:val="none" w:sz="0" w:space="0" w:color="auto"/>
        <w:left w:val="none" w:sz="0" w:space="0" w:color="auto"/>
        <w:bottom w:val="none" w:sz="0" w:space="0" w:color="auto"/>
        <w:right w:val="none" w:sz="0" w:space="0" w:color="auto"/>
      </w:divBdr>
    </w:div>
    <w:div w:id="250044874">
      <w:bodyDiv w:val="1"/>
      <w:marLeft w:val="0"/>
      <w:marRight w:val="0"/>
      <w:marTop w:val="0"/>
      <w:marBottom w:val="0"/>
      <w:divBdr>
        <w:top w:val="none" w:sz="0" w:space="0" w:color="auto"/>
        <w:left w:val="none" w:sz="0" w:space="0" w:color="auto"/>
        <w:bottom w:val="none" w:sz="0" w:space="0" w:color="auto"/>
        <w:right w:val="none" w:sz="0" w:space="0" w:color="auto"/>
      </w:divBdr>
    </w:div>
    <w:div w:id="252517857">
      <w:bodyDiv w:val="1"/>
      <w:marLeft w:val="0"/>
      <w:marRight w:val="0"/>
      <w:marTop w:val="0"/>
      <w:marBottom w:val="0"/>
      <w:divBdr>
        <w:top w:val="none" w:sz="0" w:space="0" w:color="auto"/>
        <w:left w:val="none" w:sz="0" w:space="0" w:color="auto"/>
        <w:bottom w:val="none" w:sz="0" w:space="0" w:color="auto"/>
        <w:right w:val="none" w:sz="0" w:space="0" w:color="auto"/>
      </w:divBdr>
    </w:div>
    <w:div w:id="252786404">
      <w:bodyDiv w:val="1"/>
      <w:marLeft w:val="0"/>
      <w:marRight w:val="0"/>
      <w:marTop w:val="0"/>
      <w:marBottom w:val="0"/>
      <w:divBdr>
        <w:top w:val="none" w:sz="0" w:space="0" w:color="auto"/>
        <w:left w:val="none" w:sz="0" w:space="0" w:color="auto"/>
        <w:bottom w:val="none" w:sz="0" w:space="0" w:color="auto"/>
        <w:right w:val="none" w:sz="0" w:space="0" w:color="auto"/>
      </w:divBdr>
    </w:div>
    <w:div w:id="258300279">
      <w:bodyDiv w:val="1"/>
      <w:marLeft w:val="0"/>
      <w:marRight w:val="0"/>
      <w:marTop w:val="0"/>
      <w:marBottom w:val="0"/>
      <w:divBdr>
        <w:top w:val="none" w:sz="0" w:space="0" w:color="auto"/>
        <w:left w:val="none" w:sz="0" w:space="0" w:color="auto"/>
        <w:bottom w:val="none" w:sz="0" w:space="0" w:color="auto"/>
        <w:right w:val="none" w:sz="0" w:space="0" w:color="auto"/>
      </w:divBdr>
    </w:div>
    <w:div w:id="258998483">
      <w:bodyDiv w:val="1"/>
      <w:marLeft w:val="0"/>
      <w:marRight w:val="0"/>
      <w:marTop w:val="0"/>
      <w:marBottom w:val="0"/>
      <w:divBdr>
        <w:top w:val="none" w:sz="0" w:space="0" w:color="auto"/>
        <w:left w:val="none" w:sz="0" w:space="0" w:color="auto"/>
        <w:bottom w:val="none" w:sz="0" w:space="0" w:color="auto"/>
        <w:right w:val="none" w:sz="0" w:space="0" w:color="auto"/>
      </w:divBdr>
    </w:div>
    <w:div w:id="259991566">
      <w:bodyDiv w:val="1"/>
      <w:marLeft w:val="0"/>
      <w:marRight w:val="0"/>
      <w:marTop w:val="0"/>
      <w:marBottom w:val="0"/>
      <w:divBdr>
        <w:top w:val="none" w:sz="0" w:space="0" w:color="auto"/>
        <w:left w:val="none" w:sz="0" w:space="0" w:color="auto"/>
        <w:bottom w:val="none" w:sz="0" w:space="0" w:color="auto"/>
        <w:right w:val="none" w:sz="0" w:space="0" w:color="auto"/>
      </w:divBdr>
    </w:div>
    <w:div w:id="269169515">
      <w:bodyDiv w:val="1"/>
      <w:marLeft w:val="0"/>
      <w:marRight w:val="0"/>
      <w:marTop w:val="0"/>
      <w:marBottom w:val="0"/>
      <w:divBdr>
        <w:top w:val="none" w:sz="0" w:space="0" w:color="auto"/>
        <w:left w:val="none" w:sz="0" w:space="0" w:color="auto"/>
        <w:bottom w:val="none" w:sz="0" w:space="0" w:color="auto"/>
        <w:right w:val="none" w:sz="0" w:space="0" w:color="auto"/>
      </w:divBdr>
    </w:div>
    <w:div w:id="277417209">
      <w:bodyDiv w:val="1"/>
      <w:marLeft w:val="0"/>
      <w:marRight w:val="0"/>
      <w:marTop w:val="0"/>
      <w:marBottom w:val="0"/>
      <w:divBdr>
        <w:top w:val="none" w:sz="0" w:space="0" w:color="auto"/>
        <w:left w:val="none" w:sz="0" w:space="0" w:color="auto"/>
        <w:bottom w:val="none" w:sz="0" w:space="0" w:color="auto"/>
        <w:right w:val="none" w:sz="0" w:space="0" w:color="auto"/>
      </w:divBdr>
    </w:div>
    <w:div w:id="277491901">
      <w:bodyDiv w:val="1"/>
      <w:marLeft w:val="0"/>
      <w:marRight w:val="0"/>
      <w:marTop w:val="0"/>
      <w:marBottom w:val="0"/>
      <w:divBdr>
        <w:top w:val="none" w:sz="0" w:space="0" w:color="auto"/>
        <w:left w:val="none" w:sz="0" w:space="0" w:color="auto"/>
        <w:bottom w:val="none" w:sz="0" w:space="0" w:color="auto"/>
        <w:right w:val="none" w:sz="0" w:space="0" w:color="auto"/>
      </w:divBdr>
    </w:div>
    <w:div w:id="279997029">
      <w:bodyDiv w:val="1"/>
      <w:marLeft w:val="0"/>
      <w:marRight w:val="0"/>
      <w:marTop w:val="0"/>
      <w:marBottom w:val="0"/>
      <w:divBdr>
        <w:top w:val="none" w:sz="0" w:space="0" w:color="auto"/>
        <w:left w:val="none" w:sz="0" w:space="0" w:color="auto"/>
        <w:bottom w:val="none" w:sz="0" w:space="0" w:color="auto"/>
        <w:right w:val="none" w:sz="0" w:space="0" w:color="auto"/>
      </w:divBdr>
    </w:div>
    <w:div w:id="281613870">
      <w:bodyDiv w:val="1"/>
      <w:marLeft w:val="0"/>
      <w:marRight w:val="0"/>
      <w:marTop w:val="0"/>
      <w:marBottom w:val="0"/>
      <w:divBdr>
        <w:top w:val="none" w:sz="0" w:space="0" w:color="auto"/>
        <w:left w:val="none" w:sz="0" w:space="0" w:color="auto"/>
        <w:bottom w:val="none" w:sz="0" w:space="0" w:color="auto"/>
        <w:right w:val="none" w:sz="0" w:space="0" w:color="auto"/>
      </w:divBdr>
    </w:div>
    <w:div w:id="286670482">
      <w:bodyDiv w:val="1"/>
      <w:marLeft w:val="0"/>
      <w:marRight w:val="0"/>
      <w:marTop w:val="0"/>
      <w:marBottom w:val="0"/>
      <w:divBdr>
        <w:top w:val="none" w:sz="0" w:space="0" w:color="auto"/>
        <w:left w:val="none" w:sz="0" w:space="0" w:color="auto"/>
        <w:bottom w:val="none" w:sz="0" w:space="0" w:color="auto"/>
        <w:right w:val="none" w:sz="0" w:space="0" w:color="auto"/>
      </w:divBdr>
    </w:div>
    <w:div w:id="290676844">
      <w:bodyDiv w:val="1"/>
      <w:marLeft w:val="0"/>
      <w:marRight w:val="0"/>
      <w:marTop w:val="0"/>
      <w:marBottom w:val="0"/>
      <w:divBdr>
        <w:top w:val="none" w:sz="0" w:space="0" w:color="auto"/>
        <w:left w:val="none" w:sz="0" w:space="0" w:color="auto"/>
        <w:bottom w:val="none" w:sz="0" w:space="0" w:color="auto"/>
        <w:right w:val="none" w:sz="0" w:space="0" w:color="auto"/>
      </w:divBdr>
    </w:div>
    <w:div w:id="297806890">
      <w:bodyDiv w:val="1"/>
      <w:marLeft w:val="0"/>
      <w:marRight w:val="0"/>
      <w:marTop w:val="0"/>
      <w:marBottom w:val="0"/>
      <w:divBdr>
        <w:top w:val="none" w:sz="0" w:space="0" w:color="auto"/>
        <w:left w:val="none" w:sz="0" w:space="0" w:color="auto"/>
        <w:bottom w:val="none" w:sz="0" w:space="0" w:color="auto"/>
        <w:right w:val="none" w:sz="0" w:space="0" w:color="auto"/>
      </w:divBdr>
    </w:div>
    <w:div w:id="301155309">
      <w:bodyDiv w:val="1"/>
      <w:marLeft w:val="0"/>
      <w:marRight w:val="0"/>
      <w:marTop w:val="0"/>
      <w:marBottom w:val="0"/>
      <w:divBdr>
        <w:top w:val="none" w:sz="0" w:space="0" w:color="auto"/>
        <w:left w:val="none" w:sz="0" w:space="0" w:color="auto"/>
        <w:bottom w:val="none" w:sz="0" w:space="0" w:color="auto"/>
        <w:right w:val="none" w:sz="0" w:space="0" w:color="auto"/>
      </w:divBdr>
    </w:div>
    <w:div w:id="301276977">
      <w:bodyDiv w:val="1"/>
      <w:marLeft w:val="0"/>
      <w:marRight w:val="0"/>
      <w:marTop w:val="0"/>
      <w:marBottom w:val="0"/>
      <w:divBdr>
        <w:top w:val="none" w:sz="0" w:space="0" w:color="auto"/>
        <w:left w:val="none" w:sz="0" w:space="0" w:color="auto"/>
        <w:bottom w:val="none" w:sz="0" w:space="0" w:color="auto"/>
        <w:right w:val="none" w:sz="0" w:space="0" w:color="auto"/>
      </w:divBdr>
    </w:div>
    <w:div w:id="303584667">
      <w:bodyDiv w:val="1"/>
      <w:marLeft w:val="0"/>
      <w:marRight w:val="0"/>
      <w:marTop w:val="0"/>
      <w:marBottom w:val="0"/>
      <w:divBdr>
        <w:top w:val="none" w:sz="0" w:space="0" w:color="auto"/>
        <w:left w:val="none" w:sz="0" w:space="0" w:color="auto"/>
        <w:bottom w:val="none" w:sz="0" w:space="0" w:color="auto"/>
        <w:right w:val="none" w:sz="0" w:space="0" w:color="auto"/>
      </w:divBdr>
    </w:div>
    <w:div w:id="304895220">
      <w:bodyDiv w:val="1"/>
      <w:marLeft w:val="0"/>
      <w:marRight w:val="0"/>
      <w:marTop w:val="0"/>
      <w:marBottom w:val="0"/>
      <w:divBdr>
        <w:top w:val="none" w:sz="0" w:space="0" w:color="auto"/>
        <w:left w:val="none" w:sz="0" w:space="0" w:color="auto"/>
        <w:bottom w:val="none" w:sz="0" w:space="0" w:color="auto"/>
        <w:right w:val="none" w:sz="0" w:space="0" w:color="auto"/>
      </w:divBdr>
    </w:div>
    <w:div w:id="305093430">
      <w:bodyDiv w:val="1"/>
      <w:marLeft w:val="0"/>
      <w:marRight w:val="0"/>
      <w:marTop w:val="0"/>
      <w:marBottom w:val="0"/>
      <w:divBdr>
        <w:top w:val="none" w:sz="0" w:space="0" w:color="auto"/>
        <w:left w:val="none" w:sz="0" w:space="0" w:color="auto"/>
        <w:bottom w:val="none" w:sz="0" w:space="0" w:color="auto"/>
        <w:right w:val="none" w:sz="0" w:space="0" w:color="auto"/>
      </w:divBdr>
    </w:div>
    <w:div w:id="306907192">
      <w:bodyDiv w:val="1"/>
      <w:marLeft w:val="0"/>
      <w:marRight w:val="0"/>
      <w:marTop w:val="0"/>
      <w:marBottom w:val="0"/>
      <w:divBdr>
        <w:top w:val="none" w:sz="0" w:space="0" w:color="auto"/>
        <w:left w:val="none" w:sz="0" w:space="0" w:color="auto"/>
        <w:bottom w:val="none" w:sz="0" w:space="0" w:color="auto"/>
        <w:right w:val="none" w:sz="0" w:space="0" w:color="auto"/>
      </w:divBdr>
    </w:div>
    <w:div w:id="307395563">
      <w:bodyDiv w:val="1"/>
      <w:marLeft w:val="0"/>
      <w:marRight w:val="0"/>
      <w:marTop w:val="0"/>
      <w:marBottom w:val="0"/>
      <w:divBdr>
        <w:top w:val="none" w:sz="0" w:space="0" w:color="auto"/>
        <w:left w:val="none" w:sz="0" w:space="0" w:color="auto"/>
        <w:bottom w:val="none" w:sz="0" w:space="0" w:color="auto"/>
        <w:right w:val="none" w:sz="0" w:space="0" w:color="auto"/>
      </w:divBdr>
    </w:div>
    <w:div w:id="308049639">
      <w:bodyDiv w:val="1"/>
      <w:marLeft w:val="0"/>
      <w:marRight w:val="0"/>
      <w:marTop w:val="0"/>
      <w:marBottom w:val="0"/>
      <w:divBdr>
        <w:top w:val="none" w:sz="0" w:space="0" w:color="auto"/>
        <w:left w:val="none" w:sz="0" w:space="0" w:color="auto"/>
        <w:bottom w:val="none" w:sz="0" w:space="0" w:color="auto"/>
        <w:right w:val="none" w:sz="0" w:space="0" w:color="auto"/>
      </w:divBdr>
    </w:div>
    <w:div w:id="314114432">
      <w:bodyDiv w:val="1"/>
      <w:marLeft w:val="0"/>
      <w:marRight w:val="0"/>
      <w:marTop w:val="0"/>
      <w:marBottom w:val="0"/>
      <w:divBdr>
        <w:top w:val="none" w:sz="0" w:space="0" w:color="auto"/>
        <w:left w:val="none" w:sz="0" w:space="0" w:color="auto"/>
        <w:bottom w:val="none" w:sz="0" w:space="0" w:color="auto"/>
        <w:right w:val="none" w:sz="0" w:space="0" w:color="auto"/>
      </w:divBdr>
    </w:div>
    <w:div w:id="314991084">
      <w:bodyDiv w:val="1"/>
      <w:marLeft w:val="0"/>
      <w:marRight w:val="0"/>
      <w:marTop w:val="0"/>
      <w:marBottom w:val="0"/>
      <w:divBdr>
        <w:top w:val="none" w:sz="0" w:space="0" w:color="auto"/>
        <w:left w:val="none" w:sz="0" w:space="0" w:color="auto"/>
        <w:bottom w:val="none" w:sz="0" w:space="0" w:color="auto"/>
        <w:right w:val="none" w:sz="0" w:space="0" w:color="auto"/>
      </w:divBdr>
    </w:div>
    <w:div w:id="316301516">
      <w:bodyDiv w:val="1"/>
      <w:marLeft w:val="0"/>
      <w:marRight w:val="0"/>
      <w:marTop w:val="0"/>
      <w:marBottom w:val="0"/>
      <w:divBdr>
        <w:top w:val="none" w:sz="0" w:space="0" w:color="auto"/>
        <w:left w:val="none" w:sz="0" w:space="0" w:color="auto"/>
        <w:bottom w:val="none" w:sz="0" w:space="0" w:color="auto"/>
        <w:right w:val="none" w:sz="0" w:space="0" w:color="auto"/>
      </w:divBdr>
    </w:div>
    <w:div w:id="321012784">
      <w:bodyDiv w:val="1"/>
      <w:marLeft w:val="0"/>
      <w:marRight w:val="0"/>
      <w:marTop w:val="0"/>
      <w:marBottom w:val="0"/>
      <w:divBdr>
        <w:top w:val="none" w:sz="0" w:space="0" w:color="auto"/>
        <w:left w:val="none" w:sz="0" w:space="0" w:color="auto"/>
        <w:bottom w:val="none" w:sz="0" w:space="0" w:color="auto"/>
        <w:right w:val="none" w:sz="0" w:space="0" w:color="auto"/>
      </w:divBdr>
    </w:div>
    <w:div w:id="324169189">
      <w:bodyDiv w:val="1"/>
      <w:marLeft w:val="0"/>
      <w:marRight w:val="0"/>
      <w:marTop w:val="0"/>
      <w:marBottom w:val="0"/>
      <w:divBdr>
        <w:top w:val="none" w:sz="0" w:space="0" w:color="auto"/>
        <w:left w:val="none" w:sz="0" w:space="0" w:color="auto"/>
        <w:bottom w:val="none" w:sz="0" w:space="0" w:color="auto"/>
        <w:right w:val="none" w:sz="0" w:space="0" w:color="auto"/>
      </w:divBdr>
    </w:div>
    <w:div w:id="328363683">
      <w:bodyDiv w:val="1"/>
      <w:marLeft w:val="0"/>
      <w:marRight w:val="0"/>
      <w:marTop w:val="0"/>
      <w:marBottom w:val="0"/>
      <w:divBdr>
        <w:top w:val="none" w:sz="0" w:space="0" w:color="auto"/>
        <w:left w:val="none" w:sz="0" w:space="0" w:color="auto"/>
        <w:bottom w:val="none" w:sz="0" w:space="0" w:color="auto"/>
        <w:right w:val="none" w:sz="0" w:space="0" w:color="auto"/>
      </w:divBdr>
    </w:div>
    <w:div w:id="328950336">
      <w:bodyDiv w:val="1"/>
      <w:marLeft w:val="0"/>
      <w:marRight w:val="0"/>
      <w:marTop w:val="0"/>
      <w:marBottom w:val="0"/>
      <w:divBdr>
        <w:top w:val="none" w:sz="0" w:space="0" w:color="auto"/>
        <w:left w:val="none" w:sz="0" w:space="0" w:color="auto"/>
        <w:bottom w:val="none" w:sz="0" w:space="0" w:color="auto"/>
        <w:right w:val="none" w:sz="0" w:space="0" w:color="auto"/>
      </w:divBdr>
    </w:div>
    <w:div w:id="334379568">
      <w:bodyDiv w:val="1"/>
      <w:marLeft w:val="0"/>
      <w:marRight w:val="0"/>
      <w:marTop w:val="0"/>
      <w:marBottom w:val="0"/>
      <w:divBdr>
        <w:top w:val="none" w:sz="0" w:space="0" w:color="auto"/>
        <w:left w:val="none" w:sz="0" w:space="0" w:color="auto"/>
        <w:bottom w:val="none" w:sz="0" w:space="0" w:color="auto"/>
        <w:right w:val="none" w:sz="0" w:space="0" w:color="auto"/>
      </w:divBdr>
    </w:div>
    <w:div w:id="338698315">
      <w:bodyDiv w:val="1"/>
      <w:marLeft w:val="0"/>
      <w:marRight w:val="0"/>
      <w:marTop w:val="0"/>
      <w:marBottom w:val="0"/>
      <w:divBdr>
        <w:top w:val="none" w:sz="0" w:space="0" w:color="auto"/>
        <w:left w:val="none" w:sz="0" w:space="0" w:color="auto"/>
        <w:bottom w:val="none" w:sz="0" w:space="0" w:color="auto"/>
        <w:right w:val="none" w:sz="0" w:space="0" w:color="auto"/>
      </w:divBdr>
    </w:div>
    <w:div w:id="343097295">
      <w:bodyDiv w:val="1"/>
      <w:marLeft w:val="0"/>
      <w:marRight w:val="0"/>
      <w:marTop w:val="0"/>
      <w:marBottom w:val="0"/>
      <w:divBdr>
        <w:top w:val="none" w:sz="0" w:space="0" w:color="auto"/>
        <w:left w:val="none" w:sz="0" w:space="0" w:color="auto"/>
        <w:bottom w:val="none" w:sz="0" w:space="0" w:color="auto"/>
        <w:right w:val="none" w:sz="0" w:space="0" w:color="auto"/>
      </w:divBdr>
    </w:div>
    <w:div w:id="345639806">
      <w:bodyDiv w:val="1"/>
      <w:marLeft w:val="0"/>
      <w:marRight w:val="0"/>
      <w:marTop w:val="0"/>
      <w:marBottom w:val="0"/>
      <w:divBdr>
        <w:top w:val="none" w:sz="0" w:space="0" w:color="auto"/>
        <w:left w:val="none" w:sz="0" w:space="0" w:color="auto"/>
        <w:bottom w:val="none" w:sz="0" w:space="0" w:color="auto"/>
        <w:right w:val="none" w:sz="0" w:space="0" w:color="auto"/>
      </w:divBdr>
    </w:div>
    <w:div w:id="348138497">
      <w:bodyDiv w:val="1"/>
      <w:marLeft w:val="0"/>
      <w:marRight w:val="0"/>
      <w:marTop w:val="0"/>
      <w:marBottom w:val="0"/>
      <w:divBdr>
        <w:top w:val="none" w:sz="0" w:space="0" w:color="auto"/>
        <w:left w:val="none" w:sz="0" w:space="0" w:color="auto"/>
        <w:bottom w:val="none" w:sz="0" w:space="0" w:color="auto"/>
        <w:right w:val="none" w:sz="0" w:space="0" w:color="auto"/>
      </w:divBdr>
    </w:div>
    <w:div w:id="352000902">
      <w:bodyDiv w:val="1"/>
      <w:marLeft w:val="0"/>
      <w:marRight w:val="0"/>
      <w:marTop w:val="0"/>
      <w:marBottom w:val="0"/>
      <w:divBdr>
        <w:top w:val="none" w:sz="0" w:space="0" w:color="auto"/>
        <w:left w:val="none" w:sz="0" w:space="0" w:color="auto"/>
        <w:bottom w:val="none" w:sz="0" w:space="0" w:color="auto"/>
        <w:right w:val="none" w:sz="0" w:space="0" w:color="auto"/>
      </w:divBdr>
    </w:div>
    <w:div w:id="359626829">
      <w:bodyDiv w:val="1"/>
      <w:marLeft w:val="0"/>
      <w:marRight w:val="0"/>
      <w:marTop w:val="0"/>
      <w:marBottom w:val="0"/>
      <w:divBdr>
        <w:top w:val="none" w:sz="0" w:space="0" w:color="auto"/>
        <w:left w:val="none" w:sz="0" w:space="0" w:color="auto"/>
        <w:bottom w:val="none" w:sz="0" w:space="0" w:color="auto"/>
        <w:right w:val="none" w:sz="0" w:space="0" w:color="auto"/>
      </w:divBdr>
    </w:div>
    <w:div w:id="364448834">
      <w:bodyDiv w:val="1"/>
      <w:marLeft w:val="0"/>
      <w:marRight w:val="0"/>
      <w:marTop w:val="0"/>
      <w:marBottom w:val="0"/>
      <w:divBdr>
        <w:top w:val="none" w:sz="0" w:space="0" w:color="auto"/>
        <w:left w:val="none" w:sz="0" w:space="0" w:color="auto"/>
        <w:bottom w:val="none" w:sz="0" w:space="0" w:color="auto"/>
        <w:right w:val="none" w:sz="0" w:space="0" w:color="auto"/>
      </w:divBdr>
    </w:div>
    <w:div w:id="366295164">
      <w:bodyDiv w:val="1"/>
      <w:marLeft w:val="0"/>
      <w:marRight w:val="0"/>
      <w:marTop w:val="0"/>
      <w:marBottom w:val="0"/>
      <w:divBdr>
        <w:top w:val="none" w:sz="0" w:space="0" w:color="auto"/>
        <w:left w:val="none" w:sz="0" w:space="0" w:color="auto"/>
        <w:bottom w:val="none" w:sz="0" w:space="0" w:color="auto"/>
        <w:right w:val="none" w:sz="0" w:space="0" w:color="auto"/>
      </w:divBdr>
    </w:div>
    <w:div w:id="369502528">
      <w:bodyDiv w:val="1"/>
      <w:marLeft w:val="0"/>
      <w:marRight w:val="0"/>
      <w:marTop w:val="0"/>
      <w:marBottom w:val="0"/>
      <w:divBdr>
        <w:top w:val="none" w:sz="0" w:space="0" w:color="auto"/>
        <w:left w:val="none" w:sz="0" w:space="0" w:color="auto"/>
        <w:bottom w:val="none" w:sz="0" w:space="0" w:color="auto"/>
        <w:right w:val="none" w:sz="0" w:space="0" w:color="auto"/>
      </w:divBdr>
    </w:div>
    <w:div w:id="371812713">
      <w:bodyDiv w:val="1"/>
      <w:marLeft w:val="0"/>
      <w:marRight w:val="0"/>
      <w:marTop w:val="0"/>
      <w:marBottom w:val="0"/>
      <w:divBdr>
        <w:top w:val="none" w:sz="0" w:space="0" w:color="auto"/>
        <w:left w:val="none" w:sz="0" w:space="0" w:color="auto"/>
        <w:bottom w:val="none" w:sz="0" w:space="0" w:color="auto"/>
        <w:right w:val="none" w:sz="0" w:space="0" w:color="auto"/>
      </w:divBdr>
    </w:div>
    <w:div w:id="385223113">
      <w:bodyDiv w:val="1"/>
      <w:marLeft w:val="0"/>
      <w:marRight w:val="0"/>
      <w:marTop w:val="0"/>
      <w:marBottom w:val="0"/>
      <w:divBdr>
        <w:top w:val="none" w:sz="0" w:space="0" w:color="auto"/>
        <w:left w:val="none" w:sz="0" w:space="0" w:color="auto"/>
        <w:bottom w:val="none" w:sz="0" w:space="0" w:color="auto"/>
        <w:right w:val="none" w:sz="0" w:space="0" w:color="auto"/>
      </w:divBdr>
    </w:div>
    <w:div w:id="385376315">
      <w:bodyDiv w:val="1"/>
      <w:marLeft w:val="0"/>
      <w:marRight w:val="0"/>
      <w:marTop w:val="0"/>
      <w:marBottom w:val="0"/>
      <w:divBdr>
        <w:top w:val="none" w:sz="0" w:space="0" w:color="auto"/>
        <w:left w:val="none" w:sz="0" w:space="0" w:color="auto"/>
        <w:bottom w:val="none" w:sz="0" w:space="0" w:color="auto"/>
        <w:right w:val="none" w:sz="0" w:space="0" w:color="auto"/>
      </w:divBdr>
    </w:div>
    <w:div w:id="385953473">
      <w:bodyDiv w:val="1"/>
      <w:marLeft w:val="0"/>
      <w:marRight w:val="0"/>
      <w:marTop w:val="0"/>
      <w:marBottom w:val="0"/>
      <w:divBdr>
        <w:top w:val="none" w:sz="0" w:space="0" w:color="auto"/>
        <w:left w:val="none" w:sz="0" w:space="0" w:color="auto"/>
        <w:bottom w:val="none" w:sz="0" w:space="0" w:color="auto"/>
        <w:right w:val="none" w:sz="0" w:space="0" w:color="auto"/>
      </w:divBdr>
    </w:div>
    <w:div w:id="387846462">
      <w:bodyDiv w:val="1"/>
      <w:marLeft w:val="0"/>
      <w:marRight w:val="0"/>
      <w:marTop w:val="0"/>
      <w:marBottom w:val="0"/>
      <w:divBdr>
        <w:top w:val="none" w:sz="0" w:space="0" w:color="auto"/>
        <w:left w:val="none" w:sz="0" w:space="0" w:color="auto"/>
        <w:bottom w:val="none" w:sz="0" w:space="0" w:color="auto"/>
        <w:right w:val="none" w:sz="0" w:space="0" w:color="auto"/>
      </w:divBdr>
    </w:div>
    <w:div w:id="393937809">
      <w:bodyDiv w:val="1"/>
      <w:marLeft w:val="0"/>
      <w:marRight w:val="0"/>
      <w:marTop w:val="0"/>
      <w:marBottom w:val="0"/>
      <w:divBdr>
        <w:top w:val="none" w:sz="0" w:space="0" w:color="auto"/>
        <w:left w:val="none" w:sz="0" w:space="0" w:color="auto"/>
        <w:bottom w:val="none" w:sz="0" w:space="0" w:color="auto"/>
        <w:right w:val="none" w:sz="0" w:space="0" w:color="auto"/>
      </w:divBdr>
    </w:div>
    <w:div w:id="394402310">
      <w:bodyDiv w:val="1"/>
      <w:marLeft w:val="0"/>
      <w:marRight w:val="0"/>
      <w:marTop w:val="0"/>
      <w:marBottom w:val="0"/>
      <w:divBdr>
        <w:top w:val="none" w:sz="0" w:space="0" w:color="auto"/>
        <w:left w:val="none" w:sz="0" w:space="0" w:color="auto"/>
        <w:bottom w:val="none" w:sz="0" w:space="0" w:color="auto"/>
        <w:right w:val="none" w:sz="0" w:space="0" w:color="auto"/>
      </w:divBdr>
    </w:div>
    <w:div w:id="398526228">
      <w:bodyDiv w:val="1"/>
      <w:marLeft w:val="0"/>
      <w:marRight w:val="0"/>
      <w:marTop w:val="0"/>
      <w:marBottom w:val="0"/>
      <w:divBdr>
        <w:top w:val="none" w:sz="0" w:space="0" w:color="auto"/>
        <w:left w:val="none" w:sz="0" w:space="0" w:color="auto"/>
        <w:bottom w:val="none" w:sz="0" w:space="0" w:color="auto"/>
        <w:right w:val="none" w:sz="0" w:space="0" w:color="auto"/>
      </w:divBdr>
    </w:div>
    <w:div w:id="399445056">
      <w:bodyDiv w:val="1"/>
      <w:marLeft w:val="0"/>
      <w:marRight w:val="0"/>
      <w:marTop w:val="0"/>
      <w:marBottom w:val="0"/>
      <w:divBdr>
        <w:top w:val="none" w:sz="0" w:space="0" w:color="auto"/>
        <w:left w:val="none" w:sz="0" w:space="0" w:color="auto"/>
        <w:bottom w:val="none" w:sz="0" w:space="0" w:color="auto"/>
        <w:right w:val="none" w:sz="0" w:space="0" w:color="auto"/>
      </w:divBdr>
    </w:div>
    <w:div w:id="399720653">
      <w:bodyDiv w:val="1"/>
      <w:marLeft w:val="0"/>
      <w:marRight w:val="0"/>
      <w:marTop w:val="0"/>
      <w:marBottom w:val="0"/>
      <w:divBdr>
        <w:top w:val="none" w:sz="0" w:space="0" w:color="auto"/>
        <w:left w:val="none" w:sz="0" w:space="0" w:color="auto"/>
        <w:bottom w:val="none" w:sz="0" w:space="0" w:color="auto"/>
        <w:right w:val="none" w:sz="0" w:space="0" w:color="auto"/>
      </w:divBdr>
    </w:div>
    <w:div w:id="410467001">
      <w:bodyDiv w:val="1"/>
      <w:marLeft w:val="0"/>
      <w:marRight w:val="0"/>
      <w:marTop w:val="0"/>
      <w:marBottom w:val="0"/>
      <w:divBdr>
        <w:top w:val="none" w:sz="0" w:space="0" w:color="auto"/>
        <w:left w:val="none" w:sz="0" w:space="0" w:color="auto"/>
        <w:bottom w:val="none" w:sz="0" w:space="0" w:color="auto"/>
        <w:right w:val="none" w:sz="0" w:space="0" w:color="auto"/>
      </w:divBdr>
    </w:div>
    <w:div w:id="410782028">
      <w:bodyDiv w:val="1"/>
      <w:marLeft w:val="0"/>
      <w:marRight w:val="0"/>
      <w:marTop w:val="0"/>
      <w:marBottom w:val="0"/>
      <w:divBdr>
        <w:top w:val="none" w:sz="0" w:space="0" w:color="auto"/>
        <w:left w:val="none" w:sz="0" w:space="0" w:color="auto"/>
        <w:bottom w:val="none" w:sz="0" w:space="0" w:color="auto"/>
        <w:right w:val="none" w:sz="0" w:space="0" w:color="auto"/>
      </w:divBdr>
    </w:div>
    <w:div w:id="411004123">
      <w:bodyDiv w:val="1"/>
      <w:marLeft w:val="0"/>
      <w:marRight w:val="0"/>
      <w:marTop w:val="0"/>
      <w:marBottom w:val="0"/>
      <w:divBdr>
        <w:top w:val="none" w:sz="0" w:space="0" w:color="auto"/>
        <w:left w:val="none" w:sz="0" w:space="0" w:color="auto"/>
        <w:bottom w:val="none" w:sz="0" w:space="0" w:color="auto"/>
        <w:right w:val="none" w:sz="0" w:space="0" w:color="auto"/>
      </w:divBdr>
    </w:div>
    <w:div w:id="412095012">
      <w:bodyDiv w:val="1"/>
      <w:marLeft w:val="0"/>
      <w:marRight w:val="0"/>
      <w:marTop w:val="0"/>
      <w:marBottom w:val="0"/>
      <w:divBdr>
        <w:top w:val="none" w:sz="0" w:space="0" w:color="auto"/>
        <w:left w:val="none" w:sz="0" w:space="0" w:color="auto"/>
        <w:bottom w:val="none" w:sz="0" w:space="0" w:color="auto"/>
        <w:right w:val="none" w:sz="0" w:space="0" w:color="auto"/>
      </w:divBdr>
    </w:div>
    <w:div w:id="419258384">
      <w:bodyDiv w:val="1"/>
      <w:marLeft w:val="0"/>
      <w:marRight w:val="0"/>
      <w:marTop w:val="0"/>
      <w:marBottom w:val="0"/>
      <w:divBdr>
        <w:top w:val="none" w:sz="0" w:space="0" w:color="auto"/>
        <w:left w:val="none" w:sz="0" w:space="0" w:color="auto"/>
        <w:bottom w:val="none" w:sz="0" w:space="0" w:color="auto"/>
        <w:right w:val="none" w:sz="0" w:space="0" w:color="auto"/>
      </w:divBdr>
    </w:div>
    <w:div w:id="419915001">
      <w:bodyDiv w:val="1"/>
      <w:marLeft w:val="0"/>
      <w:marRight w:val="0"/>
      <w:marTop w:val="0"/>
      <w:marBottom w:val="0"/>
      <w:divBdr>
        <w:top w:val="none" w:sz="0" w:space="0" w:color="auto"/>
        <w:left w:val="none" w:sz="0" w:space="0" w:color="auto"/>
        <w:bottom w:val="none" w:sz="0" w:space="0" w:color="auto"/>
        <w:right w:val="none" w:sz="0" w:space="0" w:color="auto"/>
      </w:divBdr>
    </w:div>
    <w:div w:id="426929002">
      <w:bodyDiv w:val="1"/>
      <w:marLeft w:val="0"/>
      <w:marRight w:val="0"/>
      <w:marTop w:val="0"/>
      <w:marBottom w:val="0"/>
      <w:divBdr>
        <w:top w:val="none" w:sz="0" w:space="0" w:color="auto"/>
        <w:left w:val="none" w:sz="0" w:space="0" w:color="auto"/>
        <w:bottom w:val="none" w:sz="0" w:space="0" w:color="auto"/>
        <w:right w:val="none" w:sz="0" w:space="0" w:color="auto"/>
      </w:divBdr>
    </w:div>
    <w:div w:id="434640867">
      <w:bodyDiv w:val="1"/>
      <w:marLeft w:val="0"/>
      <w:marRight w:val="0"/>
      <w:marTop w:val="0"/>
      <w:marBottom w:val="0"/>
      <w:divBdr>
        <w:top w:val="none" w:sz="0" w:space="0" w:color="auto"/>
        <w:left w:val="none" w:sz="0" w:space="0" w:color="auto"/>
        <w:bottom w:val="none" w:sz="0" w:space="0" w:color="auto"/>
        <w:right w:val="none" w:sz="0" w:space="0" w:color="auto"/>
      </w:divBdr>
    </w:div>
    <w:div w:id="436096408">
      <w:bodyDiv w:val="1"/>
      <w:marLeft w:val="0"/>
      <w:marRight w:val="0"/>
      <w:marTop w:val="0"/>
      <w:marBottom w:val="0"/>
      <w:divBdr>
        <w:top w:val="none" w:sz="0" w:space="0" w:color="auto"/>
        <w:left w:val="none" w:sz="0" w:space="0" w:color="auto"/>
        <w:bottom w:val="none" w:sz="0" w:space="0" w:color="auto"/>
        <w:right w:val="none" w:sz="0" w:space="0" w:color="auto"/>
      </w:divBdr>
    </w:div>
    <w:div w:id="436103919">
      <w:bodyDiv w:val="1"/>
      <w:marLeft w:val="0"/>
      <w:marRight w:val="0"/>
      <w:marTop w:val="0"/>
      <w:marBottom w:val="0"/>
      <w:divBdr>
        <w:top w:val="none" w:sz="0" w:space="0" w:color="auto"/>
        <w:left w:val="none" w:sz="0" w:space="0" w:color="auto"/>
        <w:bottom w:val="none" w:sz="0" w:space="0" w:color="auto"/>
        <w:right w:val="none" w:sz="0" w:space="0" w:color="auto"/>
      </w:divBdr>
    </w:div>
    <w:div w:id="436755168">
      <w:bodyDiv w:val="1"/>
      <w:marLeft w:val="0"/>
      <w:marRight w:val="0"/>
      <w:marTop w:val="0"/>
      <w:marBottom w:val="0"/>
      <w:divBdr>
        <w:top w:val="none" w:sz="0" w:space="0" w:color="auto"/>
        <w:left w:val="none" w:sz="0" w:space="0" w:color="auto"/>
        <w:bottom w:val="none" w:sz="0" w:space="0" w:color="auto"/>
        <w:right w:val="none" w:sz="0" w:space="0" w:color="auto"/>
      </w:divBdr>
    </w:div>
    <w:div w:id="442185879">
      <w:bodyDiv w:val="1"/>
      <w:marLeft w:val="0"/>
      <w:marRight w:val="0"/>
      <w:marTop w:val="0"/>
      <w:marBottom w:val="0"/>
      <w:divBdr>
        <w:top w:val="none" w:sz="0" w:space="0" w:color="auto"/>
        <w:left w:val="none" w:sz="0" w:space="0" w:color="auto"/>
        <w:bottom w:val="none" w:sz="0" w:space="0" w:color="auto"/>
        <w:right w:val="none" w:sz="0" w:space="0" w:color="auto"/>
      </w:divBdr>
    </w:div>
    <w:div w:id="446776508">
      <w:bodyDiv w:val="1"/>
      <w:marLeft w:val="0"/>
      <w:marRight w:val="0"/>
      <w:marTop w:val="0"/>
      <w:marBottom w:val="0"/>
      <w:divBdr>
        <w:top w:val="none" w:sz="0" w:space="0" w:color="auto"/>
        <w:left w:val="none" w:sz="0" w:space="0" w:color="auto"/>
        <w:bottom w:val="none" w:sz="0" w:space="0" w:color="auto"/>
        <w:right w:val="none" w:sz="0" w:space="0" w:color="auto"/>
      </w:divBdr>
    </w:div>
    <w:div w:id="449323921">
      <w:bodyDiv w:val="1"/>
      <w:marLeft w:val="0"/>
      <w:marRight w:val="0"/>
      <w:marTop w:val="0"/>
      <w:marBottom w:val="0"/>
      <w:divBdr>
        <w:top w:val="none" w:sz="0" w:space="0" w:color="auto"/>
        <w:left w:val="none" w:sz="0" w:space="0" w:color="auto"/>
        <w:bottom w:val="none" w:sz="0" w:space="0" w:color="auto"/>
        <w:right w:val="none" w:sz="0" w:space="0" w:color="auto"/>
      </w:divBdr>
    </w:div>
    <w:div w:id="452141148">
      <w:bodyDiv w:val="1"/>
      <w:marLeft w:val="0"/>
      <w:marRight w:val="0"/>
      <w:marTop w:val="0"/>
      <w:marBottom w:val="0"/>
      <w:divBdr>
        <w:top w:val="none" w:sz="0" w:space="0" w:color="auto"/>
        <w:left w:val="none" w:sz="0" w:space="0" w:color="auto"/>
        <w:bottom w:val="none" w:sz="0" w:space="0" w:color="auto"/>
        <w:right w:val="none" w:sz="0" w:space="0" w:color="auto"/>
      </w:divBdr>
    </w:div>
    <w:div w:id="452485115">
      <w:bodyDiv w:val="1"/>
      <w:marLeft w:val="0"/>
      <w:marRight w:val="0"/>
      <w:marTop w:val="0"/>
      <w:marBottom w:val="0"/>
      <w:divBdr>
        <w:top w:val="none" w:sz="0" w:space="0" w:color="auto"/>
        <w:left w:val="none" w:sz="0" w:space="0" w:color="auto"/>
        <w:bottom w:val="none" w:sz="0" w:space="0" w:color="auto"/>
        <w:right w:val="none" w:sz="0" w:space="0" w:color="auto"/>
      </w:divBdr>
    </w:div>
    <w:div w:id="453257038">
      <w:bodyDiv w:val="1"/>
      <w:marLeft w:val="0"/>
      <w:marRight w:val="0"/>
      <w:marTop w:val="0"/>
      <w:marBottom w:val="0"/>
      <w:divBdr>
        <w:top w:val="none" w:sz="0" w:space="0" w:color="auto"/>
        <w:left w:val="none" w:sz="0" w:space="0" w:color="auto"/>
        <w:bottom w:val="none" w:sz="0" w:space="0" w:color="auto"/>
        <w:right w:val="none" w:sz="0" w:space="0" w:color="auto"/>
      </w:divBdr>
    </w:div>
    <w:div w:id="453596153">
      <w:bodyDiv w:val="1"/>
      <w:marLeft w:val="0"/>
      <w:marRight w:val="0"/>
      <w:marTop w:val="0"/>
      <w:marBottom w:val="0"/>
      <w:divBdr>
        <w:top w:val="none" w:sz="0" w:space="0" w:color="auto"/>
        <w:left w:val="none" w:sz="0" w:space="0" w:color="auto"/>
        <w:bottom w:val="none" w:sz="0" w:space="0" w:color="auto"/>
        <w:right w:val="none" w:sz="0" w:space="0" w:color="auto"/>
      </w:divBdr>
    </w:div>
    <w:div w:id="453912809">
      <w:bodyDiv w:val="1"/>
      <w:marLeft w:val="0"/>
      <w:marRight w:val="0"/>
      <w:marTop w:val="0"/>
      <w:marBottom w:val="0"/>
      <w:divBdr>
        <w:top w:val="none" w:sz="0" w:space="0" w:color="auto"/>
        <w:left w:val="none" w:sz="0" w:space="0" w:color="auto"/>
        <w:bottom w:val="none" w:sz="0" w:space="0" w:color="auto"/>
        <w:right w:val="none" w:sz="0" w:space="0" w:color="auto"/>
      </w:divBdr>
    </w:div>
    <w:div w:id="460347198">
      <w:bodyDiv w:val="1"/>
      <w:marLeft w:val="0"/>
      <w:marRight w:val="0"/>
      <w:marTop w:val="0"/>
      <w:marBottom w:val="0"/>
      <w:divBdr>
        <w:top w:val="none" w:sz="0" w:space="0" w:color="auto"/>
        <w:left w:val="none" w:sz="0" w:space="0" w:color="auto"/>
        <w:bottom w:val="none" w:sz="0" w:space="0" w:color="auto"/>
        <w:right w:val="none" w:sz="0" w:space="0" w:color="auto"/>
      </w:divBdr>
    </w:div>
    <w:div w:id="463042390">
      <w:bodyDiv w:val="1"/>
      <w:marLeft w:val="0"/>
      <w:marRight w:val="0"/>
      <w:marTop w:val="0"/>
      <w:marBottom w:val="0"/>
      <w:divBdr>
        <w:top w:val="none" w:sz="0" w:space="0" w:color="auto"/>
        <w:left w:val="none" w:sz="0" w:space="0" w:color="auto"/>
        <w:bottom w:val="none" w:sz="0" w:space="0" w:color="auto"/>
        <w:right w:val="none" w:sz="0" w:space="0" w:color="auto"/>
      </w:divBdr>
    </w:div>
    <w:div w:id="464736890">
      <w:bodyDiv w:val="1"/>
      <w:marLeft w:val="0"/>
      <w:marRight w:val="0"/>
      <w:marTop w:val="0"/>
      <w:marBottom w:val="0"/>
      <w:divBdr>
        <w:top w:val="none" w:sz="0" w:space="0" w:color="auto"/>
        <w:left w:val="none" w:sz="0" w:space="0" w:color="auto"/>
        <w:bottom w:val="none" w:sz="0" w:space="0" w:color="auto"/>
        <w:right w:val="none" w:sz="0" w:space="0" w:color="auto"/>
      </w:divBdr>
    </w:div>
    <w:div w:id="470832799">
      <w:bodyDiv w:val="1"/>
      <w:marLeft w:val="0"/>
      <w:marRight w:val="0"/>
      <w:marTop w:val="0"/>
      <w:marBottom w:val="0"/>
      <w:divBdr>
        <w:top w:val="none" w:sz="0" w:space="0" w:color="auto"/>
        <w:left w:val="none" w:sz="0" w:space="0" w:color="auto"/>
        <w:bottom w:val="none" w:sz="0" w:space="0" w:color="auto"/>
        <w:right w:val="none" w:sz="0" w:space="0" w:color="auto"/>
      </w:divBdr>
    </w:div>
    <w:div w:id="482549723">
      <w:bodyDiv w:val="1"/>
      <w:marLeft w:val="0"/>
      <w:marRight w:val="0"/>
      <w:marTop w:val="0"/>
      <w:marBottom w:val="0"/>
      <w:divBdr>
        <w:top w:val="none" w:sz="0" w:space="0" w:color="auto"/>
        <w:left w:val="none" w:sz="0" w:space="0" w:color="auto"/>
        <w:bottom w:val="none" w:sz="0" w:space="0" w:color="auto"/>
        <w:right w:val="none" w:sz="0" w:space="0" w:color="auto"/>
      </w:divBdr>
    </w:div>
    <w:div w:id="482742005">
      <w:bodyDiv w:val="1"/>
      <w:marLeft w:val="0"/>
      <w:marRight w:val="0"/>
      <w:marTop w:val="0"/>
      <w:marBottom w:val="0"/>
      <w:divBdr>
        <w:top w:val="none" w:sz="0" w:space="0" w:color="auto"/>
        <w:left w:val="none" w:sz="0" w:space="0" w:color="auto"/>
        <w:bottom w:val="none" w:sz="0" w:space="0" w:color="auto"/>
        <w:right w:val="none" w:sz="0" w:space="0" w:color="auto"/>
      </w:divBdr>
    </w:div>
    <w:div w:id="483087960">
      <w:bodyDiv w:val="1"/>
      <w:marLeft w:val="0"/>
      <w:marRight w:val="0"/>
      <w:marTop w:val="0"/>
      <w:marBottom w:val="0"/>
      <w:divBdr>
        <w:top w:val="none" w:sz="0" w:space="0" w:color="auto"/>
        <w:left w:val="none" w:sz="0" w:space="0" w:color="auto"/>
        <w:bottom w:val="none" w:sz="0" w:space="0" w:color="auto"/>
        <w:right w:val="none" w:sz="0" w:space="0" w:color="auto"/>
      </w:divBdr>
    </w:div>
    <w:div w:id="487554399">
      <w:bodyDiv w:val="1"/>
      <w:marLeft w:val="0"/>
      <w:marRight w:val="0"/>
      <w:marTop w:val="0"/>
      <w:marBottom w:val="0"/>
      <w:divBdr>
        <w:top w:val="none" w:sz="0" w:space="0" w:color="auto"/>
        <w:left w:val="none" w:sz="0" w:space="0" w:color="auto"/>
        <w:bottom w:val="none" w:sz="0" w:space="0" w:color="auto"/>
        <w:right w:val="none" w:sz="0" w:space="0" w:color="auto"/>
      </w:divBdr>
    </w:div>
    <w:div w:id="487593329">
      <w:bodyDiv w:val="1"/>
      <w:marLeft w:val="0"/>
      <w:marRight w:val="0"/>
      <w:marTop w:val="0"/>
      <w:marBottom w:val="0"/>
      <w:divBdr>
        <w:top w:val="none" w:sz="0" w:space="0" w:color="auto"/>
        <w:left w:val="none" w:sz="0" w:space="0" w:color="auto"/>
        <w:bottom w:val="none" w:sz="0" w:space="0" w:color="auto"/>
        <w:right w:val="none" w:sz="0" w:space="0" w:color="auto"/>
      </w:divBdr>
    </w:div>
    <w:div w:id="490173123">
      <w:bodyDiv w:val="1"/>
      <w:marLeft w:val="0"/>
      <w:marRight w:val="0"/>
      <w:marTop w:val="0"/>
      <w:marBottom w:val="0"/>
      <w:divBdr>
        <w:top w:val="none" w:sz="0" w:space="0" w:color="auto"/>
        <w:left w:val="none" w:sz="0" w:space="0" w:color="auto"/>
        <w:bottom w:val="none" w:sz="0" w:space="0" w:color="auto"/>
        <w:right w:val="none" w:sz="0" w:space="0" w:color="auto"/>
      </w:divBdr>
    </w:div>
    <w:div w:id="504514628">
      <w:bodyDiv w:val="1"/>
      <w:marLeft w:val="0"/>
      <w:marRight w:val="0"/>
      <w:marTop w:val="0"/>
      <w:marBottom w:val="0"/>
      <w:divBdr>
        <w:top w:val="none" w:sz="0" w:space="0" w:color="auto"/>
        <w:left w:val="none" w:sz="0" w:space="0" w:color="auto"/>
        <w:bottom w:val="none" w:sz="0" w:space="0" w:color="auto"/>
        <w:right w:val="none" w:sz="0" w:space="0" w:color="auto"/>
      </w:divBdr>
    </w:div>
    <w:div w:id="507797285">
      <w:bodyDiv w:val="1"/>
      <w:marLeft w:val="0"/>
      <w:marRight w:val="0"/>
      <w:marTop w:val="0"/>
      <w:marBottom w:val="0"/>
      <w:divBdr>
        <w:top w:val="none" w:sz="0" w:space="0" w:color="auto"/>
        <w:left w:val="none" w:sz="0" w:space="0" w:color="auto"/>
        <w:bottom w:val="none" w:sz="0" w:space="0" w:color="auto"/>
        <w:right w:val="none" w:sz="0" w:space="0" w:color="auto"/>
      </w:divBdr>
    </w:div>
    <w:div w:id="520050072">
      <w:bodyDiv w:val="1"/>
      <w:marLeft w:val="0"/>
      <w:marRight w:val="0"/>
      <w:marTop w:val="0"/>
      <w:marBottom w:val="0"/>
      <w:divBdr>
        <w:top w:val="none" w:sz="0" w:space="0" w:color="auto"/>
        <w:left w:val="none" w:sz="0" w:space="0" w:color="auto"/>
        <w:bottom w:val="none" w:sz="0" w:space="0" w:color="auto"/>
        <w:right w:val="none" w:sz="0" w:space="0" w:color="auto"/>
      </w:divBdr>
    </w:div>
    <w:div w:id="521286463">
      <w:bodyDiv w:val="1"/>
      <w:marLeft w:val="0"/>
      <w:marRight w:val="0"/>
      <w:marTop w:val="0"/>
      <w:marBottom w:val="0"/>
      <w:divBdr>
        <w:top w:val="none" w:sz="0" w:space="0" w:color="auto"/>
        <w:left w:val="none" w:sz="0" w:space="0" w:color="auto"/>
        <w:bottom w:val="none" w:sz="0" w:space="0" w:color="auto"/>
        <w:right w:val="none" w:sz="0" w:space="0" w:color="auto"/>
      </w:divBdr>
    </w:div>
    <w:div w:id="535772452">
      <w:bodyDiv w:val="1"/>
      <w:marLeft w:val="0"/>
      <w:marRight w:val="0"/>
      <w:marTop w:val="0"/>
      <w:marBottom w:val="0"/>
      <w:divBdr>
        <w:top w:val="none" w:sz="0" w:space="0" w:color="auto"/>
        <w:left w:val="none" w:sz="0" w:space="0" w:color="auto"/>
        <w:bottom w:val="none" w:sz="0" w:space="0" w:color="auto"/>
        <w:right w:val="none" w:sz="0" w:space="0" w:color="auto"/>
      </w:divBdr>
    </w:div>
    <w:div w:id="542641333">
      <w:bodyDiv w:val="1"/>
      <w:marLeft w:val="0"/>
      <w:marRight w:val="0"/>
      <w:marTop w:val="0"/>
      <w:marBottom w:val="0"/>
      <w:divBdr>
        <w:top w:val="none" w:sz="0" w:space="0" w:color="auto"/>
        <w:left w:val="none" w:sz="0" w:space="0" w:color="auto"/>
        <w:bottom w:val="none" w:sz="0" w:space="0" w:color="auto"/>
        <w:right w:val="none" w:sz="0" w:space="0" w:color="auto"/>
      </w:divBdr>
    </w:div>
    <w:div w:id="544292483">
      <w:bodyDiv w:val="1"/>
      <w:marLeft w:val="0"/>
      <w:marRight w:val="0"/>
      <w:marTop w:val="0"/>
      <w:marBottom w:val="0"/>
      <w:divBdr>
        <w:top w:val="none" w:sz="0" w:space="0" w:color="auto"/>
        <w:left w:val="none" w:sz="0" w:space="0" w:color="auto"/>
        <w:bottom w:val="none" w:sz="0" w:space="0" w:color="auto"/>
        <w:right w:val="none" w:sz="0" w:space="0" w:color="auto"/>
      </w:divBdr>
    </w:div>
    <w:div w:id="547424758">
      <w:bodyDiv w:val="1"/>
      <w:marLeft w:val="0"/>
      <w:marRight w:val="0"/>
      <w:marTop w:val="0"/>
      <w:marBottom w:val="0"/>
      <w:divBdr>
        <w:top w:val="none" w:sz="0" w:space="0" w:color="auto"/>
        <w:left w:val="none" w:sz="0" w:space="0" w:color="auto"/>
        <w:bottom w:val="none" w:sz="0" w:space="0" w:color="auto"/>
        <w:right w:val="none" w:sz="0" w:space="0" w:color="auto"/>
      </w:divBdr>
    </w:div>
    <w:div w:id="551382814">
      <w:bodyDiv w:val="1"/>
      <w:marLeft w:val="0"/>
      <w:marRight w:val="0"/>
      <w:marTop w:val="0"/>
      <w:marBottom w:val="0"/>
      <w:divBdr>
        <w:top w:val="none" w:sz="0" w:space="0" w:color="auto"/>
        <w:left w:val="none" w:sz="0" w:space="0" w:color="auto"/>
        <w:bottom w:val="none" w:sz="0" w:space="0" w:color="auto"/>
        <w:right w:val="none" w:sz="0" w:space="0" w:color="auto"/>
      </w:divBdr>
    </w:div>
    <w:div w:id="551892389">
      <w:bodyDiv w:val="1"/>
      <w:marLeft w:val="0"/>
      <w:marRight w:val="0"/>
      <w:marTop w:val="0"/>
      <w:marBottom w:val="0"/>
      <w:divBdr>
        <w:top w:val="none" w:sz="0" w:space="0" w:color="auto"/>
        <w:left w:val="none" w:sz="0" w:space="0" w:color="auto"/>
        <w:bottom w:val="none" w:sz="0" w:space="0" w:color="auto"/>
        <w:right w:val="none" w:sz="0" w:space="0" w:color="auto"/>
      </w:divBdr>
    </w:div>
    <w:div w:id="552081147">
      <w:bodyDiv w:val="1"/>
      <w:marLeft w:val="0"/>
      <w:marRight w:val="0"/>
      <w:marTop w:val="0"/>
      <w:marBottom w:val="0"/>
      <w:divBdr>
        <w:top w:val="none" w:sz="0" w:space="0" w:color="auto"/>
        <w:left w:val="none" w:sz="0" w:space="0" w:color="auto"/>
        <w:bottom w:val="none" w:sz="0" w:space="0" w:color="auto"/>
        <w:right w:val="none" w:sz="0" w:space="0" w:color="auto"/>
      </w:divBdr>
    </w:div>
    <w:div w:id="557592656">
      <w:bodyDiv w:val="1"/>
      <w:marLeft w:val="0"/>
      <w:marRight w:val="0"/>
      <w:marTop w:val="0"/>
      <w:marBottom w:val="0"/>
      <w:divBdr>
        <w:top w:val="none" w:sz="0" w:space="0" w:color="auto"/>
        <w:left w:val="none" w:sz="0" w:space="0" w:color="auto"/>
        <w:bottom w:val="none" w:sz="0" w:space="0" w:color="auto"/>
        <w:right w:val="none" w:sz="0" w:space="0" w:color="auto"/>
      </w:divBdr>
    </w:div>
    <w:div w:id="568806916">
      <w:bodyDiv w:val="1"/>
      <w:marLeft w:val="0"/>
      <w:marRight w:val="0"/>
      <w:marTop w:val="0"/>
      <w:marBottom w:val="0"/>
      <w:divBdr>
        <w:top w:val="none" w:sz="0" w:space="0" w:color="auto"/>
        <w:left w:val="none" w:sz="0" w:space="0" w:color="auto"/>
        <w:bottom w:val="none" w:sz="0" w:space="0" w:color="auto"/>
        <w:right w:val="none" w:sz="0" w:space="0" w:color="auto"/>
      </w:divBdr>
    </w:div>
    <w:div w:id="571350425">
      <w:bodyDiv w:val="1"/>
      <w:marLeft w:val="0"/>
      <w:marRight w:val="0"/>
      <w:marTop w:val="0"/>
      <w:marBottom w:val="0"/>
      <w:divBdr>
        <w:top w:val="none" w:sz="0" w:space="0" w:color="auto"/>
        <w:left w:val="none" w:sz="0" w:space="0" w:color="auto"/>
        <w:bottom w:val="none" w:sz="0" w:space="0" w:color="auto"/>
        <w:right w:val="none" w:sz="0" w:space="0" w:color="auto"/>
      </w:divBdr>
    </w:div>
    <w:div w:id="573247400">
      <w:bodyDiv w:val="1"/>
      <w:marLeft w:val="0"/>
      <w:marRight w:val="0"/>
      <w:marTop w:val="0"/>
      <w:marBottom w:val="0"/>
      <w:divBdr>
        <w:top w:val="none" w:sz="0" w:space="0" w:color="auto"/>
        <w:left w:val="none" w:sz="0" w:space="0" w:color="auto"/>
        <w:bottom w:val="none" w:sz="0" w:space="0" w:color="auto"/>
        <w:right w:val="none" w:sz="0" w:space="0" w:color="auto"/>
      </w:divBdr>
    </w:div>
    <w:div w:id="574818967">
      <w:bodyDiv w:val="1"/>
      <w:marLeft w:val="0"/>
      <w:marRight w:val="0"/>
      <w:marTop w:val="0"/>
      <w:marBottom w:val="0"/>
      <w:divBdr>
        <w:top w:val="none" w:sz="0" w:space="0" w:color="auto"/>
        <w:left w:val="none" w:sz="0" w:space="0" w:color="auto"/>
        <w:bottom w:val="none" w:sz="0" w:space="0" w:color="auto"/>
        <w:right w:val="none" w:sz="0" w:space="0" w:color="auto"/>
      </w:divBdr>
    </w:div>
    <w:div w:id="575212533">
      <w:bodyDiv w:val="1"/>
      <w:marLeft w:val="0"/>
      <w:marRight w:val="0"/>
      <w:marTop w:val="0"/>
      <w:marBottom w:val="0"/>
      <w:divBdr>
        <w:top w:val="none" w:sz="0" w:space="0" w:color="auto"/>
        <w:left w:val="none" w:sz="0" w:space="0" w:color="auto"/>
        <w:bottom w:val="none" w:sz="0" w:space="0" w:color="auto"/>
        <w:right w:val="none" w:sz="0" w:space="0" w:color="auto"/>
      </w:divBdr>
    </w:div>
    <w:div w:id="575361582">
      <w:bodyDiv w:val="1"/>
      <w:marLeft w:val="0"/>
      <w:marRight w:val="0"/>
      <w:marTop w:val="0"/>
      <w:marBottom w:val="0"/>
      <w:divBdr>
        <w:top w:val="none" w:sz="0" w:space="0" w:color="auto"/>
        <w:left w:val="none" w:sz="0" w:space="0" w:color="auto"/>
        <w:bottom w:val="none" w:sz="0" w:space="0" w:color="auto"/>
        <w:right w:val="none" w:sz="0" w:space="0" w:color="auto"/>
      </w:divBdr>
    </w:div>
    <w:div w:id="576944358">
      <w:bodyDiv w:val="1"/>
      <w:marLeft w:val="0"/>
      <w:marRight w:val="0"/>
      <w:marTop w:val="0"/>
      <w:marBottom w:val="0"/>
      <w:divBdr>
        <w:top w:val="none" w:sz="0" w:space="0" w:color="auto"/>
        <w:left w:val="none" w:sz="0" w:space="0" w:color="auto"/>
        <w:bottom w:val="none" w:sz="0" w:space="0" w:color="auto"/>
        <w:right w:val="none" w:sz="0" w:space="0" w:color="auto"/>
      </w:divBdr>
    </w:div>
    <w:div w:id="582647645">
      <w:bodyDiv w:val="1"/>
      <w:marLeft w:val="0"/>
      <w:marRight w:val="0"/>
      <w:marTop w:val="0"/>
      <w:marBottom w:val="0"/>
      <w:divBdr>
        <w:top w:val="none" w:sz="0" w:space="0" w:color="auto"/>
        <w:left w:val="none" w:sz="0" w:space="0" w:color="auto"/>
        <w:bottom w:val="none" w:sz="0" w:space="0" w:color="auto"/>
        <w:right w:val="none" w:sz="0" w:space="0" w:color="auto"/>
      </w:divBdr>
    </w:div>
    <w:div w:id="585724465">
      <w:bodyDiv w:val="1"/>
      <w:marLeft w:val="0"/>
      <w:marRight w:val="0"/>
      <w:marTop w:val="0"/>
      <w:marBottom w:val="0"/>
      <w:divBdr>
        <w:top w:val="none" w:sz="0" w:space="0" w:color="auto"/>
        <w:left w:val="none" w:sz="0" w:space="0" w:color="auto"/>
        <w:bottom w:val="none" w:sz="0" w:space="0" w:color="auto"/>
        <w:right w:val="none" w:sz="0" w:space="0" w:color="auto"/>
      </w:divBdr>
    </w:div>
    <w:div w:id="587272142">
      <w:bodyDiv w:val="1"/>
      <w:marLeft w:val="0"/>
      <w:marRight w:val="0"/>
      <w:marTop w:val="0"/>
      <w:marBottom w:val="0"/>
      <w:divBdr>
        <w:top w:val="none" w:sz="0" w:space="0" w:color="auto"/>
        <w:left w:val="none" w:sz="0" w:space="0" w:color="auto"/>
        <w:bottom w:val="none" w:sz="0" w:space="0" w:color="auto"/>
        <w:right w:val="none" w:sz="0" w:space="0" w:color="auto"/>
      </w:divBdr>
    </w:div>
    <w:div w:id="600340549">
      <w:bodyDiv w:val="1"/>
      <w:marLeft w:val="0"/>
      <w:marRight w:val="0"/>
      <w:marTop w:val="0"/>
      <w:marBottom w:val="0"/>
      <w:divBdr>
        <w:top w:val="none" w:sz="0" w:space="0" w:color="auto"/>
        <w:left w:val="none" w:sz="0" w:space="0" w:color="auto"/>
        <w:bottom w:val="none" w:sz="0" w:space="0" w:color="auto"/>
        <w:right w:val="none" w:sz="0" w:space="0" w:color="auto"/>
      </w:divBdr>
    </w:div>
    <w:div w:id="602349497">
      <w:bodyDiv w:val="1"/>
      <w:marLeft w:val="0"/>
      <w:marRight w:val="0"/>
      <w:marTop w:val="0"/>
      <w:marBottom w:val="0"/>
      <w:divBdr>
        <w:top w:val="none" w:sz="0" w:space="0" w:color="auto"/>
        <w:left w:val="none" w:sz="0" w:space="0" w:color="auto"/>
        <w:bottom w:val="none" w:sz="0" w:space="0" w:color="auto"/>
        <w:right w:val="none" w:sz="0" w:space="0" w:color="auto"/>
      </w:divBdr>
    </w:div>
    <w:div w:id="603420976">
      <w:bodyDiv w:val="1"/>
      <w:marLeft w:val="0"/>
      <w:marRight w:val="0"/>
      <w:marTop w:val="0"/>
      <w:marBottom w:val="0"/>
      <w:divBdr>
        <w:top w:val="none" w:sz="0" w:space="0" w:color="auto"/>
        <w:left w:val="none" w:sz="0" w:space="0" w:color="auto"/>
        <w:bottom w:val="none" w:sz="0" w:space="0" w:color="auto"/>
        <w:right w:val="none" w:sz="0" w:space="0" w:color="auto"/>
      </w:divBdr>
    </w:div>
    <w:div w:id="611400226">
      <w:bodyDiv w:val="1"/>
      <w:marLeft w:val="0"/>
      <w:marRight w:val="0"/>
      <w:marTop w:val="0"/>
      <w:marBottom w:val="0"/>
      <w:divBdr>
        <w:top w:val="none" w:sz="0" w:space="0" w:color="auto"/>
        <w:left w:val="none" w:sz="0" w:space="0" w:color="auto"/>
        <w:bottom w:val="none" w:sz="0" w:space="0" w:color="auto"/>
        <w:right w:val="none" w:sz="0" w:space="0" w:color="auto"/>
      </w:divBdr>
    </w:div>
    <w:div w:id="613439382">
      <w:bodyDiv w:val="1"/>
      <w:marLeft w:val="0"/>
      <w:marRight w:val="0"/>
      <w:marTop w:val="0"/>
      <w:marBottom w:val="0"/>
      <w:divBdr>
        <w:top w:val="none" w:sz="0" w:space="0" w:color="auto"/>
        <w:left w:val="none" w:sz="0" w:space="0" w:color="auto"/>
        <w:bottom w:val="none" w:sz="0" w:space="0" w:color="auto"/>
        <w:right w:val="none" w:sz="0" w:space="0" w:color="auto"/>
      </w:divBdr>
    </w:div>
    <w:div w:id="619604395">
      <w:bodyDiv w:val="1"/>
      <w:marLeft w:val="0"/>
      <w:marRight w:val="0"/>
      <w:marTop w:val="0"/>
      <w:marBottom w:val="0"/>
      <w:divBdr>
        <w:top w:val="none" w:sz="0" w:space="0" w:color="auto"/>
        <w:left w:val="none" w:sz="0" w:space="0" w:color="auto"/>
        <w:bottom w:val="none" w:sz="0" w:space="0" w:color="auto"/>
        <w:right w:val="none" w:sz="0" w:space="0" w:color="auto"/>
      </w:divBdr>
    </w:div>
    <w:div w:id="621499321">
      <w:bodyDiv w:val="1"/>
      <w:marLeft w:val="0"/>
      <w:marRight w:val="0"/>
      <w:marTop w:val="0"/>
      <w:marBottom w:val="0"/>
      <w:divBdr>
        <w:top w:val="none" w:sz="0" w:space="0" w:color="auto"/>
        <w:left w:val="none" w:sz="0" w:space="0" w:color="auto"/>
        <w:bottom w:val="none" w:sz="0" w:space="0" w:color="auto"/>
        <w:right w:val="none" w:sz="0" w:space="0" w:color="auto"/>
      </w:divBdr>
    </w:div>
    <w:div w:id="622342880">
      <w:bodyDiv w:val="1"/>
      <w:marLeft w:val="0"/>
      <w:marRight w:val="0"/>
      <w:marTop w:val="0"/>
      <w:marBottom w:val="0"/>
      <w:divBdr>
        <w:top w:val="none" w:sz="0" w:space="0" w:color="auto"/>
        <w:left w:val="none" w:sz="0" w:space="0" w:color="auto"/>
        <w:bottom w:val="none" w:sz="0" w:space="0" w:color="auto"/>
        <w:right w:val="none" w:sz="0" w:space="0" w:color="auto"/>
      </w:divBdr>
    </w:div>
    <w:div w:id="622462220">
      <w:bodyDiv w:val="1"/>
      <w:marLeft w:val="0"/>
      <w:marRight w:val="0"/>
      <w:marTop w:val="0"/>
      <w:marBottom w:val="0"/>
      <w:divBdr>
        <w:top w:val="none" w:sz="0" w:space="0" w:color="auto"/>
        <w:left w:val="none" w:sz="0" w:space="0" w:color="auto"/>
        <w:bottom w:val="none" w:sz="0" w:space="0" w:color="auto"/>
        <w:right w:val="none" w:sz="0" w:space="0" w:color="auto"/>
      </w:divBdr>
    </w:div>
    <w:div w:id="623270597">
      <w:bodyDiv w:val="1"/>
      <w:marLeft w:val="0"/>
      <w:marRight w:val="0"/>
      <w:marTop w:val="0"/>
      <w:marBottom w:val="0"/>
      <w:divBdr>
        <w:top w:val="none" w:sz="0" w:space="0" w:color="auto"/>
        <w:left w:val="none" w:sz="0" w:space="0" w:color="auto"/>
        <w:bottom w:val="none" w:sz="0" w:space="0" w:color="auto"/>
        <w:right w:val="none" w:sz="0" w:space="0" w:color="auto"/>
      </w:divBdr>
    </w:div>
    <w:div w:id="625232778">
      <w:bodyDiv w:val="1"/>
      <w:marLeft w:val="0"/>
      <w:marRight w:val="0"/>
      <w:marTop w:val="0"/>
      <w:marBottom w:val="0"/>
      <w:divBdr>
        <w:top w:val="none" w:sz="0" w:space="0" w:color="auto"/>
        <w:left w:val="none" w:sz="0" w:space="0" w:color="auto"/>
        <w:bottom w:val="none" w:sz="0" w:space="0" w:color="auto"/>
        <w:right w:val="none" w:sz="0" w:space="0" w:color="auto"/>
      </w:divBdr>
    </w:div>
    <w:div w:id="630598707">
      <w:bodyDiv w:val="1"/>
      <w:marLeft w:val="0"/>
      <w:marRight w:val="0"/>
      <w:marTop w:val="0"/>
      <w:marBottom w:val="0"/>
      <w:divBdr>
        <w:top w:val="none" w:sz="0" w:space="0" w:color="auto"/>
        <w:left w:val="none" w:sz="0" w:space="0" w:color="auto"/>
        <w:bottom w:val="none" w:sz="0" w:space="0" w:color="auto"/>
        <w:right w:val="none" w:sz="0" w:space="0" w:color="auto"/>
      </w:divBdr>
    </w:div>
    <w:div w:id="634993392">
      <w:bodyDiv w:val="1"/>
      <w:marLeft w:val="0"/>
      <w:marRight w:val="0"/>
      <w:marTop w:val="0"/>
      <w:marBottom w:val="0"/>
      <w:divBdr>
        <w:top w:val="none" w:sz="0" w:space="0" w:color="auto"/>
        <w:left w:val="none" w:sz="0" w:space="0" w:color="auto"/>
        <w:bottom w:val="none" w:sz="0" w:space="0" w:color="auto"/>
        <w:right w:val="none" w:sz="0" w:space="0" w:color="auto"/>
      </w:divBdr>
    </w:div>
    <w:div w:id="635332920">
      <w:bodyDiv w:val="1"/>
      <w:marLeft w:val="0"/>
      <w:marRight w:val="0"/>
      <w:marTop w:val="0"/>
      <w:marBottom w:val="0"/>
      <w:divBdr>
        <w:top w:val="none" w:sz="0" w:space="0" w:color="auto"/>
        <w:left w:val="none" w:sz="0" w:space="0" w:color="auto"/>
        <w:bottom w:val="none" w:sz="0" w:space="0" w:color="auto"/>
        <w:right w:val="none" w:sz="0" w:space="0" w:color="auto"/>
      </w:divBdr>
    </w:div>
    <w:div w:id="638072889">
      <w:bodyDiv w:val="1"/>
      <w:marLeft w:val="0"/>
      <w:marRight w:val="0"/>
      <w:marTop w:val="0"/>
      <w:marBottom w:val="0"/>
      <w:divBdr>
        <w:top w:val="none" w:sz="0" w:space="0" w:color="auto"/>
        <w:left w:val="none" w:sz="0" w:space="0" w:color="auto"/>
        <w:bottom w:val="none" w:sz="0" w:space="0" w:color="auto"/>
        <w:right w:val="none" w:sz="0" w:space="0" w:color="auto"/>
      </w:divBdr>
    </w:div>
    <w:div w:id="639724778">
      <w:bodyDiv w:val="1"/>
      <w:marLeft w:val="0"/>
      <w:marRight w:val="0"/>
      <w:marTop w:val="0"/>
      <w:marBottom w:val="0"/>
      <w:divBdr>
        <w:top w:val="none" w:sz="0" w:space="0" w:color="auto"/>
        <w:left w:val="none" w:sz="0" w:space="0" w:color="auto"/>
        <w:bottom w:val="none" w:sz="0" w:space="0" w:color="auto"/>
        <w:right w:val="none" w:sz="0" w:space="0" w:color="auto"/>
      </w:divBdr>
    </w:div>
    <w:div w:id="643856072">
      <w:bodyDiv w:val="1"/>
      <w:marLeft w:val="0"/>
      <w:marRight w:val="0"/>
      <w:marTop w:val="0"/>
      <w:marBottom w:val="0"/>
      <w:divBdr>
        <w:top w:val="none" w:sz="0" w:space="0" w:color="auto"/>
        <w:left w:val="none" w:sz="0" w:space="0" w:color="auto"/>
        <w:bottom w:val="none" w:sz="0" w:space="0" w:color="auto"/>
        <w:right w:val="none" w:sz="0" w:space="0" w:color="auto"/>
      </w:divBdr>
    </w:div>
    <w:div w:id="644435636">
      <w:bodyDiv w:val="1"/>
      <w:marLeft w:val="0"/>
      <w:marRight w:val="0"/>
      <w:marTop w:val="0"/>
      <w:marBottom w:val="0"/>
      <w:divBdr>
        <w:top w:val="none" w:sz="0" w:space="0" w:color="auto"/>
        <w:left w:val="none" w:sz="0" w:space="0" w:color="auto"/>
        <w:bottom w:val="none" w:sz="0" w:space="0" w:color="auto"/>
        <w:right w:val="none" w:sz="0" w:space="0" w:color="auto"/>
      </w:divBdr>
    </w:div>
    <w:div w:id="646397298">
      <w:bodyDiv w:val="1"/>
      <w:marLeft w:val="0"/>
      <w:marRight w:val="0"/>
      <w:marTop w:val="0"/>
      <w:marBottom w:val="0"/>
      <w:divBdr>
        <w:top w:val="none" w:sz="0" w:space="0" w:color="auto"/>
        <w:left w:val="none" w:sz="0" w:space="0" w:color="auto"/>
        <w:bottom w:val="none" w:sz="0" w:space="0" w:color="auto"/>
        <w:right w:val="none" w:sz="0" w:space="0" w:color="auto"/>
      </w:divBdr>
    </w:div>
    <w:div w:id="649166297">
      <w:bodyDiv w:val="1"/>
      <w:marLeft w:val="0"/>
      <w:marRight w:val="0"/>
      <w:marTop w:val="0"/>
      <w:marBottom w:val="0"/>
      <w:divBdr>
        <w:top w:val="none" w:sz="0" w:space="0" w:color="auto"/>
        <w:left w:val="none" w:sz="0" w:space="0" w:color="auto"/>
        <w:bottom w:val="none" w:sz="0" w:space="0" w:color="auto"/>
        <w:right w:val="none" w:sz="0" w:space="0" w:color="auto"/>
      </w:divBdr>
    </w:div>
    <w:div w:id="649792901">
      <w:bodyDiv w:val="1"/>
      <w:marLeft w:val="0"/>
      <w:marRight w:val="0"/>
      <w:marTop w:val="0"/>
      <w:marBottom w:val="0"/>
      <w:divBdr>
        <w:top w:val="none" w:sz="0" w:space="0" w:color="auto"/>
        <w:left w:val="none" w:sz="0" w:space="0" w:color="auto"/>
        <w:bottom w:val="none" w:sz="0" w:space="0" w:color="auto"/>
        <w:right w:val="none" w:sz="0" w:space="0" w:color="auto"/>
      </w:divBdr>
    </w:div>
    <w:div w:id="650252317">
      <w:bodyDiv w:val="1"/>
      <w:marLeft w:val="0"/>
      <w:marRight w:val="0"/>
      <w:marTop w:val="0"/>
      <w:marBottom w:val="0"/>
      <w:divBdr>
        <w:top w:val="none" w:sz="0" w:space="0" w:color="auto"/>
        <w:left w:val="none" w:sz="0" w:space="0" w:color="auto"/>
        <w:bottom w:val="none" w:sz="0" w:space="0" w:color="auto"/>
        <w:right w:val="none" w:sz="0" w:space="0" w:color="auto"/>
      </w:divBdr>
    </w:div>
    <w:div w:id="654920265">
      <w:bodyDiv w:val="1"/>
      <w:marLeft w:val="0"/>
      <w:marRight w:val="0"/>
      <w:marTop w:val="0"/>
      <w:marBottom w:val="0"/>
      <w:divBdr>
        <w:top w:val="none" w:sz="0" w:space="0" w:color="auto"/>
        <w:left w:val="none" w:sz="0" w:space="0" w:color="auto"/>
        <w:bottom w:val="none" w:sz="0" w:space="0" w:color="auto"/>
        <w:right w:val="none" w:sz="0" w:space="0" w:color="auto"/>
      </w:divBdr>
    </w:div>
    <w:div w:id="655838094">
      <w:bodyDiv w:val="1"/>
      <w:marLeft w:val="0"/>
      <w:marRight w:val="0"/>
      <w:marTop w:val="0"/>
      <w:marBottom w:val="0"/>
      <w:divBdr>
        <w:top w:val="none" w:sz="0" w:space="0" w:color="auto"/>
        <w:left w:val="none" w:sz="0" w:space="0" w:color="auto"/>
        <w:bottom w:val="none" w:sz="0" w:space="0" w:color="auto"/>
        <w:right w:val="none" w:sz="0" w:space="0" w:color="auto"/>
      </w:divBdr>
    </w:div>
    <w:div w:id="661737775">
      <w:bodyDiv w:val="1"/>
      <w:marLeft w:val="0"/>
      <w:marRight w:val="0"/>
      <w:marTop w:val="0"/>
      <w:marBottom w:val="0"/>
      <w:divBdr>
        <w:top w:val="none" w:sz="0" w:space="0" w:color="auto"/>
        <w:left w:val="none" w:sz="0" w:space="0" w:color="auto"/>
        <w:bottom w:val="none" w:sz="0" w:space="0" w:color="auto"/>
        <w:right w:val="none" w:sz="0" w:space="0" w:color="auto"/>
      </w:divBdr>
    </w:div>
    <w:div w:id="661741763">
      <w:bodyDiv w:val="1"/>
      <w:marLeft w:val="0"/>
      <w:marRight w:val="0"/>
      <w:marTop w:val="0"/>
      <w:marBottom w:val="0"/>
      <w:divBdr>
        <w:top w:val="none" w:sz="0" w:space="0" w:color="auto"/>
        <w:left w:val="none" w:sz="0" w:space="0" w:color="auto"/>
        <w:bottom w:val="none" w:sz="0" w:space="0" w:color="auto"/>
        <w:right w:val="none" w:sz="0" w:space="0" w:color="auto"/>
      </w:divBdr>
    </w:div>
    <w:div w:id="667945132">
      <w:bodyDiv w:val="1"/>
      <w:marLeft w:val="0"/>
      <w:marRight w:val="0"/>
      <w:marTop w:val="0"/>
      <w:marBottom w:val="0"/>
      <w:divBdr>
        <w:top w:val="none" w:sz="0" w:space="0" w:color="auto"/>
        <w:left w:val="none" w:sz="0" w:space="0" w:color="auto"/>
        <w:bottom w:val="none" w:sz="0" w:space="0" w:color="auto"/>
        <w:right w:val="none" w:sz="0" w:space="0" w:color="auto"/>
      </w:divBdr>
    </w:div>
    <w:div w:id="668484411">
      <w:bodyDiv w:val="1"/>
      <w:marLeft w:val="0"/>
      <w:marRight w:val="0"/>
      <w:marTop w:val="0"/>
      <w:marBottom w:val="0"/>
      <w:divBdr>
        <w:top w:val="none" w:sz="0" w:space="0" w:color="auto"/>
        <w:left w:val="none" w:sz="0" w:space="0" w:color="auto"/>
        <w:bottom w:val="none" w:sz="0" w:space="0" w:color="auto"/>
        <w:right w:val="none" w:sz="0" w:space="0" w:color="auto"/>
      </w:divBdr>
    </w:div>
    <w:div w:id="669064467">
      <w:bodyDiv w:val="1"/>
      <w:marLeft w:val="0"/>
      <w:marRight w:val="0"/>
      <w:marTop w:val="0"/>
      <w:marBottom w:val="0"/>
      <w:divBdr>
        <w:top w:val="none" w:sz="0" w:space="0" w:color="auto"/>
        <w:left w:val="none" w:sz="0" w:space="0" w:color="auto"/>
        <w:bottom w:val="none" w:sz="0" w:space="0" w:color="auto"/>
        <w:right w:val="none" w:sz="0" w:space="0" w:color="auto"/>
      </w:divBdr>
    </w:div>
    <w:div w:id="671371278">
      <w:bodyDiv w:val="1"/>
      <w:marLeft w:val="0"/>
      <w:marRight w:val="0"/>
      <w:marTop w:val="0"/>
      <w:marBottom w:val="0"/>
      <w:divBdr>
        <w:top w:val="none" w:sz="0" w:space="0" w:color="auto"/>
        <w:left w:val="none" w:sz="0" w:space="0" w:color="auto"/>
        <w:bottom w:val="none" w:sz="0" w:space="0" w:color="auto"/>
        <w:right w:val="none" w:sz="0" w:space="0" w:color="auto"/>
      </w:divBdr>
    </w:div>
    <w:div w:id="673606338">
      <w:bodyDiv w:val="1"/>
      <w:marLeft w:val="0"/>
      <w:marRight w:val="0"/>
      <w:marTop w:val="0"/>
      <w:marBottom w:val="0"/>
      <w:divBdr>
        <w:top w:val="none" w:sz="0" w:space="0" w:color="auto"/>
        <w:left w:val="none" w:sz="0" w:space="0" w:color="auto"/>
        <w:bottom w:val="none" w:sz="0" w:space="0" w:color="auto"/>
        <w:right w:val="none" w:sz="0" w:space="0" w:color="auto"/>
      </w:divBdr>
    </w:div>
    <w:div w:id="675348707">
      <w:bodyDiv w:val="1"/>
      <w:marLeft w:val="0"/>
      <w:marRight w:val="0"/>
      <w:marTop w:val="0"/>
      <w:marBottom w:val="0"/>
      <w:divBdr>
        <w:top w:val="none" w:sz="0" w:space="0" w:color="auto"/>
        <w:left w:val="none" w:sz="0" w:space="0" w:color="auto"/>
        <w:bottom w:val="none" w:sz="0" w:space="0" w:color="auto"/>
        <w:right w:val="none" w:sz="0" w:space="0" w:color="auto"/>
      </w:divBdr>
    </w:div>
    <w:div w:id="677389238">
      <w:bodyDiv w:val="1"/>
      <w:marLeft w:val="0"/>
      <w:marRight w:val="0"/>
      <w:marTop w:val="0"/>
      <w:marBottom w:val="0"/>
      <w:divBdr>
        <w:top w:val="none" w:sz="0" w:space="0" w:color="auto"/>
        <w:left w:val="none" w:sz="0" w:space="0" w:color="auto"/>
        <w:bottom w:val="none" w:sz="0" w:space="0" w:color="auto"/>
        <w:right w:val="none" w:sz="0" w:space="0" w:color="auto"/>
      </w:divBdr>
    </w:div>
    <w:div w:id="689339322">
      <w:bodyDiv w:val="1"/>
      <w:marLeft w:val="0"/>
      <w:marRight w:val="0"/>
      <w:marTop w:val="0"/>
      <w:marBottom w:val="0"/>
      <w:divBdr>
        <w:top w:val="none" w:sz="0" w:space="0" w:color="auto"/>
        <w:left w:val="none" w:sz="0" w:space="0" w:color="auto"/>
        <w:bottom w:val="none" w:sz="0" w:space="0" w:color="auto"/>
        <w:right w:val="none" w:sz="0" w:space="0" w:color="auto"/>
      </w:divBdr>
    </w:div>
    <w:div w:id="690955377">
      <w:bodyDiv w:val="1"/>
      <w:marLeft w:val="0"/>
      <w:marRight w:val="0"/>
      <w:marTop w:val="0"/>
      <w:marBottom w:val="0"/>
      <w:divBdr>
        <w:top w:val="none" w:sz="0" w:space="0" w:color="auto"/>
        <w:left w:val="none" w:sz="0" w:space="0" w:color="auto"/>
        <w:bottom w:val="none" w:sz="0" w:space="0" w:color="auto"/>
        <w:right w:val="none" w:sz="0" w:space="0" w:color="auto"/>
      </w:divBdr>
    </w:div>
    <w:div w:id="691340094">
      <w:bodyDiv w:val="1"/>
      <w:marLeft w:val="0"/>
      <w:marRight w:val="0"/>
      <w:marTop w:val="0"/>
      <w:marBottom w:val="0"/>
      <w:divBdr>
        <w:top w:val="none" w:sz="0" w:space="0" w:color="auto"/>
        <w:left w:val="none" w:sz="0" w:space="0" w:color="auto"/>
        <w:bottom w:val="none" w:sz="0" w:space="0" w:color="auto"/>
        <w:right w:val="none" w:sz="0" w:space="0" w:color="auto"/>
      </w:divBdr>
    </w:div>
    <w:div w:id="693311838">
      <w:bodyDiv w:val="1"/>
      <w:marLeft w:val="0"/>
      <w:marRight w:val="0"/>
      <w:marTop w:val="0"/>
      <w:marBottom w:val="0"/>
      <w:divBdr>
        <w:top w:val="none" w:sz="0" w:space="0" w:color="auto"/>
        <w:left w:val="none" w:sz="0" w:space="0" w:color="auto"/>
        <w:bottom w:val="none" w:sz="0" w:space="0" w:color="auto"/>
        <w:right w:val="none" w:sz="0" w:space="0" w:color="auto"/>
      </w:divBdr>
    </w:div>
    <w:div w:id="697851772">
      <w:bodyDiv w:val="1"/>
      <w:marLeft w:val="0"/>
      <w:marRight w:val="0"/>
      <w:marTop w:val="0"/>
      <w:marBottom w:val="0"/>
      <w:divBdr>
        <w:top w:val="none" w:sz="0" w:space="0" w:color="auto"/>
        <w:left w:val="none" w:sz="0" w:space="0" w:color="auto"/>
        <w:bottom w:val="none" w:sz="0" w:space="0" w:color="auto"/>
        <w:right w:val="none" w:sz="0" w:space="0" w:color="auto"/>
      </w:divBdr>
    </w:div>
    <w:div w:id="705833104">
      <w:bodyDiv w:val="1"/>
      <w:marLeft w:val="0"/>
      <w:marRight w:val="0"/>
      <w:marTop w:val="0"/>
      <w:marBottom w:val="0"/>
      <w:divBdr>
        <w:top w:val="none" w:sz="0" w:space="0" w:color="auto"/>
        <w:left w:val="none" w:sz="0" w:space="0" w:color="auto"/>
        <w:bottom w:val="none" w:sz="0" w:space="0" w:color="auto"/>
        <w:right w:val="none" w:sz="0" w:space="0" w:color="auto"/>
      </w:divBdr>
    </w:div>
    <w:div w:id="709840839">
      <w:bodyDiv w:val="1"/>
      <w:marLeft w:val="0"/>
      <w:marRight w:val="0"/>
      <w:marTop w:val="0"/>
      <w:marBottom w:val="0"/>
      <w:divBdr>
        <w:top w:val="none" w:sz="0" w:space="0" w:color="auto"/>
        <w:left w:val="none" w:sz="0" w:space="0" w:color="auto"/>
        <w:bottom w:val="none" w:sz="0" w:space="0" w:color="auto"/>
        <w:right w:val="none" w:sz="0" w:space="0" w:color="auto"/>
      </w:divBdr>
    </w:div>
    <w:div w:id="718940135">
      <w:bodyDiv w:val="1"/>
      <w:marLeft w:val="0"/>
      <w:marRight w:val="0"/>
      <w:marTop w:val="0"/>
      <w:marBottom w:val="0"/>
      <w:divBdr>
        <w:top w:val="none" w:sz="0" w:space="0" w:color="auto"/>
        <w:left w:val="none" w:sz="0" w:space="0" w:color="auto"/>
        <w:bottom w:val="none" w:sz="0" w:space="0" w:color="auto"/>
        <w:right w:val="none" w:sz="0" w:space="0" w:color="auto"/>
      </w:divBdr>
    </w:div>
    <w:div w:id="725295854">
      <w:bodyDiv w:val="1"/>
      <w:marLeft w:val="0"/>
      <w:marRight w:val="0"/>
      <w:marTop w:val="0"/>
      <w:marBottom w:val="0"/>
      <w:divBdr>
        <w:top w:val="none" w:sz="0" w:space="0" w:color="auto"/>
        <w:left w:val="none" w:sz="0" w:space="0" w:color="auto"/>
        <w:bottom w:val="none" w:sz="0" w:space="0" w:color="auto"/>
        <w:right w:val="none" w:sz="0" w:space="0" w:color="auto"/>
      </w:divBdr>
    </w:div>
    <w:div w:id="729419751">
      <w:bodyDiv w:val="1"/>
      <w:marLeft w:val="0"/>
      <w:marRight w:val="0"/>
      <w:marTop w:val="0"/>
      <w:marBottom w:val="0"/>
      <w:divBdr>
        <w:top w:val="none" w:sz="0" w:space="0" w:color="auto"/>
        <w:left w:val="none" w:sz="0" w:space="0" w:color="auto"/>
        <w:bottom w:val="none" w:sz="0" w:space="0" w:color="auto"/>
        <w:right w:val="none" w:sz="0" w:space="0" w:color="auto"/>
      </w:divBdr>
    </w:div>
    <w:div w:id="730808928">
      <w:bodyDiv w:val="1"/>
      <w:marLeft w:val="0"/>
      <w:marRight w:val="0"/>
      <w:marTop w:val="0"/>
      <w:marBottom w:val="0"/>
      <w:divBdr>
        <w:top w:val="none" w:sz="0" w:space="0" w:color="auto"/>
        <w:left w:val="none" w:sz="0" w:space="0" w:color="auto"/>
        <w:bottom w:val="none" w:sz="0" w:space="0" w:color="auto"/>
        <w:right w:val="none" w:sz="0" w:space="0" w:color="auto"/>
      </w:divBdr>
    </w:div>
    <w:div w:id="733895614">
      <w:bodyDiv w:val="1"/>
      <w:marLeft w:val="0"/>
      <w:marRight w:val="0"/>
      <w:marTop w:val="0"/>
      <w:marBottom w:val="0"/>
      <w:divBdr>
        <w:top w:val="none" w:sz="0" w:space="0" w:color="auto"/>
        <w:left w:val="none" w:sz="0" w:space="0" w:color="auto"/>
        <w:bottom w:val="none" w:sz="0" w:space="0" w:color="auto"/>
        <w:right w:val="none" w:sz="0" w:space="0" w:color="auto"/>
      </w:divBdr>
    </w:div>
    <w:div w:id="737942699">
      <w:bodyDiv w:val="1"/>
      <w:marLeft w:val="0"/>
      <w:marRight w:val="0"/>
      <w:marTop w:val="0"/>
      <w:marBottom w:val="0"/>
      <w:divBdr>
        <w:top w:val="none" w:sz="0" w:space="0" w:color="auto"/>
        <w:left w:val="none" w:sz="0" w:space="0" w:color="auto"/>
        <w:bottom w:val="none" w:sz="0" w:space="0" w:color="auto"/>
        <w:right w:val="none" w:sz="0" w:space="0" w:color="auto"/>
      </w:divBdr>
    </w:div>
    <w:div w:id="741758562">
      <w:bodyDiv w:val="1"/>
      <w:marLeft w:val="0"/>
      <w:marRight w:val="0"/>
      <w:marTop w:val="0"/>
      <w:marBottom w:val="0"/>
      <w:divBdr>
        <w:top w:val="none" w:sz="0" w:space="0" w:color="auto"/>
        <w:left w:val="none" w:sz="0" w:space="0" w:color="auto"/>
        <w:bottom w:val="none" w:sz="0" w:space="0" w:color="auto"/>
        <w:right w:val="none" w:sz="0" w:space="0" w:color="auto"/>
      </w:divBdr>
    </w:div>
    <w:div w:id="743800611">
      <w:bodyDiv w:val="1"/>
      <w:marLeft w:val="0"/>
      <w:marRight w:val="0"/>
      <w:marTop w:val="0"/>
      <w:marBottom w:val="0"/>
      <w:divBdr>
        <w:top w:val="none" w:sz="0" w:space="0" w:color="auto"/>
        <w:left w:val="none" w:sz="0" w:space="0" w:color="auto"/>
        <w:bottom w:val="none" w:sz="0" w:space="0" w:color="auto"/>
        <w:right w:val="none" w:sz="0" w:space="0" w:color="auto"/>
      </w:divBdr>
    </w:div>
    <w:div w:id="747651626">
      <w:bodyDiv w:val="1"/>
      <w:marLeft w:val="0"/>
      <w:marRight w:val="0"/>
      <w:marTop w:val="0"/>
      <w:marBottom w:val="0"/>
      <w:divBdr>
        <w:top w:val="none" w:sz="0" w:space="0" w:color="auto"/>
        <w:left w:val="none" w:sz="0" w:space="0" w:color="auto"/>
        <w:bottom w:val="none" w:sz="0" w:space="0" w:color="auto"/>
        <w:right w:val="none" w:sz="0" w:space="0" w:color="auto"/>
      </w:divBdr>
    </w:div>
    <w:div w:id="749497347">
      <w:bodyDiv w:val="1"/>
      <w:marLeft w:val="0"/>
      <w:marRight w:val="0"/>
      <w:marTop w:val="0"/>
      <w:marBottom w:val="0"/>
      <w:divBdr>
        <w:top w:val="none" w:sz="0" w:space="0" w:color="auto"/>
        <w:left w:val="none" w:sz="0" w:space="0" w:color="auto"/>
        <w:bottom w:val="none" w:sz="0" w:space="0" w:color="auto"/>
        <w:right w:val="none" w:sz="0" w:space="0" w:color="auto"/>
      </w:divBdr>
    </w:div>
    <w:div w:id="751581539">
      <w:bodyDiv w:val="1"/>
      <w:marLeft w:val="0"/>
      <w:marRight w:val="0"/>
      <w:marTop w:val="0"/>
      <w:marBottom w:val="0"/>
      <w:divBdr>
        <w:top w:val="none" w:sz="0" w:space="0" w:color="auto"/>
        <w:left w:val="none" w:sz="0" w:space="0" w:color="auto"/>
        <w:bottom w:val="none" w:sz="0" w:space="0" w:color="auto"/>
        <w:right w:val="none" w:sz="0" w:space="0" w:color="auto"/>
      </w:divBdr>
    </w:div>
    <w:div w:id="754479818">
      <w:bodyDiv w:val="1"/>
      <w:marLeft w:val="0"/>
      <w:marRight w:val="0"/>
      <w:marTop w:val="0"/>
      <w:marBottom w:val="0"/>
      <w:divBdr>
        <w:top w:val="none" w:sz="0" w:space="0" w:color="auto"/>
        <w:left w:val="none" w:sz="0" w:space="0" w:color="auto"/>
        <w:bottom w:val="none" w:sz="0" w:space="0" w:color="auto"/>
        <w:right w:val="none" w:sz="0" w:space="0" w:color="auto"/>
      </w:divBdr>
    </w:div>
    <w:div w:id="755789002">
      <w:bodyDiv w:val="1"/>
      <w:marLeft w:val="0"/>
      <w:marRight w:val="0"/>
      <w:marTop w:val="0"/>
      <w:marBottom w:val="0"/>
      <w:divBdr>
        <w:top w:val="none" w:sz="0" w:space="0" w:color="auto"/>
        <w:left w:val="none" w:sz="0" w:space="0" w:color="auto"/>
        <w:bottom w:val="none" w:sz="0" w:space="0" w:color="auto"/>
        <w:right w:val="none" w:sz="0" w:space="0" w:color="auto"/>
      </w:divBdr>
    </w:div>
    <w:div w:id="760183231">
      <w:bodyDiv w:val="1"/>
      <w:marLeft w:val="0"/>
      <w:marRight w:val="0"/>
      <w:marTop w:val="0"/>
      <w:marBottom w:val="0"/>
      <w:divBdr>
        <w:top w:val="none" w:sz="0" w:space="0" w:color="auto"/>
        <w:left w:val="none" w:sz="0" w:space="0" w:color="auto"/>
        <w:bottom w:val="none" w:sz="0" w:space="0" w:color="auto"/>
        <w:right w:val="none" w:sz="0" w:space="0" w:color="auto"/>
      </w:divBdr>
    </w:div>
    <w:div w:id="766196037">
      <w:bodyDiv w:val="1"/>
      <w:marLeft w:val="0"/>
      <w:marRight w:val="0"/>
      <w:marTop w:val="0"/>
      <w:marBottom w:val="0"/>
      <w:divBdr>
        <w:top w:val="none" w:sz="0" w:space="0" w:color="auto"/>
        <w:left w:val="none" w:sz="0" w:space="0" w:color="auto"/>
        <w:bottom w:val="none" w:sz="0" w:space="0" w:color="auto"/>
        <w:right w:val="none" w:sz="0" w:space="0" w:color="auto"/>
      </w:divBdr>
    </w:div>
    <w:div w:id="770975313">
      <w:bodyDiv w:val="1"/>
      <w:marLeft w:val="0"/>
      <w:marRight w:val="0"/>
      <w:marTop w:val="0"/>
      <w:marBottom w:val="0"/>
      <w:divBdr>
        <w:top w:val="none" w:sz="0" w:space="0" w:color="auto"/>
        <w:left w:val="none" w:sz="0" w:space="0" w:color="auto"/>
        <w:bottom w:val="none" w:sz="0" w:space="0" w:color="auto"/>
        <w:right w:val="none" w:sz="0" w:space="0" w:color="auto"/>
      </w:divBdr>
    </w:div>
    <w:div w:id="772555126">
      <w:bodyDiv w:val="1"/>
      <w:marLeft w:val="0"/>
      <w:marRight w:val="0"/>
      <w:marTop w:val="0"/>
      <w:marBottom w:val="0"/>
      <w:divBdr>
        <w:top w:val="none" w:sz="0" w:space="0" w:color="auto"/>
        <w:left w:val="none" w:sz="0" w:space="0" w:color="auto"/>
        <w:bottom w:val="none" w:sz="0" w:space="0" w:color="auto"/>
        <w:right w:val="none" w:sz="0" w:space="0" w:color="auto"/>
      </w:divBdr>
    </w:div>
    <w:div w:id="775057073">
      <w:bodyDiv w:val="1"/>
      <w:marLeft w:val="0"/>
      <w:marRight w:val="0"/>
      <w:marTop w:val="0"/>
      <w:marBottom w:val="0"/>
      <w:divBdr>
        <w:top w:val="none" w:sz="0" w:space="0" w:color="auto"/>
        <w:left w:val="none" w:sz="0" w:space="0" w:color="auto"/>
        <w:bottom w:val="none" w:sz="0" w:space="0" w:color="auto"/>
        <w:right w:val="none" w:sz="0" w:space="0" w:color="auto"/>
      </w:divBdr>
    </w:div>
    <w:div w:id="782387051">
      <w:bodyDiv w:val="1"/>
      <w:marLeft w:val="0"/>
      <w:marRight w:val="0"/>
      <w:marTop w:val="0"/>
      <w:marBottom w:val="0"/>
      <w:divBdr>
        <w:top w:val="none" w:sz="0" w:space="0" w:color="auto"/>
        <w:left w:val="none" w:sz="0" w:space="0" w:color="auto"/>
        <w:bottom w:val="none" w:sz="0" w:space="0" w:color="auto"/>
        <w:right w:val="none" w:sz="0" w:space="0" w:color="auto"/>
      </w:divBdr>
    </w:div>
    <w:div w:id="783185821">
      <w:bodyDiv w:val="1"/>
      <w:marLeft w:val="0"/>
      <w:marRight w:val="0"/>
      <w:marTop w:val="0"/>
      <w:marBottom w:val="0"/>
      <w:divBdr>
        <w:top w:val="none" w:sz="0" w:space="0" w:color="auto"/>
        <w:left w:val="none" w:sz="0" w:space="0" w:color="auto"/>
        <w:bottom w:val="none" w:sz="0" w:space="0" w:color="auto"/>
        <w:right w:val="none" w:sz="0" w:space="0" w:color="auto"/>
      </w:divBdr>
    </w:div>
    <w:div w:id="786504370">
      <w:bodyDiv w:val="1"/>
      <w:marLeft w:val="0"/>
      <w:marRight w:val="0"/>
      <w:marTop w:val="0"/>
      <w:marBottom w:val="0"/>
      <w:divBdr>
        <w:top w:val="none" w:sz="0" w:space="0" w:color="auto"/>
        <w:left w:val="none" w:sz="0" w:space="0" w:color="auto"/>
        <w:bottom w:val="none" w:sz="0" w:space="0" w:color="auto"/>
        <w:right w:val="none" w:sz="0" w:space="0" w:color="auto"/>
      </w:divBdr>
    </w:div>
    <w:div w:id="789057910">
      <w:bodyDiv w:val="1"/>
      <w:marLeft w:val="0"/>
      <w:marRight w:val="0"/>
      <w:marTop w:val="0"/>
      <w:marBottom w:val="0"/>
      <w:divBdr>
        <w:top w:val="none" w:sz="0" w:space="0" w:color="auto"/>
        <w:left w:val="none" w:sz="0" w:space="0" w:color="auto"/>
        <w:bottom w:val="none" w:sz="0" w:space="0" w:color="auto"/>
        <w:right w:val="none" w:sz="0" w:space="0" w:color="auto"/>
      </w:divBdr>
    </w:div>
    <w:div w:id="789472218">
      <w:bodyDiv w:val="1"/>
      <w:marLeft w:val="0"/>
      <w:marRight w:val="0"/>
      <w:marTop w:val="0"/>
      <w:marBottom w:val="0"/>
      <w:divBdr>
        <w:top w:val="none" w:sz="0" w:space="0" w:color="auto"/>
        <w:left w:val="none" w:sz="0" w:space="0" w:color="auto"/>
        <w:bottom w:val="none" w:sz="0" w:space="0" w:color="auto"/>
        <w:right w:val="none" w:sz="0" w:space="0" w:color="auto"/>
      </w:divBdr>
    </w:div>
    <w:div w:id="793593635">
      <w:bodyDiv w:val="1"/>
      <w:marLeft w:val="0"/>
      <w:marRight w:val="0"/>
      <w:marTop w:val="0"/>
      <w:marBottom w:val="0"/>
      <w:divBdr>
        <w:top w:val="none" w:sz="0" w:space="0" w:color="auto"/>
        <w:left w:val="none" w:sz="0" w:space="0" w:color="auto"/>
        <w:bottom w:val="none" w:sz="0" w:space="0" w:color="auto"/>
        <w:right w:val="none" w:sz="0" w:space="0" w:color="auto"/>
      </w:divBdr>
    </w:div>
    <w:div w:id="795490828">
      <w:bodyDiv w:val="1"/>
      <w:marLeft w:val="0"/>
      <w:marRight w:val="0"/>
      <w:marTop w:val="0"/>
      <w:marBottom w:val="0"/>
      <w:divBdr>
        <w:top w:val="none" w:sz="0" w:space="0" w:color="auto"/>
        <w:left w:val="none" w:sz="0" w:space="0" w:color="auto"/>
        <w:bottom w:val="none" w:sz="0" w:space="0" w:color="auto"/>
        <w:right w:val="none" w:sz="0" w:space="0" w:color="auto"/>
      </w:divBdr>
    </w:div>
    <w:div w:id="797726929">
      <w:bodyDiv w:val="1"/>
      <w:marLeft w:val="0"/>
      <w:marRight w:val="0"/>
      <w:marTop w:val="0"/>
      <w:marBottom w:val="0"/>
      <w:divBdr>
        <w:top w:val="none" w:sz="0" w:space="0" w:color="auto"/>
        <w:left w:val="none" w:sz="0" w:space="0" w:color="auto"/>
        <w:bottom w:val="none" w:sz="0" w:space="0" w:color="auto"/>
        <w:right w:val="none" w:sz="0" w:space="0" w:color="auto"/>
      </w:divBdr>
    </w:div>
    <w:div w:id="802116513">
      <w:bodyDiv w:val="1"/>
      <w:marLeft w:val="0"/>
      <w:marRight w:val="0"/>
      <w:marTop w:val="0"/>
      <w:marBottom w:val="0"/>
      <w:divBdr>
        <w:top w:val="none" w:sz="0" w:space="0" w:color="auto"/>
        <w:left w:val="none" w:sz="0" w:space="0" w:color="auto"/>
        <w:bottom w:val="none" w:sz="0" w:space="0" w:color="auto"/>
        <w:right w:val="none" w:sz="0" w:space="0" w:color="auto"/>
      </w:divBdr>
    </w:div>
    <w:div w:id="804660524">
      <w:bodyDiv w:val="1"/>
      <w:marLeft w:val="0"/>
      <w:marRight w:val="0"/>
      <w:marTop w:val="0"/>
      <w:marBottom w:val="0"/>
      <w:divBdr>
        <w:top w:val="none" w:sz="0" w:space="0" w:color="auto"/>
        <w:left w:val="none" w:sz="0" w:space="0" w:color="auto"/>
        <w:bottom w:val="none" w:sz="0" w:space="0" w:color="auto"/>
        <w:right w:val="none" w:sz="0" w:space="0" w:color="auto"/>
      </w:divBdr>
    </w:div>
    <w:div w:id="807164220">
      <w:bodyDiv w:val="1"/>
      <w:marLeft w:val="0"/>
      <w:marRight w:val="0"/>
      <w:marTop w:val="0"/>
      <w:marBottom w:val="0"/>
      <w:divBdr>
        <w:top w:val="none" w:sz="0" w:space="0" w:color="auto"/>
        <w:left w:val="none" w:sz="0" w:space="0" w:color="auto"/>
        <w:bottom w:val="none" w:sz="0" w:space="0" w:color="auto"/>
        <w:right w:val="none" w:sz="0" w:space="0" w:color="auto"/>
      </w:divBdr>
    </w:div>
    <w:div w:id="810172048">
      <w:bodyDiv w:val="1"/>
      <w:marLeft w:val="0"/>
      <w:marRight w:val="0"/>
      <w:marTop w:val="0"/>
      <w:marBottom w:val="0"/>
      <w:divBdr>
        <w:top w:val="none" w:sz="0" w:space="0" w:color="auto"/>
        <w:left w:val="none" w:sz="0" w:space="0" w:color="auto"/>
        <w:bottom w:val="none" w:sz="0" w:space="0" w:color="auto"/>
        <w:right w:val="none" w:sz="0" w:space="0" w:color="auto"/>
      </w:divBdr>
    </w:div>
    <w:div w:id="810444330">
      <w:bodyDiv w:val="1"/>
      <w:marLeft w:val="0"/>
      <w:marRight w:val="0"/>
      <w:marTop w:val="0"/>
      <w:marBottom w:val="0"/>
      <w:divBdr>
        <w:top w:val="none" w:sz="0" w:space="0" w:color="auto"/>
        <w:left w:val="none" w:sz="0" w:space="0" w:color="auto"/>
        <w:bottom w:val="none" w:sz="0" w:space="0" w:color="auto"/>
        <w:right w:val="none" w:sz="0" w:space="0" w:color="auto"/>
      </w:divBdr>
    </w:div>
    <w:div w:id="810682066">
      <w:bodyDiv w:val="1"/>
      <w:marLeft w:val="0"/>
      <w:marRight w:val="0"/>
      <w:marTop w:val="0"/>
      <w:marBottom w:val="0"/>
      <w:divBdr>
        <w:top w:val="none" w:sz="0" w:space="0" w:color="auto"/>
        <w:left w:val="none" w:sz="0" w:space="0" w:color="auto"/>
        <w:bottom w:val="none" w:sz="0" w:space="0" w:color="auto"/>
        <w:right w:val="none" w:sz="0" w:space="0" w:color="auto"/>
      </w:divBdr>
    </w:div>
    <w:div w:id="816873391">
      <w:bodyDiv w:val="1"/>
      <w:marLeft w:val="0"/>
      <w:marRight w:val="0"/>
      <w:marTop w:val="0"/>
      <w:marBottom w:val="0"/>
      <w:divBdr>
        <w:top w:val="none" w:sz="0" w:space="0" w:color="auto"/>
        <w:left w:val="none" w:sz="0" w:space="0" w:color="auto"/>
        <w:bottom w:val="none" w:sz="0" w:space="0" w:color="auto"/>
        <w:right w:val="none" w:sz="0" w:space="0" w:color="auto"/>
      </w:divBdr>
    </w:div>
    <w:div w:id="817957713">
      <w:bodyDiv w:val="1"/>
      <w:marLeft w:val="0"/>
      <w:marRight w:val="0"/>
      <w:marTop w:val="0"/>
      <w:marBottom w:val="0"/>
      <w:divBdr>
        <w:top w:val="none" w:sz="0" w:space="0" w:color="auto"/>
        <w:left w:val="none" w:sz="0" w:space="0" w:color="auto"/>
        <w:bottom w:val="none" w:sz="0" w:space="0" w:color="auto"/>
        <w:right w:val="none" w:sz="0" w:space="0" w:color="auto"/>
      </w:divBdr>
    </w:div>
    <w:div w:id="821242346">
      <w:bodyDiv w:val="1"/>
      <w:marLeft w:val="0"/>
      <w:marRight w:val="0"/>
      <w:marTop w:val="0"/>
      <w:marBottom w:val="0"/>
      <w:divBdr>
        <w:top w:val="none" w:sz="0" w:space="0" w:color="auto"/>
        <w:left w:val="none" w:sz="0" w:space="0" w:color="auto"/>
        <w:bottom w:val="none" w:sz="0" w:space="0" w:color="auto"/>
        <w:right w:val="none" w:sz="0" w:space="0" w:color="auto"/>
      </w:divBdr>
    </w:div>
    <w:div w:id="823736951">
      <w:bodyDiv w:val="1"/>
      <w:marLeft w:val="0"/>
      <w:marRight w:val="0"/>
      <w:marTop w:val="0"/>
      <w:marBottom w:val="0"/>
      <w:divBdr>
        <w:top w:val="none" w:sz="0" w:space="0" w:color="auto"/>
        <w:left w:val="none" w:sz="0" w:space="0" w:color="auto"/>
        <w:bottom w:val="none" w:sz="0" w:space="0" w:color="auto"/>
        <w:right w:val="none" w:sz="0" w:space="0" w:color="auto"/>
      </w:divBdr>
    </w:div>
    <w:div w:id="824397373">
      <w:bodyDiv w:val="1"/>
      <w:marLeft w:val="0"/>
      <w:marRight w:val="0"/>
      <w:marTop w:val="0"/>
      <w:marBottom w:val="0"/>
      <w:divBdr>
        <w:top w:val="none" w:sz="0" w:space="0" w:color="auto"/>
        <w:left w:val="none" w:sz="0" w:space="0" w:color="auto"/>
        <w:bottom w:val="none" w:sz="0" w:space="0" w:color="auto"/>
        <w:right w:val="none" w:sz="0" w:space="0" w:color="auto"/>
      </w:divBdr>
    </w:div>
    <w:div w:id="826241156">
      <w:bodyDiv w:val="1"/>
      <w:marLeft w:val="0"/>
      <w:marRight w:val="0"/>
      <w:marTop w:val="0"/>
      <w:marBottom w:val="0"/>
      <w:divBdr>
        <w:top w:val="none" w:sz="0" w:space="0" w:color="auto"/>
        <w:left w:val="none" w:sz="0" w:space="0" w:color="auto"/>
        <w:bottom w:val="none" w:sz="0" w:space="0" w:color="auto"/>
        <w:right w:val="none" w:sz="0" w:space="0" w:color="auto"/>
      </w:divBdr>
    </w:div>
    <w:div w:id="826366481">
      <w:bodyDiv w:val="1"/>
      <w:marLeft w:val="0"/>
      <w:marRight w:val="0"/>
      <w:marTop w:val="0"/>
      <w:marBottom w:val="0"/>
      <w:divBdr>
        <w:top w:val="none" w:sz="0" w:space="0" w:color="auto"/>
        <w:left w:val="none" w:sz="0" w:space="0" w:color="auto"/>
        <w:bottom w:val="none" w:sz="0" w:space="0" w:color="auto"/>
        <w:right w:val="none" w:sz="0" w:space="0" w:color="auto"/>
      </w:divBdr>
    </w:div>
    <w:div w:id="829517770">
      <w:bodyDiv w:val="1"/>
      <w:marLeft w:val="0"/>
      <w:marRight w:val="0"/>
      <w:marTop w:val="0"/>
      <w:marBottom w:val="0"/>
      <w:divBdr>
        <w:top w:val="none" w:sz="0" w:space="0" w:color="auto"/>
        <w:left w:val="none" w:sz="0" w:space="0" w:color="auto"/>
        <w:bottom w:val="none" w:sz="0" w:space="0" w:color="auto"/>
        <w:right w:val="none" w:sz="0" w:space="0" w:color="auto"/>
      </w:divBdr>
    </w:div>
    <w:div w:id="835268070">
      <w:bodyDiv w:val="1"/>
      <w:marLeft w:val="0"/>
      <w:marRight w:val="0"/>
      <w:marTop w:val="0"/>
      <w:marBottom w:val="0"/>
      <w:divBdr>
        <w:top w:val="none" w:sz="0" w:space="0" w:color="auto"/>
        <w:left w:val="none" w:sz="0" w:space="0" w:color="auto"/>
        <w:bottom w:val="none" w:sz="0" w:space="0" w:color="auto"/>
        <w:right w:val="none" w:sz="0" w:space="0" w:color="auto"/>
      </w:divBdr>
    </w:div>
    <w:div w:id="835849772">
      <w:bodyDiv w:val="1"/>
      <w:marLeft w:val="0"/>
      <w:marRight w:val="0"/>
      <w:marTop w:val="0"/>
      <w:marBottom w:val="0"/>
      <w:divBdr>
        <w:top w:val="none" w:sz="0" w:space="0" w:color="auto"/>
        <w:left w:val="none" w:sz="0" w:space="0" w:color="auto"/>
        <w:bottom w:val="none" w:sz="0" w:space="0" w:color="auto"/>
        <w:right w:val="none" w:sz="0" w:space="0" w:color="auto"/>
      </w:divBdr>
    </w:div>
    <w:div w:id="836312670">
      <w:bodyDiv w:val="1"/>
      <w:marLeft w:val="0"/>
      <w:marRight w:val="0"/>
      <w:marTop w:val="0"/>
      <w:marBottom w:val="0"/>
      <w:divBdr>
        <w:top w:val="none" w:sz="0" w:space="0" w:color="auto"/>
        <w:left w:val="none" w:sz="0" w:space="0" w:color="auto"/>
        <w:bottom w:val="none" w:sz="0" w:space="0" w:color="auto"/>
        <w:right w:val="none" w:sz="0" w:space="0" w:color="auto"/>
      </w:divBdr>
    </w:div>
    <w:div w:id="838083173">
      <w:bodyDiv w:val="1"/>
      <w:marLeft w:val="0"/>
      <w:marRight w:val="0"/>
      <w:marTop w:val="0"/>
      <w:marBottom w:val="0"/>
      <w:divBdr>
        <w:top w:val="none" w:sz="0" w:space="0" w:color="auto"/>
        <w:left w:val="none" w:sz="0" w:space="0" w:color="auto"/>
        <w:bottom w:val="none" w:sz="0" w:space="0" w:color="auto"/>
        <w:right w:val="none" w:sz="0" w:space="0" w:color="auto"/>
      </w:divBdr>
    </w:div>
    <w:div w:id="843131009">
      <w:bodyDiv w:val="1"/>
      <w:marLeft w:val="0"/>
      <w:marRight w:val="0"/>
      <w:marTop w:val="0"/>
      <w:marBottom w:val="0"/>
      <w:divBdr>
        <w:top w:val="none" w:sz="0" w:space="0" w:color="auto"/>
        <w:left w:val="none" w:sz="0" w:space="0" w:color="auto"/>
        <w:bottom w:val="none" w:sz="0" w:space="0" w:color="auto"/>
        <w:right w:val="none" w:sz="0" w:space="0" w:color="auto"/>
      </w:divBdr>
    </w:div>
    <w:div w:id="845051015">
      <w:bodyDiv w:val="1"/>
      <w:marLeft w:val="0"/>
      <w:marRight w:val="0"/>
      <w:marTop w:val="0"/>
      <w:marBottom w:val="0"/>
      <w:divBdr>
        <w:top w:val="none" w:sz="0" w:space="0" w:color="auto"/>
        <w:left w:val="none" w:sz="0" w:space="0" w:color="auto"/>
        <w:bottom w:val="none" w:sz="0" w:space="0" w:color="auto"/>
        <w:right w:val="none" w:sz="0" w:space="0" w:color="auto"/>
      </w:divBdr>
    </w:div>
    <w:div w:id="849150297">
      <w:bodyDiv w:val="1"/>
      <w:marLeft w:val="0"/>
      <w:marRight w:val="0"/>
      <w:marTop w:val="0"/>
      <w:marBottom w:val="0"/>
      <w:divBdr>
        <w:top w:val="none" w:sz="0" w:space="0" w:color="auto"/>
        <w:left w:val="none" w:sz="0" w:space="0" w:color="auto"/>
        <w:bottom w:val="none" w:sz="0" w:space="0" w:color="auto"/>
        <w:right w:val="none" w:sz="0" w:space="0" w:color="auto"/>
      </w:divBdr>
    </w:div>
    <w:div w:id="851146398">
      <w:bodyDiv w:val="1"/>
      <w:marLeft w:val="0"/>
      <w:marRight w:val="0"/>
      <w:marTop w:val="0"/>
      <w:marBottom w:val="0"/>
      <w:divBdr>
        <w:top w:val="none" w:sz="0" w:space="0" w:color="auto"/>
        <w:left w:val="none" w:sz="0" w:space="0" w:color="auto"/>
        <w:bottom w:val="none" w:sz="0" w:space="0" w:color="auto"/>
        <w:right w:val="none" w:sz="0" w:space="0" w:color="auto"/>
      </w:divBdr>
    </w:div>
    <w:div w:id="852186466">
      <w:bodyDiv w:val="1"/>
      <w:marLeft w:val="0"/>
      <w:marRight w:val="0"/>
      <w:marTop w:val="0"/>
      <w:marBottom w:val="0"/>
      <w:divBdr>
        <w:top w:val="none" w:sz="0" w:space="0" w:color="auto"/>
        <w:left w:val="none" w:sz="0" w:space="0" w:color="auto"/>
        <w:bottom w:val="none" w:sz="0" w:space="0" w:color="auto"/>
        <w:right w:val="none" w:sz="0" w:space="0" w:color="auto"/>
      </w:divBdr>
    </w:div>
    <w:div w:id="859245182">
      <w:bodyDiv w:val="1"/>
      <w:marLeft w:val="0"/>
      <w:marRight w:val="0"/>
      <w:marTop w:val="0"/>
      <w:marBottom w:val="0"/>
      <w:divBdr>
        <w:top w:val="none" w:sz="0" w:space="0" w:color="auto"/>
        <w:left w:val="none" w:sz="0" w:space="0" w:color="auto"/>
        <w:bottom w:val="none" w:sz="0" w:space="0" w:color="auto"/>
        <w:right w:val="none" w:sz="0" w:space="0" w:color="auto"/>
      </w:divBdr>
    </w:div>
    <w:div w:id="864174397">
      <w:bodyDiv w:val="1"/>
      <w:marLeft w:val="0"/>
      <w:marRight w:val="0"/>
      <w:marTop w:val="0"/>
      <w:marBottom w:val="0"/>
      <w:divBdr>
        <w:top w:val="none" w:sz="0" w:space="0" w:color="auto"/>
        <w:left w:val="none" w:sz="0" w:space="0" w:color="auto"/>
        <w:bottom w:val="none" w:sz="0" w:space="0" w:color="auto"/>
        <w:right w:val="none" w:sz="0" w:space="0" w:color="auto"/>
      </w:divBdr>
    </w:div>
    <w:div w:id="867107240">
      <w:bodyDiv w:val="1"/>
      <w:marLeft w:val="0"/>
      <w:marRight w:val="0"/>
      <w:marTop w:val="0"/>
      <w:marBottom w:val="0"/>
      <w:divBdr>
        <w:top w:val="none" w:sz="0" w:space="0" w:color="auto"/>
        <w:left w:val="none" w:sz="0" w:space="0" w:color="auto"/>
        <w:bottom w:val="none" w:sz="0" w:space="0" w:color="auto"/>
        <w:right w:val="none" w:sz="0" w:space="0" w:color="auto"/>
      </w:divBdr>
    </w:div>
    <w:div w:id="868496705">
      <w:bodyDiv w:val="1"/>
      <w:marLeft w:val="0"/>
      <w:marRight w:val="0"/>
      <w:marTop w:val="0"/>
      <w:marBottom w:val="0"/>
      <w:divBdr>
        <w:top w:val="none" w:sz="0" w:space="0" w:color="auto"/>
        <w:left w:val="none" w:sz="0" w:space="0" w:color="auto"/>
        <w:bottom w:val="none" w:sz="0" w:space="0" w:color="auto"/>
        <w:right w:val="none" w:sz="0" w:space="0" w:color="auto"/>
      </w:divBdr>
    </w:div>
    <w:div w:id="871840144">
      <w:bodyDiv w:val="1"/>
      <w:marLeft w:val="0"/>
      <w:marRight w:val="0"/>
      <w:marTop w:val="0"/>
      <w:marBottom w:val="0"/>
      <w:divBdr>
        <w:top w:val="none" w:sz="0" w:space="0" w:color="auto"/>
        <w:left w:val="none" w:sz="0" w:space="0" w:color="auto"/>
        <w:bottom w:val="none" w:sz="0" w:space="0" w:color="auto"/>
        <w:right w:val="none" w:sz="0" w:space="0" w:color="auto"/>
      </w:divBdr>
    </w:div>
    <w:div w:id="874922911">
      <w:bodyDiv w:val="1"/>
      <w:marLeft w:val="0"/>
      <w:marRight w:val="0"/>
      <w:marTop w:val="0"/>
      <w:marBottom w:val="0"/>
      <w:divBdr>
        <w:top w:val="none" w:sz="0" w:space="0" w:color="auto"/>
        <w:left w:val="none" w:sz="0" w:space="0" w:color="auto"/>
        <w:bottom w:val="none" w:sz="0" w:space="0" w:color="auto"/>
        <w:right w:val="none" w:sz="0" w:space="0" w:color="auto"/>
      </w:divBdr>
    </w:div>
    <w:div w:id="899092234">
      <w:bodyDiv w:val="1"/>
      <w:marLeft w:val="0"/>
      <w:marRight w:val="0"/>
      <w:marTop w:val="0"/>
      <w:marBottom w:val="0"/>
      <w:divBdr>
        <w:top w:val="none" w:sz="0" w:space="0" w:color="auto"/>
        <w:left w:val="none" w:sz="0" w:space="0" w:color="auto"/>
        <w:bottom w:val="none" w:sz="0" w:space="0" w:color="auto"/>
        <w:right w:val="none" w:sz="0" w:space="0" w:color="auto"/>
      </w:divBdr>
    </w:div>
    <w:div w:id="901448400">
      <w:bodyDiv w:val="1"/>
      <w:marLeft w:val="0"/>
      <w:marRight w:val="0"/>
      <w:marTop w:val="0"/>
      <w:marBottom w:val="0"/>
      <w:divBdr>
        <w:top w:val="none" w:sz="0" w:space="0" w:color="auto"/>
        <w:left w:val="none" w:sz="0" w:space="0" w:color="auto"/>
        <w:bottom w:val="none" w:sz="0" w:space="0" w:color="auto"/>
        <w:right w:val="none" w:sz="0" w:space="0" w:color="auto"/>
      </w:divBdr>
    </w:div>
    <w:div w:id="901479297">
      <w:bodyDiv w:val="1"/>
      <w:marLeft w:val="0"/>
      <w:marRight w:val="0"/>
      <w:marTop w:val="0"/>
      <w:marBottom w:val="0"/>
      <w:divBdr>
        <w:top w:val="none" w:sz="0" w:space="0" w:color="auto"/>
        <w:left w:val="none" w:sz="0" w:space="0" w:color="auto"/>
        <w:bottom w:val="none" w:sz="0" w:space="0" w:color="auto"/>
        <w:right w:val="none" w:sz="0" w:space="0" w:color="auto"/>
      </w:divBdr>
    </w:div>
    <w:div w:id="901864179">
      <w:bodyDiv w:val="1"/>
      <w:marLeft w:val="0"/>
      <w:marRight w:val="0"/>
      <w:marTop w:val="0"/>
      <w:marBottom w:val="0"/>
      <w:divBdr>
        <w:top w:val="none" w:sz="0" w:space="0" w:color="auto"/>
        <w:left w:val="none" w:sz="0" w:space="0" w:color="auto"/>
        <w:bottom w:val="none" w:sz="0" w:space="0" w:color="auto"/>
        <w:right w:val="none" w:sz="0" w:space="0" w:color="auto"/>
      </w:divBdr>
    </w:div>
    <w:div w:id="906306446">
      <w:bodyDiv w:val="1"/>
      <w:marLeft w:val="0"/>
      <w:marRight w:val="0"/>
      <w:marTop w:val="0"/>
      <w:marBottom w:val="0"/>
      <w:divBdr>
        <w:top w:val="none" w:sz="0" w:space="0" w:color="auto"/>
        <w:left w:val="none" w:sz="0" w:space="0" w:color="auto"/>
        <w:bottom w:val="none" w:sz="0" w:space="0" w:color="auto"/>
        <w:right w:val="none" w:sz="0" w:space="0" w:color="auto"/>
      </w:divBdr>
    </w:div>
    <w:div w:id="907883941">
      <w:bodyDiv w:val="1"/>
      <w:marLeft w:val="0"/>
      <w:marRight w:val="0"/>
      <w:marTop w:val="0"/>
      <w:marBottom w:val="0"/>
      <w:divBdr>
        <w:top w:val="none" w:sz="0" w:space="0" w:color="auto"/>
        <w:left w:val="none" w:sz="0" w:space="0" w:color="auto"/>
        <w:bottom w:val="none" w:sz="0" w:space="0" w:color="auto"/>
        <w:right w:val="none" w:sz="0" w:space="0" w:color="auto"/>
      </w:divBdr>
    </w:div>
    <w:div w:id="908878869">
      <w:bodyDiv w:val="1"/>
      <w:marLeft w:val="0"/>
      <w:marRight w:val="0"/>
      <w:marTop w:val="0"/>
      <w:marBottom w:val="0"/>
      <w:divBdr>
        <w:top w:val="none" w:sz="0" w:space="0" w:color="auto"/>
        <w:left w:val="none" w:sz="0" w:space="0" w:color="auto"/>
        <w:bottom w:val="none" w:sz="0" w:space="0" w:color="auto"/>
        <w:right w:val="none" w:sz="0" w:space="0" w:color="auto"/>
      </w:divBdr>
    </w:div>
    <w:div w:id="912355615">
      <w:bodyDiv w:val="1"/>
      <w:marLeft w:val="0"/>
      <w:marRight w:val="0"/>
      <w:marTop w:val="0"/>
      <w:marBottom w:val="0"/>
      <w:divBdr>
        <w:top w:val="none" w:sz="0" w:space="0" w:color="auto"/>
        <w:left w:val="none" w:sz="0" w:space="0" w:color="auto"/>
        <w:bottom w:val="none" w:sz="0" w:space="0" w:color="auto"/>
        <w:right w:val="none" w:sz="0" w:space="0" w:color="auto"/>
      </w:divBdr>
    </w:div>
    <w:div w:id="916548227">
      <w:bodyDiv w:val="1"/>
      <w:marLeft w:val="0"/>
      <w:marRight w:val="0"/>
      <w:marTop w:val="0"/>
      <w:marBottom w:val="0"/>
      <w:divBdr>
        <w:top w:val="none" w:sz="0" w:space="0" w:color="auto"/>
        <w:left w:val="none" w:sz="0" w:space="0" w:color="auto"/>
        <w:bottom w:val="none" w:sz="0" w:space="0" w:color="auto"/>
        <w:right w:val="none" w:sz="0" w:space="0" w:color="auto"/>
      </w:divBdr>
    </w:div>
    <w:div w:id="926882910">
      <w:bodyDiv w:val="1"/>
      <w:marLeft w:val="0"/>
      <w:marRight w:val="0"/>
      <w:marTop w:val="0"/>
      <w:marBottom w:val="0"/>
      <w:divBdr>
        <w:top w:val="none" w:sz="0" w:space="0" w:color="auto"/>
        <w:left w:val="none" w:sz="0" w:space="0" w:color="auto"/>
        <w:bottom w:val="none" w:sz="0" w:space="0" w:color="auto"/>
        <w:right w:val="none" w:sz="0" w:space="0" w:color="auto"/>
      </w:divBdr>
    </w:div>
    <w:div w:id="927887829">
      <w:bodyDiv w:val="1"/>
      <w:marLeft w:val="0"/>
      <w:marRight w:val="0"/>
      <w:marTop w:val="0"/>
      <w:marBottom w:val="0"/>
      <w:divBdr>
        <w:top w:val="none" w:sz="0" w:space="0" w:color="auto"/>
        <w:left w:val="none" w:sz="0" w:space="0" w:color="auto"/>
        <w:bottom w:val="none" w:sz="0" w:space="0" w:color="auto"/>
        <w:right w:val="none" w:sz="0" w:space="0" w:color="auto"/>
      </w:divBdr>
    </w:div>
    <w:div w:id="929965673">
      <w:bodyDiv w:val="1"/>
      <w:marLeft w:val="0"/>
      <w:marRight w:val="0"/>
      <w:marTop w:val="0"/>
      <w:marBottom w:val="0"/>
      <w:divBdr>
        <w:top w:val="none" w:sz="0" w:space="0" w:color="auto"/>
        <w:left w:val="none" w:sz="0" w:space="0" w:color="auto"/>
        <w:bottom w:val="none" w:sz="0" w:space="0" w:color="auto"/>
        <w:right w:val="none" w:sz="0" w:space="0" w:color="auto"/>
      </w:divBdr>
    </w:div>
    <w:div w:id="945892426">
      <w:bodyDiv w:val="1"/>
      <w:marLeft w:val="0"/>
      <w:marRight w:val="0"/>
      <w:marTop w:val="0"/>
      <w:marBottom w:val="0"/>
      <w:divBdr>
        <w:top w:val="none" w:sz="0" w:space="0" w:color="auto"/>
        <w:left w:val="none" w:sz="0" w:space="0" w:color="auto"/>
        <w:bottom w:val="none" w:sz="0" w:space="0" w:color="auto"/>
        <w:right w:val="none" w:sz="0" w:space="0" w:color="auto"/>
      </w:divBdr>
    </w:div>
    <w:div w:id="947547809">
      <w:bodyDiv w:val="1"/>
      <w:marLeft w:val="0"/>
      <w:marRight w:val="0"/>
      <w:marTop w:val="0"/>
      <w:marBottom w:val="0"/>
      <w:divBdr>
        <w:top w:val="none" w:sz="0" w:space="0" w:color="auto"/>
        <w:left w:val="none" w:sz="0" w:space="0" w:color="auto"/>
        <w:bottom w:val="none" w:sz="0" w:space="0" w:color="auto"/>
        <w:right w:val="none" w:sz="0" w:space="0" w:color="auto"/>
      </w:divBdr>
    </w:div>
    <w:div w:id="950743594">
      <w:bodyDiv w:val="1"/>
      <w:marLeft w:val="0"/>
      <w:marRight w:val="0"/>
      <w:marTop w:val="0"/>
      <w:marBottom w:val="0"/>
      <w:divBdr>
        <w:top w:val="none" w:sz="0" w:space="0" w:color="auto"/>
        <w:left w:val="none" w:sz="0" w:space="0" w:color="auto"/>
        <w:bottom w:val="none" w:sz="0" w:space="0" w:color="auto"/>
        <w:right w:val="none" w:sz="0" w:space="0" w:color="auto"/>
      </w:divBdr>
    </w:div>
    <w:div w:id="951594554">
      <w:bodyDiv w:val="1"/>
      <w:marLeft w:val="0"/>
      <w:marRight w:val="0"/>
      <w:marTop w:val="0"/>
      <w:marBottom w:val="0"/>
      <w:divBdr>
        <w:top w:val="none" w:sz="0" w:space="0" w:color="auto"/>
        <w:left w:val="none" w:sz="0" w:space="0" w:color="auto"/>
        <w:bottom w:val="none" w:sz="0" w:space="0" w:color="auto"/>
        <w:right w:val="none" w:sz="0" w:space="0" w:color="auto"/>
      </w:divBdr>
    </w:div>
    <w:div w:id="952134658">
      <w:bodyDiv w:val="1"/>
      <w:marLeft w:val="0"/>
      <w:marRight w:val="0"/>
      <w:marTop w:val="0"/>
      <w:marBottom w:val="0"/>
      <w:divBdr>
        <w:top w:val="none" w:sz="0" w:space="0" w:color="auto"/>
        <w:left w:val="none" w:sz="0" w:space="0" w:color="auto"/>
        <w:bottom w:val="none" w:sz="0" w:space="0" w:color="auto"/>
        <w:right w:val="none" w:sz="0" w:space="0" w:color="auto"/>
      </w:divBdr>
    </w:div>
    <w:div w:id="954020441">
      <w:bodyDiv w:val="1"/>
      <w:marLeft w:val="0"/>
      <w:marRight w:val="0"/>
      <w:marTop w:val="0"/>
      <w:marBottom w:val="0"/>
      <w:divBdr>
        <w:top w:val="none" w:sz="0" w:space="0" w:color="auto"/>
        <w:left w:val="none" w:sz="0" w:space="0" w:color="auto"/>
        <w:bottom w:val="none" w:sz="0" w:space="0" w:color="auto"/>
        <w:right w:val="none" w:sz="0" w:space="0" w:color="auto"/>
      </w:divBdr>
    </w:div>
    <w:div w:id="956958317">
      <w:bodyDiv w:val="1"/>
      <w:marLeft w:val="0"/>
      <w:marRight w:val="0"/>
      <w:marTop w:val="0"/>
      <w:marBottom w:val="0"/>
      <w:divBdr>
        <w:top w:val="none" w:sz="0" w:space="0" w:color="auto"/>
        <w:left w:val="none" w:sz="0" w:space="0" w:color="auto"/>
        <w:bottom w:val="none" w:sz="0" w:space="0" w:color="auto"/>
        <w:right w:val="none" w:sz="0" w:space="0" w:color="auto"/>
      </w:divBdr>
    </w:div>
    <w:div w:id="960460742">
      <w:bodyDiv w:val="1"/>
      <w:marLeft w:val="0"/>
      <w:marRight w:val="0"/>
      <w:marTop w:val="0"/>
      <w:marBottom w:val="0"/>
      <w:divBdr>
        <w:top w:val="none" w:sz="0" w:space="0" w:color="auto"/>
        <w:left w:val="none" w:sz="0" w:space="0" w:color="auto"/>
        <w:bottom w:val="none" w:sz="0" w:space="0" w:color="auto"/>
        <w:right w:val="none" w:sz="0" w:space="0" w:color="auto"/>
      </w:divBdr>
    </w:div>
    <w:div w:id="960918140">
      <w:bodyDiv w:val="1"/>
      <w:marLeft w:val="0"/>
      <w:marRight w:val="0"/>
      <w:marTop w:val="0"/>
      <w:marBottom w:val="0"/>
      <w:divBdr>
        <w:top w:val="none" w:sz="0" w:space="0" w:color="auto"/>
        <w:left w:val="none" w:sz="0" w:space="0" w:color="auto"/>
        <w:bottom w:val="none" w:sz="0" w:space="0" w:color="auto"/>
        <w:right w:val="none" w:sz="0" w:space="0" w:color="auto"/>
      </w:divBdr>
    </w:div>
    <w:div w:id="964236674">
      <w:bodyDiv w:val="1"/>
      <w:marLeft w:val="0"/>
      <w:marRight w:val="0"/>
      <w:marTop w:val="0"/>
      <w:marBottom w:val="0"/>
      <w:divBdr>
        <w:top w:val="none" w:sz="0" w:space="0" w:color="auto"/>
        <w:left w:val="none" w:sz="0" w:space="0" w:color="auto"/>
        <w:bottom w:val="none" w:sz="0" w:space="0" w:color="auto"/>
        <w:right w:val="none" w:sz="0" w:space="0" w:color="auto"/>
      </w:divBdr>
    </w:div>
    <w:div w:id="965887338">
      <w:bodyDiv w:val="1"/>
      <w:marLeft w:val="0"/>
      <w:marRight w:val="0"/>
      <w:marTop w:val="0"/>
      <w:marBottom w:val="0"/>
      <w:divBdr>
        <w:top w:val="none" w:sz="0" w:space="0" w:color="auto"/>
        <w:left w:val="none" w:sz="0" w:space="0" w:color="auto"/>
        <w:bottom w:val="none" w:sz="0" w:space="0" w:color="auto"/>
        <w:right w:val="none" w:sz="0" w:space="0" w:color="auto"/>
      </w:divBdr>
    </w:div>
    <w:div w:id="974801441">
      <w:bodyDiv w:val="1"/>
      <w:marLeft w:val="0"/>
      <w:marRight w:val="0"/>
      <w:marTop w:val="0"/>
      <w:marBottom w:val="0"/>
      <w:divBdr>
        <w:top w:val="none" w:sz="0" w:space="0" w:color="auto"/>
        <w:left w:val="none" w:sz="0" w:space="0" w:color="auto"/>
        <w:bottom w:val="none" w:sz="0" w:space="0" w:color="auto"/>
        <w:right w:val="none" w:sz="0" w:space="0" w:color="auto"/>
      </w:divBdr>
    </w:div>
    <w:div w:id="983780738">
      <w:bodyDiv w:val="1"/>
      <w:marLeft w:val="0"/>
      <w:marRight w:val="0"/>
      <w:marTop w:val="0"/>
      <w:marBottom w:val="0"/>
      <w:divBdr>
        <w:top w:val="none" w:sz="0" w:space="0" w:color="auto"/>
        <w:left w:val="none" w:sz="0" w:space="0" w:color="auto"/>
        <w:bottom w:val="none" w:sz="0" w:space="0" w:color="auto"/>
        <w:right w:val="none" w:sz="0" w:space="0" w:color="auto"/>
      </w:divBdr>
    </w:div>
    <w:div w:id="986514904">
      <w:bodyDiv w:val="1"/>
      <w:marLeft w:val="0"/>
      <w:marRight w:val="0"/>
      <w:marTop w:val="0"/>
      <w:marBottom w:val="0"/>
      <w:divBdr>
        <w:top w:val="none" w:sz="0" w:space="0" w:color="auto"/>
        <w:left w:val="none" w:sz="0" w:space="0" w:color="auto"/>
        <w:bottom w:val="none" w:sz="0" w:space="0" w:color="auto"/>
        <w:right w:val="none" w:sz="0" w:space="0" w:color="auto"/>
      </w:divBdr>
    </w:div>
    <w:div w:id="987396553">
      <w:bodyDiv w:val="1"/>
      <w:marLeft w:val="0"/>
      <w:marRight w:val="0"/>
      <w:marTop w:val="0"/>
      <w:marBottom w:val="0"/>
      <w:divBdr>
        <w:top w:val="none" w:sz="0" w:space="0" w:color="auto"/>
        <w:left w:val="none" w:sz="0" w:space="0" w:color="auto"/>
        <w:bottom w:val="none" w:sz="0" w:space="0" w:color="auto"/>
        <w:right w:val="none" w:sz="0" w:space="0" w:color="auto"/>
      </w:divBdr>
    </w:div>
    <w:div w:id="988633623">
      <w:bodyDiv w:val="1"/>
      <w:marLeft w:val="0"/>
      <w:marRight w:val="0"/>
      <w:marTop w:val="0"/>
      <w:marBottom w:val="0"/>
      <w:divBdr>
        <w:top w:val="none" w:sz="0" w:space="0" w:color="auto"/>
        <w:left w:val="none" w:sz="0" w:space="0" w:color="auto"/>
        <w:bottom w:val="none" w:sz="0" w:space="0" w:color="auto"/>
        <w:right w:val="none" w:sz="0" w:space="0" w:color="auto"/>
      </w:divBdr>
    </w:div>
    <w:div w:id="988677190">
      <w:bodyDiv w:val="1"/>
      <w:marLeft w:val="0"/>
      <w:marRight w:val="0"/>
      <w:marTop w:val="0"/>
      <w:marBottom w:val="0"/>
      <w:divBdr>
        <w:top w:val="none" w:sz="0" w:space="0" w:color="auto"/>
        <w:left w:val="none" w:sz="0" w:space="0" w:color="auto"/>
        <w:bottom w:val="none" w:sz="0" w:space="0" w:color="auto"/>
        <w:right w:val="none" w:sz="0" w:space="0" w:color="auto"/>
      </w:divBdr>
    </w:div>
    <w:div w:id="991562087">
      <w:bodyDiv w:val="1"/>
      <w:marLeft w:val="0"/>
      <w:marRight w:val="0"/>
      <w:marTop w:val="0"/>
      <w:marBottom w:val="0"/>
      <w:divBdr>
        <w:top w:val="none" w:sz="0" w:space="0" w:color="auto"/>
        <w:left w:val="none" w:sz="0" w:space="0" w:color="auto"/>
        <w:bottom w:val="none" w:sz="0" w:space="0" w:color="auto"/>
        <w:right w:val="none" w:sz="0" w:space="0" w:color="auto"/>
      </w:divBdr>
    </w:div>
    <w:div w:id="991912977">
      <w:bodyDiv w:val="1"/>
      <w:marLeft w:val="0"/>
      <w:marRight w:val="0"/>
      <w:marTop w:val="0"/>
      <w:marBottom w:val="0"/>
      <w:divBdr>
        <w:top w:val="none" w:sz="0" w:space="0" w:color="auto"/>
        <w:left w:val="none" w:sz="0" w:space="0" w:color="auto"/>
        <w:bottom w:val="none" w:sz="0" w:space="0" w:color="auto"/>
        <w:right w:val="none" w:sz="0" w:space="0" w:color="auto"/>
      </w:divBdr>
    </w:div>
    <w:div w:id="993678131">
      <w:bodyDiv w:val="1"/>
      <w:marLeft w:val="0"/>
      <w:marRight w:val="0"/>
      <w:marTop w:val="0"/>
      <w:marBottom w:val="0"/>
      <w:divBdr>
        <w:top w:val="none" w:sz="0" w:space="0" w:color="auto"/>
        <w:left w:val="none" w:sz="0" w:space="0" w:color="auto"/>
        <w:bottom w:val="none" w:sz="0" w:space="0" w:color="auto"/>
        <w:right w:val="none" w:sz="0" w:space="0" w:color="auto"/>
      </w:divBdr>
    </w:div>
    <w:div w:id="995456298">
      <w:bodyDiv w:val="1"/>
      <w:marLeft w:val="0"/>
      <w:marRight w:val="0"/>
      <w:marTop w:val="0"/>
      <w:marBottom w:val="0"/>
      <w:divBdr>
        <w:top w:val="none" w:sz="0" w:space="0" w:color="auto"/>
        <w:left w:val="none" w:sz="0" w:space="0" w:color="auto"/>
        <w:bottom w:val="none" w:sz="0" w:space="0" w:color="auto"/>
        <w:right w:val="none" w:sz="0" w:space="0" w:color="auto"/>
      </w:divBdr>
    </w:div>
    <w:div w:id="999817269">
      <w:bodyDiv w:val="1"/>
      <w:marLeft w:val="0"/>
      <w:marRight w:val="0"/>
      <w:marTop w:val="0"/>
      <w:marBottom w:val="0"/>
      <w:divBdr>
        <w:top w:val="none" w:sz="0" w:space="0" w:color="auto"/>
        <w:left w:val="none" w:sz="0" w:space="0" w:color="auto"/>
        <w:bottom w:val="none" w:sz="0" w:space="0" w:color="auto"/>
        <w:right w:val="none" w:sz="0" w:space="0" w:color="auto"/>
      </w:divBdr>
    </w:div>
    <w:div w:id="1007516015">
      <w:bodyDiv w:val="1"/>
      <w:marLeft w:val="0"/>
      <w:marRight w:val="0"/>
      <w:marTop w:val="0"/>
      <w:marBottom w:val="0"/>
      <w:divBdr>
        <w:top w:val="none" w:sz="0" w:space="0" w:color="auto"/>
        <w:left w:val="none" w:sz="0" w:space="0" w:color="auto"/>
        <w:bottom w:val="none" w:sz="0" w:space="0" w:color="auto"/>
        <w:right w:val="none" w:sz="0" w:space="0" w:color="auto"/>
      </w:divBdr>
    </w:div>
    <w:div w:id="1012415728">
      <w:bodyDiv w:val="1"/>
      <w:marLeft w:val="0"/>
      <w:marRight w:val="0"/>
      <w:marTop w:val="0"/>
      <w:marBottom w:val="0"/>
      <w:divBdr>
        <w:top w:val="none" w:sz="0" w:space="0" w:color="auto"/>
        <w:left w:val="none" w:sz="0" w:space="0" w:color="auto"/>
        <w:bottom w:val="none" w:sz="0" w:space="0" w:color="auto"/>
        <w:right w:val="none" w:sz="0" w:space="0" w:color="auto"/>
      </w:divBdr>
    </w:div>
    <w:div w:id="1013190252">
      <w:bodyDiv w:val="1"/>
      <w:marLeft w:val="0"/>
      <w:marRight w:val="0"/>
      <w:marTop w:val="0"/>
      <w:marBottom w:val="0"/>
      <w:divBdr>
        <w:top w:val="none" w:sz="0" w:space="0" w:color="auto"/>
        <w:left w:val="none" w:sz="0" w:space="0" w:color="auto"/>
        <w:bottom w:val="none" w:sz="0" w:space="0" w:color="auto"/>
        <w:right w:val="none" w:sz="0" w:space="0" w:color="auto"/>
      </w:divBdr>
    </w:div>
    <w:div w:id="1017541086">
      <w:bodyDiv w:val="1"/>
      <w:marLeft w:val="0"/>
      <w:marRight w:val="0"/>
      <w:marTop w:val="0"/>
      <w:marBottom w:val="0"/>
      <w:divBdr>
        <w:top w:val="none" w:sz="0" w:space="0" w:color="auto"/>
        <w:left w:val="none" w:sz="0" w:space="0" w:color="auto"/>
        <w:bottom w:val="none" w:sz="0" w:space="0" w:color="auto"/>
        <w:right w:val="none" w:sz="0" w:space="0" w:color="auto"/>
      </w:divBdr>
    </w:div>
    <w:div w:id="1020354991">
      <w:bodyDiv w:val="1"/>
      <w:marLeft w:val="0"/>
      <w:marRight w:val="0"/>
      <w:marTop w:val="0"/>
      <w:marBottom w:val="0"/>
      <w:divBdr>
        <w:top w:val="none" w:sz="0" w:space="0" w:color="auto"/>
        <w:left w:val="none" w:sz="0" w:space="0" w:color="auto"/>
        <w:bottom w:val="none" w:sz="0" w:space="0" w:color="auto"/>
        <w:right w:val="none" w:sz="0" w:space="0" w:color="auto"/>
      </w:divBdr>
    </w:div>
    <w:div w:id="1021009351">
      <w:bodyDiv w:val="1"/>
      <w:marLeft w:val="0"/>
      <w:marRight w:val="0"/>
      <w:marTop w:val="0"/>
      <w:marBottom w:val="0"/>
      <w:divBdr>
        <w:top w:val="none" w:sz="0" w:space="0" w:color="auto"/>
        <w:left w:val="none" w:sz="0" w:space="0" w:color="auto"/>
        <w:bottom w:val="none" w:sz="0" w:space="0" w:color="auto"/>
        <w:right w:val="none" w:sz="0" w:space="0" w:color="auto"/>
      </w:divBdr>
    </w:div>
    <w:div w:id="1023166157">
      <w:bodyDiv w:val="1"/>
      <w:marLeft w:val="0"/>
      <w:marRight w:val="0"/>
      <w:marTop w:val="0"/>
      <w:marBottom w:val="0"/>
      <w:divBdr>
        <w:top w:val="none" w:sz="0" w:space="0" w:color="auto"/>
        <w:left w:val="none" w:sz="0" w:space="0" w:color="auto"/>
        <w:bottom w:val="none" w:sz="0" w:space="0" w:color="auto"/>
        <w:right w:val="none" w:sz="0" w:space="0" w:color="auto"/>
      </w:divBdr>
    </w:div>
    <w:div w:id="1024018308">
      <w:bodyDiv w:val="1"/>
      <w:marLeft w:val="0"/>
      <w:marRight w:val="0"/>
      <w:marTop w:val="0"/>
      <w:marBottom w:val="0"/>
      <w:divBdr>
        <w:top w:val="none" w:sz="0" w:space="0" w:color="auto"/>
        <w:left w:val="none" w:sz="0" w:space="0" w:color="auto"/>
        <w:bottom w:val="none" w:sz="0" w:space="0" w:color="auto"/>
        <w:right w:val="none" w:sz="0" w:space="0" w:color="auto"/>
      </w:divBdr>
    </w:div>
    <w:div w:id="1028217059">
      <w:bodyDiv w:val="1"/>
      <w:marLeft w:val="0"/>
      <w:marRight w:val="0"/>
      <w:marTop w:val="0"/>
      <w:marBottom w:val="0"/>
      <w:divBdr>
        <w:top w:val="none" w:sz="0" w:space="0" w:color="auto"/>
        <w:left w:val="none" w:sz="0" w:space="0" w:color="auto"/>
        <w:bottom w:val="none" w:sz="0" w:space="0" w:color="auto"/>
        <w:right w:val="none" w:sz="0" w:space="0" w:color="auto"/>
      </w:divBdr>
    </w:div>
    <w:div w:id="1029453233">
      <w:bodyDiv w:val="1"/>
      <w:marLeft w:val="0"/>
      <w:marRight w:val="0"/>
      <w:marTop w:val="0"/>
      <w:marBottom w:val="0"/>
      <w:divBdr>
        <w:top w:val="none" w:sz="0" w:space="0" w:color="auto"/>
        <w:left w:val="none" w:sz="0" w:space="0" w:color="auto"/>
        <w:bottom w:val="none" w:sz="0" w:space="0" w:color="auto"/>
        <w:right w:val="none" w:sz="0" w:space="0" w:color="auto"/>
      </w:divBdr>
      <w:divsChild>
        <w:div w:id="664170472">
          <w:marLeft w:val="576"/>
          <w:marRight w:val="0"/>
          <w:marTop w:val="77"/>
          <w:marBottom w:val="0"/>
          <w:divBdr>
            <w:top w:val="none" w:sz="0" w:space="0" w:color="auto"/>
            <w:left w:val="none" w:sz="0" w:space="0" w:color="auto"/>
            <w:bottom w:val="none" w:sz="0" w:space="0" w:color="auto"/>
            <w:right w:val="none" w:sz="0" w:space="0" w:color="auto"/>
          </w:divBdr>
        </w:div>
        <w:div w:id="1038315751">
          <w:marLeft w:val="302"/>
          <w:marRight w:val="0"/>
          <w:marTop w:val="77"/>
          <w:marBottom w:val="0"/>
          <w:divBdr>
            <w:top w:val="none" w:sz="0" w:space="0" w:color="auto"/>
            <w:left w:val="none" w:sz="0" w:space="0" w:color="auto"/>
            <w:bottom w:val="none" w:sz="0" w:space="0" w:color="auto"/>
            <w:right w:val="none" w:sz="0" w:space="0" w:color="auto"/>
          </w:divBdr>
        </w:div>
        <w:div w:id="1195726765">
          <w:marLeft w:val="576"/>
          <w:marRight w:val="0"/>
          <w:marTop w:val="77"/>
          <w:marBottom w:val="0"/>
          <w:divBdr>
            <w:top w:val="none" w:sz="0" w:space="0" w:color="auto"/>
            <w:left w:val="none" w:sz="0" w:space="0" w:color="auto"/>
            <w:bottom w:val="none" w:sz="0" w:space="0" w:color="auto"/>
            <w:right w:val="none" w:sz="0" w:space="0" w:color="auto"/>
          </w:divBdr>
        </w:div>
        <w:div w:id="1481070138">
          <w:marLeft w:val="302"/>
          <w:marRight w:val="0"/>
          <w:marTop w:val="77"/>
          <w:marBottom w:val="0"/>
          <w:divBdr>
            <w:top w:val="none" w:sz="0" w:space="0" w:color="auto"/>
            <w:left w:val="none" w:sz="0" w:space="0" w:color="auto"/>
            <w:bottom w:val="none" w:sz="0" w:space="0" w:color="auto"/>
            <w:right w:val="none" w:sz="0" w:space="0" w:color="auto"/>
          </w:divBdr>
        </w:div>
        <w:div w:id="1729109023">
          <w:marLeft w:val="302"/>
          <w:marRight w:val="0"/>
          <w:marTop w:val="77"/>
          <w:marBottom w:val="0"/>
          <w:divBdr>
            <w:top w:val="none" w:sz="0" w:space="0" w:color="auto"/>
            <w:left w:val="none" w:sz="0" w:space="0" w:color="auto"/>
            <w:bottom w:val="none" w:sz="0" w:space="0" w:color="auto"/>
            <w:right w:val="none" w:sz="0" w:space="0" w:color="auto"/>
          </w:divBdr>
        </w:div>
        <w:div w:id="2127965015">
          <w:marLeft w:val="302"/>
          <w:marRight w:val="0"/>
          <w:marTop w:val="77"/>
          <w:marBottom w:val="0"/>
          <w:divBdr>
            <w:top w:val="none" w:sz="0" w:space="0" w:color="auto"/>
            <w:left w:val="none" w:sz="0" w:space="0" w:color="auto"/>
            <w:bottom w:val="none" w:sz="0" w:space="0" w:color="auto"/>
            <w:right w:val="none" w:sz="0" w:space="0" w:color="auto"/>
          </w:divBdr>
        </w:div>
      </w:divsChild>
    </w:div>
    <w:div w:id="1030376666">
      <w:bodyDiv w:val="1"/>
      <w:marLeft w:val="0"/>
      <w:marRight w:val="0"/>
      <w:marTop w:val="0"/>
      <w:marBottom w:val="0"/>
      <w:divBdr>
        <w:top w:val="none" w:sz="0" w:space="0" w:color="auto"/>
        <w:left w:val="none" w:sz="0" w:space="0" w:color="auto"/>
        <w:bottom w:val="none" w:sz="0" w:space="0" w:color="auto"/>
        <w:right w:val="none" w:sz="0" w:space="0" w:color="auto"/>
      </w:divBdr>
    </w:div>
    <w:div w:id="1032222932">
      <w:bodyDiv w:val="1"/>
      <w:marLeft w:val="0"/>
      <w:marRight w:val="0"/>
      <w:marTop w:val="0"/>
      <w:marBottom w:val="0"/>
      <w:divBdr>
        <w:top w:val="none" w:sz="0" w:space="0" w:color="auto"/>
        <w:left w:val="none" w:sz="0" w:space="0" w:color="auto"/>
        <w:bottom w:val="none" w:sz="0" w:space="0" w:color="auto"/>
        <w:right w:val="none" w:sz="0" w:space="0" w:color="auto"/>
      </w:divBdr>
    </w:div>
    <w:div w:id="1036278014">
      <w:bodyDiv w:val="1"/>
      <w:marLeft w:val="0"/>
      <w:marRight w:val="0"/>
      <w:marTop w:val="0"/>
      <w:marBottom w:val="0"/>
      <w:divBdr>
        <w:top w:val="none" w:sz="0" w:space="0" w:color="auto"/>
        <w:left w:val="none" w:sz="0" w:space="0" w:color="auto"/>
        <w:bottom w:val="none" w:sz="0" w:space="0" w:color="auto"/>
        <w:right w:val="none" w:sz="0" w:space="0" w:color="auto"/>
      </w:divBdr>
    </w:div>
    <w:div w:id="1038434241">
      <w:bodyDiv w:val="1"/>
      <w:marLeft w:val="0"/>
      <w:marRight w:val="0"/>
      <w:marTop w:val="0"/>
      <w:marBottom w:val="0"/>
      <w:divBdr>
        <w:top w:val="none" w:sz="0" w:space="0" w:color="auto"/>
        <w:left w:val="none" w:sz="0" w:space="0" w:color="auto"/>
        <w:bottom w:val="none" w:sz="0" w:space="0" w:color="auto"/>
        <w:right w:val="none" w:sz="0" w:space="0" w:color="auto"/>
      </w:divBdr>
    </w:div>
    <w:div w:id="1042707295">
      <w:bodyDiv w:val="1"/>
      <w:marLeft w:val="0"/>
      <w:marRight w:val="0"/>
      <w:marTop w:val="0"/>
      <w:marBottom w:val="0"/>
      <w:divBdr>
        <w:top w:val="none" w:sz="0" w:space="0" w:color="auto"/>
        <w:left w:val="none" w:sz="0" w:space="0" w:color="auto"/>
        <w:bottom w:val="none" w:sz="0" w:space="0" w:color="auto"/>
        <w:right w:val="none" w:sz="0" w:space="0" w:color="auto"/>
      </w:divBdr>
    </w:div>
    <w:div w:id="1054500557">
      <w:bodyDiv w:val="1"/>
      <w:marLeft w:val="0"/>
      <w:marRight w:val="0"/>
      <w:marTop w:val="0"/>
      <w:marBottom w:val="0"/>
      <w:divBdr>
        <w:top w:val="none" w:sz="0" w:space="0" w:color="auto"/>
        <w:left w:val="none" w:sz="0" w:space="0" w:color="auto"/>
        <w:bottom w:val="none" w:sz="0" w:space="0" w:color="auto"/>
        <w:right w:val="none" w:sz="0" w:space="0" w:color="auto"/>
      </w:divBdr>
    </w:div>
    <w:div w:id="1059787298">
      <w:bodyDiv w:val="1"/>
      <w:marLeft w:val="0"/>
      <w:marRight w:val="0"/>
      <w:marTop w:val="0"/>
      <w:marBottom w:val="0"/>
      <w:divBdr>
        <w:top w:val="none" w:sz="0" w:space="0" w:color="auto"/>
        <w:left w:val="none" w:sz="0" w:space="0" w:color="auto"/>
        <w:bottom w:val="none" w:sz="0" w:space="0" w:color="auto"/>
        <w:right w:val="none" w:sz="0" w:space="0" w:color="auto"/>
      </w:divBdr>
    </w:div>
    <w:div w:id="1063912435">
      <w:bodyDiv w:val="1"/>
      <w:marLeft w:val="0"/>
      <w:marRight w:val="0"/>
      <w:marTop w:val="0"/>
      <w:marBottom w:val="0"/>
      <w:divBdr>
        <w:top w:val="none" w:sz="0" w:space="0" w:color="auto"/>
        <w:left w:val="none" w:sz="0" w:space="0" w:color="auto"/>
        <w:bottom w:val="none" w:sz="0" w:space="0" w:color="auto"/>
        <w:right w:val="none" w:sz="0" w:space="0" w:color="auto"/>
      </w:divBdr>
    </w:div>
    <w:div w:id="1071076639">
      <w:bodyDiv w:val="1"/>
      <w:marLeft w:val="0"/>
      <w:marRight w:val="0"/>
      <w:marTop w:val="0"/>
      <w:marBottom w:val="0"/>
      <w:divBdr>
        <w:top w:val="none" w:sz="0" w:space="0" w:color="auto"/>
        <w:left w:val="none" w:sz="0" w:space="0" w:color="auto"/>
        <w:bottom w:val="none" w:sz="0" w:space="0" w:color="auto"/>
        <w:right w:val="none" w:sz="0" w:space="0" w:color="auto"/>
      </w:divBdr>
    </w:div>
    <w:div w:id="1077480810">
      <w:bodyDiv w:val="1"/>
      <w:marLeft w:val="0"/>
      <w:marRight w:val="0"/>
      <w:marTop w:val="0"/>
      <w:marBottom w:val="0"/>
      <w:divBdr>
        <w:top w:val="none" w:sz="0" w:space="0" w:color="auto"/>
        <w:left w:val="none" w:sz="0" w:space="0" w:color="auto"/>
        <w:bottom w:val="none" w:sz="0" w:space="0" w:color="auto"/>
        <w:right w:val="none" w:sz="0" w:space="0" w:color="auto"/>
      </w:divBdr>
    </w:div>
    <w:div w:id="1081567603">
      <w:bodyDiv w:val="1"/>
      <w:marLeft w:val="0"/>
      <w:marRight w:val="0"/>
      <w:marTop w:val="0"/>
      <w:marBottom w:val="0"/>
      <w:divBdr>
        <w:top w:val="none" w:sz="0" w:space="0" w:color="auto"/>
        <w:left w:val="none" w:sz="0" w:space="0" w:color="auto"/>
        <w:bottom w:val="none" w:sz="0" w:space="0" w:color="auto"/>
        <w:right w:val="none" w:sz="0" w:space="0" w:color="auto"/>
      </w:divBdr>
    </w:div>
    <w:div w:id="1081681386">
      <w:bodyDiv w:val="1"/>
      <w:marLeft w:val="0"/>
      <w:marRight w:val="0"/>
      <w:marTop w:val="0"/>
      <w:marBottom w:val="0"/>
      <w:divBdr>
        <w:top w:val="none" w:sz="0" w:space="0" w:color="auto"/>
        <w:left w:val="none" w:sz="0" w:space="0" w:color="auto"/>
        <w:bottom w:val="none" w:sz="0" w:space="0" w:color="auto"/>
        <w:right w:val="none" w:sz="0" w:space="0" w:color="auto"/>
      </w:divBdr>
    </w:div>
    <w:div w:id="1082139095">
      <w:bodyDiv w:val="1"/>
      <w:marLeft w:val="0"/>
      <w:marRight w:val="0"/>
      <w:marTop w:val="0"/>
      <w:marBottom w:val="0"/>
      <w:divBdr>
        <w:top w:val="none" w:sz="0" w:space="0" w:color="auto"/>
        <w:left w:val="none" w:sz="0" w:space="0" w:color="auto"/>
        <w:bottom w:val="none" w:sz="0" w:space="0" w:color="auto"/>
        <w:right w:val="none" w:sz="0" w:space="0" w:color="auto"/>
      </w:divBdr>
    </w:div>
    <w:div w:id="1086027271">
      <w:bodyDiv w:val="1"/>
      <w:marLeft w:val="0"/>
      <w:marRight w:val="0"/>
      <w:marTop w:val="0"/>
      <w:marBottom w:val="0"/>
      <w:divBdr>
        <w:top w:val="none" w:sz="0" w:space="0" w:color="auto"/>
        <w:left w:val="none" w:sz="0" w:space="0" w:color="auto"/>
        <w:bottom w:val="none" w:sz="0" w:space="0" w:color="auto"/>
        <w:right w:val="none" w:sz="0" w:space="0" w:color="auto"/>
      </w:divBdr>
    </w:div>
    <w:div w:id="1086152268">
      <w:bodyDiv w:val="1"/>
      <w:marLeft w:val="0"/>
      <w:marRight w:val="0"/>
      <w:marTop w:val="0"/>
      <w:marBottom w:val="0"/>
      <w:divBdr>
        <w:top w:val="none" w:sz="0" w:space="0" w:color="auto"/>
        <w:left w:val="none" w:sz="0" w:space="0" w:color="auto"/>
        <w:bottom w:val="none" w:sz="0" w:space="0" w:color="auto"/>
        <w:right w:val="none" w:sz="0" w:space="0" w:color="auto"/>
      </w:divBdr>
    </w:div>
    <w:div w:id="1095053950">
      <w:bodyDiv w:val="1"/>
      <w:marLeft w:val="0"/>
      <w:marRight w:val="0"/>
      <w:marTop w:val="0"/>
      <w:marBottom w:val="0"/>
      <w:divBdr>
        <w:top w:val="none" w:sz="0" w:space="0" w:color="auto"/>
        <w:left w:val="none" w:sz="0" w:space="0" w:color="auto"/>
        <w:bottom w:val="none" w:sz="0" w:space="0" w:color="auto"/>
        <w:right w:val="none" w:sz="0" w:space="0" w:color="auto"/>
      </w:divBdr>
    </w:div>
    <w:div w:id="1098671928">
      <w:bodyDiv w:val="1"/>
      <w:marLeft w:val="0"/>
      <w:marRight w:val="0"/>
      <w:marTop w:val="0"/>
      <w:marBottom w:val="0"/>
      <w:divBdr>
        <w:top w:val="none" w:sz="0" w:space="0" w:color="auto"/>
        <w:left w:val="none" w:sz="0" w:space="0" w:color="auto"/>
        <w:bottom w:val="none" w:sz="0" w:space="0" w:color="auto"/>
        <w:right w:val="none" w:sz="0" w:space="0" w:color="auto"/>
      </w:divBdr>
    </w:div>
    <w:div w:id="1102918359">
      <w:bodyDiv w:val="1"/>
      <w:marLeft w:val="0"/>
      <w:marRight w:val="0"/>
      <w:marTop w:val="0"/>
      <w:marBottom w:val="0"/>
      <w:divBdr>
        <w:top w:val="none" w:sz="0" w:space="0" w:color="auto"/>
        <w:left w:val="none" w:sz="0" w:space="0" w:color="auto"/>
        <w:bottom w:val="none" w:sz="0" w:space="0" w:color="auto"/>
        <w:right w:val="none" w:sz="0" w:space="0" w:color="auto"/>
      </w:divBdr>
    </w:div>
    <w:div w:id="1106778455">
      <w:bodyDiv w:val="1"/>
      <w:marLeft w:val="0"/>
      <w:marRight w:val="0"/>
      <w:marTop w:val="0"/>
      <w:marBottom w:val="0"/>
      <w:divBdr>
        <w:top w:val="none" w:sz="0" w:space="0" w:color="auto"/>
        <w:left w:val="none" w:sz="0" w:space="0" w:color="auto"/>
        <w:bottom w:val="none" w:sz="0" w:space="0" w:color="auto"/>
        <w:right w:val="none" w:sz="0" w:space="0" w:color="auto"/>
      </w:divBdr>
    </w:div>
    <w:div w:id="1107311932">
      <w:bodyDiv w:val="1"/>
      <w:marLeft w:val="0"/>
      <w:marRight w:val="0"/>
      <w:marTop w:val="0"/>
      <w:marBottom w:val="0"/>
      <w:divBdr>
        <w:top w:val="none" w:sz="0" w:space="0" w:color="auto"/>
        <w:left w:val="none" w:sz="0" w:space="0" w:color="auto"/>
        <w:bottom w:val="none" w:sz="0" w:space="0" w:color="auto"/>
        <w:right w:val="none" w:sz="0" w:space="0" w:color="auto"/>
      </w:divBdr>
    </w:div>
    <w:div w:id="1113941126">
      <w:bodyDiv w:val="1"/>
      <w:marLeft w:val="0"/>
      <w:marRight w:val="0"/>
      <w:marTop w:val="0"/>
      <w:marBottom w:val="0"/>
      <w:divBdr>
        <w:top w:val="none" w:sz="0" w:space="0" w:color="auto"/>
        <w:left w:val="none" w:sz="0" w:space="0" w:color="auto"/>
        <w:bottom w:val="none" w:sz="0" w:space="0" w:color="auto"/>
        <w:right w:val="none" w:sz="0" w:space="0" w:color="auto"/>
      </w:divBdr>
    </w:div>
    <w:div w:id="1120763357">
      <w:bodyDiv w:val="1"/>
      <w:marLeft w:val="0"/>
      <w:marRight w:val="0"/>
      <w:marTop w:val="0"/>
      <w:marBottom w:val="0"/>
      <w:divBdr>
        <w:top w:val="none" w:sz="0" w:space="0" w:color="auto"/>
        <w:left w:val="none" w:sz="0" w:space="0" w:color="auto"/>
        <w:bottom w:val="none" w:sz="0" w:space="0" w:color="auto"/>
        <w:right w:val="none" w:sz="0" w:space="0" w:color="auto"/>
      </w:divBdr>
    </w:div>
    <w:div w:id="1126772970">
      <w:bodyDiv w:val="1"/>
      <w:marLeft w:val="0"/>
      <w:marRight w:val="0"/>
      <w:marTop w:val="0"/>
      <w:marBottom w:val="0"/>
      <w:divBdr>
        <w:top w:val="none" w:sz="0" w:space="0" w:color="auto"/>
        <w:left w:val="none" w:sz="0" w:space="0" w:color="auto"/>
        <w:bottom w:val="none" w:sz="0" w:space="0" w:color="auto"/>
        <w:right w:val="none" w:sz="0" w:space="0" w:color="auto"/>
      </w:divBdr>
    </w:div>
    <w:div w:id="1128158507">
      <w:bodyDiv w:val="1"/>
      <w:marLeft w:val="0"/>
      <w:marRight w:val="0"/>
      <w:marTop w:val="0"/>
      <w:marBottom w:val="0"/>
      <w:divBdr>
        <w:top w:val="none" w:sz="0" w:space="0" w:color="auto"/>
        <w:left w:val="none" w:sz="0" w:space="0" w:color="auto"/>
        <w:bottom w:val="none" w:sz="0" w:space="0" w:color="auto"/>
        <w:right w:val="none" w:sz="0" w:space="0" w:color="auto"/>
      </w:divBdr>
    </w:div>
    <w:div w:id="1128233349">
      <w:bodyDiv w:val="1"/>
      <w:marLeft w:val="0"/>
      <w:marRight w:val="0"/>
      <w:marTop w:val="0"/>
      <w:marBottom w:val="0"/>
      <w:divBdr>
        <w:top w:val="none" w:sz="0" w:space="0" w:color="auto"/>
        <w:left w:val="none" w:sz="0" w:space="0" w:color="auto"/>
        <w:bottom w:val="none" w:sz="0" w:space="0" w:color="auto"/>
        <w:right w:val="none" w:sz="0" w:space="0" w:color="auto"/>
      </w:divBdr>
    </w:div>
    <w:div w:id="1139345843">
      <w:bodyDiv w:val="1"/>
      <w:marLeft w:val="0"/>
      <w:marRight w:val="0"/>
      <w:marTop w:val="0"/>
      <w:marBottom w:val="0"/>
      <w:divBdr>
        <w:top w:val="none" w:sz="0" w:space="0" w:color="auto"/>
        <w:left w:val="none" w:sz="0" w:space="0" w:color="auto"/>
        <w:bottom w:val="none" w:sz="0" w:space="0" w:color="auto"/>
        <w:right w:val="none" w:sz="0" w:space="0" w:color="auto"/>
      </w:divBdr>
    </w:div>
    <w:div w:id="1144082008">
      <w:bodyDiv w:val="1"/>
      <w:marLeft w:val="0"/>
      <w:marRight w:val="0"/>
      <w:marTop w:val="0"/>
      <w:marBottom w:val="0"/>
      <w:divBdr>
        <w:top w:val="none" w:sz="0" w:space="0" w:color="auto"/>
        <w:left w:val="none" w:sz="0" w:space="0" w:color="auto"/>
        <w:bottom w:val="none" w:sz="0" w:space="0" w:color="auto"/>
        <w:right w:val="none" w:sz="0" w:space="0" w:color="auto"/>
      </w:divBdr>
    </w:div>
    <w:div w:id="1150361466">
      <w:bodyDiv w:val="1"/>
      <w:marLeft w:val="0"/>
      <w:marRight w:val="0"/>
      <w:marTop w:val="0"/>
      <w:marBottom w:val="0"/>
      <w:divBdr>
        <w:top w:val="none" w:sz="0" w:space="0" w:color="auto"/>
        <w:left w:val="none" w:sz="0" w:space="0" w:color="auto"/>
        <w:bottom w:val="none" w:sz="0" w:space="0" w:color="auto"/>
        <w:right w:val="none" w:sz="0" w:space="0" w:color="auto"/>
      </w:divBdr>
    </w:div>
    <w:div w:id="1153452102">
      <w:bodyDiv w:val="1"/>
      <w:marLeft w:val="0"/>
      <w:marRight w:val="0"/>
      <w:marTop w:val="0"/>
      <w:marBottom w:val="0"/>
      <w:divBdr>
        <w:top w:val="none" w:sz="0" w:space="0" w:color="auto"/>
        <w:left w:val="none" w:sz="0" w:space="0" w:color="auto"/>
        <w:bottom w:val="none" w:sz="0" w:space="0" w:color="auto"/>
        <w:right w:val="none" w:sz="0" w:space="0" w:color="auto"/>
      </w:divBdr>
    </w:div>
    <w:div w:id="1153986550">
      <w:bodyDiv w:val="1"/>
      <w:marLeft w:val="0"/>
      <w:marRight w:val="0"/>
      <w:marTop w:val="0"/>
      <w:marBottom w:val="0"/>
      <w:divBdr>
        <w:top w:val="none" w:sz="0" w:space="0" w:color="auto"/>
        <w:left w:val="none" w:sz="0" w:space="0" w:color="auto"/>
        <w:bottom w:val="none" w:sz="0" w:space="0" w:color="auto"/>
        <w:right w:val="none" w:sz="0" w:space="0" w:color="auto"/>
      </w:divBdr>
    </w:div>
    <w:div w:id="1154568343">
      <w:bodyDiv w:val="1"/>
      <w:marLeft w:val="0"/>
      <w:marRight w:val="0"/>
      <w:marTop w:val="0"/>
      <w:marBottom w:val="0"/>
      <w:divBdr>
        <w:top w:val="none" w:sz="0" w:space="0" w:color="auto"/>
        <w:left w:val="none" w:sz="0" w:space="0" w:color="auto"/>
        <w:bottom w:val="none" w:sz="0" w:space="0" w:color="auto"/>
        <w:right w:val="none" w:sz="0" w:space="0" w:color="auto"/>
      </w:divBdr>
    </w:div>
    <w:div w:id="1155335834">
      <w:bodyDiv w:val="1"/>
      <w:marLeft w:val="0"/>
      <w:marRight w:val="0"/>
      <w:marTop w:val="0"/>
      <w:marBottom w:val="0"/>
      <w:divBdr>
        <w:top w:val="none" w:sz="0" w:space="0" w:color="auto"/>
        <w:left w:val="none" w:sz="0" w:space="0" w:color="auto"/>
        <w:bottom w:val="none" w:sz="0" w:space="0" w:color="auto"/>
        <w:right w:val="none" w:sz="0" w:space="0" w:color="auto"/>
      </w:divBdr>
    </w:div>
    <w:div w:id="1156915953">
      <w:bodyDiv w:val="1"/>
      <w:marLeft w:val="0"/>
      <w:marRight w:val="0"/>
      <w:marTop w:val="0"/>
      <w:marBottom w:val="0"/>
      <w:divBdr>
        <w:top w:val="none" w:sz="0" w:space="0" w:color="auto"/>
        <w:left w:val="none" w:sz="0" w:space="0" w:color="auto"/>
        <w:bottom w:val="none" w:sz="0" w:space="0" w:color="auto"/>
        <w:right w:val="none" w:sz="0" w:space="0" w:color="auto"/>
      </w:divBdr>
    </w:div>
    <w:div w:id="1158572741">
      <w:bodyDiv w:val="1"/>
      <w:marLeft w:val="0"/>
      <w:marRight w:val="0"/>
      <w:marTop w:val="0"/>
      <w:marBottom w:val="0"/>
      <w:divBdr>
        <w:top w:val="none" w:sz="0" w:space="0" w:color="auto"/>
        <w:left w:val="none" w:sz="0" w:space="0" w:color="auto"/>
        <w:bottom w:val="none" w:sz="0" w:space="0" w:color="auto"/>
        <w:right w:val="none" w:sz="0" w:space="0" w:color="auto"/>
      </w:divBdr>
    </w:div>
    <w:div w:id="1164854554">
      <w:bodyDiv w:val="1"/>
      <w:marLeft w:val="0"/>
      <w:marRight w:val="0"/>
      <w:marTop w:val="0"/>
      <w:marBottom w:val="0"/>
      <w:divBdr>
        <w:top w:val="none" w:sz="0" w:space="0" w:color="auto"/>
        <w:left w:val="none" w:sz="0" w:space="0" w:color="auto"/>
        <w:bottom w:val="none" w:sz="0" w:space="0" w:color="auto"/>
        <w:right w:val="none" w:sz="0" w:space="0" w:color="auto"/>
      </w:divBdr>
    </w:div>
    <w:div w:id="1167208334">
      <w:bodyDiv w:val="1"/>
      <w:marLeft w:val="0"/>
      <w:marRight w:val="0"/>
      <w:marTop w:val="0"/>
      <w:marBottom w:val="0"/>
      <w:divBdr>
        <w:top w:val="none" w:sz="0" w:space="0" w:color="auto"/>
        <w:left w:val="none" w:sz="0" w:space="0" w:color="auto"/>
        <w:bottom w:val="none" w:sz="0" w:space="0" w:color="auto"/>
        <w:right w:val="none" w:sz="0" w:space="0" w:color="auto"/>
      </w:divBdr>
    </w:div>
    <w:div w:id="1172987445">
      <w:bodyDiv w:val="1"/>
      <w:marLeft w:val="0"/>
      <w:marRight w:val="0"/>
      <w:marTop w:val="0"/>
      <w:marBottom w:val="0"/>
      <w:divBdr>
        <w:top w:val="none" w:sz="0" w:space="0" w:color="auto"/>
        <w:left w:val="none" w:sz="0" w:space="0" w:color="auto"/>
        <w:bottom w:val="none" w:sz="0" w:space="0" w:color="auto"/>
        <w:right w:val="none" w:sz="0" w:space="0" w:color="auto"/>
      </w:divBdr>
    </w:div>
    <w:div w:id="1173957423">
      <w:bodyDiv w:val="1"/>
      <w:marLeft w:val="0"/>
      <w:marRight w:val="0"/>
      <w:marTop w:val="0"/>
      <w:marBottom w:val="0"/>
      <w:divBdr>
        <w:top w:val="none" w:sz="0" w:space="0" w:color="auto"/>
        <w:left w:val="none" w:sz="0" w:space="0" w:color="auto"/>
        <w:bottom w:val="none" w:sz="0" w:space="0" w:color="auto"/>
        <w:right w:val="none" w:sz="0" w:space="0" w:color="auto"/>
      </w:divBdr>
    </w:div>
    <w:div w:id="1175336794">
      <w:bodyDiv w:val="1"/>
      <w:marLeft w:val="0"/>
      <w:marRight w:val="0"/>
      <w:marTop w:val="0"/>
      <w:marBottom w:val="0"/>
      <w:divBdr>
        <w:top w:val="none" w:sz="0" w:space="0" w:color="auto"/>
        <w:left w:val="none" w:sz="0" w:space="0" w:color="auto"/>
        <w:bottom w:val="none" w:sz="0" w:space="0" w:color="auto"/>
        <w:right w:val="none" w:sz="0" w:space="0" w:color="auto"/>
      </w:divBdr>
    </w:div>
    <w:div w:id="1176576047">
      <w:bodyDiv w:val="1"/>
      <w:marLeft w:val="0"/>
      <w:marRight w:val="0"/>
      <w:marTop w:val="0"/>
      <w:marBottom w:val="0"/>
      <w:divBdr>
        <w:top w:val="none" w:sz="0" w:space="0" w:color="auto"/>
        <w:left w:val="none" w:sz="0" w:space="0" w:color="auto"/>
        <w:bottom w:val="none" w:sz="0" w:space="0" w:color="auto"/>
        <w:right w:val="none" w:sz="0" w:space="0" w:color="auto"/>
      </w:divBdr>
    </w:div>
    <w:div w:id="1181315377">
      <w:bodyDiv w:val="1"/>
      <w:marLeft w:val="0"/>
      <w:marRight w:val="0"/>
      <w:marTop w:val="0"/>
      <w:marBottom w:val="0"/>
      <w:divBdr>
        <w:top w:val="none" w:sz="0" w:space="0" w:color="auto"/>
        <w:left w:val="none" w:sz="0" w:space="0" w:color="auto"/>
        <w:bottom w:val="none" w:sz="0" w:space="0" w:color="auto"/>
        <w:right w:val="none" w:sz="0" w:space="0" w:color="auto"/>
      </w:divBdr>
    </w:div>
    <w:div w:id="1187794925">
      <w:bodyDiv w:val="1"/>
      <w:marLeft w:val="0"/>
      <w:marRight w:val="0"/>
      <w:marTop w:val="0"/>
      <w:marBottom w:val="0"/>
      <w:divBdr>
        <w:top w:val="none" w:sz="0" w:space="0" w:color="auto"/>
        <w:left w:val="none" w:sz="0" w:space="0" w:color="auto"/>
        <w:bottom w:val="none" w:sz="0" w:space="0" w:color="auto"/>
        <w:right w:val="none" w:sz="0" w:space="0" w:color="auto"/>
      </w:divBdr>
    </w:div>
    <w:div w:id="1193223323">
      <w:bodyDiv w:val="1"/>
      <w:marLeft w:val="0"/>
      <w:marRight w:val="0"/>
      <w:marTop w:val="0"/>
      <w:marBottom w:val="0"/>
      <w:divBdr>
        <w:top w:val="none" w:sz="0" w:space="0" w:color="auto"/>
        <w:left w:val="none" w:sz="0" w:space="0" w:color="auto"/>
        <w:bottom w:val="none" w:sz="0" w:space="0" w:color="auto"/>
        <w:right w:val="none" w:sz="0" w:space="0" w:color="auto"/>
      </w:divBdr>
    </w:div>
    <w:div w:id="1193610799">
      <w:bodyDiv w:val="1"/>
      <w:marLeft w:val="0"/>
      <w:marRight w:val="0"/>
      <w:marTop w:val="0"/>
      <w:marBottom w:val="0"/>
      <w:divBdr>
        <w:top w:val="none" w:sz="0" w:space="0" w:color="auto"/>
        <w:left w:val="none" w:sz="0" w:space="0" w:color="auto"/>
        <w:bottom w:val="none" w:sz="0" w:space="0" w:color="auto"/>
        <w:right w:val="none" w:sz="0" w:space="0" w:color="auto"/>
      </w:divBdr>
    </w:div>
    <w:div w:id="1199050156">
      <w:bodyDiv w:val="1"/>
      <w:marLeft w:val="0"/>
      <w:marRight w:val="0"/>
      <w:marTop w:val="0"/>
      <w:marBottom w:val="0"/>
      <w:divBdr>
        <w:top w:val="none" w:sz="0" w:space="0" w:color="auto"/>
        <w:left w:val="none" w:sz="0" w:space="0" w:color="auto"/>
        <w:bottom w:val="none" w:sz="0" w:space="0" w:color="auto"/>
        <w:right w:val="none" w:sz="0" w:space="0" w:color="auto"/>
      </w:divBdr>
    </w:div>
    <w:div w:id="1199245458">
      <w:bodyDiv w:val="1"/>
      <w:marLeft w:val="0"/>
      <w:marRight w:val="0"/>
      <w:marTop w:val="0"/>
      <w:marBottom w:val="0"/>
      <w:divBdr>
        <w:top w:val="none" w:sz="0" w:space="0" w:color="auto"/>
        <w:left w:val="none" w:sz="0" w:space="0" w:color="auto"/>
        <w:bottom w:val="none" w:sz="0" w:space="0" w:color="auto"/>
        <w:right w:val="none" w:sz="0" w:space="0" w:color="auto"/>
      </w:divBdr>
    </w:div>
    <w:div w:id="1200314318">
      <w:bodyDiv w:val="1"/>
      <w:marLeft w:val="0"/>
      <w:marRight w:val="0"/>
      <w:marTop w:val="0"/>
      <w:marBottom w:val="0"/>
      <w:divBdr>
        <w:top w:val="none" w:sz="0" w:space="0" w:color="auto"/>
        <w:left w:val="none" w:sz="0" w:space="0" w:color="auto"/>
        <w:bottom w:val="none" w:sz="0" w:space="0" w:color="auto"/>
        <w:right w:val="none" w:sz="0" w:space="0" w:color="auto"/>
      </w:divBdr>
    </w:div>
    <w:div w:id="1204097668">
      <w:bodyDiv w:val="1"/>
      <w:marLeft w:val="0"/>
      <w:marRight w:val="0"/>
      <w:marTop w:val="0"/>
      <w:marBottom w:val="0"/>
      <w:divBdr>
        <w:top w:val="none" w:sz="0" w:space="0" w:color="auto"/>
        <w:left w:val="none" w:sz="0" w:space="0" w:color="auto"/>
        <w:bottom w:val="none" w:sz="0" w:space="0" w:color="auto"/>
        <w:right w:val="none" w:sz="0" w:space="0" w:color="auto"/>
      </w:divBdr>
    </w:div>
    <w:div w:id="1207912253">
      <w:bodyDiv w:val="1"/>
      <w:marLeft w:val="0"/>
      <w:marRight w:val="0"/>
      <w:marTop w:val="0"/>
      <w:marBottom w:val="0"/>
      <w:divBdr>
        <w:top w:val="none" w:sz="0" w:space="0" w:color="auto"/>
        <w:left w:val="none" w:sz="0" w:space="0" w:color="auto"/>
        <w:bottom w:val="none" w:sz="0" w:space="0" w:color="auto"/>
        <w:right w:val="none" w:sz="0" w:space="0" w:color="auto"/>
      </w:divBdr>
    </w:div>
    <w:div w:id="1209756613">
      <w:bodyDiv w:val="1"/>
      <w:marLeft w:val="0"/>
      <w:marRight w:val="0"/>
      <w:marTop w:val="0"/>
      <w:marBottom w:val="0"/>
      <w:divBdr>
        <w:top w:val="none" w:sz="0" w:space="0" w:color="auto"/>
        <w:left w:val="none" w:sz="0" w:space="0" w:color="auto"/>
        <w:bottom w:val="none" w:sz="0" w:space="0" w:color="auto"/>
        <w:right w:val="none" w:sz="0" w:space="0" w:color="auto"/>
      </w:divBdr>
    </w:div>
    <w:div w:id="1212688674">
      <w:bodyDiv w:val="1"/>
      <w:marLeft w:val="0"/>
      <w:marRight w:val="0"/>
      <w:marTop w:val="0"/>
      <w:marBottom w:val="0"/>
      <w:divBdr>
        <w:top w:val="none" w:sz="0" w:space="0" w:color="auto"/>
        <w:left w:val="none" w:sz="0" w:space="0" w:color="auto"/>
        <w:bottom w:val="none" w:sz="0" w:space="0" w:color="auto"/>
        <w:right w:val="none" w:sz="0" w:space="0" w:color="auto"/>
      </w:divBdr>
    </w:div>
    <w:div w:id="1214275346">
      <w:bodyDiv w:val="1"/>
      <w:marLeft w:val="0"/>
      <w:marRight w:val="0"/>
      <w:marTop w:val="0"/>
      <w:marBottom w:val="0"/>
      <w:divBdr>
        <w:top w:val="none" w:sz="0" w:space="0" w:color="auto"/>
        <w:left w:val="none" w:sz="0" w:space="0" w:color="auto"/>
        <w:bottom w:val="none" w:sz="0" w:space="0" w:color="auto"/>
        <w:right w:val="none" w:sz="0" w:space="0" w:color="auto"/>
      </w:divBdr>
    </w:div>
    <w:div w:id="1216162968">
      <w:bodyDiv w:val="1"/>
      <w:marLeft w:val="0"/>
      <w:marRight w:val="0"/>
      <w:marTop w:val="0"/>
      <w:marBottom w:val="0"/>
      <w:divBdr>
        <w:top w:val="none" w:sz="0" w:space="0" w:color="auto"/>
        <w:left w:val="none" w:sz="0" w:space="0" w:color="auto"/>
        <w:bottom w:val="none" w:sz="0" w:space="0" w:color="auto"/>
        <w:right w:val="none" w:sz="0" w:space="0" w:color="auto"/>
      </w:divBdr>
    </w:div>
    <w:div w:id="1225485585">
      <w:bodyDiv w:val="1"/>
      <w:marLeft w:val="0"/>
      <w:marRight w:val="0"/>
      <w:marTop w:val="0"/>
      <w:marBottom w:val="0"/>
      <w:divBdr>
        <w:top w:val="none" w:sz="0" w:space="0" w:color="auto"/>
        <w:left w:val="none" w:sz="0" w:space="0" w:color="auto"/>
        <w:bottom w:val="none" w:sz="0" w:space="0" w:color="auto"/>
        <w:right w:val="none" w:sz="0" w:space="0" w:color="auto"/>
      </w:divBdr>
    </w:div>
    <w:div w:id="1226188566">
      <w:bodyDiv w:val="1"/>
      <w:marLeft w:val="0"/>
      <w:marRight w:val="0"/>
      <w:marTop w:val="0"/>
      <w:marBottom w:val="0"/>
      <w:divBdr>
        <w:top w:val="none" w:sz="0" w:space="0" w:color="auto"/>
        <w:left w:val="none" w:sz="0" w:space="0" w:color="auto"/>
        <w:bottom w:val="none" w:sz="0" w:space="0" w:color="auto"/>
        <w:right w:val="none" w:sz="0" w:space="0" w:color="auto"/>
      </w:divBdr>
    </w:div>
    <w:div w:id="1234585370">
      <w:bodyDiv w:val="1"/>
      <w:marLeft w:val="0"/>
      <w:marRight w:val="0"/>
      <w:marTop w:val="0"/>
      <w:marBottom w:val="0"/>
      <w:divBdr>
        <w:top w:val="none" w:sz="0" w:space="0" w:color="auto"/>
        <w:left w:val="none" w:sz="0" w:space="0" w:color="auto"/>
        <w:bottom w:val="none" w:sz="0" w:space="0" w:color="auto"/>
        <w:right w:val="none" w:sz="0" w:space="0" w:color="auto"/>
      </w:divBdr>
    </w:div>
    <w:div w:id="1238173170">
      <w:bodyDiv w:val="1"/>
      <w:marLeft w:val="0"/>
      <w:marRight w:val="0"/>
      <w:marTop w:val="0"/>
      <w:marBottom w:val="0"/>
      <w:divBdr>
        <w:top w:val="none" w:sz="0" w:space="0" w:color="auto"/>
        <w:left w:val="none" w:sz="0" w:space="0" w:color="auto"/>
        <w:bottom w:val="none" w:sz="0" w:space="0" w:color="auto"/>
        <w:right w:val="none" w:sz="0" w:space="0" w:color="auto"/>
      </w:divBdr>
    </w:div>
    <w:div w:id="1238173697">
      <w:bodyDiv w:val="1"/>
      <w:marLeft w:val="0"/>
      <w:marRight w:val="0"/>
      <w:marTop w:val="0"/>
      <w:marBottom w:val="0"/>
      <w:divBdr>
        <w:top w:val="none" w:sz="0" w:space="0" w:color="auto"/>
        <w:left w:val="none" w:sz="0" w:space="0" w:color="auto"/>
        <w:bottom w:val="none" w:sz="0" w:space="0" w:color="auto"/>
        <w:right w:val="none" w:sz="0" w:space="0" w:color="auto"/>
      </w:divBdr>
    </w:div>
    <w:div w:id="1242174361">
      <w:bodyDiv w:val="1"/>
      <w:marLeft w:val="0"/>
      <w:marRight w:val="0"/>
      <w:marTop w:val="0"/>
      <w:marBottom w:val="0"/>
      <w:divBdr>
        <w:top w:val="none" w:sz="0" w:space="0" w:color="auto"/>
        <w:left w:val="none" w:sz="0" w:space="0" w:color="auto"/>
        <w:bottom w:val="none" w:sz="0" w:space="0" w:color="auto"/>
        <w:right w:val="none" w:sz="0" w:space="0" w:color="auto"/>
      </w:divBdr>
    </w:div>
    <w:div w:id="1242368689">
      <w:bodyDiv w:val="1"/>
      <w:marLeft w:val="0"/>
      <w:marRight w:val="0"/>
      <w:marTop w:val="0"/>
      <w:marBottom w:val="0"/>
      <w:divBdr>
        <w:top w:val="none" w:sz="0" w:space="0" w:color="auto"/>
        <w:left w:val="none" w:sz="0" w:space="0" w:color="auto"/>
        <w:bottom w:val="none" w:sz="0" w:space="0" w:color="auto"/>
        <w:right w:val="none" w:sz="0" w:space="0" w:color="auto"/>
      </w:divBdr>
    </w:div>
    <w:div w:id="1242761087">
      <w:bodyDiv w:val="1"/>
      <w:marLeft w:val="0"/>
      <w:marRight w:val="0"/>
      <w:marTop w:val="0"/>
      <w:marBottom w:val="0"/>
      <w:divBdr>
        <w:top w:val="none" w:sz="0" w:space="0" w:color="auto"/>
        <w:left w:val="none" w:sz="0" w:space="0" w:color="auto"/>
        <w:bottom w:val="none" w:sz="0" w:space="0" w:color="auto"/>
        <w:right w:val="none" w:sz="0" w:space="0" w:color="auto"/>
      </w:divBdr>
    </w:div>
    <w:div w:id="1243295551">
      <w:bodyDiv w:val="1"/>
      <w:marLeft w:val="0"/>
      <w:marRight w:val="0"/>
      <w:marTop w:val="0"/>
      <w:marBottom w:val="0"/>
      <w:divBdr>
        <w:top w:val="none" w:sz="0" w:space="0" w:color="auto"/>
        <w:left w:val="none" w:sz="0" w:space="0" w:color="auto"/>
        <w:bottom w:val="none" w:sz="0" w:space="0" w:color="auto"/>
        <w:right w:val="none" w:sz="0" w:space="0" w:color="auto"/>
      </w:divBdr>
    </w:div>
    <w:div w:id="1248465316">
      <w:bodyDiv w:val="1"/>
      <w:marLeft w:val="0"/>
      <w:marRight w:val="0"/>
      <w:marTop w:val="0"/>
      <w:marBottom w:val="0"/>
      <w:divBdr>
        <w:top w:val="none" w:sz="0" w:space="0" w:color="auto"/>
        <w:left w:val="none" w:sz="0" w:space="0" w:color="auto"/>
        <w:bottom w:val="none" w:sz="0" w:space="0" w:color="auto"/>
        <w:right w:val="none" w:sz="0" w:space="0" w:color="auto"/>
      </w:divBdr>
    </w:div>
    <w:div w:id="1248927965">
      <w:bodyDiv w:val="1"/>
      <w:marLeft w:val="0"/>
      <w:marRight w:val="0"/>
      <w:marTop w:val="0"/>
      <w:marBottom w:val="0"/>
      <w:divBdr>
        <w:top w:val="none" w:sz="0" w:space="0" w:color="auto"/>
        <w:left w:val="none" w:sz="0" w:space="0" w:color="auto"/>
        <w:bottom w:val="none" w:sz="0" w:space="0" w:color="auto"/>
        <w:right w:val="none" w:sz="0" w:space="0" w:color="auto"/>
      </w:divBdr>
    </w:div>
    <w:div w:id="1259290365">
      <w:bodyDiv w:val="1"/>
      <w:marLeft w:val="0"/>
      <w:marRight w:val="0"/>
      <w:marTop w:val="0"/>
      <w:marBottom w:val="0"/>
      <w:divBdr>
        <w:top w:val="none" w:sz="0" w:space="0" w:color="auto"/>
        <w:left w:val="none" w:sz="0" w:space="0" w:color="auto"/>
        <w:bottom w:val="none" w:sz="0" w:space="0" w:color="auto"/>
        <w:right w:val="none" w:sz="0" w:space="0" w:color="auto"/>
      </w:divBdr>
    </w:div>
    <w:div w:id="1266421540">
      <w:bodyDiv w:val="1"/>
      <w:marLeft w:val="0"/>
      <w:marRight w:val="0"/>
      <w:marTop w:val="0"/>
      <w:marBottom w:val="0"/>
      <w:divBdr>
        <w:top w:val="none" w:sz="0" w:space="0" w:color="auto"/>
        <w:left w:val="none" w:sz="0" w:space="0" w:color="auto"/>
        <w:bottom w:val="none" w:sz="0" w:space="0" w:color="auto"/>
        <w:right w:val="none" w:sz="0" w:space="0" w:color="auto"/>
      </w:divBdr>
    </w:div>
    <w:div w:id="1269580830">
      <w:bodyDiv w:val="1"/>
      <w:marLeft w:val="0"/>
      <w:marRight w:val="0"/>
      <w:marTop w:val="0"/>
      <w:marBottom w:val="0"/>
      <w:divBdr>
        <w:top w:val="none" w:sz="0" w:space="0" w:color="auto"/>
        <w:left w:val="none" w:sz="0" w:space="0" w:color="auto"/>
        <w:bottom w:val="none" w:sz="0" w:space="0" w:color="auto"/>
        <w:right w:val="none" w:sz="0" w:space="0" w:color="auto"/>
      </w:divBdr>
    </w:div>
    <w:div w:id="1270308766">
      <w:bodyDiv w:val="1"/>
      <w:marLeft w:val="0"/>
      <w:marRight w:val="0"/>
      <w:marTop w:val="0"/>
      <w:marBottom w:val="0"/>
      <w:divBdr>
        <w:top w:val="none" w:sz="0" w:space="0" w:color="auto"/>
        <w:left w:val="none" w:sz="0" w:space="0" w:color="auto"/>
        <w:bottom w:val="none" w:sz="0" w:space="0" w:color="auto"/>
        <w:right w:val="none" w:sz="0" w:space="0" w:color="auto"/>
      </w:divBdr>
    </w:div>
    <w:div w:id="1272667780">
      <w:bodyDiv w:val="1"/>
      <w:marLeft w:val="0"/>
      <w:marRight w:val="0"/>
      <w:marTop w:val="0"/>
      <w:marBottom w:val="0"/>
      <w:divBdr>
        <w:top w:val="none" w:sz="0" w:space="0" w:color="auto"/>
        <w:left w:val="none" w:sz="0" w:space="0" w:color="auto"/>
        <w:bottom w:val="none" w:sz="0" w:space="0" w:color="auto"/>
        <w:right w:val="none" w:sz="0" w:space="0" w:color="auto"/>
      </w:divBdr>
    </w:div>
    <w:div w:id="1273317060">
      <w:bodyDiv w:val="1"/>
      <w:marLeft w:val="0"/>
      <w:marRight w:val="0"/>
      <w:marTop w:val="0"/>
      <w:marBottom w:val="0"/>
      <w:divBdr>
        <w:top w:val="none" w:sz="0" w:space="0" w:color="auto"/>
        <w:left w:val="none" w:sz="0" w:space="0" w:color="auto"/>
        <w:bottom w:val="none" w:sz="0" w:space="0" w:color="auto"/>
        <w:right w:val="none" w:sz="0" w:space="0" w:color="auto"/>
      </w:divBdr>
    </w:div>
    <w:div w:id="1285649886">
      <w:bodyDiv w:val="1"/>
      <w:marLeft w:val="0"/>
      <w:marRight w:val="0"/>
      <w:marTop w:val="0"/>
      <w:marBottom w:val="0"/>
      <w:divBdr>
        <w:top w:val="none" w:sz="0" w:space="0" w:color="auto"/>
        <w:left w:val="none" w:sz="0" w:space="0" w:color="auto"/>
        <w:bottom w:val="none" w:sz="0" w:space="0" w:color="auto"/>
        <w:right w:val="none" w:sz="0" w:space="0" w:color="auto"/>
      </w:divBdr>
    </w:div>
    <w:div w:id="1286962550">
      <w:bodyDiv w:val="1"/>
      <w:marLeft w:val="0"/>
      <w:marRight w:val="0"/>
      <w:marTop w:val="0"/>
      <w:marBottom w:val="0"/>
      <w:divBdr>
        <w:top w:val="none" w:sz="0" w:space="0" w:color="auto"/>
        <w:left w:val="none" w:sz="0" w:space="0" w:color="auto"/>
        <w:bottom w:val="none" w:sz="0" w:space="0" w:color="auto"/>
        <w:right w:val="none" w:sz="0" w:space="0" w:color="auto"/>
      </w:divBdr>
    </w:div>
    <w:div w:id="1290358120">
      <w:bodyDiv w:val="1"/>
      <w:marLeft w:val="0"/>
      <w:marRight w:val="0"/>
      <w:marTop w:val="0"/>
      <w:marBottom w:val="0"/>
      <w:divBdr>
        <w:top w:val="none" w:sz="0" w:space="0" w:color="auto"/>
        <w:left w:val="none" w:sz="0" w:space="0" w:color="auto"/>
        <w:bottom w:val="none" w:sz="0" w:space="0" w:color="auto"/>
        <w:right w:val="none" w:sz="0" w:space="0" w:color="auto"/>
      </w:divBdr>
    </w:div>
    <w:div w:id="1300960071">
      <w:bodyDiv w:val="1"/>
      <w:marLeft w:val="0"/>
      <w:marRight w:val="0"/>
      <w:marTop w:val="0"/>
      <w:marBottom w:val="0"/>
      <w:divBdr>
        <w:top w:val="none" w:sz="0" w:space="0" w:color="auto"/>
        <w:left w:val="none" w:sz="0" w:space="0" w:color="auto"/>
        <w:bottom w:val="none" w:sz="0" w:space="0" w:color="auto"/>
        <w:right w:val="none" w:sz="0" w:space="0" w:color="auto"/>
      </w:divBdr>
    </w:div>
    <w:div w:id="1306930430">
      <w:bodyDiv w:val="1"/>
      <w:marLeft w:val="0"/>
      <w:marRight w:val="0"/>
      <w:marTop w:val="0"/>
      <w:marBottom w:val="0"/>
      <w:divBdr>
        <w:top w:val="none" w:sz="0" w:space="0" w:color="auto"/>
        <w:left w:val="none" w:sz="0" w:space="0" w:color="auto"/>
        <w:bottom w:val="none" w:sz="0" w:space="0" w:color="auto"/>
        <w:right w:val="none" w:sz="0" w:space="0" w:color="auto"/>
      </w:divBdr>
    </w:div>
    <w:div w:id="1307933997">
      <w:bodyDiv w:val="1"/>
      <w:marLeft w:val="0"/>
      <w:marRight w:val="0"/>
      <w:marTop w:val="0"/>
      <w:marBottom w:val="0"/>
      <w:divBdr>
        <w:top w:val="none" w:sz="0" w:space="0" w:color="auto"/>
        <w:left w:val="none" w:sz="0" w:space="0" w:color="auto"/>
        <w:bottom w:val="none" w:sz="0" w:space="0" w:color="auto"/>
        <w:right w:val="none" w:sz="0" w:space="0" w:color="auto"/>
      </w:divBdr>
    </w:div>
    <w:div w:id="1308508434">
      <w:bodyDiv w:val="1"/>
      <w:marLeft w:val="0"/>
      <w:marRight w:val="0"/>
      <w:marTop w:val="0"/>
      <w:marBottom w:val="0"/>
      <w:divBdr>
        <w:top w:val="none" w:sz="0" w:space="0" w:color="auto"/>
        <w:left w:val="none" w:sz="0" w:space="0" w:color="auto"/>
        <w:bottom w:val="none" w:sz="0" w:space="0" w:color="auto"/>
        <w:right w:val="none" w:sz="0" w:space="0" w:color="auto"/>
      </w:divBdr>
    </w:div>
    <w:div w:id="1314800692">
      <w:bodyDiv w:val="1"/>
      <w:marLeft w:val="0"/>
      <w:marRight w:val="0"/>
      <w:marTop w:val="0"/>
      <w:marBottom w:val="0"/>
      <w:divBdr>
        <w:top w:val="none" w:sz="0" w:space="0" w:color="auto"/>
        <w:left w:val="none" w:sz="0" w:space="0" w:color="auto"/>
        <w:bottom w:val="none" w:sz="0" w:space="0" w:color="auto"/>
        <w:right w:val="none" w:sz="0" w:space="0" w:color="auto"/>
      </w:divBdr>
    </w:div>
    <w:div w:id="1322662727">
      <w:bodyDiv w:val="1"/>
      <w:marLeft w:val="0"/>
      <w:marRight w:val="0"/>
      <w:marTop w:val="0"/>
      <w:marBottom w:val="0"/>
      <w:divBdr>
        <w:top w:val="none" w:sz="0" w:space="0" w:color="auto"/>
        <w:left w:val="none" w:sz="0" w:space="0" w:color="auto"/>
        <w:bottom w:val="none" w:sz="0" w:space="0" w:color="auto"/>
        <w:right w:val="none" w:sz="0" w:space="0" w:color="auto"/>
      </w:divBdr>
    </w:div>
    <w:div w:id="1323001652">
      <w:bodyDiv w:val="1"/>
      <w:marLeft w:val="0"/>
      <w:marRight w:val="0"/>
      <w:marTop w:val="0"/>
      <w:marBottom w:val="0"/>
      <w:divBdr>
        <w:top w:val="none" w:sz="0" w:space="0" w:color="auto"/>
        <w:left w:val="none" w:sz="0" w:space="0" w:color="auto"/>
        <w:bottom w:val="none" w:sz="0" w:space="0" w:color="auto"/>
        <w:right w:val="none" w:sz="0" w:space="0" w:color="auto"/>
      </w:divBdr>
    </w:div>
    <w:div w:id="1324819451">
      <w:bodyDiv w:val="1"/>
      <w:marLeft w:val="0"/>
      <w:marRight w:val="0"/>
      <w:marTop w:val="0"/>
      <w:marBottom w:val="0"/>
      <w:divBdr>
        <w:top w:val="none" w:sz="0" w:space="0" w:color="auto"/>
        <w:left w:val="none" w:sz="0" w:space="0" w:color="auto"/>
        <w:bottom w:val="none" w:sz="0" w:space="0" w:color="auto"/>
        <w:right w:val="none" w:sz="0" w:space="0" w:color="auto"/>
      </w:divBdr>
    </w:div>
    <w:div w:id="1328561139">
      <w:bodyDiv w:val="1"/>
      <w:marLeft w:val="0"/>
      <w:marRight w:val="0"/>
      <w:marTop w:val="0"/>
      <w:marBottom w:val="0"/>
      <w:divBdr>
        <w:top w:val="none" w:sz="0" w:space="0" w:color="auto"/>
        <w:left w:val="none" w:sz="0" w:space="0" w:color="auto"/>
        <w:bottom w:val="none" w:sz="0" w:space="0" w:color="auto"/>
        <w:right w:val="none" w:sz="0" w:space="0" w:color="auto"/>
      </w:divBdr>
    </w:div>
    <w:div w:id="1329626661">
      <w:bodyDiv w:val="1"/>
      <w:marLeft w:val="0"/>
      <w:marRight w:val="0"/>
      <w:marTop w:val="0"/>
      <w:marBottom w:val="0"/>
      <w:divBdr>
        <w:top w:val="none" w:sz="0" w:space="0" w:color="auto"/>
        <w:left w:val="none" w:sz="0" w:space="0" w:color="auto"/>
        <w:bottom w:val="none" w:sz="0" w:space="0" w:color="auto"/>
        <w:right w:val="none" w:sz="0" w:space="0" w:color="auto"/>
      </w:divBdr>
    </w:div>
    <w:div w:id="1335496533">
      <w:bodyDiv w:val="1"/>
      <w:marLeft w:val="0"/>
      <w:marRight w:val="0"/>
      <w:marTop w:val="0"/>
      <w:marBottom w:val="0"/>
      <w:divBdr>
        <w:top w:val="none" w:sz="0" w:space="0" w:color="auto"/>
        <w:left w:val="none" w:sz="0" w:space="0" w:color="auto"/>
        <w:bottom w:val="none" w:sz="0" w:space="0" w:color="auto"/>
        <w:right w:val="none" w:sz="0" w:space="0" w:color="auto"/>
      </w:divBdr>
    </w:div>
    <w:div w:id="1337533110">
      <w:bodyDiv w:val="1"/>
      <w:marLeft w:val="0"/>
      <w:marRight w:val="0"/>
      <w:marTop w:val="0"/>
      <w:marBottom w:val="0"/>
      <w:divBdr>
        <w:top w:val="none" w:sz="0" w:space="0" w:color="auto"/>
        <w:left w:val="none" w:sz="0" w:space="0" w:color="auto"/>
        <w:bottom w:val="none" w:sz="0" w:space="0" w:color="auto"/>
        <w:right w:val="none" w:sz="0" w:space="0" w:color="auto"/>
      </w:divBdr>
    </w:div>
    <w:div w:id="1342195804">
      <w:bodyDiv w:val="1"/>
      <w:marLeft w:val="0"/>
      <w:marRight w:val="0"/>
      <w:marTop w:val="0"/>
      <w:marBottom w:val="0"/>
      <w:divBdr>
        <w:top w:val="none" w:sz="0" w:space="0" w:color="auto"/>
        <w:left w:val="none" w:sz="0" w:space="0" w:color="auto"/>
        <w:bottom w:val="none" w:sz="0" w:space="0" w:color="auto"/>
        <w:right w:val="none" w:sz="0" w:space="0" w:color="auto"/>
      </w:divBdr>
    </w:div>
    <w:div w:id="1343360000">
      <w:bodyDiv w:val="1"/>
      <w:marLeft w:val="0"/>
      <w:marRight w:val="0"/>
      <w:marTop w:val="0"/>
      <w:marBottom w:val="0"/>
      <w:divBdr>
        <w:top w:val="none" w:sz="0" w:space="0" w:color="auto"/>
        <w:left w:val="none" w:sz="0" w:space="0" w:color="auto"/>
        <w:bottom w:val="none" w:sz="0" w:space="0" w:color="auto"/>
        <w:right w:val="none" w:sz="0" w:space="0" w:color="auto"/>
      </w:divBdr>
    </w:div>
    <w:div w:id="1344164773">
      <w:bodyDiv w:val="1"/>
      <w:marLeft w:val="0"/>
      <w:marRight w:val="0"/>
      <w:marTop w:val="0"/>
      <w:marBottom w:val="0"/>
      <w:divBdr>
        <w:top w:val="none" w:sz="0" w:space="0" w:color="auto"/>
        <w:left w:val="none" w:sz="0" w:space="0" w:color="auto"/>
        <w:bottom w:val="none" w:sz="0" w:space="0" w:color="auto"/>
        <w:right w:val="none" w:sz="0" w:space="0" w:color="auto"/>
      </w:divBdr>
    </w:div>
    <w:div w:id="1348361933">
      <w:bodyDiv w:val="1"/>
      <w:marLeft w:val="0"/>
      <w:marRight w:val="0"/>
      <w:marTop w:val="0"/>
      <w:marBottom w:val="0"/>
      <w:divBdr>
        <w:top w:val="none" w:sz="0" w:space="0" w:color="auto"/>
        <w:left w:val="none" w:sz="0" w:space="0" w:color="auto"/>
        <w:bottom w:val="none" w:sz="0" w:space="0" w:color="auto"/>
        <w:right w:val="none" w:sz="0" w:space="0" w:color="auto"/>
      </w:divBdr>
    </w:div>
    <w:div w:id="1353847581">
      <w:bodyDiv w:val="1"/>
      <w:marLeft w:val="0"/>
      <w:marRight w:val="0"/>
      <w:marTop w:val="0"/>
      <w:marBottom w:val="0"/>
      <w:divBdr>
        <w:top w:val="none" w:sz="0" w:space="0" w:color="auto"/>
        <w:left w:val="none" w:sz="0" w:space="0" w:color="auto"/>
        <w:bottom w:val="none" w:sz="0" w:space="0" w:color="auto"/>
        <w:right w:val="none" w:sz="0" w:space="0" w:color="auto"/>
      </w:divBdr>
    </w:div>
    <w:div w:id="1363021228">
      <w:bodyDiv w:val="1"/>
      <w:marLeft w:val="0"/>
      <w:marRight w:val="0"/>
      <w:marTop w:val="0"/>
      <w:marBottom w:val="0"/>
      <w:divBdr>
        <w:top w:val="none" w:sz="0" w:space="0" w:color="auto"/>
        <w:left w:val="none" w:sz="0" w:space="0" w:color="auto"/>
        <w:bottom w:val="none" w:sz="0" w:space="0" w:color="auto"/>
        <w:right w:val="none" w:sz="0" w:space="0" w:color="auto"/>
      </w:divBdr>
    </w:div>
    <w:div w:id="1370031114">
      <w:bodyDiv w:val="1"/>
      <w:marLeft w:val="0"/>
      <w:marRight w:val="0"/>
      <w:marTop w:val="0"/>
      <w:marBottom w:val="0"/>
      <w:divBdr>
        <w:top w:val="none" w:sz="0" w:space="0" w:color="auto"/>
        <w:left w:val="none" w:sz="0" w:space="0" w:color="auto"/>
        <w:bottom w:val="none" w:sz="0" w:space="0" w:color="auto"/>
        <w:right w:val="none" w:sz="0" w:space="0" w:color="auto"/>
      </w:divBdr>
    </w:div>
    <w:div w:id="1374617909">
      <w:bodyDiv w:val="1"/>
      <w:marLeft w:val="0"/>
      <w:marRight w:val="0"/>
      <w:marTop w:val="0"/>
      <w:marBottom w:val="0"/>
      <w:divBdr>
        <w:top w:val="none" w:sz="0" w:space="0" w:color="auto"/>
        <w:left w:val="none" w:sz="0" w:space="0" w:color="auto"/>
        <w:bottom w:val="none" w:sz="0" w:space="0" w:color="auto"/>
        <w:right w:val="none" w:sz="0" w:space="0" w:color="auto"/>
      </w:divBdr>
      <w:divsChild>
        <w:div w:id="332031322">
          <w:marLeft w:val="302"/>
          <w:marRight w:val="0"/>
          <w:marTop w:val="77"/>
          <w:marBottom w:val="0"/>
          <w:divBdr>
            <w:top w:val="none" w:sz="0" w:space="0" w:color="auto"/>
            <w:left w:val="none" w:sz="0" w:space="0" w:color="auto"/>
            <w:bottom w:val="none" w:sz="0" w:space="0" w:color="auto"/>
            <w:right w:val="none" w:sz="0" w:space="0" w:color="auto"/>
          </w:divBdr>
        </w:div>
        <w:div w:id="1637491131">
          <w:marLeft w:val="302"/>
          <w:marRight w:val="0"/>
          <w:marTop w:val="77"/>
          <w:marBottom w:val="0"/>
          <w:divBdr>
            <w:top w:val="none" w:sz="0" w:space="0" w:color="auto"/>
            <w:left w:val="none" w:sz="0" w:space="0" w:color="auto"/>
            <w:bottom w:val="none" w:sz="0" w:space="0" w:color="auto"/>
            <w:right w:val="none" w:sz="0" w:space="0" w:color="auto"/>
          </w:divBdr>
        </w:div>
      </w:divsChild>
    </w:div>
    <w:div w:id="1378240715">
      <w:bodyDiv w:val="1"/>
      <w:marLeft w:val="0"/>
      <w:marRight w:val="0"/>
      <w:marTop w:val="0"/>
      <w:marBottom w:val="0"/>
      <w:divBdr>
        <w:top w:val="none" w:sz="0" w:space="0" w:color="auto"/>
        <w:left w:val="none" w:sz="0" w:space="0" w:color="auto"/>
        <w:bottom w:val="none" w:sz="0" w:space="0" w:color="auto"/>
        <w:right w:val="none" w:sz="0" w:space="0" w:color="auto"/>
      </w:divBdr>
    </w:div>
    <w:div w:id="1383598636">
      <w:bodyDiv w:val="1"/>
      <w:marLeft w:val="0"/>
      <w:marRight w:val="0"/>
      <w:marTop w:val="0"/>
      <w:marBottom w:val="0"/>
      <w:divBdr>
        <w:top w:val="none" w:sz="0" w:space="0" w:color="auto"/>
        <w:left w:val="none" w:sz="0" w:space="0" w:color="auto"/>
        <w:bottom w:val="none" w:sz="0" w:space="0" w:color="auto"/>
        <w:right w:val="none" w:sz="0" w:space="0" w:color="auto"/>
      </w:divBdr>
    </w:div>
    <w:div w:id="1387215938">
      <w:bodyDiv w:val="1"/>
      <w:marLeft w:val="0"/>
      <w:marRight w:val="0"/>
      <w:marTop w:val="0"/>
      <w:marBottom w:val="0"/>
      <w:divBdr>
        <w:top w:val="none" w:sz="0" w:space="0" w:color="auto"/>
        <w:left w:val="none" w:sz="0" w:space="0" w:color="auto"/>
        <w:bottom w:val="none" w:sz="0" w:space="0" w:color="auto"/>
        <w:right w:val="none" w:sz="0" w:space="0" w:color="auto"/>
      </w:divBdr>
    </w:div>
    <w:div w:id="1388147026">
      <w:bodyDiv w:val="1"/>
      <w:marLeft w:val="0"/>
      <w:marRight w:val="0"/>
      <w:marTop w:val="0"/>
      <w:marBottom w:val="0"/>
      <w:divBdr>
        <w:top w:val="none" w:sz="0" w:space="0" w:color="auto"/>
        <w:left w:val="none" w:sz="0" w:space="0" w:color="auto"/>
        <w:bottom w:val="none" w:sz="0" w:space="0" w:color="auto"/>
        <w:right w:val="none" w:sz="0" w:space="0" w:color="auto"/>
      </w:divBdr>
    </w:div>
    <w:div w:id="1389647419">
      <w:bodyDiv w:val="1"/>
      <w:marLeft w:val="0"/>
      <w:marRight w:val="0"/>
      <w:marTop w:val="0"/>
      <w:marBottom w:val="0"/>
      <w:divBdr>
        <w:top w:val="none" w:sz="0" w:space="0" w:color="auto"/>
        <w:left w:val="none" w:sz="0" w:space="0" w:color="auto"/>
        <w:bottom w:val="none" w:sz="0" w:space="0" w:color="auto"/>
        <w:right w:val="none" w:sz="0" w:space="0" w:color="auto"/>
      </w:divBdr>
    </w:div>
    <w:div w:id="1390110499">
      <w:bodyDiv w:val="1"/>
      <w:marLeft w:val="0"/>
      <w:marRight w:val="0"/>
      <w:marTop w:val="0"/>
      <w:marBottom w:val="0"/>
      <w:divBdr>
        <w:top w:val="none" w:sz="0" w:space="0" w:color="auto"/>
        <w:left w:val="none" w:sz="0" w:space="0" w:color="auto"/>
        <w:bottom w:val="none" w:sz="0" w:space="0" w:color="auto"/>
        <w:right w:val="none" w:sz="0" w:space="0" w:color="auto"/>
      </w:divBdr>
    </w:div>
    <w:div w:id="1394355548">
      <w:bodyDiv w:val="1"/>
      <w:marLeft w:val="0"/>
      <w:marRight w:val="0"/>
      <w:marTop w:val="0"/>
      <w:marBottom w:val="0"/>
      <w:divBdr>
        <w:top w:val="none" w:sz="0" w:space="0" w:color="auto"/>
        <w:left w:val="none" w:sz="0" w:space="0" w:color="auto"/>
        <w:bottom w:val="none" w:sz="0" w:space="0" w:color="auto"/>
        <w:right w:val="none" w:sz="0" w:space="0" w:color="auto"/>
      </w:divBdr>
    </w:div>
    <w:div w:id="1395934548">
      <w:bodyDiv w:val="1"/>
      <w:marLeft w:val="0"/>
      <w:marRight w:val="0"/>
      <w:marTop w:val="0"/>
      <w:marBottom w:val="0"/>
      <w:divBdr>
        <w:top w:val="none" w:sz="0" w:space="0" w:color="auto"/>
        <w:left w:val="none" w:sz="0" w:space="0" w:color="auto"/>
        <w:bottom w:val="none" w:sz="0" w:space="0" w:color="auto"/>
        <w:right w:val="none" w:sz="0" w:space="0" w:color="auto"/>
      </w:divBdr>
    </w:div>
    <w:div w:id="1400707918">
      <w:bodyDiv w:val="1"/>
      <w:marLeft w:val="0"/>
      <w:marRight w:val="0"/>
      <w:marTop w:val="0"/>
      <w:marBottom w:val="0"/>
      <w:divBdr>
        <w:top w:val="none" w:sz="0" w:space="0" w:color="auto"/>
        <w:left w:val="none" w:sz="0" w:space="0" w:color="auto"/>
        <w:bottom w:val="none" w:sz="0" w:space="0" w:color="auto"/>
        <w:right w:val="none" w:sz="0" w:space="0" w:color="auto"/>
      </w:divBdr>
    </w:div>
    <w:div w:id="1403597364">
      <w:bodyDiv w:val="1"/>
      <w:marLeft w:val="0"/>
      <w:marRight w:val="0"/>
      <w:marTop w:val="0"/>
      <w:marBottom w:val="0"/>
      <w:divBdr>
        <w:top w:val="none" w:sz="0" w:space="0" w:color="auto"/>
        <w:left w:val="none" w:sz="0" w:space="0" w:color="auto"/>
        <w:bottom w:val="none" w:sz="0" w:space="0" w:color="auto"/>
        <w:right w:val="none" w:sz="0" w:space="0" w:color="auto"/>
      </w:divBdr>
    </w:div>
    <w:div w:id="1409226062">
      <w:bodyDiv w:val="1"/>
      <w:marLeft w:val="0"/>
      <w:marRight w:val="0"/>
      <w:marTop w:val="0"/>
      <w:marBottom w:val="0"/>
      <w:divBdr>
        <w:top w:val="none" w:sz="0" w:space="0" w:color="auto"/>
        <w:left w:val="none" w:sz="0" w:space="0" w:color="auto"/>
        <w:bottom w:val="none" w:sz="0" w:space="0" w:color="auto"/>
        <w:right w:val="none" w:sz="0" w:space="0" w:color="auto"/>
      </w:divBdr>
    </w:div>
    <w:div w:id="1411200735">
      <w:bodyDiv w:val="1"/>
      <w:marLeft w:val="0"/>
      <w:marRight w:val="0"/>
      <w:marTop w:val="0"/>
      <w:marBottom w:val="0"/>
      <w:divBdr>
        <w:top w:val="none" w:sz="0" w:space="0" w:color="auto"/>
        <w:left w:val="none" w:sz="0" w:space="0" w:color="auto"/>
        <w:bottom w:val="none" w:sz="0" w:space="0" w:color="auto"/>
        <w:right w:val="none" w:sz="0" w:space="0" w:color="auto"/>
      </w:divBdr>
    </w:div>
    <w:div w:id="1412198761">
      <w:bodyDiv w:val="1"/>
      <w:marLeft w:val="0"/>
      <w:marRight w:val="0"/>
      <w:marTop w:val="0"/>
      <w:marBottom w:val="0"/>
      <w:divBdr>
        <w:top w:val="none" w:sz="0" w:space="0" w:color="auto"/>
        <w:left w:val="none" w:sz="0" w:space="0" w:color="auto"/>
        <w:bottom w:val="none" w:sz="0" w:space="0" w:color="auto"/>
        <w:right w:val="none" w:sz="0" w:space="0" w:color="auto"/>
      </w:divBdr>
    </w:div>
    <w:div w:id="1412659874">
      <w:bodyDiv w:val="1"/>
      <w:marLeft w:val="0"/>
      <w:marRight w:val="0"/>
      <w:marTop w:val="0"/>
      <w:marBottom w:val="0"/>
      <w:divBdr>
        <w:top w:val="none" w:sz="0" w:space="0" w:color="auto"/>
        <w:left w:val="none" w:sz="0" w:space="0" w:color="auto"/>
        <w:bottom w:val="none" w:sz="0" w:space="0" w:color="auto"/>
        <w:right w:val="none" w:sz="0" w:space="0" w:color="auto"/>
      </w:divBdr>
    </w:div>
    <w:div w:id="1417897543">
      <w:bodyDiv w:val="1"/>
      <w:marLeft w:val="0"/>
      <w:marRight w:val="0"/>
      <w:marTop w:val="0"/>
      <w:marBottom w:val="0"/>
      <w:divBdr>
        <w:top w:val="none" w:sz="0" w:space="0" w:color="auto"/>
        <w:left w:val="none" w:sz="0" w:space="0" w:color="auto"/>
        <w:bottom w:val="none" w:sz="0" w:space="0" w:color="auto"/>
        <w:right w:val="none" w:sz="0" w:space="0" w:color="auto"/>
      </w:divBdr>
    </w:div>
    <w:div w:id="1418096716">
      <w:bodyDiv w:val="1"/>
      <w:marLeft w:val="0"/>
      <w:marRight w:val="0"/>
      <w:marTop w:val="0"/>
      <w:marBottom w:val="0"/>
      <w:divBdr>
        <w:top w:val="none" w:sz="0" w:space="0" w:color="auto"/>
        <w:left w:val="none" w:sz="0" w:space="0" w:color="auto"/>
        <w:bottom w:val="none" w:sz="0" w:space="0" w:color="auto"/>
        <w:right w:val="none" w:sz="0" w:space="0" w:color="auto"/>
      </w:divBdr>
    </w:div>
    <w:div w:id="1422406707">
      <w:bodyDiv w:val="1"/>
      <w:marLeft w:val="0"/>
      <w:marRight w:val="0"/>
      <w:marTop w:val="0"/>
      <w:marBottom w:val="0"/>
      <w:divBdr>
        <w:top w:val="none" w:sz="0" w:space="0" w:color="auto"/>
        <w:left w:val="none" w:sz="0" w:space="0" w:color="auto"/>
        <w:bottom w:val="none" w:sz="0" w:space="0" w:color="auto"/>
        <w:right w:val="none" w:sz="0" w:space="0" w:color="auto"/>
      </w:divBdr>
    </w:div>
    <w:div w:id="1427654113">
      <w:bodyDiv w:val="1"/>
      <w:marLeft w:val="0"/>
      <w:marRight w:val="0"/>
      <w:marTop w:val="0"/>
      <w:marBottom w:val="0"/>
      <w:divBdr>
        <w:top w:val="none" w:sz="0" w:space="0" w:color="auto"/>
        <w:left w:val="none" w:sz="0" w:space="0" w:color="auto"/>
        <w:bottom w:val="none" w:sz="0" w:space="0" w:color="auto"/>
        <w:right w:val="none" w:sz="0" w:space="0" w:color="auto"/>
      </w:divBdr>
    </w:div>
    <w:div w:id="1427996331">
      <w:bodyDiv w:val="1"/>
      <w:marLeft w:val="0"/>
      <w:marRight w:val="0"/>
      <w:marTop w:val="0"/>
      <w:marBottom w:val="0"/>
      <w:divBdr>
        <w:top w:val="none" w:sz="0" w:space="0" w:color="auto"/>
        <w:left w:val="none" w:sz="0" w:space="0" w:color="auto"/>
        <w:bottom w:val="none" w:sz="0" w:space="0" w:color="auto"/>
        <w:right w:val="none" w:sz="0" w:space="0" w:color="auto"/>
      </w:divBdr>
    </w:div>
    <w:div w:id="1428691837">
      <w:bodyDiv w:val="1"/>
      <w:marLeft w:val="0"/>
      <w:marRight w:val="0"/>
      <w:marTop w:val="0"/>
      <w:marBottom w:val="0"/>
      <w:divBdr>
        <w:top w:val="none" w:sz="0" w:space="0" w:color="auto"/>
        <w:left w:val="none" w:sz="0" w:space="0" w:color="auto"/>
        <w:bottom w:val="none" w:sz="0" w:space="0" w:color="auto"/>
        <w:right w:val="none" w:sz="0" w:space="0" w:color="auto"/>
      </w:divBdr>
    </w:div>
    <w:div w:id="1428698066">
      <w:bodyDiv w:val="1"/>
      <w:marLeft w:val="0"/>
      <w:marRight w:val="0"/>
      <w:marTop w:val="0"/>
      <w:marBottom w:val="0"/>
      <w:divBdr>
        <w:top w:val="none" w:sz="0" w:space="0" w:color="auto"/>
        <w:left w:val="none" w:sz="0" w:space="0" w:color="auto"/>
        <w:bottom w:val="none" w:sz="0" w:space="0" w:color="auto"/>
        <w:right w:val="none" w:sz="0" w:space="0" w:color="auto"/>
      </w:divBdr>
    </w:div>
    <w:div w:id="1430466875">
      <w:bodyDiv w:val="1"/>
      <w:marLeft w:val="0"/>
      <w:marRight w:val="0"/>
      <w:marTop w:val="0"/>
      <w:marBottom w:val="0"/>
      <w:divBdr>
        <w:top w:val="none" w:sz="0" w:space="0" w:color="auto"/>
        <w:left w:val="none" w:sz="0" w:space="0" w:color="auto"/>
        <w:bottom w:val="none" w:sz="0" w:space="0" w:color="auto"/>
        <w:right w:val="none" w:sz="0" w:space="0" w:color="auto"/>
      </w:divBdr>
    </w:div>
    <w:div w:id="1435632567">
      <w:bodyDiv w:val="1"/>
      <w:marLeft w:val="0"/>
      <w:marRight w:val="0"/>
      <w:marTop w:val="0"/>
      <w:marBottom w:val="0"/>
      <w:divBdr>
        <w:top w:val="none" w:sz="0" w:space="0" w:color="auto"/>
        <w:left w:val="none" w:sz="0" w:space="0" w:color="auto"/>
        <w:bottom w:val="none" w:sz="0" w:space="0" w:color="auto"/>
        <w:right w:val="none" w:sz="0" w:space="0" w:color="auto"/>
      </w:divBdr>
    </w:div>
    <w:div w:id="1436171481">
      <w:bodyDiv w:val="1"/>
      <w:marLeft w:val="0"/>
      <w:marRight w:val="0"/>
      <w:marTop w:val="0"/>
      <w:marBottom w:val="0"/>
      <w:divBdr>
        <w:top w:val="none" w:sz="0" w:space="0" w:color="auto"/>
        <w:left w:val="none" w:sz="0" w:space="0" w:color="auto"/>
        <w:bottom w:val="none" w:sz="0" w:space="0" w:color="auto"/>
        <w:right w:val="none" w:sz="0" w:space="0" w:color="auto"/>
      </w:divBdr>
    </w:div>
    <w:div w:id="1453206050">
      <w:bodyDiv w:val="1"/>
      <w:marLeft w:val="0"/>
      <w:marRight w:val="0"/>
      <w:marTop w:val="0"/>
      <w:marBottom w:val="0"/>
      <w:divBdr>
        <w:top w:val="none" w:sz="0" w:space="0" w:color="auto"/>
        <w:left w:val="none" w:sz="0" w:space="0" w:color="auto"/>
        <w:bottom w:val="none" w:sz="0" w:space="0" w:color="auto"/>
        <w:right w:val="none" w:sz="0" w:space="0" w:color="auto"/>
      </w:divBdr>
    </w:div>
    <w:div w:id="1453397597">
      <w:bodyDiv w:val="1"/>
      <w:marLeft w:val="0"/>
      <w:marRight w:val="0"/>
      <w:marTop w:val="0"/>
      <w:marBottom w:val="0"/>
      <w:divBdr>
        <w:top w:val="none" w:sz="0" w:space="0" w:color="auto"/>
        <w:left w:val="none" w:sz="0" w:space="0" w:color="auto"/>
        <w:bottom w:val="none" w:sz="0" w:space="0" w:color="auto"/>
        <w:right w:val="none" w:sz="0" w:space="0" w:color="auto"/>
      </w:divBdr>
    </w:div>
    <w:div w:id="1456485148">
      <w:bodyDiv w:val="1"/>
      <w:marLeft w:val="0"/>
      <w:marRight w:val="0"/>
      <w:marTop w:val="0"/>
      <w:marBottom w:val="0"/>
      <w:divBdr>
        <w:top w:val="none" w:sz="0" w:space="0" w:color="auto"/>
        <w:left w:val="none" w:sz="0" w:space="0" w:color="auto"/>
        <w:bottom w:val="none" w:sz="0" w:space="0" w:color="auto"/>
        <w:right w:val="none" w:sz="0" w:space="0" w:color="auto"/>
      </w:divBdr>
    </w:div>
    <w:div w:id="1473327347">
      <w:bodyDiv w:val="1"/>
      <w:marLeft w:val="0"/>
      <w:marRight w:val="0"/>
      <w:marTop w:val="0"/>
      <w:marBottom w:val="0"/>
      <w:divBdr>
        <w:top w:val="none" w:sz="0" w:space="0" w:color="auto"/>
        <w:left w:val="none" w:sz="0" w:space="0" w:color="auto"/>
        <w:bottom w:val="none" w:sz="0" w:space="0" w:color="auto"/>
        <w:right w:val="none" w:sz="0" w:space="0" w:color="auto"/>
      </w:divBdr>
    </w:div>
    <w:div w:id="1481576575">
      <w:bodyDiv w:val="1"/>
      <w:marLeft w:val="0"/>
      <w:marRight w:val="0"/>
      <w:marTop w:val="0"/>
      <w:marBottom w:val="0"/>
      <w:divBdr>
        <w:top w:val="none" w:sz="0" w:space="0" w:color="auto"/>
        <w:left w:val="none" w:sz="0" w:space="0" w:color="auto"/>
        <w:bottom w:val="none" w:sz="0" w:space="0" w:color="auto"/>
        <w:right w:val="none" w:sz="0" w:space="0" w:color="auto"/>
      </w:divBdr>
    </w:div>
    <w:div w:id="1492793920">
      <w:bodyDiv w:val="1"/>
      <w:marLeft w:val="0"/>
      <w:marRight w:val="0"/>
      <w:marTop w:val="0"/>
      <w:marBottom w:val="0"/>
      <w:divBdr>
        <w:top w:val="none" w:sz="0" w:space="0" w:color="auto"/>
        <w:left w:val="none" w:sz="0" w:space="0" w:color="auto"/>
        <w:bottom w:val="none" w:sz="0" w:space="0" w:color="auto"/>
        <w:right w:val="none" w:sz="0" w:space="0" w:color="auto"/>
      </w:divBdr>
    </w:div>
    <w:div w:id="1493719813">
      <w:bodyDiv w:val="1"/>
      <w:marLeft w:val="0"/>
      <w:marRight w:val="0"/>
      <w:marTop w:val="0"/>
      <w:marBottom w:val="0"/>
      <w:divBdr>
        <w:top w:val="none" w:sz="0" w:space="0" w:color="auto"/>
        <w:left w:val="none" w:sz="0" w:space="0" w:color="auto"/>
        <w:bottom w:val="none" w:sz="0" w:space="0" w:color="auto"/>
        <w:right w:val="none" w:sz="0" w:space="0" w:color="auto"/>
      </w:divBdr>
    </w:div>
    <w:div w:id="1494250479">
      <w:bodyDiv w:val="1"/>
      <w:marLeft w:val="0"/>
      <w:marRight w:val="0"/>
      <w:marTop w:val="0"/>
      <w:marBottom w:val="0"/>
      <w:divBdr>
        <w:top w:val="none" w:sz="0" w:space="0" w:color="auto"/>
        <w:left w:val="none" w:sz="0" w:space="0" w:color="auto"/>
        <w:bottom w:val="none" w:sz="0" w:space="0" w:color="auto"/>
        <w:right w:val="none" w:sz="0" w:space="0" w:color="auto"/>
      </w:divBdr>
    </w:div>
    <w:div w:id="1495486439">
      <w:bodyDiv w:val="1"/>
      <w:marLeft w:val="0"/>
      <w:marRight w:val="0"/>
      <w:marTop w:val="0"/>
      <w:marBottom w:val="0"/>
      <w:divBdr>
        <w:top w:val="none" w:sz="0" w:space="0" w:color="auto"/>
        <w:left w:val="none" w:sz="0" w:space="0" w:color="auto"/>
        <w:bottom w:val="none" w:sz="0" w:space="0" w:color="auto"/>
        <w:right w:val="none" w:sz="0" w:space="0" w:color="auto"/>
      </w:divBdr>
    </w:div>
    <w:div w:id="1501774735">
      <w:bodyDiv w:val="1"/>
      <w:marLeft w:val="0"/>
      <w:marRight w:val="0"/>
      <w:marTop w:val="0"/>
      <w:marBottom w:val="0"/>
      <w:divBdr>
        <w:top w:val="none" w:sz="0" w:space="0" w:color="auto"/>
        <w:left w:val="none" w:sz="0" w:space="0" w:color="auto"/>
        <w:bottom w:val="none" w:sz="0" w:space="0" w:color="auto"/>
        <w:right w:val="none" w:sz="0" w:space="0" w:color="auto"/>
      </w:divBdr>
    </w:div>
    <w:div w:id="1502164387">
      <w:bodyDiv w:val="1"/>
      <w:marLeft w:val="0"/>
      <w:marRight w:val="0"/>
      <w:marTop w:val="0"/>
      <w:marBottom w:val="0"/>
      <w:divBdr>
        <w:top w:val="none" w:sz="0" w:space="0" w:color="auto"/>
        <w:left w:val="none" w:sz="0" w:space="0" w:color="auto"/>
        <w:bottom w:val="none" w:sz="0" w:space="0" w:color="auto"/>
        <w:right w:val="none" w:sz="0" w:space="0" w:color="auto"/>
      </w:divBdr>
    </w:div>
    <w:div w:id="1511138093">
      <w:bodyDiv w:val="1"/>
      <w:marLeft w:val="0"/>
      <w:marRight w:val="0"/>
      <w:marTop w:val="0"/>
      <w:marBottom w:val="0"/>
      <w:divBdr>
        <w:top w:val="none" w:sz="0" w:space="0" w:color="auto"/>
        <w:left w:val="none" w:sz="0" w:space="0" w:color="auto"/>
        <w:bottom w:val="none" w:sz="0" w:space="0" w:color="auto"/>
        <w:right w:val="none" w:sz="0" w:space="0" w:color="auto"/>
      </w:divBdr>
    </w:div>
    <w:div w:id="1514684637">
      <w:bodyDiv w:val="1"/>
      <w:marLeft w:val="0"/>
      <w:marRight w:val="0"/>
      <w:marTop w:val="0"/>
      <w:marBottom w:val="0"/>
      <w:divBdr>
        <w:top w:val="none" w:sz="0" w:space="0" w:color="auto"/>
        <w:left w:val="none" w:sz="0" w:space="0" w:color="auto"/>
        <w:bottom w:val="none" w:sz="0" w:space="0" w:color="auto"/>
        <w:right w:val="none" w:sz="0" w:space="0" w:color="auto"/>
      </w:divBdr>
    </w:div>
    <w:div w:id="1515151416">
      <w:bodyDiv w:val="1"/>
      <w:marLeft w:val="0"/>
      <w:marRight w:val="0"/>
      <w:marTop w:val="0"/>
      <w:marBottom w:val="0"/>
      <w:divBdr>
        <w:top w:val="none" w:sz="0" w:space="0" w:color="auto"/>
        <w:left w:val="none" w:sz="0" w:space="0" w:color="auto"/>
        <w:bottom w:val="none" w:sz="0" w:space="0" w:color="auto"/>
        <w:right w:val="none" w:sz="0" w:space="0" w:color="auto"/>
      </w:divBdr>
    </w:div>
    <w:div w:id="1516187709">
      <w:bodyDiv w:val="1"/>
      <w:marLeft w:val="0"/>
      <w:marRight w:val="0"/>
      <w:marTop w:val="0"/>
      <w:marBottom w:val="0"/>
      <w:divBdr>
        <w:top w:val="none" w:sz="0" w:space="0" w:color="auto"/>
        <w:left w:val="none" w:sz="0" w:space="0" w:color="auto"/>
        <w:bottom w:val="none" w:sz="0" w:space="0" w:color="auto"/>
        <w:right w:val="none" w:sz="0" w:space="0" w:color="auto"/>
      </w:divBdr>
    </w:div>
    <w:div w:id="1516917018">
      <w:bodyDiv w:val="1"/>
      <w:marLeft w:val="0"/>
      <w:marRight w:val="0"/>
      <w:marTop w:val="0"/>
      <w:marBottom w:val="0"/>
      <w:divBdr>
        <w:top w:val="none" w:sz="0" w:space="0" w:color="auto"/>
        <w:left w:val="none" w:sz="0" w:space="0" w:color="auto"/>
        <w:bottom w:val="none" w:sz="0" w:space="0" w:color="auto"/>
        <w:right w:val="none" w:sz="0" w:space="0" w:color="auto"/>
      </w:divBdr>
    </w:div>
    <w:div w:id="1518471101">
      <w:bodyDiv w:val="1"/>
      <w:marLeft w:val="0"/>
      <w:marRight w:val="0"/>
      <w:marTop w:val="0"/>
      <w:marBottom w:val="0"/>
      <w:divBdr>
        <w:top w:val="none" w:sz="0" w:space="0" w:color="auto"/>
        <w:left w:val="none" w:sz="0" w:space="0" w:color="auto"/>
        <w:bottom w:val="none" w:sz="0" w:space="0" w:color="auto"/>
        <w:right w:val="none" w:sz="0" w:space="0" w:color="auto"/>
      </w:divBdr>
    </w:div>
    <w:div w:id="1520124082">
      <w:bodyDiv w:val="1"/>
      <w:marLeft w:val="0"/>
      <w:marRight w:val="0"/>
      <w:marTop w:val="0"/>
      <w:marBottom w:val="0"/>
      <w:divBdr>
        <w:top w:val="none" w:sz="0" w:space="0" w:color="auto"/>
        <w:left w:val="none" w:sz="0" w:space="0" w:color="auto"/>
        <w:bottom w:val="none" w:sz="0" w:space="0" w:color="auto"/>
        <w:right w:val="none" w:sz="0" w:space="0" w:color="auto"/>
      </w:divBdr>
    </w:div>
    <w:div w:id="1524595027">
      <w:bodyDiv w:val="1"/>
      <w:marLeft w:val="0"/>
      <w:marRight w:val="0"/>
      <w:marTop w:val="0"/>
      <w:marBottom w:val="0"/>
      <w:divBdr>
        <w:top w:val="none" w:sz="0" w:space="0" w:color="auto"/>
        <w:left w:val="none" w:sz="0" w:space="0" w:color="auto"/>
        <w:bottom w:val="none" w:sz="0" w:space="0" w:color="auto"/>
        <w:right w:val="none" w:sz="0" w:space="0" w:color="auto"/>
      </w:divBdr>
    </w:div>
    <w:div w:id="1525630927">
      <w:bodyDiv w:val="1"/>
      <w:marLeft w:val="0"/>
      <w:marRight w:val="0"/>
      <w:marTop w:val="0"/>
      <w:marBottom w:val="0"/>
      <w:divBdr>
        <w:top w:val="none" w:sz="0" w:space="0" w:color="auto"/>
        <w:left w:val="none" w:sz="0" w:space="0" w:color="auto"/>
        <w:bottom w:val="none" w:sz="0" w:space="0" w:color="auto"/>
        <w:right w:val="none" w:sz="0" w:space="0" w:color="auto"/>
      </w:divBdr>
    </w:div>
    <w:div w:id="1529368936">
      <w:bodyDiv w:val="1"/>
      <w:marLeft w:val="0"/>
      <w:marRight w:val="0"/>
      <w:marTop w:val="0"/>
      <w:marBottom w:val="0"/>
      <w:divBdr>
        <w:top w:val="none" w:sz="0" w:space="0" w:color="auto"/>
        <w:left w:val="none" w:sz="0" w:space="0" w:color="auto"/>
        <w:bottom w:val="none" w:sz="0" w:space="0" w:color="auto"/>
        <w:right w:val="none" w:sz="0" w:space="0" w:color="auto"/>
      </w:divBdr>
    </w:div>
    <w:div w:id="1531261565">
      <w:bodyDiv w:val="1"/>
      <w:marLeft w:val="0"/>
      <w:marRight w:val="0"/>
      <w:marTop w:val="0"/>
      <w:marBottom w:val="0"/>
      <w:divBdr>
        <w:top w:val="none" w:sz="0" w:space="0" w:color="auto"/>
        <w:left w:val="none" w:sz="0" w:space="0" w:color="auto"/>
        <w:bottom w:val="none" w:sz="0" w:space="0" w:color="auto"/>
        <w:right w:val="none" w:sz="0" w:space="0" w:color="auto"/>
      </w:divBdr>
    </w:div>
    <w:div w:id="1535070390">
      <w:bodyDiv w:val="1"/>
      <w:marLeft w:val="0"/>
      <w:marRight w:val="0"/>
      <w:marTop w:val="0"/>
      <w:marBottom w:val="0"/>
      <w:divBdr>
        <w:top w:val="none" w:sz="0" w:space="0" w:color="auto"/>
        <w:left w:val="none" w:sz="0" w:space="0" w:color="auto"/>
        <w:bottom w:val="none" w:sz="0" w:space="0" w:color="auto"/>
        <w:right w:val="none" w:sz="0" w:space="0" w:color="auto"/>
      </w:divBdr>
    </w:div>
    <w:div w:id="1536230545">
      <w:bodyDiv w:val="1"/>
      <w:marLeft w:val="0"/>
      <w:marRight w:val="0"/>
      <w:marTop w:val="0"/>
      <w:marBottom w:val="0"/>
      <w:divBdr>
        <w:top w:val="none" w:sz="0" w:space="0" w:color="auto"/>
        <w:left w:val="none" w:sz="0" w:space="0" w:color="auto"/>
        <w:bottom w:val="none" w:sz="0" w:space="0" w:color="auto"/>
        <w:right w:val="none" w:sz="0" w:space="0" w:color="auto"/>
      </w:divBdr>
    </w:div>
    <w:div w:id="1538539679">
      <w:bodyDiv w:val="1"/>
      <w:marLeft w:val="0"/>
      <w:marRight w:val="0"/>
      <w:marTop w:val="0"/>
      <w:marBottom w:val="0"/>
      <w:divBdr>
        <w:top w:val="none" w:sz="0" w:space="0" w:color="auto"/>
        <w:left w:val="none" w:sz="0" w:space="0" w:color="auto"/>
        <w:bottom w:val="none" w:sz="0" w:space="0" w:color="auto"/>
        <w:right w:val="none" w:sz="0" w:space="0" w:color="auto"/>
      </w:divBdr>
    </w:div>
    <w:div w:id="1539925722">
      <w:bodyDiv w:val="1"/>
      <w:marLeft w:val="0"/>
      <w:marRight w:val="0"/>
      <w:marTop w:val="0"/>
      <w:marBottom w:val="0"/>
      <w:divBdr>
        <w:top w:val="none" w:sz="0" w:space="0" w:color="auto"/>
        <w:left w:val="none" w:sz="0" w:space="0" w:color="auto"/>
        <w:bottom w:val="none" w:sz="0" w:space="0" w:color="auto"/>
        <w:right w:val="none" w:sz="0" w:space="0" w:color="auto"/>
      </w:divBdr>
    </w:div>
    <w:div w:id="1545363195">
      <w:bodyDiv w:val="1"/>
      <w:marLeft w:val="0"/>
      <w:marRight w:val="0"/>
      <w:marTop w:val="0"/>
      <w:marBottom w:val="0"/>
      <w:divBdr>
        <w:top w:val="none" w:sz="0" w:space="0" w:color="auto"/>
        <w:left w:val="none" w:sz="0" w:space="0" w:color="auto"/>
        <w:bottom w:val="none" w:sz="0" w:space="0" w:color="auto"/>
        <w:right w:val="none" w:sz="0" w:space="0" w:color="auto"/>
      </w:divBdr>
    </w:div>
    <w:div w:id="1546791654">
      <w:bodyDiv w:val="1"/>
      <w:marLeft w:val="0"/>
      <w:marRight w:val="0"/>
      <w:marTop w:val="0"/>
      <w:marBottom w:val="0"/>
      <w:divBdr>
        <w:top w:val="none" w:sz="0" w:space="0" w:color="auto"/>
        <w:left w:val="none" w:sz="0" w:space="0" w:color="auto"/>
        <w:bottom w:val="none" w:sz="0" w:space="0" w:color="auto"/>
        <w:right w:val="none" w:sz="0" w:space="0" w:color="auto"/>
      </w:divBdr>
    </w:div>
    <w:div w:id="1548026770">
      <w:bodyDiv w:val="1"/>
      <w:marLeft w:val="0"/>
      <w:marRight w:val="0"/>
      <w:marTop w:val="0"/>
      <w:marBottom w:val="0"/>
      <w:divBdr>
        <w:top w:val="none" w:sz="0" w:space="0" w:color="auto"/>
        <w:left w:val="none" w:sz="0" w:space="0" w:color="auto"/>
        <w:bottom w:val="none" w:sz="0" w:space="0" w:color="auto"/>
        <w:right w:val="none" w:sz="0" w:space="0" w:color="auto"/>
      </w:divBdr>
    </w:div>
    <w:div w:id="1550920469">
      <w:bodyDiv w:val="1"/>
      <w:marLeft w:val="0"/>
      <w:marRight w:val="0"/>
      <w:marTop w:val="0"/>
      <w:marBottom w:val="0"/>
      <w:divBdr>
        <w:top w:val="none" w:sz="0" w:space="0" w:color="auto"/>
        <w:left w:val="none" w:sz="0" w:space="0" w:color="auto"/>
        <w:bottom w:val="none" w:sz="0" w:space="0" w:color="auto"/>
        <w:right w:val="none" w:sz="0" w:space="0" w:color="auto"/>
      </w:divBdr>
    </w:div>
    <w:div w:id="1555653316">
      <w:bodyDiv w:val="1"/>
      <w:marLeft w:val="0"/>
      <w:marRight w:val="0"/>
      <w:marTop w:val="0"/>
      <w:marBottom w:val="0"/>
      <w:divBdr>
        <w:top w:val="none" w:sz="0" w:space="0" w:color="auto"/>
        <w:left w:val="none" w:sz="0" w:space="0" w:color="auto"/>
        <w:bottom w:val="none" w:sz="0" w:space="0" w:color="auto"/>
        <w:right w:val="none" w:sz="0" w:space="0" w:color="auto"/>
      </w:divBdr>
    </w:div>
    <w:div w:id="1559248867">
      <w:bodyDiv w:val="1"/>
      <w:marLeft w:val="0"/>
      <w:marRight w:val="0"/>
      <w:marTop w:val="0"/>
      <w:marBottom w:val="0"/>
      <w:divBdr>
        <w:top w:val="none" w:sz="0" w:space="0" w:color="auto"/>
        <w:left w:val="none" w:sz="0" w:space="0" w:color="auto"/>
        <w:bottom w:val="none" w:sz="0" w:space="0" w:color="auto"/>
        <w:right w:val="none" w:sz="0" w:space="0" w:color="auto"/>
      </w:divBdr>
    </w:div>
    <w:div w:id="1564219863">
      <w:bodyDiv w:val="1"/>
      <w:marLeft w:val="0"/>
      <w:marRight w:val="0"/>
      <w:marTop w:val="0"/>
      <w:marBottom w:val="0"/>
      <w:divBdr>
        <w:top w:val="none" w:sz="0" w:space="0" w:color="auto"/>
        <w:left w:val="none" w:sz="0" w:space="0" w:color="auto"/>
        <w:bottom w:val="none" w:sz="0" w:space="0" w:color="auto"/>
        <w:right w:val="none" w:sz="0" w:space="0" w:color="auto"/>
      </w:divBdr>
    </w:div>
    <w:div w:id="1566406881">
      <w:bodyDiv w:val="1"/>
      <w:marLeft w:val="0"/>
      <w:marRight w:val="0"/>
      <w:marTop w:val="0"/>
      <w:marBottom w:val="0"/>
      <w:divBdr>
        <w:top w:val="none" w:sz="0" w:space="0" w:color="auto"/>
        <w:left w:val="none" w:sz="0" w:space="0" w:color="auto"/>
        <w:bottom w:val="none" w:sz="0" w:space="0" w:color="auto"/>
        <w:right w:val="none" w:sz="0" w:space="0" w:color="auto"/>
      </w:divBdr>
    </w:div>
    <w:div w:id="1571308342">
      <w:bodyDiv w:val="1"/>
      <w:marLeft w:val="0"/>
      <w:marRight w:val="0"/>
      <w:marTop w:val="0"/>
      <w:marBottom w:val="0"/>
      <w:divBdr>
        <w:top w:val="none" w:sz="0" w:space="0" w:color="auto"/>
        <w:left w:val="none" w:sz="0" w:space="0" w:color="auto"/>
        <w:bottom w:val="none" w:sz="0" w:space="0" w:color="auto"/>
        <w:right w:val="none" w:sz="0" w:space="0" w:color="auto"/>
      </w:divBdr>
    </w:div>
    <w:div w:id="1571500168">
      <w:bodyDiv w:val="1"/>
      <w:marLeft w:val="0"/>
      <w:marRight w:val="0"/>
      <w:marTop w:val="0"/>
      <w:marBottom w:val="0"/>
      <w:divBdr>
        <w:top w:val="none" w:sz="0" w:space="0" w:color="auto"/>
        <w:left w:val="none" w:sz="0" w:space="0" w:color="auto"/>
        <w:bottom w:val="none" w:sz="0" w:space="0" w:color="auto"/>
        <w:right w:val="none" w:sz="0" w:space="0" w:color="auto"/>
      </w:divBdr>
    </w:div>
    <w:div w:id="1575776718">
      <w:bodyDiv w:val="1"/>
      <w:marLeft w:val="0"/>
      <w:marRight w:val="0"/>
      <w:marTop w:val="0"/>
      <w:marBottom w:val="0"/>
      <w:divBdr>
        <w:top w:val="none" w:sz="0" w:space="0" w:color="auto"/>
        <w:left w:val="none" w:sz="0" w:space="0" w:color="auto"/>
        <w:bottom w:val="none" w:sz="0" w:space="0" w:color="auto"/>
        <w:right w:val="none" w:sz="0" w:space="0" w:color="auto"/>
      </w:divBdr>
    </w:div>
    <w:div w:id="1576696638">
      <w:bodyDiv w:val="1"/>
      <w:marLeft w:val="0"/>
      <w:marRight w:val="0"/>
      <w:marTop w:val="0"/>
      <w:marBottom w:val="0"/>
      <w:divBdr>
        <w:top w:val="none" w:sz="0" w:space="0" w:color="auto"/>
        <w:left w:val="none" w:sz="0" w:space="0" w:color="auto"/>
        <w:bottom w:val="none" w:sz="0" w:space="0" w:color="auto"/>
        <w:right w:val="none" w:sz="0" w:space="0" w:color="auto"/>
      </w:divBdr>
    </w:div>
    <w:div w:id="1578589215">
      <w:bodyDiv w:val="1"/>
      <w:marLeft w:val="0"/>
      <w:marRight w:val="0"/>
      <w:marTop w:val="0"/>
      <w:marBottom w:val="0"/>
      <w:divBdr>
        <w:top w:val="none" w:sz="0" w:space="0" w:color="auto"/>
        <w:left w:val="none" w:sz="0" w:space="0" w:color="auto"/>
        <w:bottom w:val="none" w:sz="0" w:space="0" w:color="auto"/>
        <w:right w:val="none" w:sz="0" w:space="0" w:color="auto"/>
      </w:divBdr>
    </w:div>
    <w:div w:id="1583177349">
      <w:bodyDiv w:val="1"/>
      <w:marLeft w:val="0"/>
      <w:marRight w:val="0"/>
      <w:marTop w:val="0"/>
      <w:marBottom w:val="0"/>
      <w:divBdr>
        <w:top w:val="none" w:sz="0" w:space="0" w:color="auto"/>
        <w:left w:val="none" w:sz="0" w:space="0" w:color="auto"/>
        <w:bottom w:val="none" w:sz="0" w:space="0" w:color="auto"/>
        <w:right w:val="none" w:sz="0" w:space="0" w:color="auto"/>
      </w:divBdr>
    </w:div>
    <w:div w:id="1583567190">
      <w:bodyDiv w:val="1"/>
      <w:marLeft w:val="0"/>
      <w:marRight w:val="0"/>
      <w:marTop w:val="0"/>
      <w:marBottom w:val="0"/>
      <w:divBdr>
        <w:top w:val="none" w:sz="0" w:space="0" w:color="auto"/>
        <w:left w:val="none" w:sz="0" w:space="0" w:color="auto"/>
        <w:bottom w:val="none" w:sz="0" w:space="0" w:color="auto"/>
        <w:right w:val="none" w:sz="0" w:space="0" w:color="auto"/>
      </w:divBdr>
    </w:div>
    <w:div w:id="1586189328">
      <w:bodyDiv w:val="1"/>
      <w:marLeft w:val="0"/>
      <w:marRight w:val="0"/>
      <w:marTop w:val="0"/>
      <w:marBottom w:val="0"/>
      <w:divBdr>
        <w:top w:val="none" w:sz="0" w:space="0" w:color="auto"/>
        <w:left w:val="none" w:sz="0" w:space="0" w:color="auto"/>
        <w:bottom w:val="none" w:sz="0" w:space="0" w:color="auto"/>
        <w:right w:val="none" w:sz="0" w:space="0" w:color="auto"/>
      </w:divBdr>
    </w:div>
    <w:div w:id="1586914299">
      <w:bodyDiv w:val="1"/>
      <w:marLeft w:val="0"/>
      <w:marRight w:val="0"/>
      <w:marTop w:val="0"/>
      <w:marBottom w:val="0"/>
      <w:divBdr>
        <w:top w:val="none" w:sz="0" w:space="0" w:color="auto"/>
        <w:left w:val="none" w:sz="0" w:space="0" w:color="auto"/>
        <w:bottom w:val="none" w:sz="0" w:space="0" w:color="auto"/>
        <w:right w:val="none" w:sz="0" w:space="0" w:color="auto"/>
      </w:divBdr>
    </w:div>
    <w:div w:id="1591161839">
      <w:bodyDiv w:val="1"/>
      <w:marLeft w:val="0"/>
      <w:marRight w:val="0"/>
      <w:marTop w:val="0"/>
      <w:marBottom w:val="0"/>
      <w:divBdr>
        <w:top w:val="none" w:sz="0" w:space="0" w:color="auto"/>
        <w:left w:val="none" w:sz="0" w:space="0" w:color="auto"/>
        <w:bottom w:val="none" w:sz="0" w:space="0" w:color="auto"/>
        <w:right w:val="none" w:sz="0" w:space="0" w:color="auto"/>
      </w:divBdr>
    </w:div>
    <w:div w:id="1593472124">
      <w:bodyDiv w:val="1"/>
      <w:marLeft w:val="0"/>
      <w:marRight w:val="0"/>
      <w:marTop w:val="0"/>
      <w:marBottom w:val="0"/>
      <w:divBdr>
        <w:top w:val="none" w:sz="0" w:space="0" w:color="auto"/>
        <w:left w:val="none" w:sz="0" w:space="0" w:color="auto"/>
        <w:bottom w:val="none" w:sz="0" w:space="0" w:color="auto"/>
        <w:right w:val="none" w:sz="0" w:space="0" w:color="auto"/>
      </w:divBdr>
    </w:div>
    <w:div w:id="1594586611">
      <w:bodyDiv w:val="1"/>
      <w:marLeft w:val="0"/>
      <w:marRight w:val="0"/>
      <w:marTop w:val="0"/>
      <w:marBottom w:val="0"/>
      <w:divBdr>
        <w:top w:val="none" w:sz="0" w:space="0" w:color="auto"/>
        <w:left w:val="none" w:sz="0" w:space="0" w:color="auto"/>
        <w:bottom w:val="none" w:sz="0" w:space="0" w:color="auto"/>
        <w:right w:val="none" w:sz="0" w:space="0" w:color="auto"/>
      </w:divBdr>
    </w:div>
    <w:div w:id="1595824127">
      <w:bodyDiv w:val="1"/>
      <w:marLeft w:val="0"/>
      <w:marRight w:val="0"/>
      <w:marTop w:val="0"/>
      <w:marBottom w:val="0"/>
      <w:divBdr>
        <w:top w:val="none" w:sz="0" w:space="0" w:color="auto"/>
        <w:left w:val="none" w:sz="0" w:space="0" w:color="auto"/>
        <w:bottom w:val="none" w:sz="0" w:space="0" w:color="auto"/>
        <w:right w:val="none" w:sz="0" w:space="0" w:color="auto"/>
      </w:divBdr>
    </w:div>
    <w:div w:id="1596597600">
      <w:bodyDiv w:val="1"/>
      <w:marLeft w:val="0"/>
      <w:marRight w:val="0"/>
      <w:marTop w:val="0"/>
      <w:marBottom w:val="0"/>
      <w:divBdr>
        <w:top w:val="none" w:sz="0" w:space="0" w:color="auto"/>
        <w:left w:val="none" w:sz="0" w:space="0" w:color="auto"/>
        <w:bottom w:val="none" w:sz="0" w:space="0" w:color="auto"/>
        <w:right w:val="none" w:sz="0" w:space="0" w:color="auto"/>
      </w:divBdr>
    </w:div>
    <w:div w:id="1599214175">
      <w:bodyDiv w:val="1"/>
      <w:marLeft w:val="0"/>
      <w:marRight w:val="0"/>
      <w:marTop w:val="0"/>
      <w:marBottom w:val="0"/>
      <w:divBdr>
        <w:top w:val="none" w:sz="0" w:space="0" w:color="auto"/>
        <w:left w:val="none" w:sz="0" w:space="0" w:color="auto"/>
        <w:bottom w:val="none" w:sz="0" w:space="0" w:color="auto"/>
        <w:right w:val="none" w:sz="0" w:space="0" w:color="auto"/>
      </w:divBdr>
    </w:div>
    <w:div w:id="1602684534">
      <w:bodyDiv w:val="1"/>
      <w:marLeft w:val="0"/>
      <w:marRight w:val="0"/>
      <w:marTop w:val="0"/>
      <w:marBottom w:val="0"/>
      <w:divBdr>
        <w:top w:val="none" w:sz="0" w:space="0" w:color="auto"/>
        <w:left w:val="none" w:sz="0" w:space="0" w:color="auto"/>
        <w:bottom w:val="none" w:sz="0" w:space="0" w:color="auto"/>
        <w:right w:val="none" w:sz="0" w:space="0" w:color="auto"/>
      </w:divBdr>
    </w:div>
    <w:div w:id="1604143300">
      <w:bodyDiv w:val="1"/>
      <w:marLeft w:val="0"/>
      <w:marRight w:val="0"/>
      <w:marTop w:val="0"/>
      <w:marBottom w:val="0"/>
      <w:divBdr>
        <w:top w:val="none" w:sz="0" w:space="0" w:color="auto"/>
        <w:left w:val="none" w:sz="0" w:space="0" w:color="auto"/>
        <w:bottom w:val="none" w:sz="0" w:space="0" w:color="auto"/>
        <w:right w:val="none" w:sz="0" w:space="0" w:color="auto"/>
      </w:divBdr>
    </w:div>
    <w:div w:id="1605377488">
      <w:bodyDiv w:val="1"/>
      <w:marLeft w:val="0"/>
      <w:marRight w:val="0"/>
      <w:marTop w:val="0"/>
      <w:marBottom w:val="0"/>
      <w:divBdr>
        <w:top w:val="none" w:sz="0" w:space="0" w:color="auto"/>
        <w:left w:val="none" w:sz="0" w:space="0" w:color="auto"/>
        <w:bottom w:val="none" w:sz="0" w:space="0" w:color="auto"/>
        <w:right w:val="none" w:sz="0" w:space="0" w:color="auto"/>
      </w:divBdr>
    </w:div>
    <w:div w:id="1606038315">
      <w:bodyDiv w:val="1"/>
      <w:marLeft w:val="0"/>
      <w:marRight w:val="0"/>
      <w:marTop w:val="0"/>
      <w:marBottom w:val="0"/>
      <w:divBdr>
        <w:top w:val="none" w:sz="0" w:space="0" w:color="auto"/>
        <w:left w:val="none" w:sz="0" w:space="0" w:color="auto"/>
        <w:bottom w:val="none" w:sz="0" w:space="0" w:color="auto"/>
        <w:right w:val="none" w:sz="0" w:space="0" w:color="auto"/>
      </w:divBdr>
    </w:div>
    <w:div w:id="1618870706">
      <w:bodyDiv w:val="1"/>
      <w:marLeft w:val="0"/>
      <w:marRight w:val="0"/>
      <w:marTop w:val="0"/>
      <w:marBottom w:val="0"/>
      <w:divBdr>
        <w:top w:val="none" w:sz="0" w:space="0" w:color="auto"/>
        <w:left w:val="none" w:sz="0" w:space="0" w:color="auto"/>
        <w:bottom w:val="none" w:sz="0" w:space="0" w:color="auto"/>
        <w:right w:val="none" w:sz="0" w:space="0" w:color="auto"/>
      </w:divBdr>
    </w:div>
    <w:div w:id="1621183397">
      <w:bodyDiv w:val="1"/>
      <w:marLeft w:val="0"/>
      <w:marRight w:val="0"/>
      <w:marTop w:val="0"/>
      <w:marBottom w:val="0"/>
      <w:divBdr>
        <w:top w:val="none" w:sz="0" w:space="0" w:color="auto"/>
        <w:left w:val="none" w:sz="0" w:space="0" w:color="auto"/>
        <w:bottom w:val="none" w:sz="0" w:space="0" w:color="auto"/>
        <w:right w:val="none" w:sz="0" w:space="0" w:color="auto"/>
      </w:divBdr>
    </w:div>
    <w:div w:id="1621299527">
      <w:bodyDiv w:val="1"/>
      <w:marLeft w:val="0"/>
      <w:marRight w:val="0"/>
      <w:marTop w:val="0"/>
      <w:marBottom w:val="0"/>
      <w:divBdr>
        <w:top w:val="none" w:sz="0" w:space="0" w:color="auto"/>
        <w:left w:val="none" w:sz="0" w:space="0" w:color="auto"/>
        <w:bottom w:val="none" w:sz="0" w:space="0" w:color="auto"/>
        <w:right w:val="none" w:sz="0" w:space="0" w:color="auto"/>
      </w:divBdr>
    </w:div>
    <w:div w:id="1623030032">
      <w:bodyDiv w:val="1"/>
      <w:marLeft w:val="0"/>
      <w:marRight w:val="0"/>
      <w:marTop w:val="0"/>
      <w:marBottom w:val="0"/>
      <w:divBdr>
        <w:top w:val="none" w:sz="0" w:space="0" w:color="auto"/>
        <w:left w:val="none" w:sz="0" w:space="0" w:color="auto"/>
        <w:bottom w:val="none" w:sz="0" w:space="0" w:color="auto"/>
        <w:right w:val="none" w:sz="0" w:space="0" w:color="auto"/>
      </w:divBdr>
    </w:div>
    <w:div w:id="1623656274">
      <w:bodyDiv w:val="1"/>
      <w:marLeft w:val="0"/>
      <w:marRight w:val="0"/>
      <w:marTop w:val="0"/>
      <w:marBottom w:val="0"/>
      <w:divBdr>
        <w:top w:val="none" w:sz="0" w:space="0" w:color="auto"/>
        <w:left w:val="none" w:sz="0" w:space="0" w:color="auto"/>
        <w:bottom w:val="none" w:sz="0" w:space="0" w:color="auto"/>
        <w:right w:val="none" w:sz="0" w:space="0" w:color="auto"/>
      </w:divBdr>
    </w:div>
    <w:div w:id="1626353229">
      <w:bodyDiv w:val="1"/>
      <w:marLeft w:val="0"/>
      <w:marRight w:val="0"/>
      <w:marTop w:val="0"/>
      <w:marBottom w:val="0"/>
      <w:divBdr>
        <w:top w:val="none" w:sz="0" w:space="0" w:color="auto"/>
        <w:left w:val="none" w:sz="0" w:space="0" w:color="auto"/>
        <w:bottom w:val="none" w:sz="0" w:space="0" w:color="auto"/>
        <w:right w:val="none" w:sz="0" w:space="0" w:color="auto"/>
      </w:divBdr>
    </w:div>
    <w:div w:id="1627850759">
      <w:bodyDiv w:val="1"/>
      <w:marLeft w:val="0"/>
      <w:marRight w:val="0"/>
      <w:marTop w:val="0"/>
      <w:marBottom w:val="0"/>
      <w:divBdr>
        <w:top w:val="none" w:sz="0" w:space="0" w:color="auto"/>
        <w:left w:val="none" w:sz="0" w:space="0" w:color="auto"/>
        <w:bottom w:val="none" w:sz="0" w:space="0" w:color="auto"/>
        <w:right w:val="none" w:sz="0" w:space="0" w:color="auto"/>
      </w:divBdr>
    </w:div>
    <w:div w:id="1630086655">
      <w:bodyDiv w:val="1"/>
      <w:marLeft w:val="0"/>
      <w:marRight w:val="0"/>
      <w:marTop w:val="0"/>
      <w:marBottom w:val="0"/>
      <w:divBdr>
        <w:top w:val="none" w:sz="0" w:space="0" w:color="auto"/>
        <w:left w:val="none" w:sz="0" w:space="0" w:color="auto"/>
        <w:bottom w:val="none" w:sz="0" w:space="0" w:color="auto"/>
        <w:right w:val="none" w:sz="0" w:space="0" w:color="auto"/>
      </w:divBdr>
    </w:div>
    <w:div w:id="1632439892">
      <w:bodyDiv w:val="1"/>
      <w:marLeft w:val="0"/>
      <w:marRight w:val="0"/>
      <w:marTop w:val="0"/>
      <w:marBottom w:val="0"/>
      <w:divBdr>
        <w:top w:val="none" w:sz="0" w:space="0" w:color="auto"/>
        <w:left w:val="none" w:sz="0" w:space="0" w:color="auto"/>
        <w:bottom w:val="none" w:sz="0" w:space="0" w:color="auto"/>
        <w:right w:val="none" w:sz="0" w:space="0" w:color="auto"/>
      </w:divBdr>
    </w:div>
    <w:div w:id="1632859237">
      <w:bodyDiv w:val="1"/>
      <w:marLeft w:val="0"/>
      <w:marRight w:val="0"/>
      <w:marTop w:val="0"/>
      <w:marBottom w:val="0"/>
      <w:divBdr>
        <w:top w:val="none" w:sz="0" w:space="0" w:color="auto"/>
        <w:left w:val="none" w:sz="0" w:space="0" w:color="auto"/>
        <w:bottom w:val="none" w:sz="0" w:space="0" w:color="auto"/>
        <w:right w:val="none" w:sz="0" w:space="0" w:color="auto"/>
      </w:divBdr>
    </w:div>
    <w:div w:id="1633168111">
      <w:bodyDiv w:val="1"/>
      <w:marLeft w:val="0"/>
      <w:marRight w:val="0"/>
      <w:marTop w:val="0"/>
      <w:marBottom w:val="0"/>
      <w:divBdr>
        <w:top w:val="none" w:sz="0" w:space="0" w:color="auto"/>
        <w:left w:val="none" w:sz="0" w:space="0" w:color="auto"/>
        <w:bottom w:val="none" w:sz="0" w:space="0" w:color="auto"/>
        <w:right w:val="none" w:sz="0" w:space="0" w:color="auto"/>
      </w:divBdr>
    </w:div>
    <w:div w:id="1636837338">
      <w:bodyDiv w:val="1"/>
      <w:marLeft w:val="0"/>
      <w:marRight w:val="0"/>
      <w:marTop w:val="0"/>
      <w:marBottom w:val="0"/>
      <w:divBdr>
        <w:top w:val="none" w:sz="0" w:space="0" w:color="auto"/>
        <w:left w:val="none" w:sz="0" w:space="0" w:color="auto"/>
        <w:bottom w:val="none" w:sz="0" w:space="0" w:color="auto"/>
        <w:right w:val="none" w:sz="0" w:space="0" w:color="auto"/>
      </w:divBdr>
    </w:div>
    <w:div w:id="1647778878">
      <w:bodyDiv w:val="1"/>
      <w:marLeft w:val="0"/>
      <w:marRight w:val="0"/>
      <w:marTop w:val="0"/>
      <w:marBottom w:val="0"/>
      <w:divBdr>
        <w:top w:val="none" w:sz="0" w:space="0" w:color="auto"/>
        <w:left w:val="none" w:sz="0" w:space="0" w:color="auto"/>
        <w:bottom w:val="none" w:sz="0" w:space="0" w:color="auto"/>
        <w:right w:val="none" w:sz="0" w:space="0" w:color="auto"/>
      </w:divBdr>
    </w:div>
    <w:div w:id="1652559932">
      <w:bodyDiv w:val="1"/>
      <w:marLeft w:val="0"/>
      <w:marRight w:val="0"/>
      <w:marTop w:val="0"/>
      <w:marBottom w:val="0"/>
      <w:divBdr>
        <w:top w:val="none" w:sz="0" w:space="0" w:color="auto"/>
        <w:left w:val="none" w:sz="0" w:space="0" w:color="auto"/>
        <w:bottom w:val="none" w:sz="0" w:space="0" w:color="auto"/>
        <w:right w:val="none" w:sz="0" w:space="0" w:color="auto"/>
      </w:divBdr>
    </w:div>
    <w:div w:id="1669870263">
      <w:bodyDiv w:val="1"/>
      <w:marLeft w:val="0"/>
      <w:marRight w:val="0"/>
      <w:marTop w:val="0"/>
      <w:marBottom w:val="0"/>
      <w:divBdr>
        <w:top w:val="none" w:sz="0" w:space="0" w:color="auto"/>
        <w:left w:val="none" w:sz="0" w:space="0" w:color="auto"/>
        <w:bottom w:val="none" w:sz="0" w:space="0" w:color="auto"/>
        <w:right w:val="none" w:sz="0" w:space="0" w:color="auto"/>
      </w:divBdr>
    </w:div>
    <w:div w:id="1673482503">
      <w:bodyDiv w:val="1"/>
      <w:marLeft w:val="0"/>
      <w:marRight w:val="0"/>
      <w:marTop w:val="0"/>
      <w:marBottom w:val="0"/>
      <w:divBdr>
        <w:top w:val="none" w:sz="0" w:space="0" w:color="auto"/>
        <w:left w:val="none" w:sz="0" w:space="0" w:color="auto"/>
        <w:bottom w:val="none" w:sz="0" w:space="0" w:color="auto"/>
        <w:right w:val="none" w:sz="0" w:space="0" w:color="auto"/>
      </w:divBdr>
    </w:div>
    <w:div w:id="1674142974">
      <w:bodyDiv w:val="1"/>
      <w:marLeft w:val="0"/>
      <w:marRight w:val="0"/>
      <w:marTop w:val="0"/>
      <w:marBottom w:val="0"/>
      <w:divBdr>
        <w:top w:val="none" w:sz="0" w:space="0" w:color="auto"/>
        <w:left w:val="none" w:sz="0" w:space="0" w:color="auto"/>
        <w:bottom w:val="none" w:sz="0" w:space="0" w:color="auto"/>
        <w:right w:val="none" w:sz="0" w:space="0" w:color="auto"/>
      </w:divBdr>
    </w:div>
    <w:div w:id="1676496880">
      <w:bodyDiv w:val="1"/>
      <w:marLeft w:val="0"/>
      <w:marRight w:val="0"/>
      <w:marTop w:val="0"/>
      <w:marBottom w:val="0"/>
      <w:divBdr>
        <w:top w:val="none" w:sz="0" w:space="0" w:color="auto"/>
        <w:left w:val="none" w:sz="0" w:space="0" w:color="auto"/>
        <w:bottom w:val="none" w:sz="0" w:space="0" w:color="auto"/>
        <w:right w:val="none" w:sz="0" w:space="0" w:color="auto"/>
      </w:divBdr>
    </w:div>
    <w:div w:id="1683047759">
      <w:bodyDiv w:val="1"/>
      <w:marLeft w:val="0"/>
      <w:marRight w:val="0"/>
      <w:marTop w:val="0"/>
      <w:marBottom w:val="0"/>
      <w:divBdr>
        <w:top w:val="none" w:sz="0" w:space="0" w:color="auto"/>
        <w:left w:val="none" w:sz="0" w:space="0" w:color="auto"/>
        <w:bottom w:val="none" w:sz="0" w:space="0" w:color="auto"/>
        <w:right w:val="none" w:sz="0" w:space="0" w:color="auto"/>
      </w:divBdr>
    </w:div>
    <w:div w:id="1690908223">
      <w:bodyDiv w:val="1"/>
      <w:marLeft w:val="0"/>
      <w:marRight w:val="0"/>
      <w:marTop w:val="0"/>
      <w:marBottom w:val="0"/>
      <w:divBdr>
        <w:top w:val="none" w:sz="0" w:space="0" w:color="auto"/>
        <w:left w:val="none" w:sz="0" w:space="0" w:color="auto"/>
        <w:bottom w:val="none" w:sz="0" w:space="0" w:color="auto"/>
        <w:right w:val="none" w:sz="0" w:space="0" w:color="auto"/>
      </w:divBdr>
    </w:div>
    <w:div w:id="1693145220">
      <w:bodyDiv w:val="1"/>
      <w:marLeft w:val="0"/>
      <w:marRight w:val="0"/>
      <w:marTop w:val="0"/>
      <w:marBottom w:val="0"/>
      <w:divBdr>
        <w:top w:val="none" w:sz="0" w:space="0" w:color="auto"/>
        <w:left w:val="none" w:sz="0" w:space="0" w:color="auto"/>
        <w:bottom w:val="none" w:sz="0" w:space="0" w:color="auto"/>
        <w:right w:val="none" w:sz="0" w:space="0" w:color="auto"/>
      </w:divBdr>
    </w:div>
    <w:div w:id="1693531076">
      <w:bodyDiv w:val="1"/>
      <w:marLeft w:val="0"/>
      <w:marRight w:val="0"/>
      <w:marTop w:val="0"/>
      <w:marBottom w:val="0"/>
      <w:divBdr>
        <w:top w:val="none" w:sz="0" w:space="0" w:color="auto"/>
        <w:left w:val="none" w:sz="0" w:space="0" w:color="auto"/>
        <w:bottom w:val="none" w:sz="0" w:space="0" w:color="auto"/>
        <w:right w:val="none" w:sz="0" w:space="0" w:color="auto"/>
      </w:divBdr>
    </w:div>
    <w:div w:id="1700005679">
      <w:bodyDiv w:val="1"/>
      <w:marLeft w:val="0"/>
      <w:marRight w:val="0"/>
      <w:marTop w:val="0"/>
      <w:marBottom w:val="0"/>
      <w:divBdr>
        <w:top w:val="none" w:sz="0" w:space="0" w:color="auto"/>
        <w:left w:val="none" w:sz="0" w:space="0" w:color="auto"/>
        <w:bottom w:val="none" w:sz="0" w:space="0" w:color="auto"/>
        <w:right w:val="none" w:sz="0" w:space="0" w:color="auto"/>
      </w:divBdr>
    </w:div>
    <w:div w:id="1705472742">
      <w:bodyDiv w:val="1"/>
      <w:marLeft w:val="0"/>
      <w:marRight w:val="0"/>
      <w:marTop w:val="0"/>
      <w:marBottom w:val="0"/>
      <w:divBdr>
        <w:top w:val="none" w:sz="0" w:space="0" w:color="auto"/>
        <w:left w:val="none" w:sz="0" w:space="0" w:color="auto"/>
        <w:bottom w:val="none" w:sz="0" w:space="0" w:color="auto"/>
        <w:right w:val="none" w:sz="0" w:space="0" w:color="auto"/>
      </w:divBdr>
    </w:div>
    <w:div w:id="1706905043">
      <w:bodyDiv w:val="1"/>
      <w:marLeft w:val="0"/>
      <w:marRight w:val="0"/>
      <w:marTop w:val="0"/>
      <w:marBottom w:val="0"/>
      <w:divBdr>
        <w:top w:val="none" w:sz="0" w:space="0" w:color="auto"/>
        <w:left w:val="none" w:sz="0" w:space="0" w:color="auto"/>
        <w:bottom w:val="none" w:sz="0" w:space="0" w:color="auto"/>
        <w:right w:val="none" w:sz="0" w:space="0" w:color="auto"/>
      </w:divBdr>
    </w:div>
    <w:div w:id="1707556728">
      <w:bodyDiv w:val="1"/>
      <w:marLeft w:val="0"/>
      <w:marRight w:val="0"/>
      <w:marTop w:val="0"/>
      <w:marBottom w:val="0"/>
      <w:divBdr>
        <w:top w:val="none" w:sz="0" w:space="0" w:color="auto"/>
        <w:left w:val="none" w:sz="0" w:space="0" w:color="auto"/>
        <w:bottom w:val="none" w:sz="0" w:space="0" w:color="auto"/>
        <w:right w:val="none" w:sz="0" w:space="0" w:color="auto"/>
      </w:divBdr>
    </w:div>
    <w:div w:id="1713462311">
      <w:bodyDiv w:val="1"/>
      <w:marLeft w:val="0"/>
      <w:marRight w:val="0"/>
      <w:marTop w:val="0"/>
      <w:marBottom w:val="0"/>
      <w:divBdr>
        <w:top w:val="none" w:sz="0" w:space="0" w:color="auto"/>
        <w:left w:val="none" w:sz="0" w:space="0" w:color="auto"/>
        <w:bottom w:val="none" w:sz="0" w:space="0" w:color="auto"/>
        <w:right w:val="none" w:sz="0" w:space="0" w:color="auto"/>
      </w:divBdr>
    </w:div>
    <w:div w:id="1713923836">
      <w:bodyDiv w:val="1"/>
      <w:marLeft w:val="0"/>
      <w:marRight w:val="0"/>
      <w:marTop w:val="0"/>
      <w:marBottom w:val="0"/>
      <w:divBdr>
        <w:top w:val="none" w:sz="0" w:space="0" w:color="auto"/>
        <w:left w:val="none" w:sz="0" w:space="0" w:color="auto"/>
        <w:bottom w:val="none" w:sz="0" w:space="0" w:color="auto"/>
        <w:right w:val="none" w:sz="0" w:space="0" w:color="auto"/>
      </w:divBdr>
    </w:div>
    <w:div w:id="1714691664">
      <w:bodyDiv w:val="1"/>
      <w:marLeft w:val="0"/>
      <w:marRight w:val="0"/>
      <w:marTop w:val="0"/>
      <w:marBottom w:val="0"/>
      <w:divBdr>
        <w:top w:val="none" w:sz="0" w:space="0" w:color="auto"/>
        <w:left w:val="none" w:sz="0" w:space="0" w:color="auto"/>
        <w:bottom w:val="none" w:sz="0" w:space="0" w:color="auto"/>
        <w:right w:val="none" w:sz="0" w:space="0" w:color="auto"/>
      </w:divBdr>
    </w:div>
    <w:div w:id="1715615632">
      <w:bodyDiv w:val="1"/>
      <w:marLeft w:val="0"/>
      <w:marRight w:val="0"/>
      <w:marTop w:val="0"/>
      <w:marBottom w:val="0"/>
      <w:divBdr>
        <w:top w:val="none" w:sz="0" w:space="0" w:color="auto"/>
        <w:left w:val="none" w:sz="0" w:space="0" w:color="auto"/>
        <w:bottom w:val="none" w:sz="0" w:space="0" w:color="auto"/>
        <w:right w:val="none" w:sz="0" w:space="0" w:color="auto"/>
      </w:divBdr>
    </w:div>
    <w:div w:id="1716078204">
      <w:bodyDiv w:val="1"/>
      <w:marLeft w:val="0"/>
      <w:marRight w:val="0"/>
      <w:marTop w:val="0"/>
      <w:marBottom w:val="0"/>
      <w:divBdr>
        <w:top w:val="none" w:sz="0" w:space="0" w:color="auto"/>
        <w:left w:val="none" w:sz="0" w:space="0" w:color="auto"/>
        <w:bottom w:val="none" w:sz="0" w:space="0" w:color="auto"/>
        <w:right w:val="none" w:sz="0" w:space="0" w:color="auto"/>
      </w:divBdr>
    </w:div>
    <w:div w:id="1716931868">
      <w:bodyDiv w:val="1"/>
      <w:marLeft w:val="0"/>
      <w:marRight w:val="0"/>
      <w:marTop w:val="0"/>
      <w:marBottom w:val="0"/>
      <w:divBdr>
        <w:top w:val="none" w:sz="0" w:space="0" w:color="auto"/>
        <w:left w:val="none" w:sz="0" w:space="0" w:color="auto"/>
        <w:bottom w:val="none" w:sz="0" w:space="0" w:color="auto"/>
        <w:right w:val="none" w:sz="0" w:space="0" w:color="auto"/>
      </w:divBdr>
    </w:div>
    <w:div w:id="1717654579">
      <w:bodyDiv w:val="1"/>
      <w:marLeft w:val="0"/>
      <w:marRight w:val="0"/>
      <w:marTop w:val="0"/>
      <w:marBottom w:val="0"/>
      <w:divBdr>
        <w:top w:val="none" w:sz="0" w:space="0" w:color="auto"/>
        <w:left w:val="none" w:sz="0" w:space="0" w:color="auto"/>
        <w:bottom w:val="none" w:sz="0" w:space="0" w:color="auto"/>
        <w:right w:val="none" w:sz="0" w:space="0" w:color="auto"/>
      </w:divBdr>
    </w:div>
    <w:div w:id="1728263078">
      <w:bodyDiv w:val="1"/>
      <w:marLeft w:val="0"/>
      <w:marRight w:val="0"/>
      <w:marTop w:val="0"/>
      <w:marBottom w:val="0"/>
      <w:divBdr>
        <w:top w:val="none" w:sz="0" w:space="0" w:color="auto"/>
        <w:left w:val="none" w:sz="0" w:space="0" w:color="auto"/>
        <w:bottom w:val="none" w:sz="0" w:space="0" w:color="auto"/>
        <w:right w:val="none" w:sz="0" w:space="0" w:color="auto"/>
      </w:divBdr>
    </w:div>
    <w:div w:id="1728722943">
      <w:bodyDiv w:val="1"/>
      <w:marLeft w:val="0"/>
      <w:marRight w:val="0"/>
      <w:marTop w:val="0"/>
      <w:marBottom w:val="0"/>
      <w:divBdr>
        <w:top w:val="none" w:sz="0" w:space="0" w:color="auto"/>
        <w:left w:val="none" w:sz="0" w:space="0" w:color="auto"/>
        <w:bottom w:val="none" w:sz="0" w:space="0" w:color="auto"/>
        <w:right w:val="none" w:sz="0" w:space="0" w:color="auto"/>
      </w:divBdr>
    </w:div>
    <w:div w:id="1731035029">
      <w:bodyDiv w:val="1"/>
      <w:marLeft w:val="0"/>
      <w:marRight w:val="0"/>
      <w:marTop w:val="0"/>
      <w:marBottom w:val="0"/>
      <w:divBdr>
        <w:top w:val="none" w:sz="0" w:space="0" w:color="auto"/>
        <w:left w:val="none" w:sz="0" w:space="0" w:color="auto"/>
        <w:bottom w:val="none" w:sz="0" w:space="0" w:color="auto"/>
        <w:right w:val="none" w:sz="0" w:space="0" w:color="auto"/>
      </w:divBdr>
    </w:div>
    <w:div w:id="1732849952">
      <w:bodyDiv w:val="1"/>
      <w:marLeft w:val="0"/>
      <w:marRight w:val="0"/>
      <w:marTop w:val="0"/>
      <w:marBottom w:val="0"/>
      <w:divBdr>
        <w:top w:val="none" w:sz="0" w:space="0" w:color="auto"/>
        <w:left w:val="none" w:sz="0" w:space="0" w:color="auto"/>
        <w:bottom w:val="none" w:sz="0" w:space="0" w:color="auto"/>
        <w:right w:val="none" w:sz="0" w:space="0" w:color="auto"/>
      </w:divBdr>
    </w:div>
    <w:div w:id="1732924312">
      <w:bodyDiv w:val="1"/>
      <w:marLeft w:val="0"/>
      <w:marRight w:val="0"/>
      <w:marTop w:val="0"/>
      <w:marBottom w:val="0"/>
      <w:divBdr>
        <w:top w:val="none" w:sz="0" w:space="0" w:color="auto"/>
        <w:left w:val="none" w:sz="0" w:space="0" w:color="auto"/>
        <w:bottom w:val="none" w:sz="0" w:space="0" w:color="auto"/>
        <w:right w:val="none" w:sz="0" w:space="0" w:color="auto"/>
      </w:divBdr>
    </w:div>
    <w:div w:id="1737706359">
      <w:bodyDiv w:val="1"/>
      <w:marLeft w:val="0"/>
      <w:marRight w:val="0"/>
      <w:marTop w:val="0"/>
      <w:marBottom w:val="0"/>
      <w:divBdr>
        <w:top w:val="none" w:sz="0" w:space="0" w:color="auto"/>
        <w:left w:val="none" w:sz="0" w:space="0" w:color="auto"/>
        <w:bottom w:val="none" w:sz="0" w:space="0" w:color="auto"/>
        <w:right w:val="none" w:sz="0" w:space="0" w:color="auto"/>
      </w:divBdr>
    </w:div>
    <w:div w:id="1741755412">
      <w:bodyDiv w:val="1"/>
      <w:marLeft w:val="0"/>
      <w:marRight w:val="0"/>
      <w:marTop w:val="0"/>
      <w:marBottom w:val="0"/>
      <w:divBdr>
        <w:top w:val="none" w:sz="0" w:space="0" w:color="auto"/>
        <w:left w:val="none" w:sz="0" w:space="0" w:color="auto"/>
        <w:bottom w:val="none" w:sz="0" w:space="0" w:color="auto"/>
        <w:right w:val="none" w:sz="0" w:space="0" w:color="auto"/>
      </w:divBdr>
    </w:div>
    <w:div w:id="1741949584">
      <w:bodyDiv w:val="1"/>
      <w:marLeft w:val="0"/>
      <w:marRight w:val="0"/>
      <w:marTop w:val="0"/>
      <w:marBottom w:val="0"/>
      <w:divBdr>
        <w:top w:val="none" w:sz="0" w:space="0" w:color="auto"/>
        <w:left w:val="none" w:sz="0" w:space="0" w:color="auto"/>
        <w:bottom w:val="none" w:sz="0" w:space="0" w:color="auto"/>
        <w:right w:val="none" w:sz="0" w:space="0" w:color="auto"/>
      </w:divBdr>
    </w:div>
    <w:div w:id="1745029030">
      <w:bodyDiv w:val="1"/>
      <w:marLeft w:val="0"/>
      <w:marRight w:val="0"/>
      <w:marTop w:val="0"/>
      <w:marBottom w:val="0"/>
      <w:divBdr>
        <w:top w:val="none" w:sz="0" w:space="0" w:color="auto"/>
        <w:left w:val="none" w:sz="0" w:space="0" w:color="auto"/>
        <w:bottom w:val="none" w:sz="0" w:space="0" w:color="auto"/>
        <w:right w:val="none" w:sz="0" w:space="0" w:color="auto"/>
      </w:divBdr>
    </w:div>
    <w:div w:id="1745832168">
      <w:bodyDiv w:val="1"/>
      <w:marLeft w:val="0"/>
      <w:marRight w:val="0"/>
      <w:marTop w:val="0"/>
      <w:marBottom w:val="0"/>
      <w:divBdr>
        <w:top w:val="none" w:sz="0" w:space="0" w:color="auto"/>
        <w:left w:val="none" w:sz="0" w:space="0" w:color="auto"/>
        <w:bottom w:val="none" w:sz="0" w:space="0" w:color="auto"/>
        <w:right w:val="none" w:sz="0" w:space="0" w:color="auto"/>
      </w:divBdr>
    </w:div>
    <w:div w:id="1745950946">
      <w:bodyDiv w:val="1"/>
      <w:marLeft w:val="0"/>
      <w:marRight w:val="0"/>
      <w:marTop w:val="0"/>
      <w:marBottom w:val="0"/>
      <w:divBdr>
        <w:top w:val="none" w:sz="0" w:space="0" w:color="auto"/>
        <w:left w:val="none" w:sz="0" w:space="0" w:color="auto"/>
        <w:bottom w:val="none" w:sz="0" w:space="0" w:color="auto"/>
        <w:right w:val="none" w:sz="0" w:space="0" w:color="auto"/>
      </w:divBdr>
    </w:div>
    <w:div w:id="1754666130">
      <w:bodyDiv w:val="1"/>
      <w:marLeft w:val="0"/>
      <w:marRight w:val="0"/>
      <w:marTop w:val="0"/>
      <w:marBottom w:val="0"/>
      <w:divBdr>
        <w:top w:val="none" w:sz="0" w:space="0" w:color="auto"/>
        <w:left w:val="none" w:sz="0" w:space="0" w:color="auto"/>
        <w:bottom w:val="none" w:sz="0" w:space="0" w:color="auto"/>
        <w:right w:val="none" w:sz="0" w:space="0" w:color="auto"/>
      </w:divBdr>
    </w:div>
    <w:div w:id="1762095593">
      <w:bodyDiv w:val="1"/>
      <w:marLeft w:val="0"/>
      <w:marRight w:val="0"/>
      <w:marTop w:val="0"/>
      <w:marBottom w:val="0"/>
      <w:divBdr>
        <w:top w:val="none" w:sz="0" w:space="0" w:color="auto"/>
        <w:left w:val="none" w:sz="0" w:space="0" w:color="auto"/>
        <w:bottom w:val="none" w:sz="0" w:space="0" w:color="auto"/>
        <w:right w:val="none" w:sz="0" w:space="0" w:color="auto"/>
      </w:divBdr>
    </w:div>
    <w:div w:id="1762599306">
      <w:bodyDiv w:val="1"/>
      <w:marLeft w:val="0"/>
      <w:marRight w:val="0"/>
      <w:marTop w:val="0"/>
      <w:marBottom w:val="0"/>
      <w:divBdr>
        <w:top w:val="none" w:sz="0" w:space="0" w:color="auto"/>
        <w:left w:val="none" w:sz="0" w:space="0" w:color="auto"/>
        <w:bottom w:val="none" w:sz="0" w:space="0" w:color="auto"/>
        <w:right w:val="none" w:sz="0" w:space="0" w:color="auto"/>
      </w:divBdr>
    </w:div>
    <w:div w:id="1762793764">
      <w:bodyDiv w:val="1"/>
      <w:marLeft w:val="0"/>
      <w:marRight w:val="0"/>
      <w:marTop w:val="0"/>
      <w:marBottom w:val="0"/>
      <w:divBdr>
        <w:top w:val="none" w:sz="0" w:space="0" w:color="auto"/>
        <w:left w:val="none" w:sz="0" w:space="0" w:color="auto"/>
        <w:bottom w:val="none" w:sz="0" w:space="0" w:color="auto"/>
        <w:right w:val="none" w:sz="0" w:space="0" w:color="auto"/>
      </w:divBdr>
    </w:div>
    <w:div w:id="1766461077">
      <w:bodyDiv w:val="1"/>
      <w:marLeft w:val="0"/>
      <w:marRight w:val="0"/>
      <w:marTop w:val="0"/>
      <w:marBottom w:val="0"/>
      <w:divBdr>
        <w:top w:val="none" w:sz="0" w:space="0" w:color="auto"/>
        <w:left w:val="none" w:sz="0" w:space="0" w:color="auto"/>
        <w:bottom w:val="none" w:sz="0" w:space="0" w:color="auto"/>
        <w:right w:val="none" w:sz="0" w:space="0" w:color="auto"/>
      </w:divBdr>
    </w:div>
    <w:div w:id="1771123548">
      <w:bodyDiv w:val="1"/>
      <w:marLeft w:val="0"/>
      <w:marRight w:val="0"/>
      <w:marTop w:val="0"/>
      <w:marBottom w:val="0"/>
      <w:divBdr>
        <w:top w:val="none" w:sz="0" w:space="0" w:color="auto"/>
        <w:left w:val="none" w:sz="0" w:space="0" w:color="auto"/>
        <w:bottom w:val="none" w:sz="0" w:space="0" w:color="auto"/>
        <w:right w:val="none" w:sz="0" w:space="0" w:color="auto"/>
      </w:divBdr>
    </w:div>
    <w:div w:id="1773283710">
      <w:bodyDiv w:val="1"/>
      <w:marLeft w:val="0"/>
      <w:marRight w:val="0"/>
      <w:marTop w:val="0"/>
      <w:marBottom w:val="0"/>
      <w:divBdr>
        <w:top w:val="none" w:sz="0" w:space="0" w:color="auto"/>
        <w:left w:val="none" w:sz="0" w:space="0" w:color="auto"/>
        <w:bottom w:val="none" w:sz="0" w:space="0" w:color="auto"/>
        <w:right w:val="none" w:sz="0" w:space="0" w:color="auto"/>
      </w:divBdr>
    </w:div>
    <w:div w:id="1775132826">
      <w:bodyDiv w:val="1"/>
      <w:marLeft w:val="0"/>
      <w:marRight w:val="0"/>
      <w:marTop w:val="0"/>
      <w:marBottom w:val="0"/>
      <w:divBdr>
        <w:top w:val="none" w:sz="0" w:space="0" w:color="auto"/>
        <w:left w:val="none" w:sz="0" w:space="0" w:color="auto"/>
        <w:bottom w:val="none" w:sz="0" w:space="0" w:color="auto"/>
        <w:right w:val="none" w:sz="0" w:space="0" w:color="auto"/>
      </w:divBdr>
    </w:div>
    <w:div w:id="1777364030">
      <w:bodyDiv w:val="1"/>
      <w:marLeft w:val="0"/>
      <w:marRight w:val="0"/>
      <w:marTop w:val="0"/>
      <w:marBottom w:val="0"/>
      <w:divBdr>
        <w:top w:val="none" w:sz="0" w:space="0" w:color="auto"/>
        <w:left w:val="none" w:sz="0" w:space="0" w:color="auto"/>
        <w:bottom w:val="none" w:sz="0" w:space="0" w:color="auto"/>
        <w:right w:val="none" w:sz="0" w:space="0" w:color="auto"/>
      </w:divBdr>
    </w:div>
    <w:div w:id="1777946158">
      <w:bodyDiv w:val="1"/>
      <w:marLeft w:val="0"/>
      <w:marRight w:val="0"/>
      <w:marTop w:val="0"/>
      <w:marBottom w:val="0"/>
      <w:divBdr>
        <w:top w:val="none" w:sz="0" w:space="0" w:color="auto"/>
        <w:left w:val="none" w:sz="0" w:space="0" w:color="auto"/>
        <w:bottom w:val="none" w:sz="0" w:space="0" w:color="auto"/>
        <w:right w:val="none" w:sz="0" w:space="0" w:color="auto"/>
      </w:divBdr>
    </w:div>
    <w:div w:id="1778327746">
      <w:bodyDiv w:val="1"/>
      <w:marLeft w:val="0"/>
      <w:marRight w:val="0"/>
      <w:marTop w:val="0"/>
      <w:marBottom w:val="0"/>
      <w:divBdr>
        <w:top w:val="none" w:sz="0" w:space="0" w:color="auto"/>
        <w:left w:val="none" w:sz="0" w:space="0" w:color="auto"/>
        <w:bottom w:val="none" w:sz="0" w:space="0" w:color="auto"/>
        <w:right w:val="none" w:sz="0" w:space="0" w:color="auto"/>
      </w:divBdr>
    </w:div>
    <w:div w:id="1780025993">
      <w:bodyDiv w:val="1"/>
      <w:marLeft w:val="0"/>
      <w:marRight w:val="0"/>
      <w:marTop w:val="0"/>
      <w:marBottom w:val="0"/>
      <w:divBdr>
        <w:top w:val="none" w:sz="0" w:space="0" w:color="auto"/>
        <w:left w:val="none" w:sz="0" w:space="0" w:color="auto"/>
        <w:bottom w:val="none" w:sz="0" w:space="0" w:color="auto"/>
        <w:right w:val="none" w:sz="0" w:space="0" w:color="auto"/>
      </w:divBdr>
    </w:div>
    <w:div w:id="1780562507">
      <w:bodyDiv w:val="1"/>
      <w:marLeft w:val="0"/>
      <w:marRight w:val="0"/>
      <w:marTop w:val="0"/>
      <w:marBottom w:val="0"/>
      <w:divBdr>
        <w:top w:val="none" w:sz="0" w:space="0" w:color="auto"/>
        <w:left w:val="none" w:sz="0" w:space="0" w:color="auto"/>
        <w:bottom w:val="none" w:sz="0" w:space="0" w:color="auto"/>
        <w:right w:val="none" w:sz="0" w:space="0" w:color="auto"/>
      </w:divBdr>
    </w:div>
    <w:div w:id="1781533026">
      <w:bodyDiv w:val="1"/>
      <w:marLeft w:val="0"/>
      <w:marRight w:val="0"/>
      <w:marTop w:val="0"/>
      <w:marBottom w:val="0"/>
      <w:divBdr>
        <w:top w:val="none" w:sz="0" w:space="0" w:color="auto"/>
        <w:left w:val="none" w:sz="0" w:space="0" w:color="auto"/>
        <w:bottom w:val="none" w:sz="0" w:space="0" w:color="auto"/>
        <w:right w:val="none" w:sz="0" w:space="0" w:color="auto"/>
      </w:divBdr>
    </w:div>
    <w:div w:id="1794667935">
      <w:bodyDiv w:val="1"/>
      <w:marLeft w:val="0"/>
      <w:marRight w:val="0"/>
      <w:marTop w:val="0"/>
      <w:marBottom w:val="0"/>
      <w:divBdr>
        <w:top w:val="none" w:sz="0" w:space="0" w:color="auto"/>
        <w:left w:val="none" w:sz="0" w:space="0" w:color="auto"/>
        <w:bottom w:val="none" w:sz="0" w:space="0" w:color="auto"/>
        <w:right w:val="none" w:sz="0" w:space="0" w:color="auto"/>
      </w:divBdr>
    </w:div>
    <w:div w:id="1797138246">
      <w:bodyDiv w:val="1"/>
      <w:marLeft w:val="0"/>
      <w:marRight w:val="0"/>
      <w:marTop w:val="0"/>
      <w:marBottom w:val="0"/>
      <w:divBdr>
        <w:top w:val="none" w:sz="0" w:space="0" w:color="auto"/>
        <w:left w:val="none" w:sz="0" w:space="0" w:color="auto"/>
        <w:bottom w:val="none" w:sz="0" w:space="0" w:color="auto"/>
        <w:right w:val="none" w:sz="0" w:space="0" w:color="auto"/>
      </w:divBdr>
    </w:div>
    <w:div w:id="1799716517">
      <w:bodyDiv w:val="1"/>
      <w:marLeft w:val="0"/>
      <w:marRight w:val="0"/>
      <w:marTop w:val="0"/>
      <w:marBottom w:val="0"/>
      <w:divBdr>
        <w:top w:val="none" w:sz="0" w:space="0" w:color="auto"/>
        <w:left w:val="none" w:sz="0" w:space="0" w:color="auto"/>
        <w:bottom w:val="none" w:sz="0" w:space="0" w:color="auto"/>
        <w:right w:val="none" w:sz="0" w:space="0" w:color="auto"/>
      </w:divBdr>
    </w:div>
    <w:div w:id="1804273891">
      <w:bodyDiv w:val="1"/>
      <w:marLeft w:val="0"/>
      <w:marRight w:val="0"/>
      <w:marTop w:val="0"/>
      <w:marBottom w:val="0"/>
      <w:divBdr>
        <w:top w:val="none" w:sz="0" w:space="0" w:color="auto"/>
        <w:left w:val="none" w:sz="0" w:space="0" w:color="auto"/>
        <w:bottom w:val="none" w:sz="0" w:space="0" w:color="auto"/>
        <w:right w:val="none" w:sz="0" w:space="0" w:color="auto"/>
      </w:divBdr>
    </w:div>
    <w:div w:id="1808476099">
      <w:bodyDiv w:val="1"/>
      <w:marLeft w:val="0"/>
      <w:marRight w:val="0"/>
      <w:marTop w:val="0"/>
      <w:marBottom w:val="0"/>
      <w:divBdr>
        <w:top w:val="none" w:sz="0" w:space="0" w:color="auto"/>
        <w:left w:val="none" w:sz="0" w:space="0" w:color="auto"/>
        <w:bottom w:val="none" w:sz="0" w:space="0" w:color="auto"/>
        <w:right w:val="none" w:sz="0" w:space="0" w:color="auto"/>
      </w:divBdr>
    </w:div>
    <w:div w:id="1809588733">
      <w:bodyDiv w:val="1"/>
      <w:marLeft w:val="0"/>
      <w:marRight w:val="0"/>
      <w:marTop w:val="0"/>
      <w:marBottom w:val="0"/>
      <w:divBdr>
        <w:top w:val="none" w:sz="0" w:space="0" w:color="auto"/>
        <w:left w:val="none" w:sz="0" w:space="0" w:color="auto"/>
        <w:bottom w:val="none" w:sz="0" w:space="0" w:color="auto"/>
        <w:right w:val="none" w:sz="0" w:space="0" w:color="auto"/>
      </w:divBdr>
    </w:div>
    <w:div w:id="1810854124">
      <w:bodyDiv w:val="1"/>
      <w:marLeft w:val="0"/>
      <w:marRight w:val="0"/>
      <w:marTop w:val="0"/>
      <w:marBottom w:val="0"/>
      <w:divBdr>
        <w:top w:val="none" w:sz="0" w:space="0" w:color="auto"/>
        <w:left w:val="none" w:sz="0" w:space="0" w:color="auto"/>
        <w:bottom w:val="none" w:sz="0" w:space="0" w:color="auto"/>
        <w:right w:val="none" w:sz="0" w:space="0" w:color="auto"/>
      </w:divBdr>
    </w:div>
    <w:div w:id="1817261826">
      <w:bodyDiv w:val="1"/>
      <w:marLeft w:val="0"/>
      <w:marRight w:val="0"/>
      <w:marTop w:val="0"/>
      <w:marBottom w:val="0"/>
      <w:divBdr>
        <w:top w:val="none" w:sz="0" w:space="0" w:color="auto"/>
        <w:left w:val="none" w:sz="0" w:space="0" w:color="auto"/>
        <w:bottom w:val="none" w:sz="0" w:space="0" w:color="auto"/>
        <w:right w:val="none" w:sz="0" w:space="0" w:color="auto"/>
      </w:divBdr>
    </w:div>
    <w:div w:id="1818036454">
      <w:bodyDiv w:val="1"/>
      <w:marLeft w:val="0"/>
      <w:marRight w:val="0"/>
      <w:marTop w:val="0"/>
      <w:marBottom w:val="0"/>
      <w:divBdr>
        <w:top w:val="none" w:sz="0" w:space="0" w:color="auto"/>
        <w:left w:val="none" w:sz="0" w:space="0" w:color="auto"/>
        <w:bottom w:val="none" w:sz="0" w:space="0" w:color="auto"/>
        <w:right w:val="none" w:sz="0" w:space="0" w:color="auto"/>
      </w:divBdr>
    </w:div>
    <w:div w:id="1818065461">
      <w:bodyDiv w:val="1"/>
      <w:marLeft w:val="0"/>
      <w:marRight w:val="0"/>
      <w:marTop w:val="0"/>
      <w:marBottom w:val="0"/>
      <w:divBdr>
        <w:top w:val="none" w:sz="0" w:space="0" w:color="auto"/>
        <w:left w:val="none" w:sz="0" w:space="0" w:color="auto"/>
        <w:bottom w:val="none" w:sz="0" w:space="0" w:color="auto"/>
        <w:right w:val="none" w:sz="0" w:space="0" w:color="auto"/>
      </w:divBdr>
    </w:div>
    <w:div w:id="1819805817">
      <w:bodyDiv w:val="1"/>
      <w:marLeft w:val="0"/>
      <w:marRight w:val="0"/>
      <w:marTop w:val="0"/>
      <w:marBottom w:val="0"/>
      <w:divBdr>
        <w:top w:val="none" w:sz="0" w:space="0" w:color="auto"/>
        <w:left w:val="none" w:sz="0" w:space="0" w:color="auto"/>
        <w:bottom w:val="none" w:sz="0" w:space="0" w:color="auto"/>
        <w:right w:val="none" w:sz="0" w:space="0" w:color="auto"/>
      </w:divBdr>
    </w:div>
    <w:div w:id="1821187830">
      <w:bodyDiv w:val="1"/>
      <w:marLeft w:val="0"/>
      <w:marRight w:val="0"/>
      <w:marTop w:val="0"/>
      <w:marBottom w:val="0"/>
      <w:divBdr>
        <w:top w:val="none" w:sz="0" w:space="0" w:color="auto"/>
        <w:left w:val="none" w:sz="0" w:space="0" w:color="auto"/>
        <w:bottom w:val="none" w:sz="0" w:space="0" w:color="auto"/>
        <w:right w:val="none" w:sz="0" w:space="0" w:color="auto"/>
      </w:divBdr>
    </w:div>
    <w:div w:id="1822190234">
      <w:bodyDiv w:val="1"/>
      <w:marLeft w:val="0"/>
      <w:marRight w:val="0"/>
      <w:marTop w:val="0"/>
      <w:marBottom w:val="0"/>
      <w:divBdr>
        <w:top w:val="none" w:sz="0" w:space="0" w:color="auto"/>
        <w:left w:val="none" w:sz="0" w:space="0" w:color="auto"/>
        <w:bottom w:val="none" w:sz="0" w:space="0" w:color="auto"/>
        <w:right w:val="none" w:sz="0" w:space="0" w:color="auto"/>
      </w:divBdr>
    </w:div>
    <w:div w:id="1827824089">
      <w:bodyDiv w:val="1"/>
      <w:marLeft w:val="0"/>
      <w:marRight w:val="0"/>
      <w:marTop w:val="0"/>
      <w:marBottom w:val="0"/>
      <w:divBdr>
        <w:top w:val="none" w:sz="0" w:space="0" w:color="auto"/>
        <w:left w:val="none" w:sz="0" w:space="0" w:color="auto"/>
        <w:bottom w:val="none" w:sz="0" w:space="0" w:color="auto"/>
        <w:right w:val="none" w:sz="0" w:space="0" w:color="auto"/>
      </w:divBdr>
    </w:div>
    <w:div w:id="1829634814">
      <w:bodyDiv w:val="1"/>
      <w:marLeft w:val="0"/>
      <w:marRight w:val="0"/>
      <w:marTop w:val="0"/>
      <w:marBottom w:val="0"/>
      <w:divBdr>
        <w:top w:val="none" w:sz="0" w:space="0" w:color="auto"/>
        <w:left w:val="none" w:sz="0" w:space="0" w:color="auto"/>
        <w:bottom w:val="none" w:sz="0" w:space="0" w:color="auto"/>
        <w:right w:val="none" w:sz="0" w:space="0" w:color="auto"/>
      </w:divBdr>
    </w:div>
    <w:div w:id="1834299636">
      <w:bodyDiv w:val="1"/>
      <w:marLeft w:val="0"/>
      <w:marRight w:val="0"/>
      <w:marTop w:val="0"/>
      <w:marBottom w:val="0"/>
      <w:divBdr>
        <w:top w:val="none" w:sz="0" w:space="0" w:color="auto"/>
        <w:left w:val="none" w:sz="0" w:space="0" w:color="auto"/>
        <w:bottom w:val="none" w:sz="0" w:space="0" w:color="auto"/>
        <w:right w:val="none" w:sz="0" w:space="0" w:color="auto"/>
      </w:divBdr>
    </w:div>
    <w:div w:id="1834448771">
      <w:bodyDiv w:val="1"/>
      <w:marLeft w:val="0"/>
      <w:marRight w:val="0"/>
      <w:marTop w:val="0"/>
      <w:marBottom w:val="0"/>
      <w:divBdr>
        <w:top w:val="none" w:sz="0" w:space="0" w:color="auto"/>
        <w:left w:val="none" w:sz="0" w:space="0" w:color="auto"/>
        <w:bottom w:val="none" w:sz="0" w:space="0" w:color="auto"/>
        <w:right w:val="none" w:sz="0" w:space="0" w:color="auto"/>
      </w:divBdr>
    </w:div>
    <w:div w:id="1834491784">
      <w:bodyDiv w:val="1"/>
      <w:marLeft w:val="0"/>
      <w:marRight w:val="0"/>
      <w:marTop w:val="0"/>
      <w:marBottom w:val="0"/>
      <w:divBdr>
        <w:top w:val="none" w:sz="0" w:space="0" w:color="auto"/>
        <w:left w:val="none" w:sz="0" w:space="0" w:color="auto"/>
        <w:bottom w:val="none" w:sz="0" w:space="0" w:color="auto"/>
        <w:right w:val="none" w:sz="0" w:space="0" w:color="auto"/>
      </w:divBdr>
    </w:div>
    <w:div w:id="1842309646">
      <w:bodyDiv w:val="1"/>
      <w:marLeft w:val="0"/>
      <w:marRight w:val="0"/>
      <w:marTop w:val="0"/>
      <w:marBottom w:val="0"/>
      <w:divBdr>
        <w:top w:val="none" w:sz="0" w:space="0" w:color="auto"/>
        <w:left w:val="none" w:sz="0" w:space="0" w:color="auto"/>
        <w:bottom w:val="none" w:sz="0" w:space="0" w:color="auto"/>
        <w:right w:val="none" w:sz="0" w:space="0" w:color="auto"/>
      </w:divBdr>
    </w:div>
    <w:div w:id="1846094382">
      <w:bodyDiv w:val="1"/>
      <w:marLeft w:val="0"/>
      <w:marRight w:val="0"/>
      <w:marTop w:val="0"/>
      <w:marBottom w:val="0"/>
      <w:divBdr>
        <w:top w:val="none" w:sz="0" w:space="0" w:color="auto"/>
        <w:left w:val="none" w:sz="0" w:space="0" w:color="auto"/>
        <w:bottom w:val="none" w:sz="0" w:space="0" w:color="auto"/>
        <w:right w:val="none" w:sz="0" w:space="0" w:color="auto"/>
      </w:divBdr>
    </w:div>
    <w:div w:id="1852185053">
      <w:bodyDiv w:val="1"/>
      <w:marLeft w:val="0"/>
      <w:marRight w:val="0"/>
      <w:marTop w:val="0"/>
      <w:marBottom w:val="0"/>
      <w:divBdr>
        <w:top w:val="none" w:sz="0" w:space="0" w:color="auto"/>
        <w:left w:val="none" w:sz="0" w:space="0" w:color="auto"/>
        <w:bottom w:val="none" w:sz="0" w:space="0" w:color="auto"/>
        <w:right w:val="none" w:sz="0" w:space="0" w:color="auto"/>
      </w:divBdr>
    </w:div>
    <w:div w:id="1852253466">
      <w:bodyDiv w:val="1"/>
      <w:marLeft w:val="0"/>
      <w:marRight w:val="0"/>
      <w:marTop w:val="0"/>
      <w:marBottom w:val="0"/>
      <w:divBdr>
        <w:top w:val="none" w:sz="0" w:space="0" w:color="auto"/>
        <w:left w:val="none" w:sz="0" w:space="0" w:color="auto"/>
        <w:bottom w:val="none" w:sz="0" w:space="0" w:color="auto"/>
        <w:right w:val="none" w:sz="0" w:space="0" w:color="auto"/>
      </w:divBdr>
    </w:div>
    <w:div w:id="1854537793">
      <w:bodyDiv w:val="1"/>
      <w:marLeft w:val="0"/>
      <w:marRight w:val="0"/>
      <w:marTop w:val="0"/>
      <w:marBottom w:val="0"/>
      <w:divBdr>
        <w:top w:val="none" w:sz="0" w:space="0" w:color="auto"/>
        <w:left w:val="none" w:sz="0" w:space="0" w:color="auto"/>
        <w:bottom w:val="none" w:sz="0" w:space="0" w:color="auto"/>
        <w:right w:val="none" w:sz="0" w:space="0" w:color="auto"/>
      </w:divBdr>
    </w:div>
    <w:div w:id="1855916940">
      <w:bodyDiv w:val="1"/>
      <w:marLeft w:val="0"/>
      <w:marRight w:val="0"/>
      <w:marTop w:val="0"/>
      <w:marBottom w:val="0"/>
      <w:divBdr>
        <w:top w:val="none" w:sz="0" w:space="0" w:color="auto"/>
        <w:left w:val="none" w:sz="0" w:space="0" w:color="auto"/>
        <w:bottom w:val="none" w:sz="0" w:space="0" w:color="auto"/>
        <w:right w:val="none" w:sz="0" w:space="0" w:color="auto"/>
      </w:divBdr>
    </w:div>
    <w:div w:id="1861814752">
      <w:bodyDiv w:val="1"/>
      <w:marLeft w:val="0"/>
      <w:marRight w:val="0"/>
      <w:marTop w:val="0"/>
      <w:marBottom w:val="0"/>
      <w:divBdr>
        <w:top w:val="none" w:sz="0" w:space="0" w:color="auto"/>
        <w:left w:val="none" w:sz="0" w:space="0" w:color="auto"/>
        <w:bottom w:val="none" w:sz="0" w:space="0" w:color="auto"/>
        <w:right w:val="none" w:sz="0" w:space="0" w:color="auto"/>
      </w:divBdr>
    </w:div>
    <w:div w:id="1863394176">
      <w:bodyDiv w:val="1"/>
      <w:marLeft w:val="0"/>
      <w:marRight w:val="0"/>
      <w:marTop w:val="0"/>
      <w:marBottom w:val="0"/>
      <w:divBdr>
        <w:top w:val="none" w:sz="0" w:space="0" w:color="auto"/>
        <w:left w:val="none" w:sz="0" w:space="0" w:color="auto"/>
        <w:bottom w:val="none" w:sz="0" w:space="0" w:color="auto"/>
        <w:right w:val="none" w:sz="0" w:space="0" w:color="auto"/>
      </w:divBdr>
    </w:div>
    <w:div w:id="1864856537">
      <w:bodyDiv w:val="1"/>
      <w:marLeft w:val="0"/>
      <w:marRight w:val="0"/>
      <w:marTop w:val="0"/>
      <w:marBottom w:val="0"/>
      <w:divBdr>
        <w:top w:val="none" w:sz="0" w:space="0" w:color="auto"/>
        <w:left w:val="none" w:sz="0" w:space="0" w:color="auto"/>
        <w:bottom w:val="none" w:sz="0" w:space="0" w:color="auto"/>
        <w:right w:val="none" w:sz="0" w:space="0" w:color="auto"/>
      </w:divBdr>
    </w:div>
    <w:div w:id="1864980213">
      <w:bodyDiv w:val="1"/>
      <w:marLeft w:val="0"/>
      <w:marRight w:val="0"/>
      <w:marTop w:val="0"/>
      <w:marBottom w:val="0"/>
      <w:divBdr>
        <w:top w:val="none" w:sz="0" w:space="0" w:color="auto"/>
        <w:left w:val="none" w:sz="0" w:space="0" w:color="auto"/>
        <w:bottom w:val="none" w:sz="0" w:space="0" w:color="auto"/>
        <w:right w:val="none" w:sz="0" w:space="0" w:color="auto"/>
      </w:divBdr>
    </w:div>
    <w:div w:id="1866477835">
      <w:bodyDiv w:val="1"/>
      <w:marLeft w:val="0"/>
      <w:marRight w:val="0"/>
      <w:marTop w:val="0"/>
      <w:marBottom w:val="0"/>
      <w:divBdr>
        <w:top w:val="none" w:sz="0" w:space="0" w:color="auto"/>
        <w:left w:val="none" w:sz="0" w:space="0" w:color="auto"/>
        <w:bottom w:val="none" w:sz="0" w:space="0" w:color="auto"/>
        <w:right w:val="none" w:sz="0" w:space="0" w:color="auto"/>
      </w:divBdr>
    </w:div>
    <w:div w:id="1871189307">
      <w:bodyDiv w:val="1"/>
      <w:marLeft w:val="0"/>
      <w:marRight w:val="0"/>
      <w:marTop w:val="0"/>
      <w:marBottom w:val="0"/>
      <w:divBdr>
        <w:top w:val="none" w:sz="0" w:space="0" w:color="auto"/>
        <w:left w:val="none" w:sz="0" w:space="0" w:color="auto"/>
        <w:bottom w:val="none" w:sz="0" w:space="0" w:color="auto"/>
        <w:right w:val="none" w:sz="0" w:space="0" w:color="auto"/>
      </w:divBdr>
    </w:div>
    <w:div w:id="1873689717">
      <w:bodyDiv w:val="1"/>
      <w:marLeft w:val="0"/>
      <w:marRight w:val="0"/>
      <w:marTop w:val="0"/>
      <w:marBottom w:val="0"/>
      <w:divBdr>
        <w:top w:val="none" w:sz="0" w:space="0" w:color="auto"/>
        <w:left w:val="none" w:sz="0" w:space="0" w:color="auto"/>
        <w:bottom w:val="none" w:sz="0" w:space="0" w:color="auto"/>
        <w:right w:val="none" w:sz="0" w:space="0" w:color="auto"/>
      </w:divBdr>
    </w:div>
    <w:div w:id="1875533160">
      <w:bodyDiv w:val="1"/>
      <w:marLeft w:val="0"/>
      <w:marRight w:val="0"/>
      <w:marTop w:val="0"/>
      <w:marBottom w:val="0"/>
      <w:divBdr>
        <w:top w:val="none" w:sz="0" w:space="0" w:color="auto"/>
        <w:left w:val="none" w:sz="0" w:space="0" w:color="auto"/>
        <w:bottom w:val="none" w:sz="0" w:space="0" w:color="auto"/>
        <w:right w:val="none" w:sz="0" w:space="0" w:color="auto"/>
      </w:divBdr>
    </w:div>
    <w:div w:id="1876386787">
      <w:bodyDiv w:val="1"/>
      <w:marLeft w:val="0"/>
      <w:marRight w:val="0"/>
      <w:marTop w:val="0"/>
      <w:marBottom w:val="0"/>
      <w:divBdr>
        <w:top w:val="none" w:sz="0" w:space="0" w:color="auto"/>
        <w:left w:val="none" w:sz="0" w:space="0" w:color="auto"/>
        <w:bottom w:val="none" w:sz="0" w:space="0" w:color="auto"/>
        <w:right w:val="none" w:sz="0" w:space="0" w:color="auto"/>
      </w:divBdr>
    </w:div>
    <w:div w:id="1880122763">
      <w:bodyDiv w:val="1"/>
      <w:marLeft w:val="0"/>
      <w:marRight w:val="0"/>
      <w:marTop w:val="0"/>
      <w:marBottom w:val="0"/>
      <w:divBdr>
        <w:top w:val="none" w:sz="0" w:space="0" w:color="auto"/>
        <w:left w:val="none" w:sz="0" w:space="0" w:color="auto"/>
        <w:bottom w:val="none" w:sz="0" w:space="0" w:color="auto"/>
        <w:right w:val="none" w:sz="0" w:space="0" w:color="auto"/>
      </w:divBdr>
    </w:div>
    <w:div w:id="1880774129">
      <w:bodyDiv w:val="1"/>
      <w:marLeft w:val="0"/>
      <w:marRight w:val="0"/>
      <w:marTop w:val="0"/>
      <w:marBottom w:val="0"/>
      <w:divBdr>
        <w:top w:val="none" w:sz="0" w:space="0" w:color="auto"/>
        <w:left w:val="none" w:sz="0" w:space="0" w:color="auto"/>
        <w:bottom w:val="none" w:sz="0" w:space="0" w:color="auto"/>
        <w:right w:val="none" w:sz="0" w:space="0" w:color="auto"/>
      </w:divBdr>
    </w:div>
    <w:div w:id="1881621874">
      <w:bodyDiv w:val="1"/>
      <w:marLeft w:val="0"/>
      <w:marRight w:val="0"/>
      <w:marTop w:val="0"/>
      <w:marBottom w:val="0"/>
      <w:divBdr>
        <w:top w:val="none" w:sz="0" w:space="0" w:color="auto"/>
        <w:left w:val="none" w:sz="0" w:space="0" w:color="auto"/>
        <w:bottom w:val="none" w:sz="0" w:space="0" w:color="auto"/>
        <w:right w:val="none" w:sz="0" w:space="0" w:color="auto"/>
      </w:divBdr>
    </w:div>
    <w:div w:id="1883248450">
      <w:bodyDiv w:val="1"/>
      <w:marLeft w:val="0"/>
      <w:marRight w:val="0"/>
      <w:marTop w:val="0"/>
      <w:marBottom w:val="0"/>
      <w:divBdr>
        <w:top w:val="none" w:sz="0" w:space="0" w:color="auto"/>
        <w:left w:val="none" w:sz="0" w:space="0" w:color="auto"/>
        <w:bottom w:val="none" w:sz="0" w:space="0" w:color="auto"/>
        <w:right w:val="none" w:sz="0" w:space="0" w:color="auto"/>
      </w:divBdr>
      <w:divsChild>
        <w:div w:id="59139775">
          <w:marLeft w:val="576"/>
          <w:marRight w:val="0"/>
          <w:marTop w:val="77"/>
          <w:marBottom w:val="0"/>
          <w:divBdr>
            <w:top w:val="none" w:sz="0" w:space="0" w:color="auto"/>
            <w:left w:val="none" w:sz="0" w:space="0" w:color="auto"/>
            <w:bottom w:val="none" w:sz="0" w:space="0" w:color="auto"/>
            <w:right w:val="none" w:sz="0" w:space="0" w:color="auto"/>
          </w:divBdr>
        </w:div>
        <w:div w:id="255604094">
          <w:marLeft w:val="302"/>
          <w:marRight w:val="0"/>
          <w:marTop w:val="77"/>
          <w:marBottom w:val="0"/>
          <w:divBdr>
            <w:top w:val="none" w:sz="0" w:space="0" w:color="auto"/>
            <w:left w:val="none" w:sz="0" w:space="0" w:color="auto"/>
            <w:bottom w:val="none" w:sz="0" w:space="0" w:color="auto"/>
            <w:right w:val="none" w:sz="0" w:space="0" w:color="auto"/>
          </w:divBdr>
        </w:div>
        <w:div w:id="551693152">
          <w:marLeft w:val="302"/>
          <w:marRight w:val="0"/>
          <w:marTop w:val="77"/>
          <w:marBottom w:val="0"/>
          <w:divBdr>
            <w:top w:val="none" w:sz="0" w:space="0" w:color="auto"/>
            <w:left w:val="none" w:sz="0" w:space="0" w:color="auto"/>
            <w:bottom w:val="none" w:sz="0" w:space="0" w:color="auto"/>
            <w:right w:val="none" w:sz="0" w:space="0" w:color="auto"/>
          </w:divBdr>
        </w:div>
        <w:div w:id="706952366">
          <w:marLeft w:val="302"/>
          <w:marRight w:val="0"/>
          <w:marTop w:val="77"/>
          <w:marBottom w:val="0"/>
          <w:divBdr>
            <w:top w:val="none" w:sz="0" w:space="0" w:color="auto"/>
            <w:left w:val="none" w:sz="0" w:space="0" w:color="auto"/>
            <w:bottom w:val="none" w:sz="0" w:space="0" w:color="auto"/>
            <w:right w:val="none" w:sz="0" w:space="0" w:color="auto"/>
          </w:divBdr>
        </w:div>
        <w:div w:id="1103379618">
          <w:marLeft w:val="302"/>
          <w:marRight w:val="0"/>
          <w:marTop w:val="77"/>
          <w:marBottom w:val="0"/>
          <w:divBdr>
            <w:top w:val="none" w:sz="0" w:space="0" w:color="auto"/>
            <w:left w:val="none" w:sz="0" w:space="0" w:color="auto"/>
            <w:bottom w:val="none" w:sz="0" w:space="0" w:color="auto"/>
            <w:right w:val="none" w:sz="0" w:space="0" w:color="auto"/>
          </w:divBdr>
        </w:div>
        <w:div w:id="1110708301">
          <w:marLeft w:val="576"/>
          <w:marRight w:val="0"/>
          <w:marTop w:val="77"/>
          <w:marBottom w:val="0"/>
          <w:divBdr>
            <w:top w:val="none" w:sz="0" w:space="0" w:color="auto"/>
            <w:left w:val="none" w:sz="0" w:space="0" w:color="auto"/>
            <w:bottom w:val="none" w:sz="0" w:space="0" w:color="auto"/>
            <w:right w:val="none" w:sz="0" w:space="0" w:color="auto"/>
          </w:divBdr>
        </w:div>
      </w:divsChild>
    </w:div>
    <w:div w:id="1885368847">
      <w:bodyDiv w:val="1"/>
      <w:marLeft w:val="0"/>
      <w:marRight w:val="0"/>
      <w:marTop w:val="0"/>
      <w:marBottom w:val="0"/>
      <w:divBdr>
        <w:top w:val="none" w:sz="0" w:space="0" w:color="auto"/>
        <w:left w:val="none" w:sz="0" w:space="0" w:color="auto"/>
        <w:bottom w:val="none" w:sz="0" w:space="0" w:color="auto"/>
        <w:right w:val="none" w:sz="0" w:space="0" w:color="auto"/>
      </w:divBdr>
    </w:div>
    <w:div w:id="1886289018">
      <w:bodyDiv w:val="1"/>
      <w:marLeft w:val="0"/>
      <w:marRight w:val="0"/>
      <w:marTop w:val="0"/>
      <w:marBottom w:val="0"/>
      <w:divBdr>
        <w:top w:val="none" w:sz="0" w:space="0" w:color="auto"/>
        <w:left w:val="none" w:sz="0" w:space="0" w:color="auto"/>
        <w:bottom w:val="none" w:sz="0" w:space="0" w:color="auto"/>
        <w:right w:val="none" w:sz="0" w:space="0" w:color="auto"/>
      </w:divBdr>
    </w:div>
    <w:div w:id="1889949067">
      <w:bodyDiv w:val="1"/>
      <w:marLeft w:val="0"/>
      <w:marRight w:val="0"/>
      <w:marTop w:val="0"/>
      <w:marBottom w:val="0"/>
      <w:divBdr>
        <w:top w:val="none" w:sz="0" w:space="0" w:color="auto"/>
        <w:left w:val="none" w:sz="0" w:space="0" w:color="auto"/>
        <w:bottom w:val="none" w:sz="0" w:space="0" w:color="auto"/>
        <w:right w:val="none" w:sz="0" w:space="0" w:color="auto"/>
      </w:divBdr>
    </w:div>
    <w:div w:id="1891265962">
      <w:bodyDiv w:val="1"/>
      <w:marLeft w:val="0"/>
      <w:marRight w:val="0"/>
      <w:marTop w:val="0"/>
      <w:marBottom w:val="0"/>
      <w:divBdr>
        <w:top w:val="none" w:sz="0" w:space="0" w:color="auto"/>
        <w:left w:val="none" w:sz="0" w:space="0" w:color="auto"/>
        <w:bottom w:val="none" w:sz="0" w:space="0" w:color="auto"/>
        <w:right w:val="none" w:sz="0" w:space="0" w:color="auto"/>
      </w:divBdr>
    </w:div>
    <w:div w:id="1896233560">
      <w:bodyDiv w:val="1"/>
      <w:marLeft w:val="0"/>
      <w:marRight w:val="0"/>
      <w:marTop w:val="0"/>
      <w:marBottom w:val="0"/>
      <w:divBdr>
        <w:top w:val="none" w:sz="0" w:space="0" w:color="auto"/>
        <w:left w:val="none" w:sz="0" w:space="0" w:color="auto"/>
        <w:bottom w:val="none" w:sz="0" w:space="0" w:color="auto"/>
        <w:right w:val="none" w:sz="0" w:space="0" w:color="auto"/>
      </w:divBdr>
    </w:div>
    <w:div w:id="1899121289">
      <w:bodyDiv w:val="1"/>
      <w:marLeft w:val="0"/>
      <w:marRight w:val="0"/>
      <w:marTop w:val="0"/>
      <w:marBottom w:val="0"/>
      <w:divBdr>
        <w:top w:val="none" w:sz="0" w:space="0" w:color="auto"/>
        <w:left w:val="none" w:sz="0" w:space="0" w:color="auto"/>
        <w:bottom w:val="none" w:sz="0" w:space="0" w:color="auto"/>
        <w:right w:val="none" w:sz="0" w:space="0" w:color="auto"/>
      </w:divBdr>
    </w:div>
    <w:div w:id="1901594618">
      <w:bodyDiv w:val="1"/>
      <w:marLeft w:val="0"/>
      <w:marRight w:val="0"/>
      <w:marTop w:val="0"/>
      <w:marBottom w:val="0"/>
      <w:divBdr>
        <w:top w:val="none" w:sz="0" w:space="0" w:color="auto"/>
        <w:left w:val="none" w:sz="0" w:space="0" w:color="auto"/>
        <w:bottom w:val="none" w:sz="0" w:space="0" w:color="auto"/>
        <w:right w:val="none" w:sz="0" w:space="0" w:color="auto"/>
      </w:divBdr>
    </w:div>
    <w:div w:id="1904096059">
      <w:bodyDiv w:val="1"/>
      <w:marLeft w:val="0"/>
      <w:marRight w:val="0"/>
      <w:marTop w:val="0"/>
      <w:marBottom w:val="0"/>
      <w:divBdr>
        <w:top w:val="none" w:sz="0" w:space="0" w:color="auto"/>
        <w:left w:val="none" w:sz="0" w:space="0" w:color="auto"/>
        <w:bottom w:val="none" w:sz="0" w:space="0" w:color="auto"/>
        <w:right w:val="none" w:sz="0" w:space="0" w:color="auto"/>
      </w:divBdr>
    </w:div>
    <w:div w:id="1906062771">
      <w:bodyDiv w:val="1"/>
      <w:marLeft w:val="0"/>
      <w:marRight w:val="0"/>
      <w:marTop w:val="0"/>
      <w:marBottom w:val="0"/>
      <w:divBdr>
        <w:top w:val="none" w:sz="0" w:space="0" w:color="auto"/>
        <w:left w:val="none" w:sz="0" w:space="0" w:color="auto"/>
        <w:bottom w:val="none" w:sz="0" w:space="0" w:color="auto"/>
        <w:right w:val="none" w:sz="0" w:space="0" w:color="auto"/>
      </w:divBdr>
    </w:div>
    <w:div w:id="1907912509">
      <w:bodyDiv w:val="1"/>
      <w:marLeft w:val="0"/>
      <w:marRight w:val="0"/>
      <w:marTop w:val="0"/>
      <w:marBottom w:val="0"/>
      <w:divBdr>
        <w:top w:val="none" w:sz="0" w:space="0" w:color="auto"/>
        <w:left w:val="none" w:sz="0" w:space="0" w:color="auto"/>
        <w:bottom w:val="none" w:sz="0" w:space="0" w:color="auto"/>
        <w:right w:val="none" w:sz="0" w:space="0" w:color="auto"/>
      </w:divBdr>
    </w:div>
    <w:div w:id="1908566090">
      <w:bodyDiv w:val="1"/>
      <w:marLeft w:val="0"/>
      <w:marRight w:val="0"/>
      <w:marTop w:val="0"/>
      <w:marBottom w:val="0"/>
      <w:divBdr>
        <w:top w:val="none" w:sz="0" w:space="0" w:color="auto"/>
        <w:left w:val="none" w:sz="0" w:space="0" w:color="auto"/>
        <w:bottom w:val="none" w:sz="0" w:space="0" w:color="auto"/>
        <w:right w:val="none" w:sz="0" w:space="0" w:color="auto"/>
      </w:divBdr>
    </w:div>
    <w:div w:id="1911650404">
      <w:bodyDiv w:val="1"/>
      <w:marLeft w:val="0"/>
      <w:marRight w:val="0"/>
      <w:marTop w:val="0"/>
      <w:marBottom w:val="0"/>
      <w:divBdr>
        <w:top w:val="none" w:sz="0" w:space="0" w:color="auto"/>
        <w:left w:val="none" w:sz="0" w:space="0" w:color="auto"/>
        <w:bottom w:val="none" w:sz="0" w:space="0" w:color="auto"/>
        <w:right w:val="none" w:sz="0" w:space="0" w:color="auto"/>
      </w:divBdr>
    </w:div>
    <w:div w:id="1922715395">
      <w:bodyDiv w:val="1"/>
      <w:marLeft w:val="0"/>
      <w:marRight w:val="0"/>
      <w:marTop w:val="0"/>
      <w:marBottom w:val="0"/>
      <w:divBdr>
        <w:top w:val="none" w:sz="0" w:space="0" w:color="auto"/>
        <w:left w:val="none" w:sz="0" w:space="0" w:color="auto"/>
        <w:bottom w:val="none" w:sz="0" w:space="0" w:color="auto"/>
        <w:right w:val="none" w:sz="0" w:space="0" w:color="auto"/>
      </w:divBdr>
    </w:div>
    <w:div w:id="1925450679">
      <w:bodyDiv w:val="1"/>
      <w:marLeft w:val="0"/>
      <w:marRight w:val="0"/>
      <w:marTop w:val="0"/>
      <w:marBottom w:val="0"/>
      <w:divBdr>
        <w:top w:val="none" w:sz="0" w:space="0" w:color="auto"/>
        <w:left w:val="none" w:sz="0" w:space="0" w:color="auto"/>
        <w:bottom w:val="none" w:sz="0" w:space="0" w:color="auto"/>
        <w:right w:val="none" w:sz="0" w:space="0" w:color="auto"/>
      </w:divBdr>
      <w:divsChild>
        <w:div w:id="321813389">
          <w:marLeft w:val="576"/>
          <w:marRight w:val="0"/>
          <w:marTop w:val="77"/>
          <w:marBottom w:val="0"/>
          <w:divBdr>
            <w:top w:val="none" w:sz="0" w:space="0" w:color="auto"/>
            <w:left w:val="none" w:sz="0" w:space="0" w:color="auto"/>
            <w:bottom w:val="none" w:sz="0" w:space="0" w:color="auto"/>
            <w:right w:val="none" w:sz="0" w:space="0" w:color="auto"/>
          </w:divBdr>
        </w:div>
        <w:div w:id="361134543">
          <w:marLeft w:val="302"/>
          <w:marRight w:val="0"/>
          <w:marTop w:val="77"/>
          <w:marBottom w:val="0"/>
          <w:divBdr>
            <w:top w:val="none" w:sz="0" w:space="0" w:color="auto"/>
            <w:left w:val="none" w:sz="0" w:space="0" w:color="auto"/>
            <w:bottom w:val="none" w:sz="0" w:space="0" w:color="auto"/>
            <w:right w:val="none" w:sz="0" w:space="0" w:color="auto"/>
          </w:divBdr>
        </w:div>
        <w:div w:id="428040373">
          <w:marLeft w:val="576"/>
          <w:marRight w:val="0"/>
          <w:marTop w:val="77"/>
          <w:marBottom w:val="0"/>
          <w:divBdr>
            <w:top w:val="none" w:sz="0" w:space="0" w:color="auto"/>
            <w:left w:val="none" w:sz="0" w:space="0" w:color="auto"/>
            <w:bottom w:val="none" w:sz="0" w:space="0" w:color="auto"/>
            <w:right w:val="none" w:sz="0" w:space="0" w:color="auto"/>
          </w:divBdr>
        </w:div>
        <w:div w:id="553587694">
          <w:marLeft w:val="302"/>
          <w:marRight w:val="0"/>
          <w:marTop w:val="77"/>
          <w:marBottom w:val="0"/>
          <w:divBdr>
            <w:top w:val="none" w:sz="0" w:space="0" w:color="auto"/>
            <w:left w:val="none" w:sz="0" w:space="0" w:color="auto"/>
            <w:bottom w:val="none" w:sz="0" w:space="0" w:color="auto"/>
            <w:right w:val="none" w:sz="0" w:space="0" w:color="auto"/>
          </w:divBdr>
        </w:div>
        <w:div w:id="739520221">
          <w:marLeft w:val="302"/>
          <w:marRight w:val="0"/>
          <w:marTop w:val="77"/>
          <w:marBottom w:val="0"/>
          <w:divBdr>
            <w:top w:val="none" w:sz="0" w:space="0" w:color="auto"/>
            <w:left w:val="none" w:sz="0" w:space="0" w:color="auto"/>
            <w:bottom w:val="none" w:sz="0" w:space="0" w:color="auto"/>
            <w:right w:val="none" w:sz="0" w:space="0" w:color="auto"/>
          </w:divBdr>
        </w:div>
        <w:div w:id="1886326846">
          <w:marLeft w:val="302"/>
          <w:marRight w:val="0"/>
          <w:marTop w:val="77"/>
          <w:marBottom w:val="0"/>
          <w:divBdr>
            <w:top w:val="none" w:sz="0" w:space="0" w:color="auto"/>
            <w:left w:val="none" w:sz="0" w:space="0" w:color="auto"/>
            <w:bottom w:val="none" w:sz="0" w:space="0" w:color="auto"/>
            <w:right w:val="none" w:sz="0" w:space="0" w:color="auto"/>
          </w:divBdr>
        </w:div>
      </w:divsChild>
    </w:div>
    <w:div w:id="1926528348">
      <w:bodyDiv w:val="1"/>
      <w:marLeft w:val="0"/>
      <w:marRight w:val="0"/>
      <w:marTop w:val="0"/>
      <w:marBottom w:val="0"/>
      <w:divBdr>
        <w:top w:val="none" w:sz="0" w:space="0" w:color="auto"/>
        <w:left w:val="none" w:sz="0" w:space="0" w:color="auto"/>
        <w:bottom w:val="none" w:sz="0" w:space="0" w:color="auto"/>
        <w:right w:val="none" w:sz="0" w:space="0" w:color="auto"/>
      </w:divBdr>
    </w:div>
    <w:div w:id="1931042439">
      <w:bodyDiv w:val="1"/>
      <w:marLeft w:val="0"/>
      <w:marRight w:val="0"/>
      <w:marTop w:val="0"/>
      <w:marBottom w:val="0"/>
      <w:divBdr>
        <w:top w:val="none" w:sz="0" w:space="0" w:color="auto"/>
        <w:left w:val="none" w:sz="0" w:space="0" w:color="auto"/>
        <w:bottom w:val="none" w:sz="0" w:space="0" w:color="auto"/>
        <w:right w:val="none" w:sz="0" w:space="0" w:color="auto"/>
      </w:divBdr>
    </w:div>
    <w:div w:id="1931087690">
      <w:bodyDiv w:val="1"/>
      <w:marLeft w:val="0"/>
      <w:marRight w:val="0"/>
      <w:marTop w:val="0"/>
      <w:marBottom w:val="0"/>
      <w:divBdr>
        <w:top w:val="none" w:sz="0" w:space="0" w:color="auto"/>
        <w:left w:val="none" w:sz="0" w:space="0" w:color="auto"/>
        <w:bottom w:val="none" w:sz="0" w:space="0" w:color="auto"/>
        <w:right w:val="none" w:sz="0" w:space="0" w:color="auto"/>
      </w:divBdr>
    </w:div>
    <w:div w:id="1932080895">
      <w:bodyDiv w:val="1"/>
      <w:marLeft w:val="0"/>
      <w:marRight w:val="0"/>
      <w:marTop w:val="0"/>
      <w:marBottom w:val="0"/>
      <w:divBdr>
        <w:top w:val="none" w:sz="0" w:space="0" w:color="auto"/>
        <w:left w:val="none" w:sz="0" w:space="0" w:color="auto"/>
        <w:bottom w:val="none" w:sz="0" w:space="0" w:color="auto"/>
        <w:right w:val="none" w:sz="0" w:space="0" w:color="auto"/>
      </w:divBdr>
    </w:div>
    <w:div w:id="1933469255">
      <w:bodyDiv w:val="1"/>
      <w:marLeft w:val="0"/>
      <w:marRight w:val="0"/>
      <w:marTop w:val="0"/>
      <w:marBottom w:val="0"/>
      <w:divBdr>
        <w:top w:val="none" w:sz="0" w:space="0" w:color="auto"/>
        <w:left w:val="none" w:sz="0" w:space="0" w:color="auto"/>
        <w:bottom w:val="none" w:sz="0" w:space="0" w:color="auto"/>
        <w:right w:val="none" w:sz="0" w:space="0" w:color="auto"/>
      </w:divBdr>
    </w:div>
    <w:div w:id="1937667741">
      <w:bodyDiv w:val="1"/>
      <w:marLeft w:val="0"/>
      <w:marRight w:val="0"/>
      <w:marTop w:val="0"/>
      <w:marBottom w:val="0"/>
      <w:divBdr>
        <w:top w:val="none" w:sz="0" w:space="0" w:color="auto"/>
        <w:left w:val="none" w:sz="0" w:space="0" w:color="auto"/>
        <w:bottom w:val="none" w:sz="0" w:space="0" w:color="auto"/>
        <w:right w:val="none" w:sz="0" w:space="0" w:color="auto"/>
      </w:divBdr>
    </w:div>
    <w:div w:id="1939630331">
      <w:bodyDiv w:val="1"/>
      <w:marLeft w:val="0"/>
      <w:marRight w:val="0"/>
      <w:marTop w:val="0"/>
      <w:marBottom w:val="0"/>
      <w:divBdr>
        <w:top w:val="none" w:sz="0" w:space="0" w:color="auto"/>
        <w:left w:val="none" w:sz="0" w:space="0" w:color="auto"/>
        <w:bottom w:val="none" w:sz="0" w:space="0" w:color="auto"/>
        <w:right w:val="none" w:sz="0" w:space="0" w:color="auto"/>
      </w:divBdr>
    </w:div>
    <w:div w:id="1942911491">
      <w:bodyDiv w:val="1"/>
      <w:marLeft w:val="0"/>
      <w:marRight w:val="0"/>
      <w:marTop w:val="0"/>
      <w:marBottom w:val="0"/>
      <w:divBdr>
        <w:top w:val="none" w:sz="0" w:space="0" w:color="auto"/>
        <w:left w:val="none" w:sz="0" w:space="0" w:color="auto"/>
        <w:bottom w:val="none" w:sz="0" w:space="0" w:color="auto"/>
        <w:right w:val="none" w:sz="0" w:space="0" w:color="auto"/>
      </w:divBdr>
    </w:div>
    <w:div w:id="1945645708">
      <w:bodyDiv w:val="1"/>
      <w:marLeft w:val="0"/>
      <w:marRight w:val="0"/>
      <w:marTop w:val="0"/>
      <w:marBottom w:val="0"/>
      <w:divBdr>
        <w:top w:val="none" w:sz="0" w:space="0" w:color="auto"/>
        <w:left w:val="none" w:sz="0" w:space="0" w:color="auto"/>
        <w:bottom w:val="none" w:sz="0" w:space="0" w:color="auto"/>
        <w:right w:val="none" w:sz="0" w:space="0" w:color="auto"/>
      </w:divBdr>
    </w:div>
    <w:div w:id="1948006733">
      <w:bodyDiv w:val="1"/>
      <w:marLeft w:val="0"/>
      <w:marRight w:val="0"/>
      <w:marTop w:val="0"/>
      <w:marBottom w:val="0"/>
      <w:divBdr>
        <w:top w:val="none" w:sz="0" w:space="0" w:color="auto"/>
        <w:left w:val="none" w:sz="0" w:space="0" w:color="auto"/>
        <w:bottom w:val="none" w:sz="0" w:space="0" w:color="auto"/>
        <w:right w:val="none" w:sz="0" w:space="0" w:color="auto"/>
      </w:divBdr>
    </w:div>
    <w:div w:id="1948192863">
      <w:bodyDiv w:val="1"/>
      <w:marLeft w:val="0"/>
      <w:marRight w:val="0"/>
      <w:marTop w:val="0"/>
      <w:marBottom w:val="0"/>
      <w:divBdr>
        <w:top w:val="none" w:sz="0" w:space="0" w:color="auto"/>
        <w:left w:val="none" w:sz="0" w:space="0" w:color="auto"/>
        <w:bottom w:val="none" w:sz="0" w:space="0" w:color="auto"/>
        <w:right w:val="none" w:sz="0" w:space="0" w:color="auto"/>
      </w:divBdr>
    </w:div>
    <w:div w:id="1958632581">
      <w:bodyDiv w:val="1"/>
      <w:marLeft w:val="0"/>
      <w:marRight w:val="0"/>
      <w:marTop w:val="0"/>
      <w:marBottom w:val="0"/>
      <w:divBdr>
        <w:top w:val="none" w:sz="0" w:space="0" w:color="auto"/>
        <w:left w:val="none" w:sz="0" w:space="0" w:color="auto"/>
        <w:bottom w:val="none" w:sz="0" w:space="0" w:color="auto"/>
        <w:right w:val="none" w:sz="0" w:space="0" w:color="auto"/>
      </w:divBdr>
    </w:div>
    <w:div w:id="1964262032">
      <w:bodyDiv w:val="1"/>
      <w:marLeft w:val="0"/>
      <w:marRight w:val="0"/>
      <w:marTop w:val="0"/>
      <w:marBottom w:val="0"/>
      <w:divBdr>
        <w:top w:val="none" w:sz="0" w:space="0" w:color="auto"/>
        <w:left w:val="none" w:sz="0" w:space="0" w:color="auto"/>
        <w:bottom w:val="none" w:sz="0" w:space="0" w:color="auto"/>
        <w:right w:val="none" w:sz="0" w:space="0" w:color="auto"/>
      </w:divBdr>
    </w:div>
    <w:div w:id="1973901359">
      <w:bodyDiv w:val="1"/>
      <w:marLeft w:val="0"/>
      <w:marRight w:val="0"/>
      <w:marTop w:val="0"/>
      <w:marBottom w:val="0"/>
      <w:divBdr>
        <w:top w:val="none" w:sz="0" w:space="0" w:color="auto"/>
        <w:left w:val="none" w:sz="0" w:space="0" w:color="auto"/>
        <w:bottom w:val="none" w:sz="0" w:space="0" w:color="auto"/>
        <w:right w:val="none" w:sz="0" w:space="0" w:color="auto"/>
      </w:divBdr>
    </w:div>
    <w:div w:id="1976837350">
      <w:bodyDiv w:val="1"/>
      <w:marLeft w:val="0"/>
      <w:marRight w:val="0"/>
      <w:marTop w:val="0"/>
      <w:marBottom w:val="0"/>
      <w:divBdr>
        <w:top w:val="none" w:sz="0" w:space="0" w:color="auto"/>
        <w:left w:val="none" w:sz="0" w:space="0" w:color="auto"/>
        <w:bottom w:val="none" w:sz="0" w:space="0" w:color="auto"/>
        <w:right w:val="none" w:sz="0" w:space="0" w:color="auto"/>
      </w:divBdr>
    </w:div>
    <w:div w:id="1979845982">
      <w:bodyDiv w:val="1"/>
      <w:marLeft w:val="0"/>
      <w:marRight w:val="0"/>
      <w:marTop w:val="0"/>
      <w:marBottom w:val="0"/>
      <w:divBdr>
        <w:top w:val="none" w:sz="0" w:space="0" w:color="auto"/>
        <w:left w:val="none" w:sz="0" w:space="0" w:color="auto"/>
        <w:bottom w:val="none" w:sz="0" w:space="0" w:color="auto"/>
        <w:right w:val="none" w:sz="0" w:space="0" w:color="auto"/>
      </w:divBdr>
    </w:div>
    <w:div w:id="1980915715">
      <w:bodyDiv w:val="1"/>
      <w:marLeft w:val="0"/>
      <w:marRight w:val="0"/>
      <w:marTop w:val="0"/>
      <w:marBottom w:val="0"/>
      <w:divBdr>
        <w:top w:val="none" w:sz="0" w:space="0" w:color="auto"/>
        <w:left w:val="none" w:sz="0" w:space="0" w:color="auto"/>
        <w:bottom w:val="none" w:sz="0" w:space="0" w:color="auto"/>
        <w:right w:val="none" w:sz="0" w:space="0" w:color="auto"/>
      </w:divBdr>
    </w:div>
    <w:div w:id="1981378679">
      <w:bodyDiv w:val="1"/>
      <w:marLeft w:val="0"/>
      <w:marRight w:val="0"/>
      <w:marTop w:val="0"/>
      <w:marBottom w:val="0"/>
      <w:divBdr>
        <w:top w:val="none" w:sz="0" w:space="0" w:color="auto"/>
        <w:left w:val="none" w:sz="0" w:space="0" w:color="auto"/>
        <w:bottom w:val="none" w:sz="0" w:space="0" w:color="auto"/>
        <w:right w:val="none" w:sz="0" w:space="0" w:color="auto"/>
      </w:divBdr>
    </w:div>
    <w:div w:id="1988590360">
      <w:bodyDiv w:val="1"/>
      <w:marLeft w:val="0"/>
      <w:marRight w:val="0"/>
      <w:marTop w:val="0"/>
      <w:marBottom w:val="0"/>
      <w:divBdr>
        <w:top w:val="none" w:sz="0" w:space="0" w:color="auto"/>
        <w:left w:val="none" w:sz="0" w:space="0" w:color="auto"/>
        <w:bottom w:val="none" w:sz="0" w:space="0" w:color="auto"/>
        <w:right w:val="none" w:sz="0" w:space="0" w:color="auto"/>
      </w:divBdr>
    </w:div>
    <w:div w:id="1991709079">
      <w:bodyDiv w:val="1"/>
      <w:marLeft w:val="0"/>
      <w:marRight w:val="0"/>
      <w:marTop w:val="0"/>
      <w:marBottom w:val="0"/>
      <w:divBdr>
        <w:top w:val="none" w:sz="0" w:space="0" w:color="auto"/>
        <w:left w:val="none" w:sz="0" w:space="0" w:color="auto"/>
        <w:bottom w:val="none" w:sz="0" w:space="0" w:color="auto"/>
        <w:right w:val="none" w:sz="0" w:space="0" w:color="auto"/>
      </w:divBdr>
    </w:div>
    <w:div w:id="1993560201">
      <w:bodyDiv w:val="1"/>
      <w:marLeft w:val="0"/>
      <w:marRight w:val="0"/>
      <w:marTop w:val="0"/>
      <w:marBottom w:val="0"/>
      <w:divBdr>
        <w:top w:val="none" w:sz="0" w:space="0" w:color="auto"/>
        <w:left w:val="none" w:sz="0" w:space="0" w:color="auto"/>
        <w:bottom w:val="none" w:sz="0" w:space="0" w:color="auto"/>
        <w:right w:val="none" w:sz="0" w:space="0" w:color="auto"/>
      </w:divBdr>
    </w:div>
    <w:div w:id="2001499244">
      <w:bodyDiv w:val="1"/>
      <w:marLeft w:val="0"/>
      <w:marRight w:val="0"/>
      <w:marTop w:val="0"/>
      <w:marBottom w:val="0"/>
      <w:divBdr>
        <w:top w:val="none" w:sz="0" w:space="0" w:color="auto"/>
        <w:left w:val="none" w:sz="0" w:space="0" w:color="auto"/>
        <w:bottom w:val="none" w:sz="0" w:space="0" w:color="auto"/>
        <w:right w:val="none" w:sz="0" w:space="0" w:color="auto"/>
      </w:divBdr>
    </w:div>
    <w:div w:id="2003191849">
      <w:bodyDiv w:val="1"/>
      <w:marLeft w:val="0"/>
      <w:marRight w:val="0"/>
      <w:marTop w:val="0"/>
      <w:marBottom w:val="0"/>
      <w:divBdr>
        <w:top w:val="none" w:sz="0" w:space="0" w:color="auto"/>
        <w:left w:val="none" w:sz="0" w:space="0" w:color="auto"/>
        <w:bottom w:val="none" w:sz="0" w:space="0" w:color="auto"/>
        <w:right w:val="none" w:sz="0" w:space="0" w:color="auto"/>
      </w:divBdr>
    </w:div>
    <w:div w:id="2005354919">
      <w:bodyDiv w:val="1"/>
      <w:marLeft w:val="0"/>
      <w:marRight w:val="0"/>
      <w:marTop w:val="0"/>
      <w:marBottom w:val="0"/>
      <w:divBdr>
        <w:top w:val="none" w:sz="0" w:space="0" w:color="auto"/>
        <w:left w:val="none" w:sz="0" w:space="0" w:color="auto"/>
        <w:bottom w:val="none" w:sz="0" w:space="0" w:color="auto"/>
        <w:right w:val="none" w:sz="0" w:space="0" w:color="auto"/>
      </w:divBdr>
    </w:div>
    <w:div w:id="2007317526">
      <w:bodyDiv w:val="1"/>
      <w:marLeft w:val="0"/>
      <w:marRight w:val="0"/>
      <w:marTop w:val="0"/>
      <w:marBottom w:val="0"/>
      <w:divBdr>
        <w:top w:val="none" w:sz="0" w:space="0" w:color="auto"/>
        <w:left w:val="none" w:sz="0" w:space="0" w:color="auto"/>
        <w:bottom w:val="none" w:sz="0" w:space="0" w:color="auto"/>
        <w:right w:val="none" w:sz="0" w:space="0" w:color="auto"/>
      </w:divBdr>
    </w:div>
    <w:div w:id="2009016518">
      <w:bodyDiv w:val="1"/>
      <w:marLeft w:val="0"/>
      <w:marRight w:val="0"/>
      <w:marTop w:val="0"/>
      <w:marBottom w:val="0"/>
      <w:divBdr>
        <w:top w:val="none" w:sz="0" w:space="0" w:color="auto"/>
        <w:left w:val="none" w:sz="0" w:space="0" w:color="auto"/>
        <w:bottom w:val="none" w:sz="0" w:space="0" w:color="auto"/>
        <w:right w:val="none" w:sz="0" w:space="0" w:color="auto"/>
      </w:divBdr>
    </w:div>
    <w:div w:id="2009483452">
      <w:bodyDiv w:val="1"/>
      <w:marLeft w:val="0"/>
      <w:marRight w:val="0"/>
      <w:marTop w:val="0"/>
      <w:marBottom w:val="0"/>
      <w:divBdr>
        <w:top w:val="none" w:sz="0" w:space="0" w:color="auto"/>
        <w:left w:val="none" w:sz="0" w:space="0" w:color="auto"/>
        <w:bottom w:val="none" w:sz="0" w:space="0" w:color="auto"/>
        <w:right w:val="none" w:sz="0" w:space="0" w:color="auto"/>
      </w:divBdr>
    </w:div>
    <w:div w:id="2014067774">
      <w:bodyDiv w:val="1"/>
      <w:marLeft w:val="0"/>
      <w:marRight w:val="0"/>
      <w:marTop w:val="0"/>
      <w:marBottom w:val="0"/>
      <w:divBdr>
        <w:top w:val="none" w:sz="0" w:space="0" w:color="auto"/>
        <w:left w:val="none" w:sz="0" w:space="0" w:color="auto"/>
        <w:bottom w:val="none" w:sz="0" w:space="0" w:color="auto"/>
        <w:right w:val="none" w:sz="0" w:space="0" w:color="auto"/>
      </w:divBdr>
    </w:div>
    <w:div w:id="2015110542">
      <w:bodyDiv w:val="1"/>
      <w:marLeft w:val="0"/>
      <w:marRight w:val="0"/>
      <w:marTop w:val="0"/>
      <w:marBottom w:val="0"/>
      <w:divBdr>
        <w:top w:val="none" w:sz="0" w:space="0" w:color="auto"/>
        <w:left w:val="none" w:sz="0" w:space="0" w:color="auto"/>
        <w:bottom w:val="none" w:sz="0" w:space="0" w:color="auto"/>
        <w:right w:val="none" w:sz="0" w:space="0" w:color="auto"/>
      </w:divBdr>
    </w:div>
    <w:div w:id="2017003313">
      <w:bodyDiv w:val="1"/>
      <w:marLeft w:val="0"/>
      <w:marRight w:val="0"/>
      <w:marTop w:val="0"/>
      <w:marBottom w:val="0"/>
      <w:divBdr>
        <w:top w:val="none" w:sz="0" w:space="0" w:color="auto"/>
        <w:left w:val="none" w:sz="0" w:space="0" w:color="auto"/>
        <w:bottom w:val="none" w:sz="0" w:space="0" w:color="auto"/>
        <w:right w:val="none" w:sz="0" w:space="0" w:color="auto"/>
      </w:divBdr>
    </w:div>
    <w:div w:id="2018581450">
      <w:bodyDiv w:val="1"/>
      <w:marLeft w:val="0"/>
      <w:marRight w:val="0"/>
      <w:marTop w:val="0"/>
      <w:marBottom w:val="0"/>
      <w:divBdr>
        <w:top w:val="none" w:sz="0" w:space="0" w:color="auto"/>
        <w:left w:val="none" w:sz="0" w:space="0" w:color="auto"/>
        <w:bottom w:val="none" w:sz="0" w:space="0" w:color="auto"/>
        <w:right w:val="none" w:sz="0" w:space="0" w:color="auto"/>
      </w:divBdr>
    </w:div>
    <w:div w:id="2024045458">
      <w:bodyDiv w:val="1"/>
      <w:marLeft w:val="0"/>
      <w:marRight w:val="0"/>
      <w:marTop w:val="0"/>
      <w:marBottom w:val="0"/>
      <w:divBdr>
        <w:top w:val="none" w:sz="0" w:space="0" w:color="auto"/>
        <w:left w:val="none" w:sz="0" w:space="0" w:color="auto"/>
        <w:bottom w:val="none" w:sz="0" w:space="0" w:color="auto"/>
        <w:right w:val="none" w:sz="0" w:space="0" w:color="auto"/>
      </w:divBdr>
    </w:div>
    <w:div w:id="2045782999">
      <w:bodyDiv w:val="1"/>
      <w:marLeft w:val="0"/>
      <w:marRight w:val="0"/>
      <w:marTop w:val="0"/>
      <w:marBottom w:val="0"/>
      <w:divBdr>
        <w:top w:val="none" w:sz="0" w:space="0" w:color="auto"/>
        <w:left w:val="none" w:sz="0" w:space="0" w:color="auto"/>
        <w:bottom w:val="none" w:sz="0" w:space="0" w:color="auto"/>
        <w:right w:val="none" w:sz="0" w:space="0" w:color="auto"/>
      </w:divBdr>
    </w:div>
    <w:div w:id="2046441712">
      <w:bodyDiv w:val="1"/>
      <w:marLeft w:val="0"/>
      <w:marRight w:val="0"/>
      <w:marTop w:val="0"/>
      <w:marBottom w:val="0"/>
      <w:divBdr>
        <w:top w:val="none" w:sz="0" w:space="0" w:color="auto"/>
        <w:left w:val="none" w:sz="0" w:space="0" w:color="auto"/>
        <w:bottom w:val="none" w:sz="0" w:space="0" w:color="auto"/>
        <w:right w:val="none" w:sz="0" w:space="0" w:color="auto"/>
      </w:divBdr>
    </w:div>
    <w:div w:id="2050259969">
      <w:bodyDiv w:val="1"/>
      <w:marLeft w:val="0"/>
      <w:marRight w:val="0"/>
      <w:marTop w:val="0"/>
      <w:marBottom w:val="0"/>
      <w:divBdr>
        <w:top w:val="none" w:sz="0" w:space="0" w:color="auto"/>
        <w:left w:val="none" w:sz="0" w:space="0" w:color="auto"/>
        <w:bottom w:val="none" w:sz="0" w:space="0" w:color="auto"/>
        <w:right w:val="none" w:sz="0" w:space="0" w:color="auto"/>
      </w:divBdr>
    </w:div>
    <w:div w:id="2053730194">
      <w:bodyDiv w:val="1"/>
      <w:marLeft w:val="0"/>
      <w:marRight w:val="0"/>
      <w:marTop w:val="0"/>
      <w:marBottom w:val="0"/>
      <w:divBdr>
        <w:top w:val="none" w:sz="0" w:space="0" w:color="auto"/>
        <w:left w:val="none" w:sz="0" w:space="0" w:color="auto"/>
        <w:bottom w:val="none" w:sz="0" w:space="0" w:color="auto"/>
        <w:right w:val="none" w:sz="0" w:space="0" w:color="auto"/>
      </w:divBdr>
    </w:div>
    <w:div w:id="2055959980">
      <w:bodyDiv w:val="1"/>
      <w:marLeft w:val="0"/>
      <w:marRight w:val="0"/>
      <w:marTop w:val="0"/>
      <w:marBottom w:val="0"/>
      <w:divBdr>
        <w:top w:val="none" w:sz="0" w:space="0" w:color="auto"/>
        <w:left w:val="none" w:sz="0" w:space="0" w:color="auto"/>
        <w:bottom w:val="none" w:sz="0" w:space="0" w:color="auto"/>
        <w:right w:val="none" w:sz="0" w:space="0" w:color="auto"/>
      </w:divBdr>
    </w:div>
    <w:div w:id="2059281433">
      <w:bodyDiv w:val="1"/>
      <w:marLeft w:val="0"/>
      <w:marRight w:val="0"/>
      <w:marTop w:val="0"/>
      <w:marBottom w:val="0"/>
      <w:divBdr>
        <w:top w:val="none" w:sz="0" w:space="0" w:color="auto"/>
        <w:left w:val="none" w:sz="0" w:space="0" w:color="auto"/>
        <w:bottom w:val="none" w:sz="0" w:space="0" w:color="auto"/>
        <w:right w:val="none" w:sz="0" w:space="0" w:color="auto"/>
      </w:divBdr>
    </w:div>
    <w:div w:id="2062972492">
      <w:bodyDiv w:val="1"/>
      <w:marLeft w:val="0"/>
      <w:marRight w:val="0"/>
      <w:marTop w:val="0"/>
      <w:marBottom w:val="0"/>
      <w:divBdr>
        <w:top w:val="none" w:sz="0" w:space="0" w:color="auto"/>
        <w:left w:val="none" w:sz="0" w:space="0" w:color="auto"/>
        <w:bottom w:val="none" w:sz="0" w:space="0" w:color="auto"/>
        <w:right w:val="none" w:sz="0" w:space="0" w:color="auto"/>
      </w:divBdr>
    </w:div>
    <w:div w:id="2066180520">
      <w:bodyDiv w:val="1"/>
      <w:marLeft w:val="0"/>
      <w:marRight w:val="0"/>
      <w:marTop w:val="0"/>
      <w:marBottom w:val="0"/>
      <w:divBdr>
        <w:top w:val="none" w:sz="0" w:space="0" w:color="auto"/>
        <w:left w:val="none" w:sz="0" w:space="0" w:color="auto"/>
        <w:bottom w:val="none" w:sz="0" w:space="0" w:color="auto"/>
        <w:right w:val="none" w:sz="0" w:space="0" w:color="auto"/>
      </w:divBdr>
    </w:div>
    <w:div w:id="2068868840">
      <w:bodyDiv w:val="1"/>
      <w:marLeft w:val="0"/>
      <w:marRight w:val="0"/>
      <w:marTop w:val="0"/>
      <w:marBottom w:val="0"/>
      <w:divBdr>
        <w:top w:val="none" w:sz="0" w:space="0" w:color="auto"/>
        <w:left w:val="none" w:sz="0" w:space="0" w:color="auto"/>
        <w:bottom w:val="none" w:sz="0" w:space="0" w:color="auto"/>
        <w:right w:val="none" w:sz="0" w:space="0" w:color="auto"/>
      </w:divBdr>
    </w:div>
    <w:div w:id="2070566317">
      <w:bodyDiv w:val="1"/>
      <w:marLeft w:val="0"/>
      <w:marRight w:val="0"/>
      <w:marTop w:val="0"/>
      <w:marBottom w:val="0"/>
      <w:divBdr>
        <w:top w:val="none" w:sz="0" w:space="0" w:color="auto"/>
        <w:left w:val="none" w:sz="0" w:space="0" w:color="auto"/>
        <w:bottom w:val="none" w:sz="0" w:space="0" w:color="auto"/>
        <w:right w:val="none" w:sz="0" w:space="0" w:color="auto"/>
      </w:divBdr>
    </w:div>
    <w:div w:id="2078091985">
      <w:bodyDiv w:val="1"/>
      <w:marLeft w:val="0"/>
      <w:marRight w:val="0"/>
      <w:marTop w:val="0"/>
      <w:marBottom w:val="0"/>
      <w:divBdr>
        <w:top w:val="none" w:sz="0" w:space="0" w:color="auto"/>
        <w:left w:val="none" w:sz="0" w:space="0" w:color="auto"/>
        <w:bottom w:val="none" w:sz="0" w:space="0" w:color="auto"/>
        <w:right w:val="none" w:sz="0" w:space="0" w:color="auto"/>
      </w:divBdr>
    </w:div>
    <w:div w:id="2079939263">
      <w:bodyDiv w:val="1"/>
      <w:marLeft w:val="0"/>
      <w:marRight w:val="0"/>
      <w:marTop w:val="0"/>
      <w:marBottom w:val="0"/>
      <w:divBdr>
        <w:top w:val="none" w:sz="0" w:space="0" w:color="auto"/>
        <w:left w:val="none" w:sz="0" w:space="0" w:color="auto"/>
        <w:bottom w:val="none" w:sz="0" w:space="0" w:color="auto"/>
        <w:right w:val="none" w:sz="0" w:space="0" w:color="auto"/>
      </w:divBdr>
    </w:div>
    <w:div w:id="2090039414">
      <w:bodyDiv w:val="1"/>
      <w:marLeft w:val="0"/>
      <w:marRight w:val="0"/>
      <w:marTop w:val="0"/>
      <w:marBottom w:val="0"/>
      <w:divBdr>
        <w:top w:val="none" w:sz="0" w:space="0" w:color="auto"/>
        <w:left w:val="none" w:sz="0" w:space="0" w:color="auto"/>
        <w:bottom w:val="none" w:sz="0" w:space="0" w:color="auto"/>
        <w:right w:val="none" w:sz="0" w:space="0" w:color="auto"/>
      </w:divBdr>
    </w:div>
    <w:div w:id="2091076010">
      <w:bodyDiv w:val="1"/>
      <w:marLeft w:val="0"/>
      <w:marRight w:val="0"/>
      <w:marTop w:val="0"/>
      <w:marBottom w:val="0"/>
      <w:divBdr>
        <w:top w:val="none" w:sz="0" w:space="0" w:color="auto"/>
        <w:left w:val="none" w:sz="0" w:space="0" w:color="auto"/>
        <w:bottom w:val="none" w:sz="0" w:space="0" w:color="auto"/>
        <w:right w:val="none" w:sz="0" w:space="0" w:color="auto"/>
      </w:divBdr>
    </w:div>
    <w:div w:id="2096585790">
      <w:bodyDiv w:val="1"/>
      <w:marLeft w:val="0"/>
      <w:marRight w:val="0"/>
      <w:marTop w:val="0"/>
      <w:marBottom w:val="0"/>
      <w:divBdr>
        <w:top w:val="none" w:sz="0" w:space="0" w:color="auto"/>
        <w:left w:val="none" w:sz="0" w:space="0" w:color="auto"/>
        <w:bottom w:val="none" w:sz="0" w:space="0" w:color="auto"/>
        <w:right w:val="none" w:sz="0" w:space="0" w:color="auto"/>
      </w:divBdr>
    </w:div>
    <w:div w:id="2101297318">
      <w:bodyDiv w:val="1"/>
      <w:marLeft w:val="0"/>
      <w:marRight w:val="0"/>
      <w:marTop w:val="0"/>
      <w:marBottom w:val="0"/>
      <w:divBdr>
        <w:top w:val="none" w:sz="0" w:space="0" w:color="auto"/>
        <w:left w:val="none" w:sz="0" w:space="0" w:color="auto"/>
        <w:bottom w:val="none" w:sz="0" w:space="0" w:color="auto"/>
        <w:right w:val="none" w:sz="0" w:space="0" w:color="auto"/>
      </w:divBdr>
    </w:div>
    <w:div w:id="2103718443">
      <w:bodyDiv w:val="1"/>
      <w:marLeft w:val="0"/>
      <w:marRight w:val="0"/>
      <w:marTop w:val="0"/>
      <w:marBottom w:val="0"/>
      <w:divBdr>
        <w:top w:val="none" w:sz="0" w:space="0" w:color="auto"/>
        <w:left w:val="none" w:sz="0" w:space="0" w:color="auto"/>
        <w:bottom w:val="none" w:sz="0" w:space="0" w:color="auto"/>
        <w:right w:val="none" w:sz="0" w:space="0" w:color="auto"/>
      </w:divBdr>
    </w:div>
    <w:div w:id="2104497984">
      <w:bodyDiv w:val="1"/>
      <w:marLeft w:val="0"/>
      <w:marRight w:val="0"/>
      <w:marTop w:val="0"/>
      <w:marBottom w:val="0"/>
      <w:divBdr>
        <w:top w:val="none" w:sz="0" w:space="0" w:color="auto"/>
        <w:left w:val="none" w:sz="0" w:space="0" w:color="auto"/>
        <w:bottom w:val="none" w:sz="0" w:space="0" w:color="auto"/>
        <w:right w:val="none" w:sz="0" w:space="0" w:color="auto"/>
      </w:divBdr>
    </w:div>
    <w:div w:id="2106686608">
      <w:bodyDiv w:val="1"/>
      <w:marLeft w:val="0"/>
      <w:marRight w:val="0"/>
      <w:marTop w:val="0"/>
      <w:marBottom w:val="0"/>
      <w:divBdr>
        <w:top w:val="none" w:sz="0" w:space="0" w:color="auto"/>
        <w:left w:val="none" w:sz="0" w:space="0" w:color="auto"/>
        <w:bottom w:val="none" w:sz="0" w:space="0" w:color="auto"/>
        <w:right w:val="none" w:sz="0" w:space="0" w:color="auto"/>
      </w:divBdr>
    </w:div>
    <w:div w:id="2108691349">
      <w:bodyDiv w:val="1"/>
      <w:marLeft w:val="0"/>
      <w:marRight w:val="0"/>
      <w:marTop w:val="0"/>
      <w:marBottom w:val="0"/>
      <w:divBdr>
        <w:top w:val="none" w:sz="0" w:space="0" w:color="auto"/>
        <w:left w:val="none" w:sz="0" w:space="0" w:color="auto"/>
        <w:bottom w:val="none" w:sz="0" w:space="0" w:color="auto"/>
        <w:right w:val="none" w:sz="0" w:space="0" w:color="auto"/>
      </w:divBdr>
    </w:div>
    <w:div w:id="2110083573">
      <w:bodyDiv w:val="1"/>
      <w:marLeft w:val="0"/>
      <w:marRight w:val="0"/>
      <w:marTop w:val="0"/>
      <w:marBottom w:val="0"/>
      <w:divBdr>
        <w:top w:val="none" w:sz="0" w:space="0" w:color="auto"/>
        <w:left w:val="none" w:sz="0" w:space="0" w:color="auto"/>
        <w:bottom w:val="none" w:sz="0" w:space="0" w:color="auto"/>
        <w:right w:val="none" w:sz="0" w:space="0" w:color="auto"/>
      </w:divBdr>
    </w:div>
    <w:div w:id="2115318580">
      <w:bodyDiv w:val="1"/>
      <w:marLeft w:val="0"/>
      <w:marRight w:val="0"/>
      <w:marTop w:val="0"/>
      <w:marBottom w:val="0"/>
      <w:divBdr>
        <w:top w:val="none" w:sz="0" w:space="0" w:color="auto"/>
        <w:left w:val="none" w:sz="0" w:space="0" w:color="auto"/>
        <w:bottom w:val="none" w:sz="0" w:space="0" w:color="auto"/>
        <w:right w:val="none" w:sz="0" w:space="0" w:color="auto"/>
      </w:divBdr>
    </w:div>
    <w:div w:id="2122873561">
      <w:bodyDiv w:val="1"/>
      <w:marLeft w:val="0"/>
      <w:marRight w:val="0"/>
      <w:marTop w:val="0"/>
      <w:marBottom w:val="0"/>
      <w:divBdr>
        <w:top w:val="none" w:sz="0" w:space="0" w:color="auto"/>
        <w:left w:val="none" w:sz="0" w:space="0" w:color="auto"/>
        <w:bottom w:val="none" w:sz="0" w:space="0" w:color="auto"/>
        <w:right w:val="none" w:sz="0" w:space="0" w:color="auto"/>
      </w:divBdr>
    </w:div>
    <w:div w:id="2123986237">
      <w:bodyDiv w:val="1"/>
      <w:marLeft w:val="0"/>
      <w:marRight w:val="0"/>
      <w:marTop w:val="0"/>
      <w:marBottom w:val="0"/>
      <w:divBdr>
        <w:top w:val="none" w:sz="0" w:space="0" w:color="auto"/>
        <w:left w:val="none" w:sz="0" w:space="0" w:color="auto"/>
        <w:bottom w:val="none" w:sz="0" w:space="0" w:color="auto"/>
        <w:right w:val="none" w:sz="0" w:space="0" w:color="auto"/>
      </w:divBdr>
    </w:div>
    <w:div w:id="2130082310">
      <w:bodyDiv w:val="1"/>
      <w:marLeft w:val="0"/>
      <w:marRight w:val="0"/>
      <w:marTop w:val="0"/>
      <w:marBottom w:val="0"/>
      <w:divBdr>
        <w:top w:val="none" w:sz="0" w:space="0" w:color="auto"/>
        <w:left w:val="none" w:sz="0" w:space="0" w:color="auto"/>
        <w:bottom w:val="none" w:sz="0" w:space="0" w:color="auto"/>
        <w:right w:val="none" w:sz="0" w:space="0" w:color="auto"/>
      </w:divBdr>
    </w:div>
    <w:div w:id="2131624800">
      <w:bodyDiv w:val="1"/>
      <w:marLeft w:val="0"/>
      <w:marRight w:val="0"/>
      <w:marTop w:val="0"/>
      <w:marBottom w:val="0"/>
      <w:divBdr>
        <w:top w:val="none" w:sz="0" w:space="0" w:color="auto"/>
        <w:left w:val="none" w:sz="0" w:space="0" w:color="auto"/>
        <w:bottom w:val="none" w:sz="0" w:space="0" w:color="auto"/>
        <w:right w:val="none" w:sz="0" w:space="0" w:color="auto"/>
      </w:divBdr>
    </w:div>
    <w:div w:id="2137287430">
      <w:bodyDiv w:val="1"/>
      <w:marLeft w:val="0"/>
      <w:marRight w:val="0"/>
      <w:marTop w:val="0"/>
      <w:marBottom w:val="0"/>
      <w:divBdr>
        <w:top w:val="none" w:sz="0" w:space="0" w:color="auto"/>
        <w:left w:val="none" w:sz="0" w:space="0" w:color="auto"/>
        <w:bottom w:val="none" w:sz="0" w:space="0" w:color="auto"/>
        <w:right w:val="none" w:sz="0" w:space="0" w:color="auto"/>
      </w:divBdr>
    </w:div>
    <w:div w:id="2141026023">
      <w:bodyDiv w:val="1"/>
      <w:marLeft w:val="0"/>
      <w:marRight w:val="0"/>
      <w:marTop w:val="0"/>
      <w:marBottom w:val="0"/>
      <w:divBdr>
        <w:top w:val="none" w:sz="0" w:space="0" w:color="auto"/>
        <w:left w:val="none" w:sz="0" w:space="0" w:color="auto"/>
        <w:bottom w:val="none" w:sz="0" w:space="0" w:color="auto"/>
        <w:right w:val="none" w:sz="0" w:space="0" w:color="auto"/>
      </w:divBdr>
    </w:div>
    <w:div w:id="2143645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angular.io/" TargetMode="External"/><Relationship Id="rId55" Type="http://schemas.openxmlformats.org/officeDocument/2006/relationships/hyperlink" Target="https://atmospherejs.com/" TargetMode="External"/><Relationship Id="rId63" Type="http://schemas.openxmlformats.org/officeDocument/2006/relationships/hyperlink" Target="https://nginx.org/en/" TargetMode="External"/><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6.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www.google.de" TargetMode="External"/><Relationship Id="rId58" Type="http://schemas.openxmlformats.org/officeDocument/2006/relationships/hyperlink" Target="http://reactivex.io/" TargetMode="External"/><Relationship Id="rId66"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nodejs.org/en/" TargetMode="External"/><Relationship Id="rId57" Type="http://schemas.openxmlformats.org/officeDocument/2006/relationships/hyperlink" Target="http://sass-lang.com/" TargetMode="External"/><Relationship Id="rId61" Type="http://schemas.openxmlformats.org/officeDocument/2006/relationships/hyperlink" Target="https://robomongo.org/"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npmjs.com/" TargetMode="External"/><Relationship Id="rId60" Type="http://schemas.openxmlformats.org/officeDocument/2006/relationships/hyperlink" Target="https://atom.io/" TargetMode="External"/><Relationship Id="rId65" Type="http://schemas.openxmlformats.org/officeDocument/2006/relationships/header" Target="header5.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meteor.com/" TargetMode="External"/><Relationship Id="rId56" Type="http://schemas.openxmlformats.org/officeDocument/2006/relationships/hyperlink" Target="https://www.typescriptlang.org/" TargetMode="External"/><Relationship Id="rId64" Type="http://schemas.openxmlformats.org/officeDocument/2006/relationships/hyperlink" Target="https://www.phusionpassenger.com/library/walkthroughs/deploy/meteor/" TargetMode="External"/><Relationship Id="rId8" Type="http://schemas.openxmlformats.org/officeDocument/2006/relationships/footnotes" Target="footnotes.xml"/><Relationship Id="rId51" Type="http://schemas.openxmlformats.org/officeDocument/2006/relationships/hyperlink" Target="https://www.mongodb.com/" TargetMode="External"/><Relationship Id="rId3" Type="http://schemas.openxmlformats.org/officeDocument/2006/relationships/customXml" Target="../customXml/item2.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jetbrains.com/webstorm/" TargetMode="External"/><Relationship Id="rId67"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json.org/" TargetMode="External"/><Relationship Id="rId62" Type="http://schemas.openxmlformats.org/officeDocument/2006/relationships/hyperlink" Target="https://www.phusionpassenger.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48D0E579D8A436C8169BC73860D825D"/>
        <w:category>
          <w:name w:val="Allgemein"/>
          <w:gallery w:val="placeholder"/>
        </w:category>
        <w:types>
          <w:type w:val="bbPlcHdr"/>
        </w:types>
        <w:behaviors>
          <w:behavior w:val="content"/>
        </w:behaviors>
        <w:guid w:val="{7AA72FAE-FEE9-415B-A38D-532DC2D2E16E}"/>
      </w:docPartPr>
      <w:docPartBody>
        <w:p w:rsidR="00244B3E" w:rsidRDefault="005533F9">
          <w:r w:rsidRPr="006F1BB8">
            <w:rPr>
              <w:rStyle w:val="Platzhaltertext"/>
            </w:rPr>
            <w:t>[Titel]</w:t>
          </w:r>
        </w:p>
      </w:docPartBody>
    </w:docPart>
    <w:docPart>
      <w:docPartPr>
        <w:name w:val="93CB92F9FBA34D39A80512F42FAE5EF8"/>
        <w:category>
          <w:name w:val="Allgemein"/>
          <w:gallery w:val="placeholder"/>
        </w:category>
        <w:types>
          <w:type w:val="bbPlcHdr"/>
        </w:types>
        <w:behaviors>
          <w:behavior w:val="content"/>
        </w:behaviors>
        <w:guid w:val="{343A5B86-7D08-480A-A268-E3C00C38E611}"/>
      </w:docPartPr>
      <w:docPartBody>
        <w:p w:rsidR="005B5FB3" w:rsidRDefault="00244B3E">
          <w:r w:rsidRPr="006F1BB8">
            <w:rPr>
              <w:rStyle w:val="Platzhaltertext"/>
            </w:rPr>
            <w:t>[Veröffentlichungsdatum]</w:t>
          </w:r>
        </w:p>
      </w:docPartBody>
    </w:docPart>
    <w:docPart>
      <w:docPartPr>
        <w:name w:val="F7904816EF1C465EAB43134EA87877D9"/>
        <w:category>
          <w:name w:val="Allgemein"/>
          <w:gallery w:val="placeholder"/>
        </w:category>
        <w:types>
          <w:type w:val="bbPlcHdr"/>
        </w:types>
        <w:behaviors>
          <w:behavior w:val="content"/>
        </w:behaviors>
        <w:guid w:val="{3CF15A84-CDEE-4D9C-912C-DBA722908D2F}"/>
      </w:docPartPr>
      <w:docPartBody>
        <w:p w:rsidR="005B5FB3" w:rsidRDefault="00244B3E">
          <w:r w:rsidRPr="006F1BB8">
            <w:rPr>
              <w:rStyle w:val="Platzhaltertext"/>
            </w:rPr>
            <w:t>[Autor]</w:t>
          </w:r>
        </w:p>
      </w:docPartBody>
    </w:docPart>
    <w:docPart>
      <w:docPartPr>
        <w:name w:val="B20B654EC52042B68A813590355B8820"/>
        <w:category>
          <w:name w:val="Allgemein"/>
          <w:gallery w:val="placeholder"/>
        </w:category>
        <w:types>
          <w:type w:val="bbPlcHdr"/>
        </w:types>
        <w:behaviors>
          <w:behavior w:val="content"/>
        </w:behaviors>
        <w:guid w:val="{0A87C0A5-24E9-4BD2-B1BE-D5A726F8695B}"/>
      </w:docPartPr>
      <w:docPartBody>
        <w:p w:rsidR="00112687" w:rsidRDefault="00112687">
          <w:r w:rsidRPr="00350E83">
            <w:rPr>
              <w:rStyle w:val="Platzhaltertext"/>
            </w:rPr>
            <w:t>[Kategorie]</w:t>
          </w:r>
        </w:p>
      </w:docPartBody>
    </w:docPart>
    <w:docPart>
      <w:docPartPr>
        <w:name w:val="E020467245BB4AF88A00E2C3E21E7972"/>
        <w:category>
          <w:name w:val="Allgemein"/>
          <w:gallery w:val="placeholder"/>
        </w:category>
        <w:types>
          <w:type w:val="bbPlcHdr"/>
        </w:types>
        <w:behaviors>
          <w:behavior w:val="content"/>
        </w:behaviors>
        <w:guid w:val="{36D22415-DC88-4F47-8920-6B6C9549B195}"/>
      </w:docPartPr>
      <w:docPartBody>
        <w:p w:rsidR="00112687" w:rsidRDefault="00112687">
          <w:r w:rsidRPr="00350E83">
            <w:rPr>
              <w:rStyle w:val="Platzhaltertext"/>
            </w:rPr>
            <w:t>[Titel]</w:t>
          </w:r>
        </w:p>
      </w:docPartBody>
    </w:docPart>
    <w:docPart>
      <w:docPartPr>
        <w:name w:val="C8B36C4E2296454099ED964A7380643A"/>
        <w:category>
          <w:name w:val="Allgemein"/>
          <w:gallery w:val="placeholder"/>
        </w:category>
        <w:types>
          <w:type w:val="bbPlcHdr"/>
        </w:types>
        <w:behaviors>
          <w:behavior w:val="content"/>
        </w:behaviors>
        <w:guid w:val="{BE2DA52A-4F8E-43CE-B7D8-46B90DAF851C}"/>
      </w:docPartPr>
      <w:docPartBody>
        <w:p w:rsidR="00527C8B" w:rsidRDefault="00527C8B" w:rsidP="00527C8B">
          <w:pPr>
            <w:pStyle w:val="C8B36C4E2296454099ED964A7380643A"/>
          </w:pPr>
          <w:r w:rsidRPr="006F1BB8">
            <w:rPr>
              <w:rStyle w:val="Platzhaltertext"/>
            </w:rPr>
            <w:t>[Kategorie]</w:t>
          </w:r>
        </w:p>
      </w:docPartBody>
    </w:docPart>
    <w:docPart>
      <w:docPartPr>
        <w:name w:val="C5C8CB0F3ADA4672BFD39526A53B6A5D"/>
        <w:category>
          <w:name w:val="Allgemein"/>
          <w:gallery w:val="placeholder"/>
        </w:category>
        <w:types>
          <w:type w:val="bbPlcHdr"/>
        </w:types>
        <w:behaviors>
          <w:behavior w:val="content"/>
        </w:behaviors>
        <w:guid w:val="{4E4211F0-C03C-4146-8034-7C5EB36CBD13}"/>
      </w:docPartPr>
      <w:docPartBody>
        <w:p w:rsidR="00527C8B" w:rsidRDefault="00527C8B" w:rsidP="00527C8B">
          <w:pPr>
            <w:pStyle w:val="C5C8CB0F3ADA4672BFD39526A53B6A5D"/>
          </w:pPr>
          <w:r w:rsidRPr="006F1BB8">
            <w:rPr>
              <w:rStyle w:val="Platzhaltertext"/>
            </w:rPr>
            <w:t>[Veröffentlichungsdatum]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oNotTrackMoves/>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533F9"/>
    <w:rsid w:val="00000C3B"/>
    <w:rsid w:val="000B2069"/>
    <w:rsid w:val="000B4ABE"/>
    <w:rsid w:val="00112687"/>
    <w:rsid w:val="00157D72"/>
    <w:rsid w:val="001648B1"/>
    <w:rsid w:val="00196A25"/>
    <w:rsid w:val="00244B3E"/>
    <w:rsid w:val="002A1191"/>
    <w:rsid w:val="002F7173"/>
    <w:rsid w:val="0030377A"/>
    <w:rsid w:val="003743A8"/>
    <w:rsid w:val="003C19E6"/>
    <w:rsid w:val="0040678E"/>
    <w:rsid w:val="00452098"/>
    <w:rsid w:val="004942A7"/>
    <w:rsid w:val="004951D5"/>
    <w:rsid w:val="00527C8B"/>
    <w:rsid w:val="00547944"/>
    <w:rsid w:val="00552712"/>
    <w:rsid w:val="005533F9"/>
    <w:rsid w:val="00583360"/>
    <w:rsid w:val="005B5FB3"/>
    <w:rsid w:val="005D4755"/>
    <w:rsid w:val="006047A6"/>
    <w:rsid w:val="00677C61"/>
    <w:rsid w:val="00682198"/>
    <w:rsid w:val="007129F3"/>
    <w:rsid w:val="0071517B"/>
    <w:rsid w:val="007716DD"/>
    <w:rsid w:val="008E6DCA"/>
    <w:rsid w:val="008F3271"/>
    <w:rsid w:val="0094148A"/>
    <w:rsid w:val="00984FA2"/>
    <w:rsid w:val="009A27C9"/>
    <w:rsid w:val="00A10C83"/>
    <w:rsid w:val="00A213A7"/>
    <w:rsid w:val="00A32C62"/>
    <w:rsid w:val="00A37F4A"/>
    <w:rsid w:val="00A76753"/>
    <w:rsid w:val="00A76EDC"/>
    <w:rsid w:val="00AA7D01"/>
    <w:rsid w:val="00AC523A"/>
    <w:rsid w:val="00AF0DFF"/>
    <w:rsid w:val="00B57CB8"/>
    <w:rsid w:val="00BF487E"/>
    <w:rsid w:val="00C43041"/>
    <w:rsid w:val="00C830D8"/>
    <w:rsid w:val="00CC184F"/>
    <w:rsid w:val="00CE563A"/>
    <w:rsid w:val="00D06039"/>
    <w:rsid w:val="00D26542"/>
    <w:rsid w:val="00D83B91"/>
    <w:rsid w:val="00DA6403"/>
    <w:rsid w:val="00E01466"/>
    <w:rsid w:val="00E876F6"/>
    <w:rsid w:val="00EA63A4"/>
    <w:rsid w:val="00EE25E3"/>
    <w:rsid w:val="00F27F1C"/>
    <w:rsid w:val="00F6053E"/>
    <w:rsid w:val="00F941D3"/>
    <w:rsid w:val="00FC4D6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44B3E"/>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rsid w:val="00AC523A"/>
    <w:rPr>
      <w:color w:val="808080"/>
    </w:rPr>
  </w:style>
  <w:style w:type="paragraph" w:customStyle="1" w:styleId="1EAE732988954D06B29F49548BF50D78">
    <w:name w:val="1EAE732988954D06B29F49548BF50D78"/>
    <w:rsid w:val="00244B3E"/>
  </w:style>
  <w:style w:type="paragraph" w:customStyle="1" w:styleId="ECE80F6217F4463E9E41FFF2E441A666">
    <w:name w:val="ECE80F6217F4463E9E41FFF2E441A666"/>
    <w:rsid w:val="00244B3E"/>
  </w:style>
  <w:style w:type="paragraph" w:customStyle="1" w:styleId="3D738B7BB5EA4099AAD90446054F3660">
    <w:name w:val="3D738B7BB5EA4099AAD90446054F3660"/>
    <w:rsid w:val="00C43041"/>
  </w:style>
  <w:style w:type="paragraph" w:customStyle="1" w:styleId="14DFF38DF491466DB7EBBD0665438E63">
    <w:name w:val="14DFF38DF491466DB7EBBD0665438E63"/>
    <w:rsid w:val="00C43041"/>
  </w:style>
  <w:style w:type="paragraph" w:customStyle="1" w:styleId="C8B36C4E2296454099ED964A7380643A">
    <w:name w:val="C8B36C4E2296454099ED964A7380643A"/>
    <w:rsid w:val="00527C8B"/>
  </w:style>
  <w:style w:type="paragraph" w:customStyle="1" w:styleId="0E6F9A884FEC45C2A83FF9D196F7BC05">
    <w:name w:val="0E6F9A884FEC45C2A83FF9D196F7BC05"/>
    <w:rsid w:val="00527C8B"/>
  </w:style>
  <w:style w:type="paragraph" w:customStyle="1" w:styleId="C5C8CB0F3ADA4672BFD39526A53B6A5D">
    <w:name w:val="C5C8CB0F3ADA4672BFD39526A53B6A5D"/>
    <w:rsid w:val="00527C8B"/>
  </w:style>
  <w:style w:type="paragraph" w:customStyle="1" w:styleId="EB1F536BAD604B46962A3ADF74EDFE3A">
    <w:name w:val="EB1F536BAD604B46962A3ADF74EDFE3A"/>
    <w:rsid w:val="00527C8B"/>
  </w:style>
  <w:style w:type="paragraph" w:customStyle="1" w:styleId="40F02BB999904598ABB8E8FE0D963BDC">
    <w:name w:val="40F02BB999904598ABB8E8FE0D963BDC"/>
    <w:rsid w:val="00AC523A"/>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Larissa-Design">
  <a:themeElements>
    <a:clrScheme name="TU Braunschweig">
      <a:dk1>
        <a:sysClr val="windowText" lastClr="000000"/>
      </a:dk1>
      <a:lt1>
        <a:sysClr val="window" lastClr="FFFFFF"/>
      </a:lt1>
      <a:dk2>
        <a:srgbClr val="4DA6CB"/>
      </a:dk2>
      <a:lt2>
        <a:srgbClr val="EEECE1"/>
      </a:lt2>
      <a:accent1>
        <a:srgbClr val="BE1E3C"/>
      </a:accent1>
      <a:accent2>
        <a:srgbClr val="FC9A4D"/>
      </a:accent2>
      <a:accent3>
        <a:srgbClr val="407E97"/>
      </a:accent3>
      <a:accent4>
        <a:srgbClr val="ADBF4D"/>
      </a:accent4>
      <a:accent5>
        <a:srgbClr val="4D9C89"/>
      </a:accent5>
      <a:accent6>
        <a:srgbClr val="984098"/>
      </a:accent6>
      <a:hlink>
        <a:srgbClr val="BE1E3C"/>
      </a:hlink>
      <a:folHlink>
        <a:srgbClr val="4DA6CB"/>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2017-02-16T00:00:00</PublishDate>
  <Abstract>Eine kurze Zusammenfassung der Arbeit. Thema, verwendete Software,</Abstract>
  <CompanyAddress>Technische Universität Braunschweig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fN_TUBS_IEEE_Deutsch.XSL" StyleName="TUBS/IfN (IEEE), Deutsch" Version="1">
  <b:Source>
    <b:Tag>Ang17</b:Tag>
    <b:SourceType>InternetSite</b:SourceType>
    <b:Guid>{503CBA7D-E1A4-4AB0-8B47-DADF4D746937}</b:Guid>
    <b:Author>
      <b:Author>
        <b:Corporate>Google Inc.</b:Corporate>
      </b:Author>
    </b:Author>
    <b:InternetSiteTitle>Angular</b:InternetSiteTitle>
    <b:Year>2017</b:Year>
    <b:URL>https://angular.io/</b:URL>
    <b:Month>11</b:Month>
    <b:RefOrder>3</b:RefOrder>
  </b:Source>
  <b:Source>
    <b:Tag>AJS17</b:Tag>
    <b:SourceType>InternetSite</b:SourceType>
    <b:Guid>{CACC5305-62E7-42F8-9952-EC1C439ABE15}</b:Guid>
    <b:Author>
      <b:Author>
        <b:Corporate>Percolate Studio Ltd.</b:Corporate>
      </b:Author>
    </b:Author>
    <b:InternetSiteTitle>AtmosphereJS</b:InternetSiteTitle>
    <b:Year>2018</b:Year>
    <b:URL>https://atmospherejs.com/</b:URL>
    <b:Month>01</b:Month>
    <b:RefOrder>8</b:RefOrder>
  </b:Source>
  <b:Source>
    <b:Tag>Goo17</b:Tag>
    <b:SourceType>InternetSite</b:SourceType>
    <b:Guid>{9EE19B6E-1D37-424E-AC38-CC8FFDD1C033}</b:Guid>
    <b:Author>
      <b:Author>
        <b:Corporate>Google Inc.</b:Corporate>
      </b:Author>
    </b:Author>
    <b:InternetSiteTitle>Google</b:InternetSiteTitle>
    <b:Year>2017</b:Year>
    <b:URL>www.google.de</b:URL>
    <b:Month>11</b:Month>
    <b:RefOrder>6</b:RefOrder>
  </b:Source>
  <b:Source>
    <b:Tag>ECM11</b:Tag>
    <b:SourceType>Misc</b:SourceType>
    <b:Guid>{9676821B-6739-4418-8068-67F7F52AB87B}</b:Guid>
    <b:Year>2011-06</b:Year>
    <b:Title>ISO/IEC 16262:2011</b:Title>
    <b:Author>
      <b:Author>
        <b:Corporate>ECMA international</b:Corporate>
      </b:Author>
    </b:Author>
    <b:Comments>ISO/IEC 16262:2011 defines the ECMAScript scripting language.</b:Comments>
    <b:RefOrder>9</b:RefOrder>
  </b:Source>
  <b:Source>
    <b:Tag>ECJ17</b:Tag>
    <b:SourceType>InternetSite</b:SourceType>
    <b:Guid>{B122AF36-F8B3-4739-903E-5604991C5CE7}</b:Guid>
    <b:Author>
      <b:Author>
        <b:Corporate>ECMA international</b:Corporate>
      </b:Author>
    </b:Author>
    <b:InternetSiteTitle>json.org</b:InternetSiteTitle>
    <b:Year>2017</b:Year>
    <b:URL>https://www.json.org/</b:URL>
    <b:Month>12</b:Month>
    <b:RefOrder>7</b:RefOrder>
  </b:Source>
  <b:Source>
    <b:Tag>Met17</b:Tag>
    <b:SourceType>InternetSite</b:SourceType>
    <b:Guid>{2EFF9334-3EFB-4C6B-AEA9-4D7A9C02B366}</b:Guid>
    <b:Year>2017</b:Year>
    <b:Author>
      <b:Author>
        <b:Corporate>© 2017 Meteor Development Group Inc.</b:Corporate>
      </b:Author>
    </b:Author>
    <b:InternetSiteTitle>Meteor.com</b:InternetSiteTitle>
    <b:URL>https://www.meteor.com/</b:URL>
    <b:Month>11</b:Month>
    <b:RefOrder>1</b:RefOrder>
  </b:Source>
  <b:Source>
    <b:Tag>Mon17</b:Tag>
    <b:SourceType>InternetSite</b:SourceType>
    <b:Guid>{01465587-BB14-475E-9D72-F4F6AE566BB0}</b:Guid>
    <b:Author>
      <b:Author>
        <b:Corporate>MongoDB, Inc.</b:Corporate>
      </b:Author>
    </b:Author>
    <b:InternetSiteTitle>MongoDB</b:InternetSiteTitle>
    <b:Year>2017</b:Year>
    <b:URL>https://www.mongodb.com/</b:URL>
    <b:Month>11</b:Month>
    <b:RefOrder>4</b:RefOrder>
  </b:Source>
  <b:Source>
    <b:Tag>Nod17</b:Tag>
    <b:SourceType>InternetSite</b:SourceType>
    <b:Guid>{91FB25CD-F7B4-416A-9A87-41B38BFE43E8}</b:Guid>
    <b:Author>
      <b:Author>
        <b:Corporate>Node.js Foundation</b:Corporate>
      </b:Author>
    </b:Author>
    <b:InternetSiteTitle>NodeJS</b:InternetSiteTitle>
    <b:Year>2017</b:Year>
    <b:URL>https://nodejs.org/en/</b:URL>
    <b:Month>11</b:Month>
    <b:RefOrder>2</b:RefOrder>
  </b:Source>
  <b:Source>
    <b:Tag>NPM17</b:Tag>
    <b:SourceType>InternetSite</b:SourceType>
    <b:Guid>{42D9539C-84B6-4356-9ED4-B622544A6085}</b:Guid>
    <b:Author>
      <b:Author>
        <b:Corporate>npm, Inc.</b:Corporate>
      </b:Author>
    </b:Author>
    <b:InternetSiteTitle>NPM</b:InternetSiteTitle>
    <b:Year>2017</b:Year>
    <b:URL>https://www.npmjs.com/</b:URL>
    <b:Month>12</b:Month>
    <b:RefOrder>5</b:RefOrder>
  </b:Source>
  <b:Source>
    <b:Tag>RJS17</b:Tag>
    <b:SourceType>InternetSite</b:SourceType>
    <b:Guid>{16EBD628-8B24-455E-A476-699C34619740}</b:Guid>
    <b:InternetSiteTitle>ReactiveX</b:InternetSiteTitle>
    <b:Year>2017</b:Year>
    <b:URL>http://reactivex.io/</b:URL>
    <b:Month>11</b:Month>
    <b:RefOrder>12</b:RefOrder>
  </b:Source>
  <b:Source>
    <b:Tag>R3T17</b:Tag>
    <b:SourceType>InternetSite</b:SourceType>
    <b:Guid>{80D38070-8EF4-4DAC-80C2-2E27559A1F16}</b:Guid>
    <b:Author>
      <b:Author>
        <b:Corporate>3T Software Labs GmbH</b:Corporate>
      </b:Author>
    </b:Author>
    <b:InternetSiteTitle>Robo3T</b:InternetSiteTitle>
    <b:Year>2017</b:Year>
    <b:URL>https://robomongo.org/</b:URL>
    <b:Month>12</b:Month>
    <b:RefOrder>15</b:RefOrder>
  </b:Source>
  <b:Source>
    <b:Tag>Typ17</b:Tag>
    <b:SourceType>InternetSite</b:SourceType>
    <b:Guid>{D3831284-5DA1-4AC5-A744-19A124E8A75D}</b:Guid>
    <b:Year>2017</b:Year>
    <b:Author>
      <b:Author>
        <b:Corporate>Microsoft Corporation</b:Corporate>
      </b:Author>
    </b:Author>
    <b:InternetSiteTitle>Typescript</b:InternetSiteTitle>
    <b:URL>https://www.typescriptlang.org/</b:URL>
    <b:Month>12</b:Month>
    <b:RefOrder>10</b:RefOrder>
  </b:Source>
  <b:Source>
    <b:Tag>WeS17</b:Tag>
    <b:SourceType>InternetSite</b:SourceType>
    <b:Guid>{D50C8A18-BF78-44E3-B130-A89DE46ED3F4}</b:Guid>
    <b:Year>2017</b:Year>
    <b:Author>
      <b:Author>
        <b:Corporate>JetBrains</b:Corporate>
      </b:Author>
    </b:Author>
    <b:InternetSiteTitle>Webstorm</b:InternetSiteTitle>
    <b:URL>https://www.jetbrains.com/webstorm/</b:URL>
    <b:Month>12</b:Month>
    <b:RefOrder>13</b:RefOrder>
  </b:Source>
  <b:Source>
    <b:Tag>CNE17</b:Tag>
    <b:SourceType>InternetSite</b:SourceType>
    <b:Guid>{2B68141D-12C3-4A25-A41B-C6457B6BBC94}</b:Guid>
    <b:Author>
      <b:Author>
        <b:NameList>
          <b:Person>
            <b:Last>Hampton Catlin</b:Last>
            <b:First>Natalie</b:First>
            <b:Middle>Weizenbaum, Chris Eppstein</b:Middle>
          </b:Person>
        </b:NameList>
      </b:Author>
    </b:Author>
    <b:InternetSiteTitle>SASS</b:InternetSiteTitle>
    <b:Year>2017</b:Year>
    <b:URL>http://sass-lang.com/</b:URL>
    <b:Month>12</b:Month>
    <b:RefOrder>11</b:RefOrder>
  </b:Source>
  <b:Source>
    <b:Tag>ATM17</b:Tag>
    <b:SourceType>InternetSite</b:SourceType>
    <b:Guid>{CCD69D5F-D7FA-44E1-874B-90527A8BEB43}</b:Guid>
    <b:Author>
      <b:Author>
        <b:NameList>
          <b:Person>
            <b:Last>Source</b:Last>
            <b:First>Open</b:First>
          </b:Person>
        </b:NameList>
      </b:Author>
    </b:Author>
    <b:InternetSiteTitle>Atom</b:InternetSiteTitle>
    <b:Year>2017</b:Year>
    <b:URL>https://atom.io/</b:URL>
    <b:Month>12</b:Month>
    <b:RefOrder>14</b:RefOrder>
  </b:Source>
  <b:Source>
    <b:Tag>Pas18</b:Tag>
    <b:SourceType>InternetSite</b:SourceType>
    <b:Guid>{460E1587-6553-49D1-A5C8-B6C80D299595}</b:Guid>
    <b:Author>
      <b:Author>
        <b:Corporate>Phusion Holding B.V.</b:Corporate>
      </b:Author>
    </b:Author>
    <b:InternetSiteTitle>Passenger</b:InternetSiteTitle>
    <b:Year>2018</b:Year>
    <b:Month>02</b:Month>
    <b:URL>https://www.phusionpassenger.com/</b:URL>
    <b:RefOrder>16</b:RefOrder>
  </b:Source>
  <b:Source>
    <b:Tag>Igo18</b:Tag>
    <b:SourceType>InternetSite</b:SourceType>
    <b:Guid>{B5CCE828-D677-4641-AFC5-B4028C8D1F62}</b:Guid>
    <b:Author>
      <b:Author>
        <b:NameList>
          <b:Person>
            <b:Last>Sysoev</b:Last>
            <b:First>Igor</b:First>
          </b:Person>
        </b:NameList>
      </b:Author>
    </b:Author>
    <b:InternetSiteTitle>NGINX</b:InternetSiteTitle>
    <b:Year>2018</b:Year>
    <b:Month>02</b:Month>
    <b:URL>https://nginx.org/en/</b:URL>
    <b:RefOrder>17</b:RefOrder>
  </b:Source>
  <b:Source>
    <b:Tag>Phu18</b:Tag>
    <b:SourceType>InternetSite</b:SourceType>
    <b:Guid>{BD4C7784-86DE-40EE-B76A-7683518AD711}</b:Guid>
    <b:Author>
      <b:Author>
        <b:Corporate>Phusion Holding B.V.</b:Corporate>
      </b:Author>
    </b:Author>
    <b:InternetSiteTitle>Deploy Meteor with Passenger</b:InternetSiteTitle>
    <b:Year>2018</b:Year>
    <b:Month>02</b:Month>
    <b:URL>https://www.phusionpassenger.com/library/walkthroughs/deploy/meteor/</b:URL>
    <b:RefOrder>18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F623B7-E4E3-4453-BE46-DD8A33EEC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13862</Words>
  <Characters>87333</Characters>
  <Application>Microsoft Office Word</Application>
  <DocSecurity>0</DocSecurity>
  <Lines>727</Lines>
  <Paragraphs>201</Paragraphs>
  <ScaleCrop>false</ScaleCrop>
  <HeadingPairs>
    <vt:vector size="6" baseType="variant">
      <vt:variant>
        <vt:lpstr>Titel</vt:lpstr>
      </vt:variant>
      <vt:variant>
        <vt:i4>1</vt:i4>
      </vt:variant>
      <vt:variant>
        <vt:lpstr>Title</vt:lpstr>
      </vt:variant>
      <vt:variant>
        <vt:i4>1</vt:i4>
      </vt:variant>
      <vt:variant>
        <vt:lpstr>Headings</vt:lpstr>
      </vt:variant>
      <vt:variant>
        <vt:i4>21</vt:i4>
      </vt:variant>
    </vt:vector>
  </HeadingPairs>
  <TitlesOfParts>
    <vt:vector size="23" baseType="lpstr">
      <vt:lpstr>Development of an Administrative Web Frontend for Deep Learning Research</vt:lpstr>
      <vt:lpstr/>
      <vt:lpstr>Einleitung</vt:lpstr>
      <vt:lpstr>    Aktuelle und in der Entwicklung befindliche WLAN- und WPAN-Systeme</vt:lpstr>
      <vt:lpstr>    Struktur und Ziel der Arbeit</vt:lpstr>
      <vt:lpstr>Das 300 GHz-System</vt:lpstr>
      <vt:lpstr>    Aufbau des 300 GHz-Systems</vt:lpstr>
      <vt:lpstr>    Aufbau zur Netzwerkanalyse</vt:lpstr>
      <vt:lpstr>        </vt:lpstr>
      <vt:lpstr>        Messablaufparameter</vt:lpstr>
      <vt:lpstr>        Abwärtsmischung in das Basisband</vt:lpstr>
      <vt:lpstr>    Messtechnische Charakterisierung des Systems</vt:lpstr>
      <vt:lpstr>        Charakterisierung des autarken Aufbaus mit Zwischenfrequenzumsetzung</vt:lpstr>
      <vt:lpstr>        Charakterisierung des Aufbaus zur Netzwerkanalyse</vt:lpstr>
      <vt:lpstr>    Antennendiagramme</vt:lpstr>
      <vt:lpstr>        Hornantenne</vt:lpstr>
      <vt:lpstr>        Open-ended Waveguide</vt:lpstr>
      <vt:lpstr>        Hornantenne mit zusätzlicher Polyethylenlinse</vt:lpstr>
      <vt:lpstr>    Eignung des Systems zur digitalen Datenübertragung</vt:lpstr>
      <vt:lpstr>Kanalmessungen bei 300 GHz</vt:lpstr>
      <vt:lpstr>    Theoretische Grundlagen</vt:lpstr>
      <vt:lpstr>        Größen zur Charakterisierung von Funkkanälen</vt:lpstr>
      <vt:lpstr>        Einfluss der Antennendirektivität auf Mehrfachpfade</vt:lpstr>
    </vt:vector>
  </TitlesOfParts>
  <Company>Institut für Nachrichtentechnik</Company>
  <LinksUpToDate>false</LinksUpToDate>
  <CharactersWithSpaces>100994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an Administrative Web Frontend for Deep Learning Research</dc:title>
  <dc:subject/>
  <dc:creator>Lukas Güldenhaupt</dc:creator>
  <cp:keywords>SINR, Mobilfunk</cp:keywords>
  <dc:description/>
  <cp:lastModifiedBy>Lukas Güldenhaupt</cp:lastModifiedBy>
  <cp:revision>86</cp:revision>
  <cp:lastPrinted>2018-02-09T14:58:00Z</cp:lastPrinted>
  <dcterms:created xsi:type="dcterms:W3CDTF">2015-02-07T16:58:00Z</dcterms:created>
  <dcterms:modified xsi:type="dcterms:W3CDTF">2018-02-11T09:28:00Z</dcterms:modified>
  <cp:category>Bachelor Thesis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dreyer.nils@googlemail.com@www.mendeley.com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