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150" w:rsidRPr="00A35CEA" w:rsidRDefault="00B12150" w:rsidP="005F25A2">
      <w:pPr>
        <w:pStyle w:val="Heading3"/>
        <w:rPr>
          <w:color w:val="330066"/>
          <w:sz w:val="22"/>
          <w:szCs w:val="22"/>
          <w:lang w:val="en-GB"/>
        </w:rPr>
      </w:pPr>
    </w:p>
    <w:p w:rsidR="005F25A2" w:rsidRPr="00A35CEA" w:rsidRDefault="005F25A2" w:rsidP="005F25A2">
      <w:pPr>
        <w:pStyle w:val="Heading3"/>
        <w:rPr>
          <w:rFonts w:ascii="Arial" w:hAnsi="Arial" w:cs="Arial"/>
          <w:color w:val="330066"/>
          <w:sz w:val="28"/>
          <w:szCs w:val="28"/>
          <w:lang w:val="en-GB"/>
        </w:rPr>
      </w:pPr>
      <w:r w:rsidRPr="00A35CEA">
        <w:rPr>
          <w:rFonts w:ascii="Arial" w:hAnsi="Arial" w:cs="Arial"/>
          <w:color w:val="330066"/>
          <w:sz w:val="28"/>
          <w:szCs w:val="28"/>
          <w:lang w:val="en-GB"/>
        </w:rPr>
        <w:t>II. Reporting - paraphrase, summary, plagiarism</w:t>
      </w:r>
    </w:p>
    <w:p w:rsidR="005F25A2" w:rsidRPr="00A35CEA" w:rsidRDefault="00B12150" w:rsidP="00B12150">
      <w:pPr>
        <w:rPr>
          <w:rFonts w:ascii="Times New Roman" w:eastAsia="Times New Roman" w:hAnsi="Times New Roman" w:cs="Times New Roman"/>
          <w:color w:val="4472C4" w:themeColor="accent1"/>
          <w:lang w:val="en-GB"/>
        </w:rPr>
      </w:pPr>
      <w:r w:rsidRPr="00A35CEA">
        <w:rPr>
          <w:rFonts w:ascii="Times New Roman" w:eastAsia="Times New Roman" w:hAnsi="Times New Roman" w:cs="Times New Roman"/>
          <w:color w:val="4472C4" w:themeColor="accent1"/>
          <w:lang w:val="en-GB"/>
        </w:rPr>
        <w:t xml:space="preserve">1. </w:t>
      </w:r>
      <w:r w:rsidR="00035914" w:rsidRPr="00A35CEA">
        <w:rPr>
          <w:rFonts w:ascii="Times New Roman" w:eastAsia="Times New Roman" w:hAnsi="Times New Roman" w:cs="Times New Roman"/>
          <w:color w:val="4472C4" w:themeColor="accent1"/>
          <w:lang w:val="en-GB"/>
        </w:rPr>
        <w:t>Read the following phrases and decide which are TRUE statements about summarising and/or paraphrasing</w:t>
      </w:r>
    </w:p>
    <w:p w:rsidR="00B12150" w:rsidRPr="00A35CEA" w:rsidRDefault="00B12150" w:rsidP="00B12150">
      <w:pPr>
        <w:rPr>
          <w:lang w:val="en-GB"/>
        </w:rPr>
      </w:pPr>
    </w:p>
    <w:p w:rsidR="00035914" w:rsidRPr="00A35CEA" w:rsidRDefault="00035914" w:rsidP="00035914">
      <w:pPr>
        <w:rPr>
          <w:rFonts w:ascii="Times New Roman" w:eastAsia="Times New Roman" w:hAnsi="Times New Roman" w:cs="Times New Roman"/>
          <w:color w:val="000000" w:themeColor="text1"/>
          <w:sz w:val="20"/>
          <w:szCs w:val="20"/>
          <w:lang w:val="en-GB"/>
        </w:rPr>
      </w:pPr>
      <w:r w:rsidRPr="00A35CEA">
        <w:rPr>
          <w:rFonts w:ascii="Times New Roman" w:eastAsia="Times New Roman" w:hAnsi="Times New Roman" w:cs="Times New Roman"/>
          <w:color w:val="000000" w:themeColor="text1"/>
          <w:sz w:val="20"/>
          <w:szCs w:val="20"/>
          <w:lang w:val="en-GB"/>
        </w:rPr>
        <w:t>a. Paraphrasing is an important academic skill</w:t>
      </w:r>
      <w:r w:rsidR="00B4483F" w:rsidRPr="00A35CEA">
        <w:rPr>
          <w:rFonts w:ascii="Times New Roman" w:eastAsia="Times New Roman" w:hAnsi="Times New Roman" w:cs="Times New Roman"/>
          <w:color w:val="000000" w:themeColor="text1"/>
          <w:sz w:val="20"/>
          <w:szCs w:val="20"/>
          <w:lang w:val="en-GB"/>
        </w:rPr>
        <w:t xml:space="preserve"> in order to avoid the risk of plagiarism.</w:t>
      </w:r>
    </w:p>
    <w:p w:rsidR="00035914" w:rsidRPr="00A35CEA" w:rsidRDefault="00B4483F" w:rsidP="005F25A2">
      <w:pPr>
        <w:rPr>
          <w:rFonts w:ascii="Times New Roman" w:eastAsia="Times New Roman" w:hAnsi="Times New Roman" w:cs="Times New Roman"/>
          <w:color w:val="000000" w:themeColor="text1"/>
          <w:sz w:val="20"/>
          <w:szCs w:val="20"/>
          <w:lang w:val="en-GB"/>
        </w:rPr>
      </w:pPr>
      <w:r w:rsidRPr="00A35CEA">
        <w:rPr>
          <w:rFonts w:ascii="Times New Roman" w:eastAsia="Times New Roman" w:hAnsi="Times New Roman" w:cs="Times New Roman"/>
          <w:color w:val="000000" w:themeColor="text1"/>
          <w:sz w:val="20"/>
          <w:szCs w:val="20"/>
          <w:lang w:val="en-GB"/>
        </w:rPr>
        <w:t>b. Partially changing the wording of a text so that is seems different from the original text is an effective summarising technique.</w:t>
      </w:r>
    </w:p>
    <w:p w:rsidR="00B4483F" w:rsidRPr="00A35CEA" w:rsidRDefault="00B4483F" w:rsidP="005F25A2">
      <w:pPr>
        <w:rPr>
          <w:rFonts w:ascii="Times New Roman" w:eastAsia="Times New Roman" w:hAnsi="Times New Roman" w:cs="Times New Roman"/>
          <w:color w:val="000000" w:themeColor="text1"/>
          <w:sz w:val="20"/>
          <w:szCs w:val="20"/>
          <w:lang w:val="en-GB"/>
        </w:rPr>
      </w:pPr>
      <w:r w:rsidRPr="00A35CEA">
        <w:rPr>
          <w:rFonts w:ascii="Times New Roman" w:eastAsia="Times New Roman" w:hAnsi="Times New Roman" w:cs="Times New Roman"/>
          <w:color w:val="000000" w:themeColor="text1"/>
          <w:sz w:val="20"/>
          <w:szCs w:val="20"/>
          <w:lang w:val="en-GB"/>
        </w:rPr>
        <w:t>c. One should summarize when what you want from the source material is the idea expressed and not the specific language.</w:t>
      </w:r>
    </w:p>
    <w:p w:rsidR="00B4483F" w:rsidRPr="00A35CEA" w:rsidRDefault="00B4483F" w:rsidP="005F25A2">
      <w:pPr>
        <w:rPr>
          <w:rFonts w:ascii="Times New Roman" w:eastAsia="Times New Roman" w:hAnsi="Times New Roman" w:cs="Times New Roman"/>
          <w:color w:val="000000" w:themeColor="text1"/>
          <w:sz w:val="20"/>
          <w:szCs w:val="20"/>
          <w:lang w:val="en-GB"/>
        </w:rPr>
      </w:pPr>
      <w:r w:rsidRPr="00A35CEA">
        <w:rPr>
          <w:rFonts w:ascii="Times New Roman" w:eastAsia="Times New Roman" w:hAnsi="Times New Roman" w:cs="Times New Roman"/>
          <w:color w:val="000000" w:themeColor="text1"/>
          <w:sz w:val="20"/>
          <w:szCs w:val="20"/>
          <w:lang w:val="en-GB"/>
        </w:rPr>
        <w:t>d.</w:t>
      </w:r>
      <w:r w:rsidR="00265E08" w:rsidRPr="00A35CEA">
        <w:rPr>
          <w:rFonts w:ascii="Times New Roman" w:eastAsia="Times New Roman" w:hAnsi="Times New Roman" w:cs="Times New Roman"/>
          <w:color w:val="000000" w:themeColor="text1"/>
          <w:sz w:val="20"/>
          <w:szCs w:val="20"/>
          <w:lang w:val="en-GB"/>
        </w:rPr>
        <w:t xml:space="preserve"> You should paraphrase to </w:t>
      </w:r>
      <w:r w:rsidR="00B12150" w:rsidRPr="00A35CEA">
        <w:rPr>
          <w:rFonts w:ascii="Times New Roman" w:eastAsia="Times New Roman" w:hAnsi="Times New Roman" w:cs="Times New Roman"/>
          <w:color w:val="000000" w:themeColor="text1"/>
          <w:sz w:val="20"/>
          <w:szCs w:val="20"/>
          <w:lang w:val="en-GB"/>
        </w:rPr>
        <w:t>change the emphasis of information to match your own arguments.</w:t>
      </w:r>
    </w:p>
    <w:p w:rsidR="00B12150" w:rsidRPr="00A35CEA" w:rsidRDefault="00B12150" w:rsidP="005F25A2">
      <w:pPr>
        <w:rPr>
          <w:rFonts w:ascii="Times New Roman" w:eastAsia="Times New Roman" w:hAnsi="Times New Roman" w:cs="Times New Roman"/>
          <w:color w:val="000000" w:themeColor="text1"/>
          <w:sz w:val="20"/>
          <w:szCs w:val="20"/>
          <w:lang w:val="en-GB"/>
        </w:rPr>
      </w:pPr>
    </w:p>
    <w:p w:rsidR="00B12150" w:rsidRPr="00A35CEA" w:rsidRDefault="00622489" w:rsidP="005F25A2">
      <w:pPr>
        <w:rPr>
          <w:rFonts w:ascii="Times New Roman" w:eastAsia="Times New Roman" w:hAnsi="Times New Roman" w:cs="Times New Roman"/>
          <w:color w:val="C00000"/>
          <w:lang w:val="en-GB"/>
        </w:rPr>
      </w:pPr>
      <w:r w:rsidRPr="00A35CEA">
        <w:rPr>
          <w:rFonts w:ascii="Times New Roman" w:eastAsia="Times New Roman" w:hAnsi="Times New Roman" w:cs="Times New Roman"/>
          <w:color w:val="C00000"/>
          <w:lang w:val="en-GB"/>
        </w:rPr>
        <w:t>Language work</w:t>
      </w:r>
    </w:p>
    <w:p w:rsidR="00B12150" w:rsidRPr="00A35CEA" w:rsidRDefault="00B12150" w:rsidP="005F25A2">
      <w:pPr>
        <w:rPr>
          <w:rFonts w:ascii="Times New Roman" w:eastAsia="Times New Roman" w:hAnsi="Times New Roman" w:cs="Times New Roman"/>
          <w:color w:val="000000" w:themeColor="text1"/>
          <w:sz w:val="20"/>
          <w:szCs w:val="20"/>
          <w:lang w:val="en-GB"/>
        </w:rPr>
      </w:pPr>
    </w:p>
    <w:p w:rsidR="005F25A2" w:rsidRPr="001644C4" w:rsidRDefault="005F25A2" w:rsidP="001644C4">
      <w:pPr>
        <w:jc w:val="both"/>
        <w:rPr>
          <w:rFonts w:ascii="Times New Roman" w:hAnsi="Times New Roman" w:cs="Times New Roman"/>
          <w:color w:val="4472C4" w:themeColor="accent1"/>
          <w:sz w:val="22"/>
          <w:szCs w:val="22"/>
          <w:lang w:val="en-GB"/>
        </w:rPr>
      </w:pPr>
      <w:r w:rsidRPr="00A35CEA">
        <w:rPr>
          <w:rFonts w:ascii="Times New Roman" w:eastAsia="Times New Roman" w:hAnsi="Times New Roman" w:cs="Times New Roman"/>
          <w:b/>
          <w:color w:val="4472C4" w:themeColor="accent1"/>
          <w:sz w:val="22"/>
          <w:szCs w:val="22"/>
          <w:lang w:val="en-GB"/>
        </w:rPr>
        <w:t xml:space="preserve">Paraphrasing </w:t>
      </w:r>
      <w:r w:rsidRPr="00A35CEA">
        <w:rPr>
          <w:rFonts w:ascii="Times New Roman" w:eastAsia="Times New Roman" w:hAnsi="Times New Roman" w:cs="Times New Roman"/>
          <w:color w:val="4472C4" w:themeColor="accent1"/>
          <w:sz w:val="22"/>
          <w:szCs w:val="22"/>
          <w:lang w:val="en-GB"/>
        </w:rPr>
        <w:t>and</w:t>
      </w:r>
      <w:r w:rsidRPr="00A35CEA">
        <w:rPr>
          <w:rFonts w:ascii="Times New Roman" w:eastAsia="Times New Roman" w:hAnsi="Times New Roman" w:cs="Times New Roman"/>
          <w:b/>
          <w:color w:val="4472C4" w:themeColor="accent1"/>
          <w:sz w:val="22"/>
          <w:szCs w:val="22"/>
          <w:lang w:val="en-GB"/>
        </w:rPr>
        <w:t xml:space="preserve"> Summarising</w:t>
      </w:r>
      <w:r w:rsidRPr="00A35CEA">
        <w:rPr>
          <w:rFonts w:ascii="Times New Roman" w:eastAsia="Times New Roman" w:hAnsi="Times New Roman" w:cs="Times New Roman"/>
          <w:color w:val="4472C4" w:themeColor="accent1"/>
          <w:sz w:val="22"/>
          <w:szCs w:val="22"/>
          <w:lang w:val="en-GB"/>
        </w:rPr>
        <w:t xml:space="preserve"> skills can help you in your studies for different purposes such as:</w:t>
      </w:r>
    </w:p>
    <w:p w:rsidR="005F25A2" w:rsidRPr="00A35CEA" w:rsidRDefault="005F25A2" w:rsidP="00DA4DC1">
      <w:pPr>
        <w:rPr>
          <w:rFonts w:ascii="Times New Roman" w:hAnsi="Times New Roman" w:cs="Times New Roman"/>
          <w:sz w:val="22"/>
          <w:szCs w:val="22"/>
          <w:lang w:val="en-GB"/>
        </w:rPr>
      </w:pPr>
      <w:r w:rsidRPr="00A35CEA">
        <w:rPr>
          <w:rFonts w:ascii="Times New Roman" w:hAnsi="Times New Roman" w:cs="Times New Roman"/>
          <w:sz w:val="22"/>
          <w:szCs w:val="22"/>
          <w:lang w:val="en-GB"/>
        </w:rPr>
        <w:sym w:font="Wingdings" w:char="F0D8"/>
      </w:r>
      <w:r w:rsidRPr="00A35CEA">
        <w:rPr>
          <w:rFonts w:ascii="Times New Roman" w:hAnsi="Times New Roman" w:cs="Times New Roman"/>
          <w:sz w:val="22"/>
          <w:szCs w:val="22"/>
          <w:lang w:val="en-GB"/>
        </w:rPr>
        <w:t xml:space="preserve"> preparing for exams</w:t>
      </w:r>
      <w:r w:rsidRPr="00A35CEA">
        <w:rPr>
          <w:rFonts w:ascii="Times New Roman" w:hAnsi="Times New Roman" w:cs="Times New Roman"/>
          <w:sz w:val="22"/>
          <w:szCs w:val="22"/>
          <w:lang w:val="en-GB"/>
        </w:rPr>
        <w:br/>
      </w:r>
      <w:r w:rsidRPr="00A35CEA">
        <w:rPr>
          <w:rFonts w:ascii="Times New Roman" w:hAnsi="Times New Roman" w:cs="Times New Roman"/>
          <w:sz w:val="22"/>
          <w:szCs w:val="22"/>
          <w:lang w:val="en-GB"/>
        </w:rPr>
        <w:sym w:font="Wingdings" w:char="F0D8"/>
      </w:r>
      <w:r w:rsidRPr="00A35CEA">
        <w:rPr>
          <w:rFonts w:ascii="Times New Roman" w:hAnsi="Times New Roman" w:cs="Times New Roman"/>
          <w:sz w:val="22"/>
          <w:szCs w:val="22"/>
          <w:lang w:val="en-GB"/>
        </w:rPr>
        <w:t xml:space="preserve"> taking notes on your readings</w:t>
      </w:r>
      <w:r w:rsidRPr="00A35CEA">
        <w:rPr>
          <w:rFonts w:ascii="Times New Roman" w:hAnsi="Times New Roman" w:cs="Times New Roman"/>
          <w:sz w:val="22"/>
          <w:szCs w:val="22"/>
          <w:lang w:val="en-GB"/>
        </w:rPr>
        <w:br/>
      </w:r>
      <w:r w:rsidRPr="00A35CEA">
        <w:rPr>
          <w:rFonts w:ascii="Times New Roman" w:hAnsi="Times New Roman" w:cs="Times New Roman"/>
          <w:sz w:val="22"/>
          <w:szCs w:val="22"/>
          <w:lang w:val="en-GB"/>
        </w:rPr>
        <w:sym w:font="Wingdings" w:char="F0D8"/>
      </w:r>
      <w:r w:rsidRPr="00A35CEA">
        <w:rPr>
          <w:rFonts w:ascii="Times New Roman" w:hAnsi="Times New Roman" w:cs="Times New Roman"/>
          <w:sz w:val="22"/>
          <w:szCs w:val="22"/>
          <w:lang w:val="en-GB"/>
        </w:rPr>
        <w:t xml:space="preserve"> collecting and condensing information for writing research papers</w:t>
      </w:r>
      <w:r w:rsidRPr="00A35CEA">
        <w:rPr>
          <w:rFonts w:ascii="Times New Roman" w:hAnsi="Times New Roman" w:cs="Times New Roman"/>
          <w:sz w:val="22"/>
          <w:szCs w:val="22"/>
          <w:lang w:val="en-GB"/>
        </w:rPr>
        <w:br/>
      </w:r>
      <w:r w:rsidRPr="00A35CEA">
        <w:rPr>
          <w:rFonts w:ascii="Times New Roman" w:hAnsi="Times New Roman" w:cs="Times New Roman"/>
          <w:sz w:val="22"/>
          <w:szCs w:val="22"/>
          <w:lang w:val="en-GB"/>
        </w:rPr>
        <w:sym w:font="Wingdings" w:char="F0D8"/>
      </w:r>
      <w:r w:rsidRPr="00A35CEA">
        <w:rPr>
          <w:rFonts w:ascii="Times New Roman" w:hAnsi="Times New Roman" w:cs="Times New Roman"/>
          <w:sz w:val="22"/>
          <w:szCs w:val="22"/>
          <w:lang w:val="en-GB"/>
        </w:rPr>
        <w:t xml:space="preserve"> integrating sources into your writing </w:t>
      </w:r>
    </w:p>
    <w:p w:rsidR="005F25A2" w:rsidRPr="00A35CEA" w:rsidRDefault="005F25A2" w:rsidP="00DA4DC1">
      <w:pPr>
        <w:rPr>
          <w:rFonts w:ascii="Times New Roman" w:hAnsi="Times New Roman" w:cs="Times New Roman"/>
          <w:sz w:val="22"/>
          <w:szCs w:val="22"/>
          <w:lang w:val="en-GB"/>
        </w:rPr>
      </w:pPr>
      <w:r w:rsidRPr="00A35CEA">
        <w:rPr>
          <w:rFonts w:ascii="Times New Roman" w:hAnsi="Times New Roman" w:cs="Times New Roman"/>
          <w:sz w:val="22"/>
          <w:szCs w:val="22"/>
          <w:lang w:val="en-GB"/>
        </w:rPr>
        <w:sym w:font="Wingdings" w:char="F0D8"/>
      </w:r>
      <w:r w:rsidRPr="00A35CEA">
        <w:rPr>
          <w:rFonts w:ascii="Times New Roman" w:hAnsi="Times New Roman" w:cs="Times New Roman"/>
          <w:sz w:val="22"/>
          <w:szCs w:val="22"/>
          <w:lang w:val="en-GB"/>
        </w:rPr>
        <w:t xml:space="preserve"> refer to work that leads up to the work you are now doing</w:t>
      </w:r>
    </w:p>
    <w:p w:rsidR="005F25A2" w:rsidRPr="00A35CEA" w:rsidRDefault="005F25A2" w:rsidP="00DA4DC1">
      <w:pPr>
        <w:rPr>
          <w:rFonts w:ascii="Times New Roman" w:hAnsi="Times New Roman" w:cs="Times New Roman"/>
          <w:sz w:val="22"/>
          <w:szCs w:val="22"/>
          <w:lang w:val="en-GB"/>
        </w:rPr>
      </w:pPr>
      <w:r w:rsidRPr="00A35CEA">
        <w:rPr>
          <w:rFonts w:ascii="Times New Roman" w:hAnsi="Times New Roman" w:cs="Times New Roman"/>
          <w:sz w:val="22"/>
          <w:szCs w:val="22"/>
          <w:lang w:val="en-GB"/>
        </w:rPr>
        <w:sym w:font="Wingdings" w:char="F0D8"/>
      </w:r>
      <w:r w:rsidRPr="00A35CEA">
        <w:rPr>
          <w:rFonts w:ascii="Times New Roman" w:hAnsi="Times New Roman" w:cs="Times New Roman"/>
          <w:sz w:val="22"/>
          <w:szCs w:val="22"/>
          <w:lang w:val="en-GB"/>
        </w:rPr>
        <w:t xml:space="preserve">  give examples of several points of view on a subject</w:t>
      </w:r>
    </w:p>
    <w:p w:rsidR="005F25A2" w:rsidRPr="00A35CEA" w:rsidRDefault="005F25A2" w:rsidP="00DA4DC1">
      <w:pPr>
        <w:rPr>
          <w:rFonts w:ascii="Times New Roman" w:hAnsi="Times New Roman" w:cs="Times New Roman"/>
          <w:sz w:val="22"/>
          <w:szCs w:val="22"/>
          <w:lang w:val="en-GB"/>
        </w:rPr>
      </w:pPr>
      <w:r w:rsidRPr="00A35CEA">
        <w:rPr>
          <w:rFonts w:ascii="Times New Roman" w:hAnsi="Times New Roman" w:cs="Times New Roman"/>
          <w:sz w:val="22"/>
          <w:szCs w:val="22"/>
          <w:lang w:val="en-GB"/>
        </w:rPr>
        <w:sym w:font="Wingdings" w:char="F0D8"/>
      </w:r>
      <w:r w:rsidRPr="00A35CEA">
        <w:rPr>
          <w:rFonts w:ascii="Times New Roman" w:hAnsi="Times New Roman" w:cs="Times New Roman"/>
          <w:sz w:val="22"/>
          <w:szCs w:val="22"/>
          <w:lang w:val="en-GB"/>
        </w:rPr>
        <w:t xml:space="preserve">  provide support for claims and add credibility to your writing</w:t>
      </w:r>
    </w:p>
    <w:p w:rsidR="005F25A2" w:rsidRPr="00A35CEA" w:rsidRDefault="005F25A2" w:rsidP="005F25A2">
      <w:pPr>
        <w:rPr>
          <w:rFonts w:ascii="Times New Roman" w:hAnsi="Times New Roman" w:cs="Times New Roman"/>
          <w:sz w:val="22"/>
          <w:szCs w:val="22"/>
          <w:lang w:val="en-GB"/>
        </w:rPr>
      </w:pPr>
    </w:p>
    <w:p w:rsidR="005F25A2" w:rsidRPr="00A35CEA" w:rsidRDefault="005F25A2" w:rsidP="005F25A2">
      <w:pPr>
        <w:jc w:val="both"/>
        <w:rPr>
          <w:rFonts w:ascii="Times New Roman" w:hAnsi="Times New Roman" w:cs="Times New Roman"/>
          <w:sz w:val="22"/>
          <w:szCs w:val="22"/>
          <w:lang w:val="en-GB"/>
        </w:rPr>
      </w:pPr>
      <w:r w:rsidRPr="00A35CEA">
        <w:rPr>
          <w:rFonts w:ascii="Times New Roman" w:hAnsi="Times New Roman" w:cs="Times New Roman"/>
          <w:b/>
          <w:noProof/>
          <w:sz w:val="22"/>
          <w:szCs w:val="22"/>
          <w:lang w:val="en-GB"/>
        </w:rPr>
        <mc:AlternateContent>
          <mc:Choice Requires="wps">
            <w:drawing>
              <wp:anchor distT="0" distB="0" distL="114300" distR="114300" simplePos="0" relativeHeight="251659264" behindDoc="0" locked="0" layoutInCell="1" allowOverlap="1" wp14:anchorId="3BCFB1E7" wp14:editId="29E8CB6D">
                <wp:simplePos x="0" y="0"/>
                <wp:positionH relativeFrom="column">
                  <wp:posOffset>-3518304</wp:posOffset>
                </wp:positionH>
                <wp:positionV relativeFrom="paragraph">
                  <wp:posOffset>372225</wp:posOffset>
                </wp:positionV>
                <wp:extent cx="2908570" cy="5885234"/>
                <wp:effectExtent l="0" t="0" r="0" b="0"/>
                <wp:wrapNone/>
                <wp:docPr id="8" name="Rectangle 8"/>
                <wp:cNvGraphicFramePr/>
                <a:graphic xmlns:a="http://schemas.openxmlformats.org/drawingml/2006/main">
                  <a:graphicData uri="http://schemas.microsoft.com/office/word/2010/wordprocessingShape">
                    <wps:wsp>
                      <wps:cNvSpPr/>
                      <wps:spPr>
                        <a:xfrm>
                          <a:off x="0" y="0"/>
                          <a:ext cx="2908570" cy="5885234"/>
                        </a:xfrm>
                        <a:prstGeom prst="rect">
                          <a:avLst/>
                        </a:prstGeom>
                        <a:solidFill>
                          <a:schemeClr val="accent5">
                            <a:lumMod val="60000"/>
                            <a:lumOff val="40000"/>
                            <a:alpha val="2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42B5AD" id="Rectangle 8" o:spid="_x0000_s1026" style="position:absolute;margin-left:-277.05pt;margin-top:29.3pt;width:229pt;height:46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" fillcolor="#9cc2e5 [1944]" stroked="f" strokeweight="1pt">
                <v:fill opacity="14392f"/>
              </v:rect>
            </w:pict>
          </mc:Fallback>
        </mc:AlternateContent>
      </w:r>
      <w:r w:rsidRPr="00A35CEA">
        <w:rPr>
          <w:rFonts w:ascii="Times New Roman" w:hAnsi="Times New Roman" w:cs="Times New Roman"/>
          <w:b/>
          <w:sz w:val="22"/>
          <w:szCs w:val="22"/>
          <w:lang w:val="en-GB"/>
        </w:rPr>
        <w:t>Paraphrasing</w:t>
      </w:r>
      <w:r w:rsidRPr="00A35CEA">
        <w:rPr>
          <w:rFonts w:ascii="Times New Roman" w:hAnsi="Times New Roman" w:cs="Times New Roman"/>
          <w:b/>
          <w:sz w:val="22"/>
          <w:szCs w:val="22"/>
          <w:lang w:val="en-GB"/>
        </w:rPr>
        <w:sym w:font="Symbol" w:char="F02A"/>
      </w:r>
      <w:r w:rsidRPr="00A35CEA">
        <w:rPr>
          <w:rFonts w:ascii="Times New Roman" w:hAnsi="Times New Roman" w:cs="Times New Roman"/>
          <w:sz w:val="22"/>
          <w:szCs w:val="22"/>
          <w:lang w:val="en-GB"/>
        </w:rPr>
        <w:t xml:space="preserve"> is an important skill to use while supporting your ideas. Paraphrasing is writing </w:t>
      </w:r>
      <w:r w:rsidR="00547D10">
        <w:rPr>
          <w:rFonts w:ascii="Times New Roman" w:hAnsi="Times New Roman" w:cs="Times New Roman"/>
          <w:sz w:val="22"/>
          <w:szCs w:val="22"/>
          <w:lang w:val="en-GB"/>
        </w:rPr>
        <w:t>someone else’s</w:t>
      </w:r>
      <w:r w:rsidRPr="00A35CEA">
        <w:rPr>
          <w:rFonts w:ascii="Times New Roman" w:hAnsi="Times New Roman" w:cs="Times New Roman"/>
          <w:sz w:val="22"/>
          <w:szCs w:val="22"/>
          <w:lang w:val="en-GB"/>
        </w:rPr>
        <w:t xml:space="preserve"> ideas in your own words at roughly the same level of detail, without changing the meaning.  A paraphrase must be attributed to the original source</w:t>
      </w:r>
      <w:r w:rsidR="00547D10">
        <w:rPr>
          <w:rFonts w:ascii="Times New Roman" w:hAnsi="Times New Roman" w:cs="Times New Roman"/>
          <w:sz w:val="22"/>
          <w:szCs w:val="22"/>
          <w:lang w:val="en-GB"/>
        </w:rPr>
        <w:t xml:space="preserve"> (you must quote the original work)</w:t>
      </w:r>
      <w:r w:rsidRPr="00A35CEA">
        <w:rPr>
          <w:rFonts w:ascii="Times New Roman" w:hAnsi="Times New Roman" w:cs="Times New Roman"/>
          <w:sz w:val="22"/>
          <w:szCs w:val="22"/>
          <w:lang w:val="en-GB"/>
        </w:rPr>
        <w:t>. </w:t>
      </w:r>
    </w:p>
    <w:p w:rsidR="005F25A2" w:rsidRPr="00A35CEA" w:rsidRDefault="005F25A2" w:rsidP="005F25A2">
      <w:pPr>
        <w:jc w:val="both"/>
        <w:rPr>
          <w:rFonts w:ascii="Times New Roman" w:hAnsi="Times New Roman" w:cs="Times New Roman"/>
          <w:sz w:val="22"/>
          <w:szCs w:val="22"/>
          <w:lang w:val="en-GB"/>
        </w:rPr>
      </w:pPr>
    </w:p>
    <w:p w:rsidR="005F25A2" w:rsidRPr="00A35CEA" w:rsidRDefault="005F25A2" w:rsidP="005F25A2">
      <w:pPr>
        <w:jc w:val="both"/>
        <w:rPr>
          <w:rFonts w:ascii="Times New Roman" w:hAnsi="Times New Roman" w:cs="Times New Roman"/>
          <w:sz w:val="22"/>
          <w:szCs w:val="22"/>
          <w:lang w:val="en-GB"/>
        </w:rPr>
      </w:pPr>
      <w:r w:rsidRPr="00A35CEA">
        <w:rPr>
          <w:rFonts w:ascii="Times New Roman" w:hAnsi="Times New Roman" w:cs="Times New Roman"/>
          <w:b/>
          <w:sz w:val="22"/>
          <w:szCs w:val="22"/>
          <w:lang w:val="en-GB"/>
        </w:rPr>
        <w:t>Summarising</w:t>
      </w:r>
      <w:r w:rsidRPr="00A35CEA">
        <w:rPr>
          <w:rFonts w:ascii="Times New Roman" w:hAnsi="Times New Roman" w:cs="Times New Roman"/>
          <w:sz w:val="22"/>
          <w:szCs w:val="22"/>
          <w:lang w:val="en-GB"/>
        </w:rPr>
        <w:t xml:space="preserve"> moves much further than paraphrase from point-by-point translation. When you summarize a passage, you need first to absorb the meaning and then to capture in your own words only the main points from the original passage. A summary is necessarily shorter than a paraphrase. Once again, it is necessary to attribute summarized ideas to the original source.</w:t>
      </w:r>
    </w:p>
    <w:p w:rsidR="005F25A2" w:rsidRPr="00A35CEA" w:rsidRDefault="005F25A2" w:rsidP="005F25A2">
      <w:pPr>
        <w:jc w:val="both"/>
        <w:rPr>
          <w:rFonts w:ascii="Times New Roman" w:hAnsi="Times New Roman" w:cs="Times New Roman"/>
          <w:sz w:val="20"/>
          <w:szCs w:val="20"/>
          <w:lang w:val="en-GB"/>
        </w:rPr>
      </w:pPr>
    </w:p>
    <w:tbl>
      <w:tblPr>
        <w:tblStyle w:val="TableGrid"/>
        <w:tblW w:w="0" w:type="auto"/>
        <w:tblInd w:w="2405" w:type="dxa"/>
        <w:tblLook w:val="04A0" w:firstRow="1" w:lastRow="0" w:firstColumn="1" w:lastColumn="0" w:noHBand="0" w:noVBand="1"/>
      </w:tblPr>
      <w:tblGrid>
        <w:gridCol w:w="6651"/>
      </w:tblGrid>
      <w:tr w:rsidR="005F25A2" w:rsidRPr="00A35CEA" w:rsidTr="00A35CEA">
        <w:tc>
          <w:tcPr>
            <w:tcW w:w="6651" w:type="dxa"/>
          </w:tcPr>
          <w:p w:rsidR="005F25A2" w:rsidRPr="00A35CEA" w:rsidRDefault="005F25A2" w:rsidP="0028459A">
            <w:pPr>
              <w:pStyle w:val="NormalWeb"/>
              <w:rPr>
                <w:sz w:val="20"/>
                <w:szCs w:val="20"/>
                <w:lang w:val="en-GB"/>
              </w:rPr>
            </w:pPr>
            <w:r w:rsidRPr="00A35CEA">
              <w:rPr>
                <w:b/>
                <w:sz w:val="20"/>
                <w:szCs w:val="20"/>
                <w:lang w:val="en-GB"/>
              </w:rPr>
              <w:sym w:font="Symbol" w:char="F02A"/>
            </w:r>
            <w:r w:rsidRPr="00A35CEA">
              <w:rPr>
                <w:sz w:val="20"/>
                <w:szCs w:val="20"/>
                <w:lang w:val="en-GB"/>
              </w:rPr>
              <w:t xml:space="preserve"> </w:t>
            </w:r>
            <w:r w:rsidRPr="00A35CEA">
              <w:rPr>
                <w:b/>
                <w:sz w:val="20"/>
                <w:szCs w:val="20"/>
                <w:lang w:val="en-GB"/>
              </w:rPr>
              <w:t>Note</w:t>
            </w:r>
            <w:r w:rsidR="0028459A" w:rsidRPr="00A35CEA">
              <w:rPr>
                <w:b/>
                <w:sz w:val="20"/>
                <w:szCs w:val="20"/>
                <w:lang w:val="en-GB"/>
              </w:rPr>
              <w:t xml:space="preserve">        </w:t>
            </w:r>
            <w:r w:rsidRPr="00A35CEA">
              <w:rPr>
                <w:sz w:val="20"/>
                <w:szCs w:val="20"/>
                <w:lang w:val="en-GB"/>
              </w:rPr>
              <w:t xml:space="preserve">Automatically identifying paraphrases and non-paraphrases has proven useful for a wide range of natural language processing (NLP) applications, including question answering, semantic parsing, information extraction, machine translation, textual entailment, and semantic textual similarity. </w:t>
            </w:r>
          </w:p>
          <w:p w:rsidR="005F25A2" w:rsidRPr="00A35CEA" w:rsidRDefault="005F25A2" w:rsidP="0028459A">
            <w:pPr>
              <w:rPr>
                <w:rFonts w:ascii="Times New Roman" w:hAnsi="Times New Roman" w:cs="Times New Roman"/>
                <w:sz w:val="20"/>
                <w:szCs w:val="20"/>
                <w:lang w:val="en-GB"/>
              </w:rPr>
            </w:pPr>
          </w:p>
        </w:tc>
      </w:tr>
    </w:tbl>
    <w:p w:rsidR="00A35CEA" w:rsidRPr="00A35CEA" w:rsidRDefault="00A35CEA" w:rsidP="005F25A2">
      <w:pPr>
        <w:rPr>
          <w:lang w:val="en-GB"/>
        </w:rPr>
      </w:pPr>
    </w:p>
    <w:p w:rsidR="005F25A2" w:rsidRPr="001644C4" w:rsidRDefault="00575D56" w:rsidP="005F25A2">
      <w:pPr>
        <w:rPr>
          <w:rFonts w:ascii="Times New Roman" w:hAnsi="Times New Roman" w:cs="Times New Roman"/>
          <w:color w:val="0070C0"/>
          <w:sz w:val="22"/>
          <w:szCs w:val="22"/>
          <w:lang w:val="en-GB"/>
        </w:rPr>
      </w:pPr>
      <w:r>
        <w:rPr>
          <w:rFonts w:ascii="Times New Roman" w:hAnsi="Times New Roman" w:cs="Times New Roman"/>
          <w:color w:val="0070C0"/>
          <w:sz w:val="22"/>
          <w:szCs w:val="22"/>
          <w:lang w:val="en-GB"/>
        </w:rPr>
        <w:t xml:space="preserve">2. </w:t>
      </w:r>
      <w:r w:rsidR="005F25A2" w:rsidRPr="00A35CEA">
        <w:rPr>
          <w:rFonts w:ascii="Times New Roman" w:hAnsi="Times New Roman" w:cs="Times New Roman"/>
          <w:color w:val="0070C0"/>
          <w:sz w:val="22"/>
          <w:szCs w:val="22"/>
          <w:lang w:val="en-GB"/>
        </w:rPr>
        <w:t>Consider the following sample texts and comment whether they are:</w:t>
      </w:r>
    </w:p>
    <w:p w:rsidR="005F25A2" w:rsidRPr="00A35CEA" w:rsidRDefault="005F25A2" w:rsidP="005F25A2">
      <w:pPr>
        <w:pStyle w:val="ListParagraph"/>
        <w:numPr>
          <w:ilvl w:val="0"/>
          <w:numId w:val="2"/>
        </w:numPr>
        <w:rPr>
          <w:rFonts w:ascii="Times New Roman" w:hAnsi="Times New Roman" w:cs="Times New Roman"/>
          <w:sz w:val="20"/>
          <w:szCs w:val="20"/>
          <w:lang w:val="en-GB"/>
        </w:rPr>
      </w:pPr>
      <w:r w:rsidRPr="00A35CEA">
        <w:rPr>
          <w:rFonts w:ascii="Times New Roman" w:hAnsi="Times New Roman" w:cs="Times New Roman"/>
          <w:sz w:val="20"/>
          <w:szCs w:val="20"/>
          <w:lang w:val="en-GB"/>
        </w:rPr>
        <w:t>a source text and a paraphrase</w:t>
      </w:r>
    </w:p>
    <w:p w:rsidR="005F25A2" w:rsidRPr="00A35CEA" w:rsidRDefault="005F25A2" w:rsidP="005F25A2">
      <w:pPr>
        <w:pStyle w:val="ListParagraph"/>
        <w:numPr>
          <w:ilvl w:val="0"/>
          <w:numId w:val="2"/>
        </w:numPr>
        <w:rPr>
          <w:rFonts w:ascii="Times New Roman" w:hAnsi="Times New Roman" w:cs="Times New Roman"/>
          <w:sz w:val="20"/>
          <w:szCs w:val="20"/>
          <w:lang w:val="en-GB"/>
        </w:rPr>
      </w:pPr>
      <w:r w:rsidRPr="00A35CEA">
        <w:rPr>
          <w:rFonts w:ascii="Times New Roman" w:hAnsi="Times New Roman" w:cs="Times New Roman"/>
          <w:sz w:val="20"/>
          <w:szCs w:val="20"/>
          <w:lang w:val="en-GB"/>
        </w:rPr>
        <w:t>a source text and a summary</w:t>
      </w:r>
    </w:p>
    <w:p w:rsidR="005F25A2" w:rsidRPr="00A35CEA" w:rsidRDefault="005F25A2" w:rsidP="005F25A2">
      <w:pPr>
        <w:pStyle w:val="ListParagraph"/>
        <w:numPr>
          <w:ilvl w:val="0"/>
          <w:numId w:val="2"/>
        </w:numPr>
        <w:rPr>
          <w:rFonts w:ascii="Times New Roman" w:hAnsi="Times New Roman" w:cs="Times New Roman"/>
          <w:sz w:val="20"/>
          <w:szCs w:val="20"/>
          <w:lang w:val="en-GB"/>
        </w:rPr>
      </w:pPr>
      <w:r w:rsidRPr="00A35CEA">
        <w:rPr>
          <w:rFonts w:ascii="Times New Roman" w:hAnsi="Times New Roman" w:cs="Times New Roman"/>
          <w:sz w:val="20"/>
          <w:szCs w:val="20"/>
          <w:lang w:val="en-GB"/>
        </w:rPr>
        <w:t>completely equivalent summaries</w:t>
      </w:r>
    </w:p>
    <w:p w:rsidR="005F25A2" w:rsidRPr="00A35CEA" w:rsidRDefault="005F25A2" w:rsidP="005F25A2">
      <w:pPr>
        <w:pStyle w:val="ListParagraph"/>
        <w:numPr>
          <w:ilvl w:val="0"/>
          <w:numId w:val="2"/>
        </w:numPr>
        <w:rPr>
          <w:rFonts w:ascii="Times New Roman" w:hAnsi="Times New Roman" w:cs="Times New Roman"/>
          <w:sz w:val="20"/>
          <w:szCs w:val="20"/>
          <w:lang w:val="en-GB"/>
        </w:rPr>
      </w:pPr>
      <w:r w:rsidRPr="00A35CEA">
        <w:rPr>
          <w:rFonts w:ascii="Times New Roman" w:hAnsi="Times New Roman" w:cs="Times New Roman"/>
          <w:sz w:val="20"/>
          <w:szCs w:val="20"/>
          <w:lang w:val="en-GB"/>
        </w:rPr>
        <w:t>completely equivalent paraphrases</w:t>
      </w:r>
    </w:p>
    <w:p w:rsidR="005F25A2" w:rsidRPr="00A35CEA" w:rsidRDefault="005F25A2" w:rsidP="005F25A2">
      <w:pPr>
        <w:pStyle w:val="ListParagraph"/>
        <w:numPr>
          <w:ilvl w:val="0"/>
          <w:numId w:val="2"/>
        </w:numPr>
        <w:rPr>
          <w:rFonts w:ascii="Times New Roman" w:hAnsi="Times New Roman" w:cs="Times New Roman"/>
          <w:sz w:val="20"/>
          <w:szCs w:val="20"/>
          <w:lang w:val="en-GB"/>
        </w:rPr>
      </w:pPr>
      <w:r w:rsidRPr="00A35CEA">
        <w:rPr>
          <w:rFonts w:ascii="Times New Roman" w:hAnsi="Times New Roman" w:cs="Times New Roman"/>
          <w:sz w:val="20"/>
          <w:szCs w:val="20"/>
          <w:lang w:val="en-GB"/>
        </w:rPr>
        <w:t>roughly equivalent summaries</w:t>
      </w:r>
    </w:p>
    <w:p w:rsidR="005F25A2" w:rsidRPr="00A35CEA" w:rsidRDefault="005F25A2" w:rsidP="005F25A2">
      <w:pPr>
        <w:pStyle w:val="ListParagraph"/>
        <w:numPr>
          <w:ilvl w:val="0"/>
          <w:numId w:val="2"/>
        </w:numPr>
        <w:rPr>
          <w:rFonts w:ascii="Times New Roman" w:hAnsi="Times New Roman" w:cs="Times New Roman"/>
          <w:sz w:val="20"/>
          <w:szCs w:val="20"/>
          <w:lang w:val="en-GB"/>
        </w:rPr>
      </w:pPr>
      <w:r w:rsidRPr="00A35CEA">
        <w:rPr>
          <w:rFonts w:ascii="Times New Roman" w:hAnsi="Times New Roman" w:cs="Times New Roman"/>
          <w:sz w:val="20"/>
          <w:szCs w:val="20"/>
          <w:lang w:val="en-GB"/>
        </w:rPr>
        <w:t xml:space="preserve">roughly equivalent </w:t>
      </w:r>
      <w:r w:rsidR="00B369AC">
        <w:rPr>
          <w:rFonts w:ascii="Times New Roman" w:hAnsi="Times New Roman" w:cs="Times New Roman"/>
          <w:sz w:val="20"/>
          <w:szCs w:val="20"/>
          <w:lang w:val="en-GB"/>
        </w:rPr>
        <w:t>paraphrases</w:t>
      </w:r>
    </w:p>
    <w:p w:rsidR="005F25A2" w:rsidRPr="00A35CEA" w:rsidRDefault="005F25A2" w:rsidP="005F25A2">
      <w:pPr>
        <w:pStyle w:val="NormalWeb"/>
        <w:rPr>
          <w:sz w:val="22"/>
          <w:szCs w:val="22"/>
          <w:lang w:val="en-GB"/>
        </w:rPr>
      </w:pPr>
      <w:r w:rsidRPr="00A35CEA">
        <w:rPr>
          <w:sz w:val="22"/>
          <w:szCs w:val="22"/>
          <w:lang w:val="en-GB"/>
        </w:rPr>
        <w:t>Sample A: “free software is software that is freely available and allows the users to access the source code”</w:t>
      </w:r>
      <w:r w:rsidRPr="00A35CEA">
        <w:rPr>
          <w:sz w:val="22"/>
          <w:szCs w:val="22"/>
          <w:lang w:val="en-GB"/>
        </w:rPr>
        <w:br/>
        <w:t xml:space="preserve">Sample B: “typically free software refers to a type of software where source code is made freely available” </w:t>
      </w:r>
    </w:p>
    <w:p w:rsidR="005F25A2" w:rsidRPr="00A35CEA" w:rsidRDefault="005F25A2" w:rsidP="005F25A2">
      <w:pPr>
        <w:rPr>
          <w:lang w:val="en-GB"/>
        </w:rPr>
      </w:pPr>
    </w:p>
    <w:p w:rsidR="005F25A2" w:rsidRPr="00A35CEA" w:rsidRDefault="005F25A2" w:rsidP="005F25A2">
      <w:pPr>
        <w:rPr>
          <w:lang w:val="en-GB"/>
        </w:rPr>
      </w:pPr>
    </w:p>
    <w:p w:rsidR="005F25A2" w:rsidRPr="00A35CEA" w:rsidRDefault="005F25A2" w:rsidP="005F25A2">
      <w:pPr>
        <w:rPr>
          <w:lang w:val="en-GB"/>
        </w:rPr>
      </w:pPr>
    </w:p>
    <w:p w:rsidR="005F25A2" w:rsidRPr="00A35CEA" w:rsidRDefault="005F25A2" w:rsidP="005F25A2">
      <w:pPr>
        <w:pStyle w:val="ListParagraph"/>
        <w:rPr>
          <w:lang w:val="en-GB"/>
        </w:rPr>
      </w:pPr>
    </w:p>
    <w:p w:rsidR="005F25A2" w:rsidRPr="00A35CEA" w:rsidRDefault="005F25A2" w:rsidP="005F25A2">
      <w:pPr>
        <w:rPr>
          <w:lang w:val="en-GB"/>
        </w:rPr>
      </w:pPr>
    </w:p>
    <w:p w:rsidR="005F25A2" w:rsidRPr="00A35CEA" w:rsidRDefault="005F25A2" w:rsidP="005F25A2">
      <w:pPr>
        <w:rPr>
          <w:lang w:val="en-GB"/>
        </w:rPr>
        <w:sectPr w:rsidR="005F25A2" w:rsidRPr="00A35CEA" w:rsidSect="00376F61">
          <w:headerReference w:type="default" r:id="rId7"/>
          <w:footerReference w:type="even" r:id="rId8"/>
          <w:footerReference w:type="default" r:id="rId9"/>
          <w:pgSz w:w="11900" w:h="16840"/>
          <w:pgMar w:top="1417" w:right="1417" w:bottom="1417" w:left="1417" w:header="708" w:footer="708" w:gutter="0"/>
          <w:cols w:space="708"/>
          <w:docGrid w:linePitch="360"/>
        </w:sectPr>
      </w:pPr>
    </w:p>
    <w:p w:rsidR="005F25A2" w:rsidRPr="00A35CEA" w:rsidRDefault="005F25A2" w:rsidP="005F25A2">
      <w:pPr>
        <w:jc w:val="both"/>
        <w:rPr>
          <w:rFonts w:ascii="Times New Roman" w:hAnsi="Times New Roman" w:cs="Times New Roman"/>
          <w:b/>
          <w:sz w:val="22"/>
          <w:szCs w:val="22"/>
          <w:lang w:val="en-GB"/>
        </w:rPr>
      </w:pPr>
      <w:r w:rsidRPr="00A35CEA">
        <w:rPr>
          <w:rFonts w:ascii="Calibri" w:hAnsi="Calibri"/>
          <w:b/>
          <w:noProof/>
          <w:lang w:val="en-GB"/>
        </w:rPr>
        <mc:AlternateContent>
          <mc:Choice Requires="wps">
            <w:drawing>
              <wp:anchor distT="0" distB="0" distL="114300" distR="114300" simplePos="0" relativeHeight="251660288" behindDoc="0" locked="0" layoutInCell="1" allowOverlap="1" wp14:anchorId="62D0ECA3" wp14:editId="04131378">
                <wp:simplePos x="0" y="0"/>
                <wp:positionH relativeFrom="column">
                  <wp:posOffset>-192429</wp:posOffset>
                </wp:positionH>
                <wp:positionV relativeFrom="paragraph">
                  <wp:posOffset>-63033</wp:posOffset>
                </wp:positionV>
                <wp:extent cx="3037696" cy="4536860"/>
                <wp:effectExtent l="0" t="0" r="0" b="0"/>
                <wp:wrapNone/>
                <wp:docPr id="1" name="Rectangle 1"/>
                <wp:cNvGraphicFramePr/>
                <a:graphic xmlns:a="http://schemas.openxmlformats.org/drawingml/2006/main">
                  <a:graphicData uri="http://schemas.microsoft.com/office/word/2010/wordprocessingShape">
                    <wps:wsp>
                      <wps:cNvSpPr/>
                      <wps:spPr>
                        <a:xfrm>
                          <a:off x="0" y="0"/>
                          <a:ext cx="3037696" cy="4536860"/>
                        </a:xfrm>
                        <a:prstGeom prst="rect">
                          <a:avLst/>
                        </a:prstGeom>
                        <a:solidFill>
                          <a:schemeClr val="accent5">
                            <a:lumMod val="60000"/>
                            <a:lumOff val="40000"/>
                            <a:alpha val="2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CE915" id="Rectangle 1" o:spid="_x0000_s1026" style="position:absolute;margin-left:-15.15pt;margin-top:-4.95pt;width:239.2pt;height:35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" fillcolor="#9cc2e5 [1944]" stroked="f" strokeweight="1pt">
                <v:fill opacity="14392f"/>
              </v:rect>
            </w:pict>
          </mc:Fallback>
        </mc:AlternateContent>
      </w:r>
      <w:r w:rsidRPr="00A35CEA">
        <w:rPr>
          <w:rFonts w:ascii="Times New Roman" w:hAnsi="Times New Roman" w:cs="Times New Roman"/>
          <w:b/>
          <w:sz w:val="22"/>
          <w:szCs w:val="22"/>
          <w:lang w:val="en-GB"/>
        </w:rPr>
        <w:t xml:space="preserve">Steps for writing an effective paraphrase: </w:t>
      </w:r>
    </w:p>
    <w:p w:rsidR="005F25A2" w:rsidRPr="00A35CEA" w:rsidRDefault="005F25A2" w:rsidP="005F25A2">
      <w:pPr>
        <w:jc w:val="both"/>
        <w:rPr>
          <w:rFonts w:ascii="Times New Roman" w:hAnsi="Times New Roman" w:cs="Times New Roman"/>
          <w:sz w:val="22"/>
          <w:szCs w:val="22"/>
          <w:lang w:val="en-GB"/>
        </w:rPr>
      </w:pPr>
      <w:r w:rsidRPr="00A35CEA">
        <w:rPr>
          <w:rFonts w:ascii="Times New Roman" w:hAnsi="Times New Roman" w:cs="Times New Roman"/>
          <w:sz w:val="22"/>
          <w:szCs w:val="22"/>
          <w:lang w:val="en-GB"/>
        </w:rPr>
        <w:t xml:space="preserve">1. Read and understand the text. </w:t>
      </w:r>
    </w:p>
    <w:p w:rsidR="005F25A2" w:rsidRPr="00A35CEA" w:rsidRDefault="005F25A2" w:rsidP="005F25A2">
      <w:pPr>
        <w:jc w:val="both"/>
        <w:rPr>
          <w:rFonts w:ascii="Times New Roman" w:hAnsi="Times New Roman" w:cs="Times New Roman"/>
          <w:sz w:val="22"/>
          <w:szCs w:val="22"/>
          <w:lang w:val="en-GB"/>
        </w:rPr>
      </w:pPr>
      <w:r w:rsidRPr="00A35CEA">
        <w:rPr>
          <w:rFonts w:ascii="Times New Roman" w:hAnsi="Times New Roman" w:cs="Times New Roman"/>
          <w:sz w:val="22"/>
          <w:szCs w:val="22"/>
          <w:lang w:val="en-GB"/>
        </w:rPr>
        <w:t xml:space="preserve">2. Change the words/phrases with their synonyms. </w:t>
      </w:r>
    </w:p>
    <w:p w:rsidR="005F25A2" w:rsidRPr="00A35CEA" w:rsidRDefault="005F25A2" w:rsidP="005F25A2">
      <w:pPr>
        <w:jc w:val="both"/>
        <w:rPr>
          <w:rFonts w:ascii="Times New Roman" w:hAnsi="Times New Roman" w:cs="Times New Roman"/>
          <w:sz w:val="22"/>
          <w:szCs w:val="22"/>
          <w:lang w:val="en-GB"/>
        </w:rPr>
      </w:pPr>
      <w:r w:rsidRPr="00A35CEA">
        <w:rPr>
          <w:rFonts w:ascii="Times New Roman" w:hAnsi="Times New Roman" w:cs="Times New Roman"/>
          <w:sz w:val="22"/>
          <w:szCs w:val="22"/>
          <w:lang w:val="en-GB"/>
        </w:rPr>
        <w:t xml:space="preserve">3. Change the structure of the original (you might consider possible </w:t>
      </w:r>
      <w:r w:rsidRPr="00A35CEA">
        <w:rPr>
          <w:rFonts w:ascii="Times New Roman" w:hAnsi="Times New Roman" w:cs="Times New Roman"/>
          <w:b/>
          <w:sz w:val="22"/>
          <w:szCs w:val="22"/>
          <w:lang w:val="en-GB"/>
        </w:rPr>
        <w:t>synonyms for the source vocabulary</w:t>
      </w:r>
      <w:r w:rsidRPr="00A35CEA">
        <w:rPr>
          <w:rFonts w:ascii="Times New Roman" w:hAnsi="Times New Roman" w:cs="Times New Roman"/>
          <w:sz w:val="22"/>
          <w:szCs w:val="22"/>
          <w:lang w:val="en-GB"/>
        </w:rPr>
        <w:t xml:space="preserve"> and </w:t>
      </w:r>
      <w:r w:rsidRPr="00A35CEA">
        <w:rPr>
          <w:rFonts w:ascii="Times New Roman" w:hAnsi="Times New Roman" w:cs="Times New Roman"/>
          <w:b/>
          <w:sz w:val="22"/>
          <w:szCs w:val="22"/>
          <w:lang w:val="en-GB"/>
        </w:rPr>
        <w:t>changing the part of speech</w:t>
      </w:r>
      <w:r w:rsidRPr="00A35CEA">
        <w:rPr>
          <w:rFonts w:ascii="Times New Roman" w:hAnsi="Times New Roman" w:cs="Times New Roman"/>
          <w:sz w:val="22"/>
          <w:szCs w:val="22"/>
          <w:lang w:val="en-GB"/>
        </w:rPr>
        <w:t xml:space="preserve"> (</w:t>
      </w:r>
      <w:r w:rsidRPr="00A35CEA">
        <w:rPr>
          <w:rFonts w:ascii="Times New Roman" w:eastAsia="Times New Roman" w:hAnsi="Times New Roman" w:cs="Times New Roman"/>
          <w:color w:val="000000"/>
          <w:sz w:val="22"/>
          <w:szCs w:val="22"/>
          <w:lang w:val="en-GB"/>
        </w:rPr>
        <w:t xml:space="preserve">change nouns to verbs, adjectives to adverbs, etc., break up long sentences, combine short sentences, </w:t>
      </w:r>
      <w:r w:rsidRPr="00A35CEA">
        <w:rPr>
          <w:rFonts w:ascii="Times New Roman" w:hAnsi="Times New Roman" w:cs="Times New Roman"/>
          <w:sz w:val="22"/>
          <w:szCs w:val="22"/>
          <w:lang w:val="en-GB"/>
        </w:rPr>
        <w:t xml:space="preserve">for instance). </w:t>
      </w:r>
    </w:p>
    <w:p w:rsidR="005F25A2" w:rsidRPr="00A35CEA" w:rsidRDefault="005F25A2" w:rsidP="005F25A2">
      <w:pPr>
        <w:jc w:val="both"/>
        <w:rPr>
          <w:rFonts w:ascii="Times New Roman" w:hAnsi="Times New Roman" w:cs="Times New Roman"/>
          <w:sz w:val="22"/>
          <w:szCs w:val="22"/>
          <w:lang w:val="en-GB"/>
        </w:rPr>
      </w:pPr>
    </w:p>
    <w:p w:rsidR="005F25A2" w:rsidRPr="00A35CEA" w:rsidRDefault="005F25A2" w:rsidP="005F25A2">
      <w:pPr>
        <w:pStyle w:val="ListParagraph"/>
        <w:numPr>
          <w:ilvl w:val="0"/>
          <w:numId w:val="1"/>
        </w:numPr>
        <w:jc w:val="both"/>
        <w:rPr>
          <w:rFonts w:ascii="Arial" w:hAnsi="Arial" w:cs="Arial"/>
          <w:sz w:val="18"/>
          <w:szCs w:val="18"/>
          <w:lang w:val="en-GB"/>
        </w:rPr>
      </w:pPr>
      <w:r w:rsidRPr="00A35CEA">
        <w:rPr>
          <w:rFonts w:ascii="Arial" w:hAnsi="Arial" w:cs="Arial"/>
          <w:sz w:val="18"/>
          <w:szCs w:val="18"/>
          <w:lang w:val="en-GB"/>
        </w:rPr>
        <w:t xml:space="preserve">Do not try paraphrase </w:t>
      </w:r>
      <w:r w:rsidRPr="00A35CEA">
        <w:rPr>
          <w:rFonts w:ascii="Arial" w:hAnsi="Arial" w:cs="Arial"/>
          <w:b/>
          <w:sz w:val="18"/>
          <w:szCs w:val="18"/>
          <w:lang w:val="en-GB"/>
        </w:rPr>
        <w:t>specialized vocabulary</w:t>
      </w:r>
      <w:r w:rsidRPr="00A35CEA">
        <w:rPr>
          <w:rFonts w:ascii="Arial" w:hAnsi="Arial" w:cs="Arial"/>
          <w:sz w:val="18"/>
          <w:szCs w:val="18"/>
          <w:lang w:val="en-GB"/>
        </w:rPr>
        <w:t xml:space="preserve"> or </w:t>
      </w:r>
      <w:r w:rsidRPr="00A35CEA">
        <w:rPr>
          <w:rFonts w:ascii="Arial" w:hAnsi="Arial" w:cs="Arial"/>
          <w:b/>
          <w:sz w:val="18"/>
          <w:szCs w:val="18"/>
          <w:lang w:val="en-GB"/>
        </w:rPr>
        <w:t>technical terms</w:t>
      </w:r>
      <w:r w:rsidRPr="00A35CEA">
        <w:rPr>
          <w:rFonts w:ascii="Arial" w:hAnsi="Arial" w:cs="Arial"/>
          <w:sz w:val="18"/>
          <w:szCs w:val="18"/>
          <w:lang w:val="en-GB"/>
        </w:rPr>
        <w:t xml:space="preserve">. </w:t>
      </w:r>
    </w:p>
    <w:p w:rsidR="005F25A2" w:rsidRPr="00A35CEA" w:rsidRDefault="005F25A2" w:rsidP="005F25A2">
      <w:pPr>
        <w:pStyle w:val="NormalWeb"/>
        <w:numPr>
          <w:ilvl w:val="0"/>
          <w:numId w:val="1"/>
        </w:numPr>
        <w:jc w:val="both"/>
        <w:rPr>
          <w:rFonts w:ascii="Arial" w:hAnsi="Arial" w:cs="Arial"/>
          <w:sz w:val="18"/>
          <w:szCs w:val="18"/>
          <w:lang w:val="en-GB"/>
        </w:rPr>
      </w:pPr>
      <w:r w:rsidRPr="00A35CEA">
        <w:rPr>
          <w:rFonts w:ascii="Arial" w:hAnsi="Arial" w:cs="Arial"/>
          <w:sz w:val="18"/>
          <w:szCs w:val="18"/>
          <w:lang w:val="en-GB"/>
        </w:rPr>
        <w:t xml:space="preserve">You can borrow </w:t>
      </w:r>
      <w:r w:rsidRPr="00A35CEA">
        <w:rPr>
          <w:rFonts w:ascii="Arial" w:hAnsi="Arial" w:cs="Arial"/>
          <w:b/>
          <w:sz w:val="18"/>
          <w:szCs w:val="18"/>
          <w:lang w:val="en-GB"/>
        </w:rPr>
        <w:t>standard phraseology</w:t>
      </w:r>
      <w:r w:rsidRPr="00A35CEA">
        <w:rPr>
          <w:rFonts w:ascii="Arial" w:hAnsi="Arial" w:cs="Arial"/>
          <w:sz w:val="18"/>
          <w:szCs w:val="18"/>
          <w:lang w:val="en-GB"/>
        </w:rPr>
        <w:t xml:space="preserve"> of your field and </w:t>
      </w:r>
      <w:r w:rsidRPr="00A35CEA">
        <w:rPr>
          <w:rFonts w:ascii="Arial" w:hAnsi="Arial" w:cs="Arial"/>
          <w:b/>
          <w:sz w:val="18"/>
          <w:szCs w:val="18"/>
          <w:lang w:val="en-GB"/>
        </w:rPr>
        <w:t>skeletal phrases</w:t>
      </w:r>
      <w:r w:rsidRPr="00A35CEA">
        <w:rPr>
          <w:rFonts w:ascii="Arial" w:hAnsi="Arial" w:cs="Arial"/>
          <w:sz w:val="18"/>
          <w:szCs w:val="18"/>
          <w:lang w:val="en-GB"/>
        </w:rPr>
        <w:t xml:space="preserve"> when appropriate, but not special expressions or phrases in their entirety without at least using quotations marks. </w:t>
      </w:r>
    </w:p>
    <w:p w:rsidR="005F25A2" w:rsidRPr="00A35CEA" w:rsidRDefault="005F25A2" w:rsidP="005F25A2">
      <w:pPr>
        <w:pStyle w:val="NormalWeb"/>
        <w:jc w:val="both"/>
        <w:rPr>
          <w:rFonts w:ascii="Arial" w:hAnsi="Arial" w:cs="Arial"/>
          <w:sz w:val="15"/>
          <w:szCs w:val="15"/>
          <w:lang w:val="en-GB"/>
        </w:rPr>
      </w:pPr>
      <w:proofErr w:type="spellStart"/>
      <w:r w:rsidRPr="00A35CEA">
        <w:rPr>
          <w:rFonts w:ascii="Arial" w:hAnsi="Arial" w:cs="Arial"/>
          <w:sz w:val="15"/>
          <w:szCs w:val="15"/>
          <w:lang w:val="en-GB"/>
        </w:rPr>
        <w:t>Eg.</w:t>
      </w:r>
      <w:proofErr w:type="spellEnd"/>
      <w:r w:rsidRPr="00A35CEA">
        <w:rPr>
          <w:rFonts w:ascii="Arial" w:hAnsi="Arial" w:cs="Arial"/>
          <w:sz w:val="15"/>
          <w:szCs w:val="15"/>
          <w:lang w:val="en-GB"/>
        </w:rPr>
        <w:t xml:space="preserve"> </w:t>
      </w:r>
      <w:r w:rsidRPr="00A35CEA">
        <w:rPr>
          <w:rFonts w:ascii="Arial" w:hAnsi="Arial" w:cs="Arial"/>
          <w:i/>
          <w:sz w:val="15"/>
          <w:szCs w:val="15"/>
          <w:lang w:val="en-GB"/>
        </w:rPr>
        <w:t xml:space="preserve">The increasing popularity of _________is attributed to_________. </w:t>
      </w:r>
      <w:r w:rsidRPr="00A35CEA">
        <w:rPr>
          <w:rFonts w:ascii="Arial" w:hAnsi="Arial" w:cs="Arial"/>
          <w:sz w:val="15"/>
          <w:szCs w:val="15"/>
          <w:lang w:val="en-GB"/>
        </w:rPr>
        <w:t>The increasing popularity of Voice over Internet Protocol can be attributed to it slow cost.</w:t>
      </w:r>
    </w:p>
    <w:p w:rsidR="005F25A2" w:rsidRPr="00A35CEA" w:rsidRDefault="005F25A2" w:rsidP="005F25A2">
      <w:pPr>
        <w:jc w:val="both"/>
        <w:rPr>
          <w:rFonts w:ascii="Times New Roman" w:hAnsi="Times New Roman" w:cs="Times New Roman"/>
          <w:sz w:val="22"/>
          <w:szCs w:val="22"/>
          <w:lang w:val="en-GB"/>
        </w:rPr>
      </w:pPr>
      <w:r w:rsidRPr="00A35CEA">
        <w:rPr>
          <w:rFonts w:ascii="Times New Roman" w:hAnsi="Times New Roman" w:cs="Times New Roman"/>
          <w:sz w:val="22"/>
          <w:szCs w:val="22"/>
          <w:lang w:val="en-GB"/>
        </w:rPr>
        <w:t xml:space="preserve">4. Rewrite the original in your own words to avoid plagiarising. </w:t>
      </w:r>
    </w:p>
    <w:p w:rsidR="005F25A2" w:rsidRPr="00A35CEA" w:rsidRDefault="005F25A2" w:rsidP="005F25A2">
      <w:pPr>
        <w:jc w:val="both"/>
        <w:rPr>
          <w:rFonts w:ascii="Times New Roman" w:hAnsi="Times New Roman" w:cs="Times New Roman"/>
          <w:sz w:val="22"/>
          <w:szCs w:val="22"/>
          <w:lang w:val="en-GB"/>
        </w:rPr>
      </w:pPr>
      <w:r w:rsidRPr="00A35CEA">
        <w:rPr>
          <w:rFonts w:ascii="Times New Roman" w:hAnsi="Times New Roman" w:cs="Times New Roman"/>
          <w:sz w:val="22"/>
          <w:szCs w:val="22"/>
          <w:lang w:val="en-GB"/>
        </w:rPr>
        <w:t xml:space="preserve">5. Keep the meaning as it is. </w:t>
      </w:r>
    </w:p>
    <w:p w:rsidR="005F25A2" w:rsidRPr="00A35CEA" w:rsidRDefault="005F25A2" w:rsidP="005F25A2">
      <w:pPr>
        <w:jc w:val="both"/>
        <w:rPr>
          <w:rFonts w:ascii="Times New Roman" w:hAnsi="Times New Roman" w:cs="Times New Roman"/>
          <w:sz w:val="22"/>
          <w:szCs w:val="22"/>
          <w:lang w:val="en-GB"/>
        </w:rPr>
      </w:pPr>
      <w:r w:rsidRPr="00A35CEA">
        <w:rPr>
          <w:rFonts w:ascii="Times New Roman" w:hAnsi="Times New Roman" w:cs="Times New Roman"/>
          <w:sz w:val="22"/>
          <w:szCs w:val="22"/>
          <w:lang w:val="en-GB"/>
        </w:rPr>
        <w:t>6. Keep the text at approximately the same length as the original.</w:t>
      </w:r>
    </w:p>
    <w:p w:rsidR="005F25A2" w:rsidRPr="00A35CEA" w:rsidRDefault="005F25A2" w:rsidP="005F25A2">
      <w:pPr>
        <w:jc w:val="both"/>
        <w:rPr>
          <w:rFonts w:ascii="Times New Roman" w:hAnsi="Times New Roman" w:cs="Times New Roman"/>
          <w:sz w:val="22"/>
          <w:szCs w:val="22"/>
          <w:lang w:val="en-GB"/>
        </w:rPr>
      </w:pPr>
      <w:r w:rsidRPr="00A35CEA">
        <w:rPr>
          <w:rFonts w:ascii="Times New Roman" w:hAnsi="Times New Roman" w:cs="Times New Roman"/>
          <w:sz w:val="22"/>
          <w:szCs w:val="22"/>
          <w:lang w:val="en-GB"/>
        </w:rPr>
        <w:t>7. Remember to give in-text reference.</w:t>
      </w:r>
    </w:p>
    <w:p w:rsidR="005F25A2" w:rsidRPr="00A35CEA" w:rsidRDefault="005F25A2" w:rsidP="005F25A2">
      <w:pPr>
        <w:jc w:val="both"/>
        <w:rPr>
          <w:rFonts w:ascii="Times New Roman" w:hAnsi="Times New Roman" w:cs="Times New Roman"/>
          <w:b/>
          <w:lang w:val="en-GB"/>
        </w:rPr>
      </w:pPr>
    </w:p>
    <w:p w:rsidR="005F25A2" w:rsidRPr="00A35CEA" w:rsidRDefault="005F25A2" w:rsidP="005F25A2">
      <w:pPr>
        <w:jc w:val="both"/>
        <w:rPr>
          <w:rFonts w:ascii="Times New Roman" w:hAnsi="Times New Roman" w:cs="Times New Roman"/>
          <w:b/>
          <w:lang w:val="en-GB"/>
        </w:rPr>
      </w:pPr>
    </w:p>
    <w:p w:rsidR="005F25A2" w:rsidRPr="00A35CEA" w:rsidRDefault="005F25A2" w:rsidP="005F25A2">
      <w:pPr>
        <w:jc w:val="both"/>
        <w:rPr>
          <w:rFonts w:ascii="Times New Roman" w:hAnsi="Times New Roman" w:cs="Times New Roman"/>
          <w:b/>
          <w:lang w:val="en-GB"/>
        </w:rPr>
      </w:pPr>
    </w:p>
    <w:p w:rsidR="005F25A2" w:rsidRPr="00A35CEA" w:rsidRDefault="005F25A2" w:rsidP="005F25A2">
      <w:pPr>
        <w:jc w:val="both"/>
        <w:rPr>
          <w:rFonts w:ascii="Times New Roman" w:hAnsi="Times New Roman" w:cs="Times New Roman"/>
          <w:sz w:val="22"/>
          <w:szCs w:val="22"/>
          <w:lang w:val="en-GB"/>
        </w:rPr>
      </w:pPr>
      <w:r w:rsidRPr="00A35CEA">
        <w:rPr>
          <w:rFonts w:ascii="Times New Roman" w:hAnsi="Times New Roman" w:cs="Times New Roman"/>
          <w:b/>
          <w:sz w:val="22"/>
          <w:szCs w:val="22"/>
          <w:lang w:val="en-GB"/>
        </w:rPr>
        <w:t>Steps for writing an effective summary:</w:t>
      </w:r>
    </w:p>
    <w:p w:rsidR="005F25A2" w:rsidRPr="00A35CEA" w:rsidRDefault="005F25A2" w:rsidP="005F25A2">
      <w:pPr>
        <w:snapToGrid w:val="0"/>
        <w:spacing w:before="40" w:after="60"/>
        <w:ind w:left="57" w:hanging="57"/>
        <w:jc w:val="both"/>
        <w:rPr>
          <w:rFonts w:ascii="Times New Roman" w:hAnsi="Times New Roman" w:cs="Times New Roman"/>
          <w:sz w:val="22"/>
          <w:szCs w:val="22"/>
          <w:lang w:val="en-GB"/>
        </w:rPr>
      </w:pPr>
      <w:r w:rsidRPr="00A35CEA">
        <w:rPr>
          <w:rFonts w:ascii="Times New Roman" w:hAnsi="Times New Roman" w:cs="Times New Roman"/>
          <w:sz w:val="22"/>
          <w:szCs w:val="22"/>
          <w:lang w:val="en-GB"/>
        </w:rPr>
        <w:t>1. Read the text carefully and make sure you fully understand the text</w:t>
      </w:r>
    </w:p>
    <w:p w:rsidR="005F25A2" w:rsidRPr="00A35CEA" w:rsidRDefault="005F25A2" w:rsidP="005F25A2">
      <w:pPr>
        <w:snapToGrid w:val="0"/>
        <w:spacing w:before="40" w:after="60"/>
        <w:ind w:left="57" w:hanging="57"/>
        <w:jc w:val="both"/>
        <w:rPr>
          <w:rFonts w:ascii="Times New Roman" w:hAnsi="Times New Roman" w:cs="Times New Roman"/>
          <w:sz w:val="22"/>
          <w:szCs w:val="22"/>
          <w:lang w:val="en-GB"/>
        </w:rPr>
      </w:pPr>
      <w:r w:rsidRPr="00A35CEA">
        <w:rPr>
          <w:rFonts w:ascii="Times New Roman" w:hAnsi="Times New Roman" w:cs="Times New Roman"/>
          <w:sz w:val="22"/>
          <w:szCs w:val="22"/>
          <w:lang w:val="en-GB"/>
        </w:rPr>
        <w:t xml:space="preserve">2. Identify the </w:t>
      </w:r>
      <w:r w:rsidRPr="00A35CEA">
        <w:rPr>
          <w:rFonts w:ascii="Times New Roman" w:hAnsi="Times New Roman" w:cs="Times New Roman"/>
          <w:b/>
          <w:sz w:val="22"/>
          <w:szCs w:val="22"/>
          <w:lang w:val="en-GB"/>
        </w:rPr>
        <w:t>central idea</w:t>
      </w:r>
      <w:r w:rsidRPr="00A35CEA">
        <w:rPr>
          <w:rFonts w:ascii="Times New Roman" w:hAnsi="Times New Roman" w:cs="Times New Roman"/>
          <w:sz w:val="22"/>
          <w:szCs w:val="22"/>
          <w:lang w:val="en-GB"/>
        </w:rPr>
        <w:t xml:space="preserve"> and all the </w:t>
      </w:r>
      <w:r w:rsidRPr="00A35CEA">
        <w:rPr>
          <w:rFonts w:ascii="Times New Roman" w:hAnsi="Times New Roman" w:cs="Times New Roman"/>
          <w:b/>
          <w:sz w:val="22"/>
          <w:szCs w:val="22"/>
          <w:lang w:val="en-GB"/>
        </w:rPr>
        <w:t>main ideas</w:t>
      </w:r>
      <w:r w:rsidRPr="00A35CEA">
        <w:rPr>
          <w:rFonts w:ascii="Times New Roman" w:hAnsi="Times New Roman" w:cs="Times New Roman"/>
          <w:sz w:val="22"/>
          <w:szCs w:val="22"/>
          <w:lang w:val="en-GB"/>
        </w:rPr>
        <w:t>. Distinguish between main and subsidiary information.</w:t>
      </w:r>
    </w:p>
    <w:p w:rsidR="005F25A2" w:rsidRPr="00A35CEA" w:rsidRDefault="005F25A2" w:rsidP="005F25A2">
      <w:pPr>
        <w:snapToGrid w:val="0"/>
        <w:spacing w:before="40" w:after="60"/>
        <w:ind w:left="57" w:hanging="57"/>
        <w:jc w:val="both"/>
        <w:rPr>
          <w:rFonts w:ascii="Times New Roman" w:hAnsi="Times New Roman" w:cs="Times New Roman"/>
          <w:sz w:val="22"/>
          <w:szCs w:val="22"/>
          <w:lang w:val="en-GB"/>
        </w:rPr>
      </w:pPr>
      <w:r w:rsidRPr="00A35CEA">
        <w:rPr>
          <w:rFonts w:ascii="Times New Roman" w:hAnsi="Times New Roman" w:cs="Times New Roman"/>
          <w:sz w:val="22"/>
          <w:szCs w:val="22"/>
          <w:lang w:val="en-GB"/>
        </w:rPr>
        <w:t>3. Leave out minor details, examples, illustrations or explanations but keep the most important information that accurately represents all the major points of the original text.</w:t>
      </w:r>
    </w:p>
    <w:p w:rsidR="005F25A2" w:rsidRPr="00A35CEA" w:rsidRDefault="005F25A2" w:rsidP="005F25A2">
      <w:pPr>
        <w:snapToGrid w:val="0"/>
        <w:spacing w:before="40" w:after="60"/>
        <w:ind w:left="57" w:hanging="57"/>
        <w:jc w:val="both"/>
        <w:rPr>
          <w:rFonts w:ascii="Times New Roman" w:hAnsi="Times New Roman" w:cs="Times New Roman"/>
          <w:sz w:val="22"/>
          <w:szCs w:val="22"/>
          <w:lang w:val="en-GB"/>
        </w:rPr>
      </w:pPr>
      <w:r w:rsidRPr="00A35CEA">
        <w:rPr>
          <w:rFonts w:ascii="Times New Roman" w:hAnsi="Times New Roman" w:cs="Times New Roman"/>
          <w:sz w:val="22"/>
          <w:szCs w:val="22"/>
          <w:lang w:val="en-GB"/>
        </w:rPr>
        <w:t xml:space="preserve">4. Paraphrase the original text accurately in your own style by </w:t>
      </w:r>
      <w:r w:rsidRPr="00A35CEA">
        <w:rPr>
          <w:rFonts w:ascii="Times New Roman" w:hAnsi="Times New Roman" w:cs="Times New Roman"/>
          <w:b/>
          <w:sz w:val="22"/>
          <w:szCs w:val="22"/>
          <w:lang w:val="en-GB"/>
        </w:rPr>
        <w:t>preserving the original meaning of the text</w:t>
      </w:r>
      <w:r w:rsidRPr="00A35CEA">
        <w:rPr>
          <w:rFonts w:ascii="Times New Roman" w:hAnsi="Times New Roman" w:cs="Times New Roman"/>
          <w:sz w:val="22"/>
          <w:szCs w:val="22"/>
          <w:lang w:val="en-GB"/>
        </w:rPr>
        <w:t>.</w:t>
      </w:r>
    </w:p>
    <w:p w:rsidR="005F25A2" w:rsidRPr="00A35CEA" w:rsidRDefault="005F25A2" w:rsidP="005F25A2">
      <w:pPr>
        <w:pStyle w:val="ListParagraph"/>
        <w:numPr>
          <w:ilvl w:val="0"/>
          <w:numId w:val="3"/>
        </w:numPr>
        <w:snapToGrid w:val="0"/>
        <w:spacing w:before="40" w:after="60"/>
        <w:jc w:val="both"/>
        <w:rPr>
          <w:rFonts w:ascii="Times New Roman" w:hAnsi="Times New Roman" w:cs="Times New Roman"/>
          <w:b/>
          <w:bCs/>
          <w:sz w:val="18"/>
          <w:szCs w:val="18"/>
          <w:lang w:val="en-GB"/>
        </w:rPr>
      </w:pPr>
      <w:r w:rsidRPr="00A35CEA">
        <w:rPr>
          <w:rFonts w:ascii="Times New Roman" w:hAnsi="Times New Roman" w:cs="Times New Roman"/>
          <w:lang w:val="en-GB"/>
        </w:rPr>
        <w:t xml:space="preserve"> </w:t>
      </w:r>
      <w:r w:rsidRPr="00A35CEA">
        <w:rPr>
          <w:rFonts w:ascii="Times New Roman" w:hAnsi="Times New Roman" w:cs="Times New Roman"/>
          <w:sz w:val="18"/>
          <w:szCs w:val="18"/>
          <w:lang w:val="en-GB"/>
        </w:rPr>
        <w:t xml:space="preserve">Do not include any personal opinions, interpretations, deductions or comments unless you are planning to do a critical review. Keep the text shorter than the original text (about 1/3 or 1⁄4 of the original). </w:t>
      </w:r>
    </w:p>
    <w:p w:rsidR="005F25A2" w:rsidRPr="00A35CEA" w:rsidRDefault="005F25A2" w:rsidP="005F25A2">
      <w:pPr>
        <w:snapToGrid w:val="0"/>
        <w:spacing w:before="40" w:after="60"/>
        <w:ind w:left="57" w:hanging="57"/>
        <w:jc w:val="both"/>
        <w:rPr>
          <w:rFonts w:ascii="Times New Roman" w:hAnsi="Times New Roman" w:cs="Times New Roman"/>
          <w:sz w:val="22"/>
          <w:szCs w:val="22"/>
          <w:lang w:val="en-GB"/>
        </w:rPr>
      </w:pPr>
      <w:r w:rsidRPr="00A35CEA">
        <w:rPr>
          <w:rFonts w:ascii="Times New Roman" w:hAnsi="Times New Roman" w:cs="Times New Roman"/>
          <w:sz w:val="22"/>
          <w:szCs w:val="22"/>
          <w:lang w:val="en-GB"/>
        </w:rPr>
        <w:t xml:space="preserve">5. Present the important points by focusing on </w:t>
      </w:r>
      <w:r w:rsidRPr="00A35CEA">
        <w:rPr>
          <w:rFonts w:ascii="Times New Roman" w:hAnsi="Times New Roman" w:cs="Times New Roman"/>
          <w:b/>
          <w:sz w:val="22"/>
          <w:szCs w:val="22"/>
          <w:lang w:val="en-GB"/>
        </w:rPr>
        <w:t>old-to-new infor</w:t>
      </w:r>
      <w:r w:rsidRPr="00A35CEA">
        <w:rPr>
          <w:rFonts w:ascii="Times New Roman" w:hAnsi="Times New Roman" w:cs="Times New Roman"/>
          <w:b/>
          <w:bCs/>
          <w:sz w:val="22"/>
          <w:szCs w:val="22"/>
          <w:lang w:val="en-GB"/>
        </w:rPr>
        <w:t>mation flow</w:t>
      </w:r>
      <w:r w:rsidRPr="00A35CEA">
        <w:rPr>
          <w:rFonts w:ascii="Times New Roman" w:hAnsi="Times New Roman" w:cs="Times New Roman"/>
          <w:bCs/>
          <w:sz w:val="22"/>
          <w:szCs w:val="22"/>
          <w:lang w:val="en-GB"/>
        </w:rPr>
        <w:t xml:space="preserve"> and m</w:t>
      </w:r>
      <w:r w:rsidRPr="00A35CEA">
        <w:rPr>
          <w:rFonts w:ascii="Times New Roman" w:hAnsi="Times New Roman" w:cs="Times New Roman"/>
          <w:sz w:val="22"/>
          <w:szCs w:val="22"/>
          <w:lang w:val="en-GB"/>
        </w:rPr>
        <w:t xml:space="preserve">ake sure the ideas flow logically by meaningfully combining the sentences with the help of </w:t>
      </w:r>
      <w:r w:rsidRPr="00A35CEA">
        <w:rPr>
          <w:rFonts w:ascii="Times New Roman" w:hAnsi="Times New Roman" w:cs="Times New Roman"/>
          <w:b/>
          <w:sz w:val="22"/>
          <w:szCs w:val="22"/>
          <w:lang w:val="en-GB"/>
        </w:rPr>
        <w:t>transitions</w:t>
      </w:r>
      <w:r w:rsidRPr="00A35CEA">
        <w:rPr>
          <w:rFonts w:ascii="Times New Roman" w:hAnsi="Times New Roman" w:cs="Times New Roman"/>
          <w:sz w:val="22"/>
          <w:szCs w:val="22"/>
          <w:lang w:val="en-GB"/>
        </w:rPr>
        <w:t>.</w:t>
      </w:r>
    </w:p>
    <w:p w:rsidR="005F25A2" w:rsidRPr="00A35CEA" w:rsidRDefault="005F25A2" w:rsidP="005F25A2">
      <w:pPr>
        <w:snapToGrid w:val="0"/>
        <w:spacing w:before="40" w:after="60"/>
        <w:ind w:left="57" w:hanging="57"/>
        <w:jc w:val="both"/>
        <w:rPr>
          <w:rFonts w:ascii="Times New Roman" w:hAnsi="Times New Roman" w:cs="Times New Roman"/>
          <w:sz w:val="22"/>
          <w:szCs w:val="22"/>
          <w:lang w:val="en-GB"/>
        </w:rPr>
      </w:pPr>
      <w:r w:rsidRPr="00A35CEA">
        <w:rPr>
          <w:rFonts w:ascii="Times New Roman" w:hAnsi="Times New Roman" w:cs="Times New Roman"/>
          <w:sz w:val="22"/>
          <w:szCs w:val="22"/>
          <w:lang w:val="en-GB"/>
        </w:rPr>
        <w:t xml:space="preserve">6. Check </w:t>
      </w:r>
      <w:r w:rsidRPr="00A35CEA">
        <w:rPr>
          <w:rFonts w:ascii="Times New Roman" w:hAnsi="Times New Roman" w:cs="Times New Roman"/>
          <w:b/>
          <w:sz w:val="22"/>
          <w:szCs w:val="22"/>
          <w:lang w:val="en-GB"/>
        </w:rPr>
        <w:t>clarity</w:t>
      </w:r>
      <w:r w:rsidRPr="00A35CEA">
        <w:rPr>
          <w:rFonts w:ascii="Times New Roman" w:hAnsi="Times New Roman" w:cs="Times New Roman"/>
          <w:sz w:val="22"/>
          <w:szCs w:val="22"/>
          <w:lang w:val="en-GB"/>
        </w:rPr>
        <w:t xml:space="preserve"> and </w:t>
      </w:r>
      <w:r w:rsidRPr="00A35CEA">
        <w:rPr>
          <w:rFonts w:ascii="Times New Roman" w:hAnsi="Times New Roman" w:cs="Times New Roman"/>
          <w:b/>
          <w:sz w:val="22"/>
          <w:szCs w:val="22"/>
          <w:lang w:val="en-GB"/>
        </w:rPr>
        <w:t>conciseness</w:t>
      </w:r>
      <w:r w:rsidRPr="00A35CEA">
        <w:rPr>
          <w:rFonts w:ascii="Times New Roman" w:hAnsi="Times New Roman" w:cs="Times New Roman"/>
          <w:sz w:val="22"/>
          <w:szCs w:val="22"/>
          <w:lang w:val="en-GB"/>
        </w:rPr>
        <w:t xml:space="preserve"> of the summary for a reader who has not seen the original text.</w:t>
      </w:r>
    </w:p>
    <w:p w:rsidR="005F25A2" w:rsidRPr="00A35CEA" w:rsidRDefault="005F25A2" w:rsidP="005F25A2">
      <w:pPr>
        <w:snapToGrid w:val="0"/>
        <w:spacing w:before="40" w:after="60"/>
        <w:ind w:left="57" w:hanging="57"/>
        <w:jc w:val="both"/>
        <w:rPr>
          <w:rFonts w:ascii="Times New Roman" w:hAnsi="Times New Roman" w:cs="Times New Roman"/>
          <w:sz w:val="22"/>
          <w:szCs w:val="22"/>
          <w:lang w:val="en-GB"/>
        </w:rPr>
      </w:pPr>
      <w:r w:rsidRPr="00A35CEA">
        <w:rPr>
          <w:rFonts w:ascii="Times New Roman" w:hAnsi="Times New Roman" w:cs="Times New Roman"/>
          <w:sz w:val="22"/>
          <w:szCs w:val="22"/>
          <w:lang w:val="en-GB"/>
        </w:rPr>
        <w:t xml:space="preserve">7. Remember to give in-text reference. </w:t>
      </w:r>
    </w:p>
    <w:p w:rsidR="005F25A2" w:rsidRPr="00A35CEA" w:rsidRDefault="005F25A2" w:rsidP="005F25A2">
      <w:pPr>
        <w:snapToGrid w:val="0"/>
        <w:spacing w:afterLines="60" w:after="144"/>
        <w:jc w:val="both"/>
        <w:rPr>
          <w:lang w:val="en-GB"/>
        </w:rPr>
      </w:pPr>
    </w:p>
    <w:p w:rsidR="005F25A2" w:rsidRPr="00A35CEA" w:rsidRDefault="005F25A2" w:rsidP="005F25A2">
      <w:pPr>
        <w:pStyle w:val="NormalWeb"/>
        <w:jc w:val="both"/>
        <w:rPr>
          <w:rFonts w:ascii="Arial" w:hAnsi="Arial" w:cs="Arial"/>
          <w:color w:val="70AD47" w:themeColor="accent6"/>
          <w:sz w:val="22"/>
          <w:szCs w:val="22"/>
          <w:lang w:val="en-GB"/>
        </w:rPr>
        <w:sectPr w:rsidR="005F25A2" w:rsidRPr="00A35CEA" w:rsidSect="00467C7C">
          <w:type w:val="continuous"/>
          <w:pgSz w:w="11900" w:h="16840"/>
          <w:pgMar w:top="1417" w:right="1417" w:bottom="1417" w:left="1417" w:header="708" w:footer="708" w:gutter="0"/>
          <w:cols w:num="2" w:space="708"/>
          <w:docGrid w:linePitch="360"/>
        </w:sectPr>
      </w:pPr>
    </w:p>
    <w:p w:rsidR="005F25A2" w:rsidRPr="00A35CEA" w:rsidRDefault="005F25A2" w:rsidP="005F25A2">
      <w:pPr>
        <w:pStyle w:val="NormalWeb"/>
        <w:jc w:val="both"/>
        <w:rPr>
          <w:color w:val="70AD47" w:themeColor="accent6"/>
          <w:sz w:val="22"/>
          <w:szCs w:val="22"/>
          <w:lang w:val="en-GB"/>
        </w:rPr>
        <w:sectPr w:rsidR="005F25A2" w:rsidRPr="00A35CEA" w:rsidSect="0004097A">
          <w:headerReference w:type="default" r:id="rId10"/>
          <w:footerReference w:type="even" r:id="rId11"/>
          <w:footerReference w:type="default" r:id="rId12"/>
          <w:type w:val="continuous"/>
          <w:pgSz w:w="11900" w:h="16840"/>
          <w:pgMar w:top="1417" w:right="1417" w:bottom="1417" w:left="1417" w:header="708" w:footer="708" w:gutter="0"/>
          <w:cols w:num="2" w:space="708"/>
          <w:docGrid w:linePitch="360"/>
        </w:sectPr>
      </w:pPr>
    </w:p>
    <w:p w:rsidR="005F25A2" w:rsidRPr="00A35CEA" w:rsidRDefault="005F25A2" w:rsidP="005F25A2">
      <w:pPr>
        <w:pStyle w:val="NormalWeb"/>
        <w:jc w:val="both"/>
        <w:rPr>
          <w:b/>
          <w:color w:val="C00000"/>
          <w:sz w:val="22"/>
          <w:szCs w:val="22"/>
          <w:lang w:val="en-GB"/>
        </w:rPr>
      </w:pPr>
      <w:r w:rsidRPr="00A35CEA">
        <w:rPr>
          <w:b/>
          <w:color w:val="C00000"/>
          <w:sz w:val="22"/>
          <w:szCs w:val="22"/>
          <w:lang w:val="en-GB"/>
        </w:rPr>
        <w:lastRenderedPageBreak/>
        <w:t>Plagiarism</w:t>
      </w:r>
    </w:p>
    <w:p w:rsidR="005F25A2" w:rsidRPr="00A35CEA" w:rsidRDefault="005F25A2" w:rsidP="005F25A2">
      <w:pPr>
        <w:pStyle w:val="NormalWeb"/>
        <w:jc w:val="both"/>
        <w:rPr>
          <w:b/>
          <w:color w:val="4472C4" w:themeColor="accent1"/>
          <w:sz w:val="22"/>
          <w:szCs w:val="22"/>
          <w:lang w:val="en-GB"/>
        </w:rPr>
      </w:pPr>
      <w:r w:rsidRPr="00A35CEA">
        <w:rPr>
          <w:b/>
          <w:color w:val="4472C4" w:themeColor="accent1"/>
          <w:sz w:val="22"/>
          <w:szCs w:val="22"/>
          <w:lang w:val="en-GB"/>
        </w:rPr>
        <w:t>1. Study the following examples of an original text vs a plagiarised version, draw a comparison between the two text samples and formulate appropriate comments:</w:t>
      </w:r>
    </w:p>
    <w:p w:rsidR="005F25A2" w:rsidRPr="00A35CEA" w:rsidRDefault="005F25A2" w:rsidP="005F25A2">
      <w:pPr>
        <w:pStyle w:val="NormalWeb"/>
        <w:jc w:val="both"/>
        <w:rPr>
          <w:color w:val="70AD47" w:themeColor="accent6"/>
          <w:sz w:val="22"/>
          <w:szCs w:val="22"/>
          <w:lang w:val="en-GB"/>
        </w:rPr>
      </w:pPr>
    </w:p>
    <w:tbl>
      <w:tblPr>
        <w:tblW w:w="9918" w:type="dxa"/>
        <w:tblCellMar>
          <w:top w:w="15" w:type="dxa"/>
          <w:left w:w="15" w:type="dxa"/>
          <w:bottom w:w="15" w:type="dxa"/>
          <w:right w:w="15" w:type="dxa"/>
        </w:tblCellMar>
        <w:tblLook w:val="04A0" w:firstRow="1" w:lastRow="0" w:firstColumn="1" w:lastColumn="0" w:noHBand="0" w:noVBand="1"/>
      </w:tblPr>
      <w:tblGrid>
        <w:gridCol w:w="4957"/>
        <w:gridCol w:w="4961"/>
      </w:tblGrid>
      <w:tr w:rsidR="005F25A2" w:rsidRPr="00A35CEA" w:rsidTr="003C129F">
        <w:tc>
          <w:tcPr>
            <w:tcW w:w="4957" w:type="dxa"/>
            <w:tcBorders>
              <w:top w:val="single" w:sz="4" w:space="0" w:color="000000"/>
              <w:left w:val="single" w:sz="4" w:space="0" w:color="000000"/>
              <w:bottom w:val="single" w:sz="4" w:space="0" w:color="000000"/>
              <w:right w:val="single" w:sz="4" w:space="0" w:color="000000"/>
            </w:tcBorders>
            <w:shd w:val="clear" w:color="auto" w:fill="CECCCC"/>
            <w:vAlign w:val="center"/>
            <w:hideMark/>
          </w:tcPr>
          <w:p w:rsidR="005F25A2" w:rsidRPr="00A35CEA" w:rsidRDefault="005F25A2" w:rsidP="003C129F">
            <w:pPr>
              <w:rPr>
                <w:rFonts w:ascii="Times New Roman" w:eastAsia="Times New Roman" w:hAnsi="Times New Roman" w:cs="Times New Roman"/>
                <w:sz w:val="20"/>
                <w:szCs w:val="20"/>
                <w:lang w:val="en-GB"/>
              </w:rPr>
            </w:pPr>
            <w:r w:rsidRPr="00A35CEA">
              <w:rPr>
                <w:rFonts w:ascii="Times New Roman" w:eastAsia="Times New Roman" w:hAnsi="Times New Roman" w:cs="Times New Roman"/>
                <w:sz w:val="20"/>
                <w:szCs w:val="20"/>
                <w:lang w:val="en-GB"/>
              </w:rPr>
              <w:t>Original</w:t>
            </w:r>
          </w:p>
        </w:tc>
        <w:tc>
          <w:tcPr>
            <w:tcW w:w="4961" w:type="dxa"/>
            <w:tcBorders>
              <w:top w:val="single" w:sz="4" w:space="0" w:color="000000"/>
              <w:left w:val="single" w:sz="4" w:space="0" w:color="000000"/>
              <w:bottom w:val="single" w:sz="4" w:space="0" w:color="000000"/>
              <w:right w:val="single" w:sz="4" w:space="0" w:color="000000"/>
            </w:tcBorders>
            <w:shd w:val="clear" w:color="auto" w:fill="CECCCC"/>
            <w:vAlign w:val="center"/>
            <w:hideMark/>
          </w:tcPr>
          <w:p w:rsidR="005F25A2" w:rsidRPr="00A35CEA" w:rsidRDefault="005F25A2" w:rsidP="003C129F">
            <w:pPr>
              <w:rPr>
                <w:rFonts w:ascii="Times New Roman" w:eastAsia="Times New Roman" w:hAnsi="Times New Roman" w:cs="Times New Roman"/>
                <w:sz w:val="20"/>
                <w:szCs w:val="20"/>
                <w:lang w:val="en-GB"/>
              </w:rPr>
            </w:pPr>
            <w:r w:rsidRPr="00A35CEA">
              <w:rPr>
                <w:rFonts w:ascii="Times New Roman" w:eastAsia="Times New Roman" w:hAnsi="Times New Roman" w:cs="Times New Roman"/>
                <w:sz w:val="20"/>
                <w:szCs w:val="20"/>
                <w:lang w:val="en-GB"/>
              </w:rPr>
              <w:t>Plagiarised version</w:t>
            </w:r>
          </w:p>
        </w:tc>
      </w:tr>
      <w:tr w:rsidR="005F25A2" w:rsidRPr="00A35CEA" w:rsidTr="003C129F">
        <w:tc>
          <w:tcPr>
            <w:tcW w:w="4957" w:type="dxa"/>
            <w:tcBorders>
              <w:top w:val="single" w:sz="4" w:space="0" w:color="000000"/>
              <w:left w:val="single" w:sz="4" w:space="0" w:color="000000"/>
              <w:bottom w:val="single" w:sz="4" w:space="0" w:color="000000"/>
              <w:right w:val="single" w:sz="4" w:space="0" w:color="000000"/>
            </w:tcBorders>
            <w:vAlign w:val="center"/>
            <w:hideMark/>
          </w:tcPr>
          <w:p w:rsidR="005F25A2" w:rsidRPr="00A35CEA" w:rsidRDefault="005F25A2" w:rsidP="003C129F">
            <w:pPr>
              <w:pStyle w:val="NormalWeb"/>
              <w:rPr>
                <w:sz w:val="20"/>
                <w:szCs w:val="20"/>
                <w:lang w:val="en-GB"/>
              </w:rPr>
            </w:pPr>
          </w:p>
          <w:p w:rsidR="005F25A2" w:rsidRPr="00A35CEA" w:rsidRDefault="005F25A2" w:rsidP="003C129F">
            <w:pPr>
              <w:pStyle w:val="NormalWeb"/>
              <w:rPr>
                <w:lang w:val="en-GB"/>
              </w:rPr>
            </w:pPr>
            <w:r w:rsidRPr="00A35CEA">
              <w:rPr>
                <w:sz w:val="20"/>
                <w:szCs w:val="20"/>
                <w:lang w:val="en-GB"/>
              </w:rPr>
              <w:t xml:space="preserve">"How important is our power of nonanalytical thought to the practice of science? It's the most important thing we have, declares the Princeton physicist historian Thomas Kuhn who argues that major breakthroughs occur only after scientists finally concede that certain physical phenomena cannot be explained by extending the logic of old theories. Consider the belief that the sun and the planets move around the earth, which reigned prior to 1500. This idea served nicely for a number of centuries, but then became too cumbersome to describe the motions of heavenly bodies. So the Polish astronomer Copernicus invented a new reality that was based on a totally different `paradigm' or model--that the earth and planets move around the sun" (Hoover, 124). </w:t>
            </w:r>
          </w:p>
          <w:p w:rsidR="005F25A2" w:rsidRPr="00A35CEA" w:rsidRDefault="005F25A2" w:rsidP="003C129F">
            <w:pPr>
              <w:spacing w:before="100" w:beforeAutospacing="1" w:after="100" w:afterAutospacing="1"/>
              <w:rPr>
                <w:rFonts w:ascii="Times New Roman" w:eastAsia="Times New Roman" w:hAnsi="Times New Roman" w:cs="Times New Roman"/>
                <w:lang w:val="en-GB"/>
              </w:rPr>
            </w:pP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5F25A2" w:rsidRPr="00A35CEA" w:rsidRDefault="005F25A2" w:rsidP="003C129F">
            <w:pPr>
              <w:pStyle w:val="NormalWeb"/>
              <w:rPr>
                <w:lang w:val="en-GB"/>
              </w:rPr>
            </w:pPr>
            <w:r w:rsidRPr="00A35CEA">
              <w:rPr>
                <w:sz w:val="20"/>
                <w:szCs w:val="20"/>
                <w:lang w:val="en-GB"/>
              </w:rPr>
              <w:t xml:space="preserve">Non-analytic thought is considered very important to the practice of science by Princeton physicist historian Thomas Kuhn who claims that major breakthroughs happen only when scientists finally concede that some physical phenomena defy explanation by extending the logic of old theories. One idea which served nicely for many centuries but then became too cumbersome was the belief that the sun and planets revolved around the earth. This was held prior to 1500 until Copernicus invented a new reality: the earth and planets move around the sun. </w:t>
            </w:r>
          </w:p>
          <w:p w:rsidR="005F25A2" w:rsidRPr="00A35CEA" w:rsidRDefault="005F25A2" w:rsidP="003C129F">
            <w:pPr>
              <w:jc w:val="both"/>
              <w:rPr>
                <w:rFonts w:ascii="Times New Roman" w:hAnsi="Times New Roman" w:cs="Times New Roman"/>
                <w:sz w:val="22"/>
                <w:szCs w:val="22"/>
                <w:lang w:val="en-GB"/>
              </w:rPr>
            </w:pPr>
            <w:r w:rsidRPr="00A35CEA">
              <w:rPr>
                <w:rFonts w:ascii="Times New Roman" w:hAnsi="Times New Roman" w:cs="Times New Roman"/>
                <w:sz w:val="22"/>
                <w:szCs w:val="22"/>
                <w:lang w:val="en-GB"/>
              </w:rPr>
              <w:t xml:space="preserve"> </w:t>
            </w:r>
          </w:p>
        </w:tc>
      </w:tr>
    </w:tbl>
    <w:p w:rsidR="005F25A2" w:rsidRPr="00A35CEA" w:rsidRDefault="005F25A2" w:rsidP="005F25A2">
      <w:pPr>
        <w:spacing w:before="100" w:beforeAutospacing="1" w:after="100" w:afterAutospacing="1"/>
        <w:rPr>
          <w:rFonts w:ascii="Times New Roman" w:hAnsi="Times New Roman" w:cs="Times New Roman"/>
          <w:sz w:val="16"/>
          <w:szCs w:val="16"/>
          <w:lang w:val="en-GB"/>
        </w:rPr>
      </w:pPr>
      <w:r w:rsidRPr="00A35CEA">
        <w:rPr>
          <w:rFonts w:ascii="Times New Roman" w:hAnsi="Times New Roman" w:cs="Times New Roman"/>
          <w:sz w:val="16"/>
          <w:szCs w:val="16"/>
          <w:lang w:val="en-GB"/>
        </w:rPr>
        <w:t xml:space="preserve">Taken from Cough (2000), </w:t>
      </w:r>
      <w:r w:rsidRPr="00A35CEA">
        <w:rPr>
          <w:rFonts w:ascii="Times New Roman" w:hAnsi="Times New Roman" w:cs="Times New Roman"/>
          <w:i/>
          <w:sz w:val="16"/>
          <w:szCs w:val="16"/>
          <w:lang w:val="en-GB"/>
        </w:rPr>
        <w:t>Plagiarism in natural and programming languages: an overview of current tools and technologies</w:t>
      </w:r>
      <w:r w:rsidRPr="00A35CEA">
        <w:rPr>
          <w:rFonts w:ascii="Times New Roman" w:hAnsi="Times New Roman" w:cs="Times New Roman"/>
          <w:sz w:val="16"/>
          <w:szCs w:val="16"/>
          <w:lang w:val="en-GB"/>
        </w:rPr>
        <w:t xml:space="preserve">, </w:t>
      </w:r>
      <w:hyperlink r:id="rId13" w:history="1">
        <w:r w:rsidRPr="00A35CEA">
          <w:rPr>
            <w:rStyle w:val="Hyperlink"/>
            <w:rFonts w:ascii="Times New Roman" w:hAnsi="Times New Roman" w:cs="Times New Roman"/>
            <w:sz w:val="16"/>
            <w:szCs w:val="16"/>
            <w:lang w:val="en-GB"/>
          </w:rPr>
          <w:t>https://ir.shef.ac.uk/cloughie/papers/plagiarism2000.pdf</w:t>
        </w:r>
      </w:hyperlink>
      <w:r w:rsidRPr="00A35CEA">
        <w:rPr>
          <w:rFonts w:ascii="Times New Roman" w:hAnsi="Times New Roman" w:cs="Times New Roman"/>
          <w:sz w:val="16"/>
          <w:szCs w:val="16"/>
          <w:lang w:val="en-GB"/>
        </w:rPr>
        <w:t xml:space="preserve">. </w:t>
      </w:r>
    </w:p>
    <w:p w:rsidR="005F25A2" w:rsidRPr="00A35CEA" w:rsidRDefault="005F25A2" w:rsidP="005F25A2">
      <w:pPr>
        <w:spacing w:before="100" w:beforeAutospacing="1" w:after="100" w:afterAutospacing="1"/>
        <w:rPr>
          <w:rFonts w:ascii="Times New Roman" w:eastAsia="Times New Roman" w:hAnsi="Times New Roman" w:cs="Times New Roman"/>
          <w:lang w:val="en-GB"/>
        </w:rPr>
      </w:pPr>
      <w:r w:rsidRPr="00A35CEA">
        <w:rPr>
          <w:rFonts w:ascii="Times New Roman" w:eastAsia="Times New Roman" w:hAnsi="Times New Roman" w:cs="Times New Roman"/>
          <w:b/>
          <w:bCs/>
          <w:i/>
          <w:iCs/>
          <w:color w:val="2D2D2D"/>
          <w:sz w:val="22"/>
          <w:szCs w:val="22"/>
          <w:lang w:val="en-GB"/>
        </w:rPr>
        <w:t xml:space="preserve">Why is this plagiarism? </w:t>
      </w:r>
    </w:p>
    <w:p w:rsidR="005F25A2" w:rsidRPr="00A35CEA" w:rsidRDefault="005F25A2" w:rsidP="005F25A2">
      <w:pPr>
        <w:pStyle w:val="NormalWeb"/>
        <w:jc w:val="both"/>
        <w:rPr>
          <w:sz w:val="16"/>
          <w:szCs w:val="16"/>
          <w:lang w:val="en-GB"/>
        </w:rPr>
      </w:pPr>
      <w:r w:rsidRPr="00A35CEA">
        <w:rPr>
          <w:sz w:val="22"/>
          <w:szCs w:val="22"/>
          <w:lang w:val="en-GB"/>
        </w:rPr>
        <w:t xml:space="preserve">The writer has used Hoover's exact words without enclosing them in quotation marks. The lack of quotation marks, reference and repeated use of exact wording and sentence structure that make this plagiarism  S/he has only substituted synonyms here and there. Even though Hoover is credited with a citation, this would be considered plagiarism. </w:t>
      </w:r>
    </w:p>
    <w:p w:rsidR="005F25A2" w:rsidRPr="00A35CEA" w:rsidRDefault="005F25A2" w:rsidP="005F25A2">
      <w:pPr>
        <w:spacing w:before="100" w:beforeAutospacing="1" w:after="100" w:afterAutospacing="1"/>
        <w:rPr>
          <w:rFonts w:ascii="Times New Roman" w:eastAsia="Times New Roman" w:hAnsi="Times New Roman" w:cs="Times New Roman"/>
          <w:b/>
          <w:color w:val="FF0000"/>
          <w:sz w:val="22"/>
          <w:szCs w:val="22"/>
          <w:lang w:val="en-GB"/>
        </w:rPr>
      </w:pPr>
      <w:r w:rsidRPr="00A35CEA">
        <w:rPr>
          <w:rFonts w:ascii="Times New Roman" w:eastAsia="Times New Roman" w:hAnsi="Times New Roman" w:cs="Times New Roman"/>
          <w:b/>
          <w:color w:val="4472C4" w:themeColor="accent1"/>
          <w:sz w:val="22"/>
          <w:szCs w:val="22"/>
          <w:lang w:val="en-GB"/>
        </w:rPr>
        <w:t>2. Also compare the following sample texts (A-B) and identify:</w:t>
      </w:r>
      <w:r w:rsidRPr="00A35CEA">
        <w:rPr>
          <w:rFonts w:ascii="Times New Roman" w:eastAsia="Times New Roman" w:hAnsi="Times New Roman" w:cs="Times New Roman"/>
          <w:b/>
          <w:color w:val="FF0000"/>
          <w:sz w:val="22"/>
          <w:szCs w:val="22"/>
          <w:lang w:val="en-GB"/>
        </w:rPr>
        <w:t xml:space="preserve"> (a) the original text (b) the paraphrase (c) plagiarism</w:t>
      </w:r>
    </w:p>
    <w:p w:rsidR="005F25A2" w:rsidRPr="00A35CEA" w:rsidRDefault="005F25A2" w:rsidP="005F25A2">
      <w:pPr>
        <w:spacing w:before="100" w:beforeAutospacing="1" w:after="100" w:afterAutospacing="1"/>
        <w:rPr>
          <w:rFonts w:ascii="Times New Roman" w:eastAsia="Times New Roman" w:hAnsi="Times New Roman" w:cs="Times New Roman"/>
          <w:color w:val="FF0000"/>
          <w:sz w:val="22"/>
          <w:szCs w:val="22"/>
          <w:lang w:val="en-GB"/>
        </w:rPr>
      </w:pPr>
    </w:p>
    <w:tbl>
      <w:tblPr>
        <w:tblStyle w:val="TableGrid"/>
        <w:tblW w:w="0" w:type="auto"/>
        <w:tblLook w:val="04A0" w:firstRow="1" w:lastRow="0" w:firstColumn="1" w:lastColumn="0" w:noHBand="0" w:noVBand="1"/>
      </w:tblPr>
      <w:tblGrid>
        <w:gridCol w:w="4528"/>
        <w:gridCol w:w="4528"/>
      </w:tblGrid>
      <w:tr w:rsidR="005F25A2" w:rsidRPr="00A35CEA" w:rsidTr="003C129F">
        <w:tc>
          <w:tcPr>
            <w:tcW w:w="4528" w:type="dxa"/>
          </w:tcPr>
          <w:p w:rsidR="005F25A2" w:rsidRPr="00A35CEA" w:rsidRDefault="005F25A2" w:rsidP="003C129F">
            <w:pPr>
              <w:pStyle w:val="NormalWeb"/>
              <w:jc w:val="both"/>
              <w:rPr>
                <w:sz w:val="22"/>
                <w:szCs w:val="22"/>
                <w:lang w:val="en-GB"/>
              </w:rPr>
            </w:pPr>
            <w:r w:rsidRPr="00A35CEA">
              <w:rPr>
                <w:sz w:val="22"/>
                <w:szCs w:val="22"/>
                <w:lang w:val="en-GB"/>
              </w:rPr>
              <w:t>Sample A</w:t>
            </w:r>
          </w:p>
          <w:p w:rsidR="005F25A2" w:rsidRPr="00A35CEA" w:rsidRDefault="005F25A2" w:rsidP="003C129F">
            <w:pPr>
              <w:pStyle w:val="NormalWeb"/>
              <w:jc w:val="both"/>
              <w:rPr>
                <w:sz w:val="22"/>
                <w:szCs w:val="22"/>
                <w:lang w:val="en-GB"/>
              </w:rPr>
            </w:pPr>
            <w:r w:rsidRPr="00A35CEA">
              <w:rPr>
                <w:sz w:val="22"/>
                <w:szCs w:val="22"/>
                <w:lang w:val="en-GB"/>
              </w:rPr>
              <w:t xml:space="preserve">The creation of an overall design for a complete computer system is the responsibility of a systems analyst; whereas, the implementation of the design plan is often the duty of the computer programmer. </w:t>
            </w:r>
          </w:p>
          <w:p w:rsidR="005F25A2" w:rsidRPr="00A35CEA" w:rsidRDefault="005F25A2" w:rsidP="003C129F">
            <w:pPr>
              <w:pStyle w:val="NormalWeb"/>
              <w:rPr>
                <w:b/>
                <w:sz w:val="22"/>
                <w:szCs w:val="22"/>
                <w:lang w:val="en-GB"/>
              </w:rPr>
            </w:pPr>
          </w:p>
        </w:tc>
        <w:tc>
          <w:tcPr>
            <w:tcW w:w="4528" w:type="dxa"/>
          </w:tcPr>
          <w:p w:rsidR="005F25A2" w:rsidRPr="00A35CEA" w:rsidRDefault="005F25A2" w:rsidP="003C129F">
            <w:pPr>
              <w:pStyle w:val="NormalWeb"/>
              <w:rPr>
                <w:sz w:val="22"/>
                <w:szCs w:val="22"/>
                <w:lang w:val="en-GB"/>
              </w:rPr>
            </w:pPr>
            <w:r w:rsidRPr="00A35CEA">
              <w:rPr>
                <w:sz w:val="22"/>
                <w:szCs w:val="22"/>
                <w:lang w:val="en-GB"/>
              </w:rPr>
              <w:t>Sample B</w:t>
            </w:r>
          </w:p>
          <w:p w:rsidR="005F25A2" w:rsidRPr="00A35CEA" w:rsidRDefault="005F25A2" w:rsidP="003C129F">
            <w:pPr>
              <w:pStyle w:val="NormalWeb"/>
              <w:rPr>
                <w:sz w:val="22"/>
                <w:szCs w:val="22"/>
                <w:lang w:val="en-GB"/>
              </w:rPr>
            </w:pPr>
            <w:r w:rsidRPr="00A35CEA">
              <w:rPr>
                <w:sz w:val="22"/>
                <w:szCs w:val="22"/>
                <w:lang w:val="en-GB"/>
              </w:rPr>
              <w:t xml:space="preserve">The systems analyst designs the entire computer system, and the computer programmer makes the proposed system work. </w:t>
            </w:r>
          </w:p>
          <w:p w:rsidR="005F25A2" w:rsidRPr="00A35CEA" w:rsidRDefault="005F25A2" w:rsidP="003C129F">
            <w:pPr>
              <w:pStyle w:val="NormalWeb"/>
              <w:rPr>
                <w:b/>
                <w:sz w:val="22"/>
                <w:szCs w:val="22"/>
                <w:lang w:val="en-GB"/>
              </w:rPr>
            </w:pPr>
          </w:p>
        </w:tc>
      </w:tr>
    </w:tbl>
    <w:p w:rsidR="005F25A2" w:rsidRPr="00A35CEA" w:rsidRDefault="005F25A2" w:rsidP="005F25A2">
      <w:pPr>
        <w:pStyle w:val="NormalWeb"/>
        <w:jc w:val="both"/>
        <w:rPr>
          <w:color w:val="C00000"/>
          <w:sz w:val="22"/>
          <w:szCs w:val="22"/>
          <w:lang w:val="en-GB"/>
        </w:rPr>
      </w:pPr>
    </w:p>
    <w:p w:rsidR="005F25A2" w:rsidRPr="00A35CEA" w:rsidRDefault="005F25A2" w:rsidP="005F25A2">
      <w:pPr>
        <w:pStyle w:val="NormalWeb"/>
        <w:jc w:val="both"/>
        <w:rPr>
          <w:b/>
          <w:color w:val="0070C0"/>
          <w:sz w:val="22"/>
          <w:szCs w:val="22"/>
          <w:lang w:val="en-GB"/>
        </w:rPr>
      </w:pPr>
    </w:p>
    <w:p w:rsidR="005F25A2" w:rsidRPr="00A35CEA" w:rsidRDefault="005F25A2" w:rsidP="005F25A2">
      <w:pPr>
        <w:pStyle w:val="NormalWeb"/>
        <w:jc w:val="both"/>
        <w:rPr>
          <w:b/>
          <w:color w:val="0070C0"/>
          <w:sz w:val="22"/>
          <w:szCs w:val="22"/>
          <w:lang w:val="en-GB"/>
        </w:rPr>
      </w:pPr>
    </w:p>
    <w:p w:rsidR="005F25A2" w:rsidRPr="00A35CEA" w:rsidRDefault="005F25A2" w:rsidP="005F25A2">
      <w:pPr>
        <w:pStyle w:val="NormalWeb"/>
        <w:jc w:val="both"/>
        <w:rPr>
          <w:b/>
          <w:color w:val="0070C0"/>
          <w:sz w:val="22"/>
          <w:szCs w:val="22"/>
          <w:lang w:val="en-GB"/>
        </w:rPr>
      </w:pPr>
      <w:r w:rsidRPr="00A35CEA">
        <w:rPr>
          <w:b/>
          <w:color w:val="0070C0"/>
          <w:sz w:val="22"/>
          <w:szCs w:val="22"/>
          <w:lang w:val="en-GB"/>
        </w:rPr>
        <w:lastRenderedPageBreak/>
        <w:t xml:space="preserve">4. Paraphrase the following paragraph using </w:t>
      </w:r>
      <w:r w:rsidRPr="00A35CEA">
        <w:rPr>
          <w:b/>
          <w:i/>
          <w:color w:val="0070C0"/>
          <w:sz w:val="22"/>
          <w:szCs w:val="22"/>
          <w:u w:val="single"/>
          <w:lang w:val="en-GB"/>
        </w:rPr>
        <w:t>because</w:t>
      </w:r>
      <w:r w:rsidRPr="00A35CEA">
        <w:rPr>
          <w:b/>
          <w:i/>
          <w:color w:val="0070C0"/>
          <w:sz w:val="22"/>
          <w:szCs w:val="22"/>
          <w:lang w:val="en-GB"/>
        </w:rPr>
        <w:t>/</w:t>
      </w:r>
      <w:r w:rsidRPr="00A35CEA">
        <w:rPr>
          <w:b/>
          <w:i/>
          <w:color w:val="0070C0"/>
          <w:sz w:val="22"/>
          <w:szCs w:val="22"/>
          <w:u w:val="single"/>
          <w:lang w:val="en-GB"/>
        </w:rPr>
        <w:t>lead to</w:t>
      </w:r>
      <w:r w:rsidRPr="00A35CEA">
        <w:rPr>
          <w:b/>
          <w:i/>
          <w:color w:val="0070C0"/>
          <w:sz w:val="22"/>
          <w:szCs w:val="22"/>
          <w:lang w:val="en-GB"/>
        </w:rPr>
        <w:t xml:space="preserve"> or </w:t>
      </w:r>
      <w:r w:rsidRPr="00A35CEA">
        <w:rPr>
          <w:b/>
          <w:i/>
          <w:color w:val="0070C0"/>
          <w:sz w:val="22"/>
          <w:szCs w:val="22"/>
          <w:u w:val="single"/>
          <w:lang w:val="en-GB"/>
        </w:rPr>
        <w:t>due to</w:t>
      </w:r>
      <w:r w:rsidRPr="00A35CEA">
        <w:rPr>
          <w:b/>
          <w:color w:val="0070C0"/>
          <w:sz w:val="22"/>
          <w:szCs w:val="22"/>
          <w:lang w:val="en-GB"/>
        </w:rPr>
        <w:t>. Before writing, break the task into important points, relationships, transitions</w:t>
      </w:r>
      <w:r w:rsidRPr="00A35CEA">
        <w:rPr>
          <w:b/>
          <w:bCs/>
          <w:color w:val="0070C0"/>
          <w:sz w:val="22"/>
          <w:szCs w:val="22"/>
          <w:lang w:val="en-GB"/>
        </w:rPr>
        <w:t xml:space="preserve">, and synonyms. </w:t>
      </w:r>
    </w:p>
    <w:p w:rsidR="005F25A2" w:rsidRPr="00A35CEA" w:rsidRDefault="005F25A2" w:rsidP="005F25A2">
      <w:pPr>
        <w:pStyle w:val="NormalWeb"/>
        <w:jc w:val="both"/>
        <w:rPr>
          <w:sz w:val="22"/>
          <w:szCs w:val="22"/>
          <w:lang w:val="en-GB"/>
        </w:rPr>
      </w:pPr>
      <w:r w:rsidRPr="00A35CEA">
        <w:rPr>
          <w:sz w:val="22"/>
          <w:szCs w:val="22"/>
          <w:lang w:val="en-GB"/>
        </w:rPr>
        <w:t xml:space="preserve">. . . nondriving-related </w:t>
      </w:r>
      <w:r w:rsidRPr="00A35CEA">
        <w:rPr>
          <w:i/>
          <w:iCs/>
          <w:sz w:val="22"/>
          <w:szCs w:val="22"/>
          <w:lang w:val="en-GB"/>
        </w:rPr>
        <w:t xml:space="preserve">devices, </w:t>
      </w:r>
      <w:r w:rsidRPr="00A35CEA">
        <w:rPr>
          <w:sz w:val="22"/>
          <w:szCs w:val="22"/>
          <w:lang w:val="en-GB"/>
        </w:rPr>
        <w:t>such as mobile phones, and, more recently, navigation systems, divert drivers' attention increasingly more away from the primary sources of information necessary for safe operation of the vehicle: the road and other road users.</w:t>
      </w:r>
    </w:p>
    <w:tbl>
      <w:tblPr>
        <w:tblStyle w:val="TableGrid"/>
        <w:tblW w:w="0" w:type="auto"/>
        <w:tblLook w:val="04A0" w:firstRow="1" w:lastRow="0" w:firstColumn="1" w:lastColumn="0" w:noHBand="0" w:noVBand="1"/>
      </w:tblPr>
      <w:tblGrid>
        <w:gridCol w:w="2264"/>
        <w:gridCol w:w="2264"/>
        <w:gridCol w:w="2264"/>
        <w:gridCol w:w="2264"/>
      </w:tblGrid>
      <w:tr w:rsidR="005F25A2" w:rsidRPr="00A35CEA" w:rsidTr="003C129F">
        <w:tc>
          <w:tcPr>
            <w:tcW w:w="2264" w:type="dxa"/>
          </w:tcPr>
          <w:p w:rsidR="005F25A2" w:rsidRPr="00A35CEA" w:rsidRDefault="005F25A2" w:rsidP="003C129F">
            <w:pPr>
              <w:pStyle w:val="NormalWeb"/>
              <w:jc w:val="both"/>
              <w:rPr>
                <w:sz w:val="18"/>
                <w:szCs w:val="18"/>
                <w:lang w:val="en-GB"/>
              </w:rPr>
            </w:pPr>
            <w:r w:rsidRPr="00A35CEA">
              <w:rPr>
                <w:sz w:val="18"/>
                <w:szCs w:val="18"/>
                <w:lang w:val="en-GB"/>
              </w:rPr>
              <w:t>important points</w:t>
            </w:r>
          </w:p>
        </w:tc>
        <w:tc>
          <w:tcPr>
            <w:tcW w:w="2264" w:type="dxa"/>
          </w:tcPr>
          <w:p w:rsidR="005F25A2" w:rsidRPr="00A35CEA" w:rsidRDefault="005F25A2" w:rsidP="003C129F">
            <w:pPr>
              <w:pStyle w:val="NormalWeb"/>
              <w:jc w:val="both"/>
              <w:rPr>
                <w:sz w:val="18"/>
                <w:szCs w:val="18"/>
                <w:lang w:val="en-GB"/>
              </w:rPr>
            </w:pPr>
            <w:r w:rsidRPr="00A35CEA">
              <w:rPr>
                <w:sz w:val="18"/>
                <w:szCs w:val="18"/>
                <w:lang w:val="en-GB"/>
              </w:rPr>
              <w:t>relationships</w:t>
            </w:r>
          </w:p>
        </w:tc>
        <w:tc>
          <w:tcPr>
            <w:tcW w:w="2264" w:type="dxa"/>
          </w:tcPr>
          <w:p w:rsidR="005F25A2" w:rsidRPr="00A35CEA" w:rsidRDefault="005F25A2" w:rsidP="003C129F">
            <w:pPr>
              <w:pStyle w:val="NormalWeb"/>
              <w:jc w:val="both"/>
              <w:rPr>
                <w:sz w:val="18"/>
                <w:szCs w:val="18"/>
                <w:lang w:val="en-GB"/>
              </w:rPr>
            </w:pPr>
            <w:r w:rsidRPr="00A35CEA">
              <w:rPr>
                <w:sz w:val="18"/>
                <w:szCs w:val="18"/>
                <w:lang w:val="en-GB"/>
              </w:rPr>
              <w:t>transitions</w:t>
            </w:r>
          </w:p>
        </w:tc>
        <w:tc>
          <w:tcPr>
            <w:tcW w:w="2264" w:type="dxa"/>
          </w:tcPr>
          <w:p w:rsidR="005F25A2" w:rsidRPr="00A35CEA" w:rsidRDefault="005F25A2" w:rsidP="003C129F">
            <w:pPr>
              <w:pStyle w:val="NormalWeb"/>
              <w:jc w:val="both"/>
              <w:rPr>
                <w:sz w:val="18"/>
                <w:szCs w:val="18"/>
                <w:lang w:val="en-GB"/>
              </w:rPr>
            </w:pPr>
            <w:r w:rsidRPr="00A35CEA">
              <w:rPr>
                <w:sz w:val="18"/>
                <w:szCs w:val="18"/>
                <w:lang w:val="en-GB"/>
              </w:rPr>
              <w:t>synonyms</w:t>
            </w:r>
          </w:p>
        </w:tc>
      </w:tr>
      <w:tr w:rsidR="005F25A2" w:rsidRPr="00A35CEA" w:rsidTr="003C129F">
        <w:tc>
          <w:tcPr>
            <w:tcW w:w="2264" w:type="dxa"/>
          </w:tcPr>
          <w:p w:rsidR="005F25A2" w:rsidRPr="00A35CEA" w:rsidRDefault="005F25A2" w:rsidP="003C129F">
            <w:pPr>
              <w:pStyle w:val="NormalWeb"/>
              <w:jc w:val="both"/>
              <w:rPr>
                <w:sz w:val="18"/>
                <w:szCs w:val="18"/>
                <w:lang w:val="en-GB"/>
              </w:rPr>
            </w:pPr>
          </w:p>
        </w:tc>
        <w:tc>
          <w:tcPr>
            <w:tcW w:w="2264" w:type="dxa"/>
          </w:tcPr>
          <w:p w:rsidR="005F25A2" w:rsidRPr="00A35CEA" w:rsidRDefault="005F25A2" w:rsidP="005F25A2">
            <w:pPr>
              <w:pStyle w:val="NormalWeb"/>
              <w:numPr>
                <w:ilvl w:val="0"/>
                <w:numId w:val="3"/>
              </w:numPr>
              <w:jc w:val="both"/>
              <w:rPr>
                <w:sz w:val="18"/>
                <w:szCs w:val="18"/>
                <w:lang w:val="en-GB"/>
              </w:rPr>
            </w:pPr>
            <w:r w:rsidRPr="00A35CEA">
              <w:rPr>
                <w:sz w:val="18"/>
                <w:szCs w:val="18"/>
                <w:lang w:val="en-GB"/>
              </w:rPr>
              <w:t>Cause - effect</w:t>
            </w:r>
          </w:p>
        </w:tc>
        <w:tc>
          <w:tcPr>
            <w:tcW w:w="2264" w:type="dxa"/>
          </w:tcPr>
          <w:p w:rsidR="005F25A2" w:rsidRPr="00A35CEA" w:rsidRDefault="005F25A2" w:rsidP="003C129F">
            <w:pPr>
              <w:pStyle w:val="NormalWeb"/>
              <w:jc w:val="both"/>
              <w:rPr>
                <w:sz w:val="18"/>
                <w:szCs w:val="18"/>
                <w:lang w:val="en-GB"/>
              </w:rPr>
            </w:pPr>
            <w:r w:rsidRPr="00A35CEA">
              <w:rPr>
                <w:sz w:val="18"/>
                <w:szCs w:val="18"/>
                <w:lang w:val="en-GB"/>
              </w:rPr>
              <w:t>because</w:t>
            </w:r>
          </w:p>
        </w:tc>
        <w:tc>
          <w:tcPr>
            <w:tcW w:w="2264" w:type="dxa"/>
          </w:tcPr>
          <w:p w:rsidR="005F25A2" w:rsidRPr="00A35CEA" w:rsidRDefault="005F25A2" w:rsidP="003C129F">
            <w:pPr>
              <w:pStyle w:val="NormalWeb"/>
              <w:jc w:val="both"/>
              <w:rPr>
                <w:sz w:val="18"/>
                <w:szCs w:val="18"/>
                <w:lang w:val="en-GB"/>
              </w:rPr>
            </w:pPr>
            <w:r w:rsidRPr="00A35CEA">
              <w:rPr>
                <w:i/>
                <w:iCs/>
                <w:sz w:val="18"/>
                <w:szCs w:val="18"/>
                <w:lang w:val="en-GB"/>
              </w:rPr>
              <w:t xml:space="preserve">divert </w:t>
            </w:r>
            <w:r w:rsidRPr="00A35CEA">
              <w:rPr>
                <w:sz w:val="18"/>
                <w:szCs w:val="18"/>
                <w:lang w:val="en-GB"/>
              </w:rPr>
              <w:t xml:space="preserve">-+ </w:t>
            </w:r>
            <w:r w:rsidRPr="00A35CEA">
              <w:rPr>
                <w:i/>
                <w:iCs/>
                <w:sz w:val="18"/>
                <w:szCs w:val="18"/>
                <w:lang w:val="en-GB"/>
              </w:rPr>
              <w:t xml:space="preserve">distract, </w:t>
            </w:r>
            <w:proofErr w:type="spellStart"/>
            <w:r w:rsidRPr="00A35CEA">
              <w:rPr>
                <w:i/>
                <w:iCs/>
                <w:sz w:val="18"/>
                <w:szCs w:val="18"/>
                <w:lang w:val="en-GB"/>
              </w:rPr>
              <w:t>sidetrack</w:t>
            </w:r>
            <w:proofErr w:type="spellEnd"/>
            <w:r w:rsidRPr="00A35CEA">
              <w:rPr>
                <w:i/>
                <w:iCs/>
                <w:sz w:val="18"/>
                <w:szCs w:val="18"/>
                <w:lang w:val="en-GB"/>
              </w:rPr>
              <w:t>, take away,</w:t>
            </w:r>
          </w:p>
        </w:tc>
      </w:tr>
    </w:tbl>
    <w:p w:rsidR="005F25A2" w:rsidRPr="00A35CEA" w:rsidRDefault="005F25A2" w:rsidP="005F25A2">
      <w:pPr>
        <w:pStyle w:val="NormalWeb"/>
        <w:jc w:val="both"/>
        <w:rPr>
          <w:sz w:val="22"/>
          <w:szCs w:val="22"/>
          <w:lang w:val="en-GB"/>
        </w:rPr>
      </w:pPr>
    </w:p>
    <w:p w:rsidR="005F25A2" w:rsidRPr="00A35CEA" w:rsidRDefault="005F25A2" w:rsidP="005F25A2">
      <w:pPr>
        <w:spacing w:before="100" w:beforeAutospacing="1" w:after="100" w:afterAutospacing="1"/>
        <w:jc w:val="both"/>
        <w:rPr>
          <w:rFonts w:ascii="Times New Roman" w:eastAsia="Times New Roman" w:hAnsi="Times New Roman" w:cs="Times New Roman"/>
          <w:b/>
          <w:color w:val="0070C0"/>
          <w:sz w:val="22"/>
          <w:szCs w:val="22"/>
          <w:lang w:val="en-GB"/>
        </w:rPr>
      </w:pPr>
      <w:r w:rsidRPr="00A35CEA">
        <w:rPr>
          <w:rFonts w:ascii="Times New Roman" w:eastAsia="Times New Roman" w:hAnsi="Times New Roman" w:cs="Times New Roman"/>
          <w:b/>
          <w:color w:val="0070C0"/>
          <w:sz w:val="22"/>
          <w:szCs w:val="22"/>
          <w:lang w:val="en-GB"/>
        </w:rPr>
        <w:t>5. Work in groups and summarise the advice in each text in one sentence. Include the sentences in the table below.</w:t>
      </w:r>
    </w:p>
    <w:p w:rsidR="005F25A2" w:rsidRPr="00A35CEA" w:rsidRDefault="005F25A2" w:rsidP="005F25A2">
      <w:pPr>
        <w:pStyle w:val="ListParagraph"/>
        <w:spacing w:before="100" w:beforeAutospacing="1" w:after="100" w:afterAutospacing="1"/>
        <w:jc w:val="both"/>
        <w:rPr>
          <w:rFonts w:ascii="Times New Roman" w:eastAsia="Times New Roman" w:hAnsi="Times New Roman" w:cs="Times New Roman"/>
          <w:sz w:val="22"/>
          <w:szCs w:val="22"/>
          <w:lang w:val="en-GB"/>
        </w:rPr>
      </w:pPr>
      <w:r w:rsidRPr="00A35CEA">
        <w:rPr>
          <w:rFonts w:ascii="Times New Roman" w:eastAsia="Times New Roman" w:hAnsi="Times New Roman" w:cs="Times New Roman"/>
          <w:sz w:val="22"/>
          <w:szCs w:val="22"/>
          <w:lang w:val="en-GB"/>
        </w:rPr>
        <w:t>Group A reads texts 1 to 3.</w:t>
      </w:r>
    </w:p>
    <w:p w:rsidR="005F25A2" w:rsidRPr="00A35CEA" w:rsidRDefault="005F25A2" w:rsidP="005F25A2">
      <w:pPr>
        <w:pStyle w:val="ListParagraph"/>
        <w:spacing w:before="100" w:beforeAutospacing="1" w:after="100" w:afterAutospacing="1"/>
        <w:jc w:val="both"/>
        <w:rPr>
          <w:rFonts w:ascii="Times New Roman" w:eastAsia="Times New Roman" w:hAnsi="Times New Roman" w:cs="Times New Roman"/>
          <w:sz w:val="22"/>
          <w:szCs w:val="22"/>
          <w:lang w:val="en-GB"/>
        </w:rPr>
      </w:pPr>
      <w:r w:rsidRPr="00A35CEA">
        <w:rPr>
          <w:rFonts w:ascii="Times New Roman" w:eastAsia="Times New Roman" w:hAnsi="Times New Roman" w:cs="Times New Roman"/>
          <w:sz w:val="22"/>
          <w:szCs w:val="22"/>
          <w:lang w:val="en-GB"/>
        </w:rPr>
        <w:t>Group B reads texts 4 to 6.</w:t>
      </w:r>
    </w:p>
    <w:p w:rsidR="005F25A2" w:rsidRPr="00A35CEA" w:rsidRDefault="005F25A2" w:rsidP="005F25A2">
      <w:pPr>
        <w:pStyle w:val="ListParagraph"/>
        <w:spacing w:before="100" w:beforeAutospacing="1" w:after="100" w:afterAutospacing="1"/>
        <w:jc w:val="both"/>
        <w:rPr>
          <w:rFonts w:ascii="Times New Roman" w:eastAsia="Times New Roman" w:hAnsi="Times New Roman" w:cs="Times New Roman"/>
          <w:sz w:val="22"/>
          <w:szCs w:val="22"/>
          <w:lang w:val="en-GB"/>
        </w:rPr>
      </w:pPr>
      <w:r w:rsidRPr="00A35CEA">
        <w:rPr>
          <w:rFonts w:ascii="Times New Roman" w:eastAsia="Times New Roman" w:hAnsi="Times New Roman" w:cs="Times New Roman"/>
          <w:sz w:val="22"/>
          <w:szCs w:val="22"/>
          <w:lang w:val="en-GB"/>
        </w:rPr>
        <w:t>Group C reads texts 7 to 9.</w:t>
      </w:r>
    </w:p>
    <w:p w:rsidR="005F25A2" w:rsidRPr="00A35CEA" w:rsidRDefault="005F25A2" w:rsidP="005F25A2">
      <w:pPr>
        <w:pStyle w:val="ListParagraph"/>
        <w:spacing w:before="100" w:beforeAutospacing="1" w:after="100" w:afterAutospacing="1"/>
        <w:rPr>
          <w:rFonts w:ascii="Times New Roman" w:eastAsia="Times New Roman" w:hAnsi="Times New Roman" w:cs="Times New Roman"/>
          <w:lang w:val="en-GB"/>
        </w:rPr>
      </w:pPr>
    </w:p>
    <w:p w:rsidR="005F25A2" w:rsidRPr="00A35CEA" w:rsidRDefault="005F25A2" w:rsidP="005F25A2">
      <w:pPr>
        <w:pStyle w:val="ListParagraph"/>
        <w:spacing w:before="100" w:beforeAutospacing="1" w:after="100" w:afterAutospacing="1"/>
        <w:jc w:val="both"/>
        <w:rPr>
          <w:rFonts w:ascii="Times New Roman" w:eastAsia="Times New Roman" w:hAnsi="Times New Roman" w:cs="Times New Roman"/>
          <w:lang w:val="en-GB"/>
        </w:rPr>
      </w:pPr>
      <w:r w:rsidRPr="00A35CEA">
        <w:rPr>
          <w:rFonts w:ascii="Times New Roman" w:eastAsia="Times New Roman" w:hAnsi="Times New Roman" w:cs="Times New Roman"/>
          <w:noProof/>
          <w:lang w:val="en-GB"/>
        </w:rPr>
        <w:lastRenderedPageBreak/>
        <w:drawing>
          <wp:inline distT="0" distB="0" distL="0" distR="0" wp14:anchorId="6ADE856F" wp14:editId="75B1DEEB">
            <wp:extent cx="5638778" cy="623524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69887" cy="6269647"/>
                    </a:xfrm>
                    <a:prstGeom prst="rect">
                      <a:avLst/>
                    </a:prstGeom>
                  </pic:spPr>
                </pic:pic>
              </a:graphicData>
            </a:graphic>
          </wp:inline>
        </w:drawing>
      </w:r>
    </w:p>
    <w:p w:rsidR="005F25A2" w:rsidRPr="00A35CEA" w:rsidRDefault="005F25A2" w:rsidP="005F25A2">
      <w:pPr>
        <w:rPr>
          <w:rFonts w:ascii="Times New Roman" w:eastAsia="Times New Roman" w:hAnsi="Times New Roman" w:cs="Times New Roman"/>
          <w:b/>
          <w:color w:val="70AD47" w:themeColor="accent6"/>
          <w:sz w:val="22"/>
          <w:szCs w:val="22"/>
          <w:lang w:val="en-GB"/>
        </w:rPr>
      </w:pPr>
      <w:r w:rsidRPr="00A35CEA">
        <w:rPr>
          <w:rFonts w:ascii="Times New Roman" w:eastAsia="Times New Roman" w:hAnsi="Times New Roman" w:cs="Times New Roman"/>
          <w:b/>
          <w:color w:val="0070C0"/>
          <w:sz w:val="22"/>
          <w:szCs w:val="22"/>
          <w:lang w:val="en-GB"/>
        </w:rPr>
        <w:t>Complete this table summarising the whole text:</w:t>
      </w:r>
    </w:p>
    <w:p w:rsidR="005F25A2" w:rsidRPr="00A35CEA" w:rsidRDefault="005F25A2" w:rsidP="005F25A2">
      <w:pPr>
        <w:rPr>
          <w:rFonts w:ascii="Times New Roman" w:eastAsia="Times New Roman" w:hAnsi="Times New Roman" w:cs="Times New Roman"/>
          <w:sz w:val="22"/>
          <w:szCs w:val="22"/>
          <w:lang w:val="en-GB"/>
        </w:rPr>
      </w:pPr>
    </w:p>
    <w:tbl>
      <w:tblPr>
        <w:tblStyle w:val="TableGrid"/>
        <w:tblW w:w="0" w:type="auto"/>
        <w:tblLook w:val="04A0" w:firstRow="1" w:lastRow="0" w:firstColumn="1" w:lastColumn="0" w:noHBand="0" w:noVBand="1"/>
      </w:tblPr>
      <w:tblGrid>
        <w:gridCol w:w="704"/>
        <w:gridCol w:w="8352"/>
      </w:tblGrid>
      <w:tr w:rsidR="005F25A2" w:rsidRPr="00A35CEA" w:rsidTr="003C129F">
        <w:tc>
          <w:tcPr>
            <w:tcW w:w="704" w:type="dxa"/>
          </w:tcPr>
          <w:p w:rsidR="005F25A2" w:rsidRPr="00A35CEA" w:rsidRDefault="005F25A2" w:rsidP="003C129F">
            <w:pPr>
              <w:rPr>
                <w:rFonts w:ascii="Times New Roman" w:eastAsia="Times New Roman" w:hAnsi="Times New Roman" w:cs="Times New Roman"/>
                <w:i/>
                <w:sz w:val="22"/>
                <w:szCs w:val="22"/>
                <w:lang w:val="en-GB"/>
              </w:rPr>
            </w:pPr>
            <w:r w:rsidRPr="00A35CEA">
              <w:rPr>
                <w:rFonts w:ascii="Times New Roman" w:eastAsia="Times New Roman" w:hAnsi="Times New Roman" w:cs="Times New Roman"/>
                <w:i/>
                <w:sz w:val="22"/>
                <w:szCs w:val="22"/>
                <w:lang w:val="en-GB"/>
              </w:rPr>
              <w:t xml:space="preserve">Text </w:t>
            </w:r>
          </w:p>
        </w:tc>
        <w:tc>
          <w:tcPr>
            <w:tcW w:w="8352" w:type="dxa"/>
          </w:tcPr>
          <w:p w:rsidR="005F25A2" w:rsidRPr="00A35CEA" w:rsidRDefault="005F25A2" w:rsidP="003C129F">
            <w:pPr>
              <w:rPr>
                <w:rFonts w:ascii="Times New Roman" w:eastAsia="Times New Roman" w:hAnsi="Times New Roman" w:cs="Times New Roman"/>
                <w:i/>
                <w:sz w:val="22"/>
                <w:szCs w:val="22"/>
                <w:lang w:val="en-GB"/>
              </w:rPr>
            </w:pPr>
            <w:r w:rsidRPr="00A35CEA">
              <w:rPr>
                <w:rFonts w:ascii="Times New Roman" w:eastAsia="Times New Roman" w:hAnsi="Times New Roman" w:cs="Times New Roman"/>
                <w:i/>
                <w:sz w:val="22"/>
                <w:szCs w:val="22"/>
                <w:lang w:val="en-GB"/>
              </w:rPr>
              <w:t>Advice:</w:t>
            </w:r>
          </w:p>
        </w:tc>
      </w:tr>
      <w:tr w:rsidR="005F25A2" w:rsidRPr="00A35CEA" w:rsidTr="003C129F">
        <w:tc>
          <w:tcPr>
            <w:tcW w:w="704" w:type="dxa"/>
          </w:tcPr>
          <w:p w:rsidR="005F25A2" w:rsidRPr="00A35CEA" w:rsidRDefault="005F25A2" w:rsidP="003C129F">
            <w:pPr>
              <w:rPr>
                <w:rFonts w:ascii="Times New Roman" w:eastAsia="Times New Roman" w:hAnsi="Times New Roman" w:cs="Times New Roman"/>
                <w:i/>
                <w:sz w:val="22"/>
                <w:szCs w:val="22"/>
                <w:lang w:val="en-GB"/>
              </w:rPr>
            </w:pPr>
            <w:r w:rsidRPr="00A35CEA">
              <w:rPr>
                <w:rFonts w:ascii="Times New Roman" w:eastAsia="Times New Roman" w:hAnsi="Times New Roman" w:cs="Times New Roman"/>
                <w:i/>
                <w:sz w:val="22"/>
                <w:szCs w:val="22"/>
                <w:lang w:val="en-GB"/>
              </w:rPr>
              <w:t>1.</w:t>
            </w:r>
          </w:p>
        </w:tc>
        <w:tc>
          <w:tcPr>
            <w:tcW w:w="8352" w:type="dxa"/>
          </w:tcPr>
          <w:p w:rsidR="005F25A2" w:rsidRPr="00A35CEA" w:rsidRDefault="005F25A2" w:rsidP="003C129F">
            <w:pPr>
              <w:rPr>
                <w:rFonts w:ascii="Times New Roman" w:eastAsia="Times New Roman" w:hAnsi="Times New Roman" w:cs="Times New Roman"/>
                <w:i/>
                <w:sz w:val="22"/>
                <w:szCs w:val="22"/>
                <w:lang w:val="en-GB"/>
              </w:rPr>
            </w:pPr>
          </w:p>
        </w:tc>
      </w:tr>
      <w:tr w:rsidR="005F25A2" w:rsidRPr="00A35CEA" w:rsidTr="003C129F">
        <w:tc>
          <w:tcPr>
            <w:tcW w:w="704" w:type="dxa"/>
          </w:tcPr>
          <w:p w:rsidR="005F25A2" w:rsidRPr="00A35CEA" w:rsidRDefault="005F25A2" w:rsidP="003C129F">
            <w:pPr>
              <w:rPr>
                <w:rFonts w:ascii="Times New Roman" w:eastAsia="Times New Roman" w:hAnsi="Times New Roman" w:cs="Times New Roman"/>
                <w:i/>
                <w:sz w:val="22"/>
                <w:szCs w:val="22"/>
                <w:lang w:val="en-GB"/>
              </w:rPr>
            </w:pPr>
            <w:r w:rsidRPr="00A35CEA">
              <w:rPr>
                <w:rFonts w:ascii="Times New Roman" w:eastAsia="Times New Roman" w:hAnsi="Times New Roman" w:cs="Times New Roman"/>
                <w:i/>
                <w:sz w:val="22"/>
                <w:szCs w:val="22"/>
                <w:lang w:val="en-GB"/>
              </w:rPr>
              <w:t>2.</w:t>
            </w:r>
          </w:p>
        </w:tc>
        <w:tc>
          <w:tcPr>
            <w:tcW w:w="8352" w:type="dxa"/>
          </w:tcPr>
          <w:p w:rsidR="005F25A2" w:rsidRPr="00A35CEA" w:rsidRDefault="005F25A2" w:rsidP="003C129F">
            <w:pPr>
              <w:rPr>
                <w:rFonts w:ascii="Times New Roman" w:eastAsia="Times New Roman" w:hAnsi="Times New Roman" w:cs="Times New Roman"/>
                <w:i/>
                <w:sz w:val="22"/>
                <w:szCs w:val="22"/>
                <w:lang w:val="en-GB"/>
              </w:rPr>
            </w:pPr>
          </w:p>
        </w:tc>
      </w:tr>
      <w:tr w:rsidR="005F25A2" w:rsidRPr="00A35CEA" w:rsidTr="003C129F">
        <w:tc>
          <w:tcPr>
            <w:tcW w:w="704" w:type="dxa"/>
          </w:tcPr>
          <w:p w:rsidR="005F25A2" w:rsidRPr="00A35CEA" w:rsidRDefault="005F25A2" w:rsidP="003C129F">
            <w:pPr>
              <w:rPr>
                <w:rFonts w:ascii="Times New Roman" w:eastAsia="Times New Roman" w:hAnsi="Times New Roman" w:cs="Times New Roman"/>
                <w:i/>
                <w:sz w:val="22"/>
                <w:szCs w:val="22"/>
                <w:lang w:val="en-GB"/>
              </w:rPr>
            </w:pPr>
            <w:r w:rsidRPr="00A35CEA">
              <w:rPr>
                <w:rFonts w:ascii="Times New Roman" w:eastAsia="Times New Roman" w:hAnsi="Times New Roman" w:cs="Times New Roman"/>
                <w:i/>
                <w:sz w:val="22"/>
                <w:szCs w:val="22"/>
                <w:lang w:val="en-GB"/>
              </w:rPr>
              <w:t>3.</w:t>
            </w:r>
          </w:p>
        </w:tc>
        <w:tc>
          <w:tcPr>
            <w:tcW w:w="8352" w:type="dxa"/>
          </w:tcPr>
          <w:p w:rsidR="005F25A2" w:rsidRPr="00A35CEA" w:rsidRDefault="005F25A2" w:rsidP="003C129F">
            <w:pPr>
              <w:rPr>
                <w:rFonts w:ascii="Times New Roman" w:eastAsia="Times New Roman" w:hAnsi="Times New Roman" w:cs="Times New Roman"/>
                <w:i/>
                <w:sz w:val="22"/>
                <w:szCs w:val="22"/>
                <w:lang w:val="en-GB"/>
              </w:rPr>
            </w:pPr>
          </w:p>
        </w:tc>
      </w:tr>
      <w:tr w:rsidR="005F25A2" w:rsidRPr="00A35CEA" w:rsidTr="003C129F">
        <w:tc>
          <w:tcPr>
            <w:tcW w:w="704" w:type="dxa"/>
          </w:tcPr>
          <w:p w:rsidR="005F25A2" w:rsidRPr="00A35CEA" w:rsidRDefault="005F25A2" w:rsidP="003C129F">
            <w:pPr>
              <w:rPr>
                <w:rFonts w:ascii="Times New Roman" w:eastAsia="Times New Roman" w:hAnsi="Times New Roman" w:cs="Times New Roman"/>
                <w:i/>
                <w:sz w:val="22"/>
                <w:szCs w:val="22"/>
                <w:lang w:val="en-GB"/>
              </w:rPr>
            </w:pPr>
            <w:r w:rsidRPr="00A35CEA">
              <w:rPr>
                <w:rFonts w:ascii="Times New Roman" w:eastAsia="Times New Roman" w:hAnsi="Times New Roman" w:cs="Times New Roman"/>
                <w:i/>
                <w:sz w:val="22"/>
                <w:szCs w:val="22"/>
                <w:lang w:val="en-GB"/>
              </w:rPr>
              <w:t>4.</w:t>
            </w:r>
          </w:p>
        </w:tc>
        <w:tc>
          <w:tcPr>
            <w:tcW w:w="8352" w:type="dxa"/>
          </w:tcPr>
          <w:p w:rsidR="005F25A2" w:rsidRPr="00A35CEA" w:rsidRDefault="005F25A2" w:rsidP="003C129F">
            <w:pPr>
              <w:rPr>
                <w:rFonts w:ascii="Times New Roman" w:eastAsia="Times New Roman" w:hAnsi="Times New Roman" w:cs="Times New Roman"/>
                <w:i/>
                <w:sz w:val="22"/>
                <w:szCs w:val="22"/>
                <w:lang w:val="en-GB"/>
              </w:rPr>
            </w:pPr>
          </w:p>
        </w:tc>
      </w:tr>
      <w:tr w:rsidR="005F25A2" w:rsidRPr="00A35CEA" w:rsidTr="003C129F">
        <w:tc>
          <w:tcPr>
            <w:tcW w:w="704" w:type="dxa"/>
          </w:tcPr>
          <w:p w:rsidR="005F25A2" w:rsidRPr="00A35CEA" w:rsidRDefault="005F25A2" w:rsidP="003C129F">
            <w:pPr>
              <w:rPr>
                <w:rFonts w:ascii="Times New Roman" w:eastAsia="Times New Roman" w:hAnsi="Times New Roman" w:cs="Times New Roman"/>
                <w:i/>
                <w:sz w:val="22"/>
                <w:szCs w:val="22"/>
                <w:lang w:val="en-GB"/>
              </w:rPr>
            </w:pPr>
            <w:r w:rsidRPr="00A35CEA">
              <w:rPr>
                <w:rFonts w:ascii="Times New Roman" w:eastAsia="Times New Roman" w:hAnsi="Times New Roman" w:cs="Times New Roman"/>
                <w:i/>
                <w:sz w:val="22"/>
                <w:szCs w:val="22"/>
                <w:lang w:val="en-GB"/>
              </w:rPr>
              <w:t>5.</w:t>
            </w:r>
          </w:p>
        </w:tc>
        <w:tc>
          <w:tcPr>
            <w:tcW w:w="8352" w:type="dxa"/>
          </w:tcPr>
          <w:p w:rsidR="005F25A2" w:rsidRPr="00A35CEA" w:rsidRDefault="005F25A2" w:rsidP="003C129F">
            <w:pPr>
              <w:rPr>
                <w:rFonts w:ascii="Times New Roman" w:eastAsia="Times New Roman" w:hAnsi="Times New Roman" w:cs="Times New Roman"/>
                <w:i/>
                <w:sz w:val="22"/>
                <w:szCs w:val="22"/>
                <w:lang w:val="en-GB"/>
              </w:rPr>
            </w:pPr>
          </w:p>
        </w:tc>
      </w:tr>
      <w:tr w:rsidR="005F25A2" w:rsidRPr="00A35CEA" w:rsidTr="003C129F">
        <w:tc>
          <w:tcPr>
            <w:tcW w:w="704" w:type="dxa"/>
          </w:tcPr>
          <w:p w:rsidR="005F25A2" w:rsidRPr="00A35CEA" w:rsidRDefault="005F25A2" w:rsidP="003C129F">
            <w:pPr>
              <w:rPr>
                <w:rFonts w:ascii="Times New Roman" w:eastAsia="Times New Roman" w:hAnsi="Times New Roman" w:cs="Times New Roman"/>
                <w:i/>
                <w:sz w:val="22"/>
                <w:szCs w:val="22"/>
                <w:lang w:val="en-GB"/>
              </w:rPr>
            </w:pPr>
            <w:r w:rsidRPr="00A35CEA">
              <w:rPr>
                <w:rFonts w:ascii="Times New Roman" w:eastAsia="Times New Roman" w:hAnsi="Times New Roman" w:cs="Times New Roman"/>
                <w:i/>
                <w:sz w:val="22"/>
                <w:szCs w:val="22"/>
                <w:lang w:val="en-GB"/>
              </w:rPr>
              <w:t>6.</w:t>
            </w:r>
          </w:p>
        </w:tc>
        <w:tc>
          <w:tcPr>
            <w:tcW w:w="8352" w:type="dxa"/>
          </w:tcPr>
          <w:p w:rsidR="005F25A2" w:rsidRPr="00A35CEA" w:rsidRDefault="005F25A2" w:rsidP="003C129F">
            <w:pPr>
              <w:rPr>
                <w:rFonts w:ascii="Times New Roman" w:eastAsia="Times New Roman" w:hAnsi="Times New Roman" w:cs="Times New Roman"/>
                <w:i/>
                <w:sz w:val="22"/>
                <w:szCs w:val="22"/>
                <w:lang w:val="en-GB"/>
              </w:rPr>
            </w:pPr>
          </w:p>
        </w:tc>
      </w:tr>
      <w:tr w:rsidR="005F25A2" w:rsidRPr="00A35CEA" w:rsidTr="003C129F">
        <w:tc>
          <w:tcPr>
            <w:tcW w:w="704" w:type="dxa"/>
          </w:tcPr>
          <w:p w:rsidR="005F25A2" w:rsidRPr="00A35CEA" w:rsidRDefault="005F25A2" w:rsidP="003C129F">
            <w:pPr>
              <w:rPr>
                <w:rFonts w:ascii="Times New Roman" w:eastAsia="Times New Roman" w:hAnsi="Times New Roman" w:cs="Times New Roman"/>
                <w:i/>
                <w:sz w:val="22"/>
                <w:szCs w:val="22"/>
                <w:lang w:val="en-GB"/>
              </w:rPr>
            </w:pPr>
            <w:r w:rsidRPr="00A35CEA">
              <w:rPr>
                <w:rFonts w:ascii="Times New Roman" w:eastAsia="Times New Roman" w:hAnsi="Times New Roman" w:cs="Times New Roman"/>
                <w:i/>
                <w:sz w:val="22"/>
                <w:szCs w:val="22"/>
                <w:lang w:val="en-GB"/>
              </w:rPr>
              <w:t>7.</w:t>
            </w:r>
          </w:p>
        </w:tc>
        <w:tc>
          <w:tcPr>
            <w:tcW w:w="8352" w:type="dxa"/>
          </w:tcPr>
          <w:p w:rsidR="005F25A2" w:rsidRPr="00A35CEA" w:rsidRDefault="005F25A2" w:rsidP="003C129F">
            <w:pPr>
              <w:rPr>
                <w:rFonts w:ascii="Times New Roman" w:eastAsia="Times New Roman" w:hAnsi="Times New Roman" w:cs="Times New Roman"/>
                <w:i/>
                <w:sz w:val="22"/>
                <w:szCs w:val="22"/>
                <w:lang w:val="en-GB"/>
              </w:rPr>
            </w:pPr>
          </w:p>
        </w:tc>
      </w:tr>
      <w:tr w:rsidR="005F25A2" w:rsidRPr="00A35CEA" w:rsidTr="003C129F">
        <w:tc>
          <w:tcPr>
            <w:tcW w:w="704" w:type="dxa"/>
          </w:tcPr>
          <w:p w:rsidR="005F25A2" w:rsidRPr="00A35CEA" w:rsidRDefault="005F25A2" w:rsidP="003C129F">
            <w:pPr>
              <w:rPr>
                <w:rFonts w:ascii="Times New Roman" w:eastAsia="Times New Roman" w:hAnsi="Times New Roman" w:cs="Times New Roman"/>
                <w:i/>
                <w:sz w:val="22"/>
                <w:szCs w:val="22"/>
                <w:lang w:val="en-GB"/>
              </w:rPr>
            </w:pPr>
            <w:r w:rsidRPr="00A35CEA">
              <w:rPr>
                <w:rFonts w:ascii="Times New Roman" w:eastAsia="Times New Roman" w:hAnsi="Times New Roman" w:cs="Times New Roman"/>
                <w:i/>
                <w:sz w:val="22"/>
                <w:szCs w:val="22"/>
                <w:lang w:val="en-GB"/>
              </w:rPr>
              <w:t>8.</w:t>
            </w:r>
          </w:p>
        </w:tc>
        <w:tc>
          <w:tcPr>
            <w:tcW w:w="8352" w:type="dxa"/>
          </w:tcPr>
          <w:p w:rsidR="005F25A2" w:rsidRPr="00A35CEA" w:rsidRDefault="005F25A2" w:rsidP="003C129F">
            <w:pPr>
              <w:rPr>
                <w:rFonts w:ascii="Times New Roman" w:eastAsia="Times New Roman" w:hAnsi="Times New Roman" w:cs="Times New Roman"/>
                <w:i/>
                <w:sz w:val="22"/>
                <w:szCs w:val="22"/>
                <w:lang w:val="en-GB"/>
              </w:rPr>
            </w:pPr>
          </w:p>
        </w:tc>
      </w:tr>
      <w:tr w:rsidR="005F25A2" w:rsidRPr="00A35CEA" w:rsidTr="003C129F">
        <w:trPr>
          <w:trHeight w:val="216"/>
        </w:trPr>
        <w:tc>
          <w:tcPr>
            <w:tcW w:w="704" w:type="dxa"/>
          </w:tcPr>
          <w:p w:rsidR="005F25A2" w:rsidRPr="00A35CEA" w:rsidRDefault="005F25A2" w:rsidP="003C129F">
            <w:pPr>
              <w:rPr>
                <w:rFonts w:ascii="Times New Roman" w:eastAsia="Times New Roman" w:hAnsi="Times New Roman" w:cs="Times New Roman"/>
                <w:i/>
                <w:sz w:val="22"/>
                <w:szCs w:val="22"/>
                <w:lang w:val="en-GB"/>
              </w:rPr>
            </w:pPr>
            <w:r w:rsidRPr="00A35CEA">
              <w:rPr>
                <w:rFonts w:ascii="Times New Roman" w:eastAsia="Times New Roman" w:hAnsi="Times New Roman" w:cs="Times New Roman"/>
                <w:i/>
                <w:sz w:val="22"/>
                <w:szCs w:val="22"/>
                <w:lang w:val="en-GB"/>
              </w:rPr>
              <w:t>9.</w:t>
            </w:r>
          </w:p>
        </w:tc>
        <w:tc>
          <w:tcPr>
            <w:tcW w:w="8352" w:type="dxa"/>
          </w:tcPr>
          <w:p w:rsidR="005F25A2" w:rsidRPr="00A35CEA" w:rsidRDefault="005F25A2" w:rsidP="003C129F">
            <w:pPr>
              <w:rPr>
                <w:rFonts w:ascii="Times New Roman" w:eastAsia="Times New Roman" w:hAnsi="Times New Roman" w:cs="Times New Roman"/>
                <w:i/>
                <w:sz w:val="22"/>
                <w:szCs w:val="22"/>
                <w:lang w:val="en-GB"/>
              </w:rPr>
            </w:pPr>
          </w:p>
        </w:tc>
      </w:tr>
    </w:tbl>
    <w:p w:rsidR="00C226E7" w:rsidRDefault="00C226E7">
      <w:pPr>
        <w:rPr>
          <w:lang w:val="en-GB"/>
        </w:rPr>
      </w:pPr>
    </w:p>
    <w:p w:rsidR="00C510E6" w:rsidRDefault="00C510E6">
      <w:pPr>
        <w:rPr>
          <w:lang w:val="en-GB"/>
        </w:rPr>
      </w:pPr>
    </w:p>
    <w:p w:rsidR="007F12E0" w:rsidRPr="00A35CEA" w:rsidRDefault="007F12E0">
      <w:pPr>
        <w:rPr>
          <w:lang w:val="en-GB"/>
        </w:rPr>
      </w:pPr>
      <w:bookmarkStart w:id="0" w:name="_GoBack"/>
      <w:bookmarkEnd w:id="0"/>
    </w:p>
    <w:sectPr w:rsidR="007F12E0" w:rsidRPr="00A35CEA" w:rsidSect="00376F61">
      <w:head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523" w:rsidRDefault="00AA5523" w:rsidP="00EC5F80">
      <w:r>
        <w:separator/>
      </w:r>
    </w:p>
  </w:endnote>
  <w:endnote w:type="continuationSeparator" w:id="0">
    <w:p w:rsidR="00AA5523" w:rsidRDefault="00AA5523" w:rsidP="00EC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8727777"/>
      <w:docPartObj>
        <w:docPartGallery w:val="Page Numbers (Bottom of Page)"/>
        <w:docPartUnique/>
      </w:docPartObj>
    </w:sdtPr>
    <w:sdtEndPr>
      <w:rPr>
        <w:rStyle w:val="PageNumber"/>
      </w:rPr>
    </w:sdtEndPr>
    <w:sdtContent>
      <w:p w:rsidR="009E28F2" w:rsidRDefault="0062391C" w:rsidP="00EE6C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E28F2" w:rsidRDefault="00AA5523" w:rsidP="009E28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36940365"/>
      <w:docPartObj>
        <w:docPartGallery w:val="Page Numbers (Bottom of Page)"/>
        <w:docPartUnique/>
      </w:docPartObj>
    </w:sdtPr>
    <w:sdtEndPr>
      <w:rPr>
        <w:rStyle w:val="PageNumber"/>
      </w:rPr>
    </w:sdtEndPr>
    <w:sdtContent>
      <w:p w:rsidR="009E28F2" w:rsidRDefault="0062391C" w:rsidP="00EE6C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rsidR="008F0E46" w:rsidRDefault="00AA5523" w:rsidP="009E28F2">
    <w:pPr>
      <w:pStyle w:val="Footer"/>
      <w:ind w:right="360"/>
    </w:pPr>
  </w:p>
  <w:p w:rsidR="008F0E46" w:rsidRDefault="00AA55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0596702"/>
      <w:docPartObj>
        <w:docPartGallery w:val="Page Numbers (Bottom of Page)"/>
        <w:docPartUnique/>
      </w:docPartObj>
    </w:sdtPr>
    <w:sdtEndPr>
      <w:rPr>
        <w:rStyle w:val="PageNumber"/>
      </w:rPr>
    </w:sdtEndPr>
    <w:sdtContent>
      <w:p w:rsidR="0036300E" w:rsidRDefault="0062391C" w:rsidP="00EE6C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6300E" w:rsidRDefault="00AA5523" w:rsidP="0036300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9380708"/>
      <w:docPartObj>
        <w:docPartGallery w:val="Page Numbers (Bottom of Page)"/>
        <w:docPartUnique/>
      </w:docPartObj>
    </w:sdtPr>
    <w:sdtEndPr>
      <w:rPr>
        <w:rStyle w:val="PageNumber"/>
      </w:rPr>
    </w:sdtEndPr>
    <w:sdtContent>
      <w:p w:rsidR="0036300E" w:rsidRDefault="0062391C" w:rsidP="00EE6C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6300E" w:rsidRDefault="00AA5523" w:rsidP="003630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523" w:rsidRDefault="00AA5523" w:rsidP="00EC5F80">
      <w:r>
        <w:separator/>
      </w:r>
    </w:p>
  </w:footnote>
  <w:footnote w:type="continuationSeparator" w:id="0">
    <w:p w:rsidR="00AA5523" w:rsidRDefault="00AA5523" w:rsidP="00EC5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E46" w:rsidRPr="00E83473" w:rsidRDefault="0062391C">
    <w:pPr>
      <w:pStyle w:val="Header"/>
      <w:rPr>
        <w:rFonts w:ascii="Arial" w:hAnsi="Arial" w:cs="Arial"/>
        <w:b/>
        <w:sz w:val="16"/>
        <w:szCs w:val="16"/>
      </w:rPr>
    </w:pPr>
    <w:r w:rsidRPr="00E83473">
      <w:rPr>
        <w:rFonts w:ascii="Arial" w:hAnsi="Arial" w:cs="Arial"/>
        <w:b/>
        <w:sz w:val="16"/>
        <w:szCs w:val="16"/>
      </w:rPr>
      <w:t>C</w:t>
    </w:r>
    <w:r w:rsidR="00EC5F80">
      <w:rPr>
        <w:rFonts w:ascii="Arial" w:hAnsi="Arial" w:cs="Arial"/>
        <w:b/>
        <w:sz w:val="16"/>
        <w:szCs w:val="16"/>
      </w:rPr>
      <w:t>10</w:t>
    </w:r>
    <w:r w:rsidRPr="00E83473">
      <w:rPr>
        <w:rFonts w:ascii="Arial" w:hAnsi="Arial" w:cs="Arial"/>
        <w:b/>
        <w:sz w:val="16"/>
        <w:szCs w:val="16"/>
      </w:rPr>
      <w:t xml:space="preserve"> </w:t>
    </w:r>
    <w:proofErr w:type="spellStart"/>
    <w:r>
      <w:rPr>
        <w:rFonts w:ascii="Arial" w:hAnsi="Arial" w:cs="Arial"/>
        <w:b/>
        <w:sz w:val="16"/>
        <w:szCs w:val="16"/>
      </w:rPr>
      <w:t>How</w:t>
    </w:r>
    <w:proofErr w:type="spellEnd"/>
    <w:r>
      <w:rPr>
        <w:rFonts w:ascii="Arial" w:hAnsi="Arial" w:cs="Arial"/>
        <w:b/>
        <w:sz w:val="16"/>
        <w:szCs w:val="16"/>
      </w:rPr>
      <w:t xml:space="preserve"> </w:t>
    </w:r>
    <w:proofErr w:type="spellStart"/>
    <w:r>
      <w:rPr>
        <w:rFonts w:ascii="Arial" w:hAnsi="Arial" w:cs="Arial"/>
        <w:b/>
        <w:sz w:val="16"/>
        <w:szCs w:val="16"/>
      </w:rPr>
      <w:t>to</w:t>
    </w:r>
    <w:proofErr w:type="spellEnd"/>
    <w:r>
      <w:rPr>
        <w:rFonts w:ascii="Arial" w:hAnsi="Arial" w:cs="Arial"/>
        <w:b/>
        <w:sz w:val="16"/>
        <w:szCs w:val="16"/>
      </w:rPr>
      <w:t xml:space="preserve"> </w:t>
    </w:r>
    <w:proofErr w:type="spellStart"/>
    <w:r>
      <w:rPr>
        <w:rFonts w:ascii="Arial" w:hAnsi="Arial" w:cs="Arial"/>
        <w:b/>
        <w:sz w:val="16"/>
        <w:szCs w:val="16"/>
      </w:rPr>
      <w:t>read</w:t>
    </w:r>
    <w:proofErr w:type="spellEnd"/>
    <w:r>
      <w:rPr>
        <w:rFonts w:ascii="Arial" w:hAnsi="Arial" w:cs="Arial"/>
        <w:b/>
        <w:sz w:val="16"/>
        <w:szCs w:val="16"/>
      </w:rPr>
      <w:t xml:space="preserve"> </w:t>
    </w:r>
    <w:proofErr w:type="spellStart"/>
    <w:r>
      <w:rPr>
        <w:rFonts w:ascii="Arial" w:hAnsi="Arial" w:cs="Arial"/>
        <w:b/>
        <w:sz w:val="16"/>
        <w:szCs w:val="16"/>
      </w:rPr>
      <w:t>efficiently</w:t>
    </w:r>
    <w:proofErr w:type="spellEnd"/>
    <w:r>
      <w:rPr>
        <w:rFonts w:ascii="Arial" w:hAnsi="Arial" w:cs="Arial"/>
        <w:b/>
        <w:sz w:val="16"/>
        <w:szCs w:val="16"/>
      </w:rPr>
      <w:t xml:space="preserve">? </w:t>
    </w:r>
    <w:r w:rsidRPr="00E83473">
      <w:rPr>
        <w:rFonts w:ascii="Arial" w:hAnsi="Arial" w:cs="Arial"/>
        <w:b/>
        <w:sz w:val="16"/>
        <w:szCs w:val="16"/>
      </w:rPr>
      <w:t xml:space="preserve"> </w:t>
    </w:r>
    <w:proofErr w:type="spellStart"/>
    <w:r w:rsidRPr="00E83473">
      <w:rPr>
        <w:rFonts w:ascii="Arial" w:hAnsi="Arial" w:cs="Arial"/>
        <w:b/>
        <w:sz w:val="16"/>
        <w:szCs w:val="16"/>
      </w:rPr>
      <w:t>Reporting</w:t>
    </w:r>
    <w:proofErr w:type="spellEnd"/>
    <w:r w:rsidRPr="00E83473">
      <w:rPr>
        <w:rFonts w:ascii="Arial" w:hAnsi="Arial" w:cs="Arial"/>
        <w:b/>
        <w:sz w:val="16"/>
        <w:szCs w:val="16"/>
      </w:rPr>
      <w:t xml:space="preserve"> </w:t>
    </w:r>
    <w:proofErr w:type="spellStart"/>
    <w:r w:rsidRPr="00E83473">
      <w:rPr>
        <w:rFonts w:ascii="Arial" w:hAnsi="Arial" w:cs="Arial"/>
        <w:b/>
        <w:sz w:val="16"/>
        <w:szCs w:val="16"/>
      </w:rPr>
      <w:t>skills</w:t>
    </w:r>
    <w:proofErr w:type="spellEnd"/>
    <w:r>
      <w:rPr>
        <w:rFonts w:ascii="Arial" w:hAnsi="Arial" w:cs="Arial"/>
        <w:b/>
        <w:sz w:val="16"/>
        <w:szCs w:val="16"/>
      </w:rPr>
      <w:t xml:space="preserve"> – </w:t>
    </w:r>
    <w:proofErr w:type="spellStart"/>
    <w:r>
      <w:rPr>
        <w:rFonts w:ascii="Arial" w:hAnsi="Arial" w:cs="Arial"/>
        <w:b/>
        <w:sz w:val="16"/>
        <w:szCs w:val="16"/>
      </w:rPr>
      <w:t>Paraphrase</w:t>
    </w:r>
    <w:proofErr w:type="spellEnd"/>
    <w:r>
      <w:rPr>
        <w:rFonts w:ascii="Arial" w:hAnsi="Arial" w:cs="Arial"/>
        <w:b/>
        <w:sz w:val="16"/>
        <w:szCs w:val="16"/>
      </w:rPr>
      <w:t xml:space="preserve"> </w:t>
    </w:r>
    <w:r w:rsidR="00D860F3">
      <w:rPr>
        <w:rFonts w:ascii="Arial" w:hAnsi="Arial" w:cs="Arial"/>
        <w:b/>
        <w:sz w:val="16"/>
        <w:szCs w:val="16"/>
      </w:rPr>
      <w:t xml:space="preserve">/ </w:t>
    </w:r>
    <w:proofErr w:type="spellStart"/>
    <w:r w:rsidR="00D860F3">
      <w:rPr>
        <w:rFonts w:ascii="Arial" w:hAnsi="Arial" w:cs="Arial"/>
        <w:b/>
        <w:sz w:val="16"/>
        <w:szCs w:val="16"/>
      </w:rPr>
      <w:t>S</w:t>
    </w:r>
    <w:r>
      <w:rPr>
        <w:rFonts w:ascii="Arial" w:hAnsi="Arial" w:cs="Arial"/>
        <w:b/>
        <w:sz w:val="16"/>
        <w:szCs w:val="16"/>
      </w:rPr>
      <w:t>ummary</w:t>
    </w:r>
    <w:proofErr w:type="spellEnd"/>
    <w:r w:rsidR="00D860F3">
      <w:rPr>
        <w:rFonts w:ascii="Arial" w:hAnsi="Arial" w:cs="Arial"/>
        <w:b/>
        <w:sz w:val="16"/>
        <w:szCs w:val="16"/>
      </w:rPr>
      <w:t xml:space="preserve"> </w:t>
    </w:r>
    <w:proofErr w:type="spellStart"/>
    <w:r w:rsidR="00D860F3">
      <w:rPr>
        <w:rFonts w:ascii="Arial" w:hAnsi="Arial" w:cs="Arial"/>
        <w:b/>
        <w:sz w:val="16"/>
        <w:szCs w:val="16"/>
      </w:rPr>
      <w:t>and</w:t>
    </w:r>
    <w:proofErr w:type="spellEnd"/>
    <w:r w:rsidR="00D860F3">
      <w:rPr>
        <w:rFonts w:ascii="Arial" w:hAnsi="Arial" w:cs="Arial"/>
        <w:b/>
        <w:sz w:val="16"/>
        <w:szCs w:val="16"/>
      </w:rPr>
      <w:t xml:space="preserve"> </w:t>
    </w:r>
    <w:proofErr w:type="spellStart"/>
    <w:r w:rsidR="00D860F3">
      <w:rPr>
        <w:rFonts w:ascii="Arial" w:hAnsi="Arial" w:cs="Arial"/>
        <w:b/>
        <w:sz w:val="16"/>
        <w:szCs w:val="16"/>
      </w:rPr>
      <w:t>P</w:t>
    </w:r>
    <w:r>
      <w:rPr>
        <w:rFonts w:ascii="Arial" w:hAnsi="Arial" w:cs="Arial"/>
        <w:b/>
        <w:sz w:val="16"/>
        <w:szCs w:val="16"/>
      </w:rPr>
      <w:t>lagiarism</w:t>
    </w:r>
    <w:proofErr w:type="spellEnd"/>
    <w:r w:rsidR="00EC5F80">
      <w:rPr>
        <w:rFonts w:ascii="Arial" w:hAnsi="Arial" w:cs="Arial"/>
        <w:b/>
        <w:sz w:val="16"/>
        <w:szCs w:val="16"/>
      </w:rPr>
      <w:t xml:space="preserve"> (part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33F" w:rsidRPr="0031033F" w:rsidRDefault="0062391C">
    <w:pPr>
      <w:pStyle w:val="Header"/>
      <w:rPr>
        <w:rFonts w:ascii="Times New Roman" w:hAnsi="Times New Roman" w:cs="Times New Roman"/>
        <w:b/>
        <w:sz w:val="18"/>
        <w:szCs w:val="18"/>
        <w:lang w:val="en-GB"/>
      </w:rPr>
    </w:pPr>
    <w:r w:rsidRPr="0031033F">
      <w:rPr>
        <w:rFonts w:ascii="Times New Roman" w:hAnsi="Times New Roman" w:cs="Times New Roman"/>
        <w:b/>
        <w:sz w:val="18"/>
        <w:szCs w:val="18"/>
        <w:lang w:val="en-GB"/>
      </w:rPr>
      <w:t>C9 How to read efficiently? Reporting skills – paraphrase/ summary/plagiarism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7ED" w:rsidRPr="001507ED" w:rsidRDefault="0062391C" w:rsidP="001507ED">
    <w:pPr>
      <w:rPr>
        <w:rFonts w:ascii="Arial" w:hAnsi="Arial" w:cs="Arial"/>
        <w:sz w:val="20"/>
        <w:szCs w:val="20"/>
        <w:lang w:val="en-GB"/>
      </w:rPr>
    </w:pPr>
    <w:r w:rsidRPr="001507ED">
      <w:rPr>
        <w:rFonts w:ascii="Arial" w:hAnsi="Arial" w:cs="Arial"/>
        <w:color w:val="4472C4" w:themeColor="accent1"/>
        <w:sz w:val="20"/>
        <w:szCs w:val="20"/>
        <w:lang w:val="en-GB"/>
      </w:rPr>
      <w:t>C</w:t>
    </w:r>
    <w:r>
      <w:rPr>
        <w:rFonts w:ascii="Arial" w:hAnsi="Arial" w:cs="Arial"/>
        <w:color w:val="4472C4" w:themeColor="accent1"/>
        <w:sz w:val="20"/>
        <w:szCs w:val="20"/>
        <w:lang w:val="en-GB"/>
      </w:rPr>
      <w:t>9</w:t>
    </w:r>
    <w:r w:rsidRPr="001507ED">
      <w:rPr>
        <w:rFonts w:ascii="Arial" w:hAnsi="Arial" w:cs="Arial"/>
        <w:color w:val="4472C4" w:themeColor="accent1"/>
        <w:sz w:val="20"/>
        <w:szCs w:val="20"/>
        <w:lang w:val="en-GB"/>
      </w:rPr>
      <w:t xml:space="preserve"> </w:t>
    </w:r>
    <w:r>
      <w:rPr>
        <w:rFonts w:ascii="Arial" w:hAnsi="Arial" w:cs="Arial"/>
        <w:color w:val="4472C4" w:themeColor="accent1"/>
        <w:sz w:val="20"/>
        <w:szCs w:val="20"/>
        <w:lang w:val="en-GB"/>
      </w:rPr>
      <w:t>How to read efficiently</w:t>
    </w:r>
    <w:r w:rsidRPr="001507ED">
      <w:rPr>
        <w:rFonts w:ascii="Arial" w:hAnsi="Arial" w:cs="Arial"/>
        <w:color w:val="4472C4" w:themeColor="accent1"/>
        <w:sz w:val="20"/>
        <w:szCs w:val="20"/>
        <w:lang w:val="en-GB"/>
      </w:rPr>
      <w:t>?</w:t>
    </w:r>
    <w:r>
      <w:rPr>
        <w:rFonts w:ascii="Arial" w:hAnsi="Arial" w:cs="Arial"/>
        <w:color w:val="4472C4" w:themeColor="accent1"/>
        <w:sz w:val="20"/>
        <w:szCs w:val="20"/>
        <w:lang w:val="en-GB"/>
      </w:rPr>
      <w:t xml:space="preserve"> Summarising/Paraphrasing/Plagiarism</w:t>
    </w:r>
  </w:p>
  <w:p w:rsidR="001507ED" w:rsidRDefault="00AA5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E6D93"/>
    <w:multiLevelType w:val="hybridMultilevel"/>
    <w:tmpl w:val="C6068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02A9D"/>
    <w:multiLevelType w:val="hybridMultilevel"/>
    <w:tmpl w:val="408E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521E4"/>
    <w:multiLevelType w:val="hybridMultilevel"/>
    <w:tmpl w:val="A24CD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7D19F8"/>
    <w:multiLevelType w:val="hybridMultilevel"/>
    <w:tmpl w:val="0AAA851E"/>
    <w:lvl w:ilvl="0" w:tplc="5EE4DB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007AEA"/>
    <w:multiLevelType w:val="hybridMultilevel"/>
    <w:tmpl w:val="805E0FE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5A2"/>
    <w:rsid w:val="00035914"/>
    <w:rsid w:val="001644C4"/>
    <w:rsid w:val="00230A49"/>
    <w:rsid w:val="00265E08"/>
    <w:rsid w:val="0028459A"/>
    <w:rsid w:val="002E70C0"/>
    <w:rsid w:val="00376F61"/>
    <w:rsid w:val="00521A10"/>
    <w:rsid w:val="00547D10"/>
    <w:rsid w:val="00575D56"/>
    <w:rsid w:val="00577992"/>
    <w:rsid w:val="005F25A2"/>
    <w:rsid w:val="00622489"/>
    <w:rsid w:val="0062391C"/>
    <w:rsid w:val="007F12E0"/>
    <w:rsid w:val="00936AB4"/>
    <w:rsid w:val="00A35CEA"/>
    <w:rsid w:val="00AA5523"/>
    <w:rsid w:val="00B12150"/>
    <w:rsid w:val="00B369AC"/>
    <w:rsid w:val="00B4483F"/>
    <w:rsid w:val="00BC5174"/>
    <w:rsid w:val="00C226E7"/>
    <w:rsid w:val="00C510E6"/>
    <w:rsid w:val="00D30A2E"/>
    <w:rsid w:val="00D619D5"/>
    <w:rsid w:val="00D860F3"/>
    <w:rsid w:val="00DA4DC1"/>
    <w:rsid w:val="00EC5F80"/>
    <w:rsid w:val="00EE3E27"/>
    <w:rsid w:val="00F7344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5BB2"/>
  <w15:chartTrackingRefBased/>
  <w15:docId w15:val="{63B6679E-E845-5245-99F6-70D6800F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25A2"/>
  </w:style>
  <w:style w:type="paragraph" w:styleId="Heading3">
    <w:name w:val="heading 3"/>
    <w:basedOn w:val="Normal"/>
    <w:link w:val="Heading3Char"/>
    <w:uiPriority w:val="9"/>
    <w:qFormat/>
    <w:rsid w:val="005F25A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25A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F25A2"/>
    <w:pPr>
      <w:tabs>
        <w:tab w:val="center" w:pos="4703"/>
        <w:tab w:val="right" w:pos="9406"/>
      </w:tabs>
    </w:pPr>
  </w:style>
  <w:style w:type="character" w:customStyle="1" w:styleId="HeaderChar">
    <w:name w:val="Header Char"/>
    <w:basedOn w:val="DefaultParagraphFont"/>
    <w:link w:val="Header"/>
    <w:uiPriority w:val="99"/>
    <w:rsid w:val="005F25A2"/>
  </w:style>
  <w:style w:type="character" w:styleId="Hyperlink">
    <w:name w:val="Hyperlink"/>
    <w:basedOn w:val="DefaultParagraphFont"/>
    <w:uiPriority w:val="99"/>
    <w:unhideWhenUsed/>
    <w:rsid w:val="005F25A2"/>
    <w:rPr>
      <w:color w:val="0000FF"/>
      <w:u w:val="single"/>
    </w:rPr>
  </w:style>
  <w:style w:type="paragraph" w:styleId="NormalWeb">
    <w:name w:val="Normal (Web)"/>
    <w:basedOn w:val="Normal"/>
    <w:uiPriority w:val="99"/>
    <w:unhideWhenUsed/>
    <w:rsid w:val="005F25A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F25A2"/>
    <w:pPr>
      <w:ind w:left="720"/>
      <w:contextualSpacing/>
    </w:pPr>
  </w:style>
  <w:style w:type="paragraph" w:styleId="Footer">
    <w:name w:val="footer"/>
    <w:basedOn w:val="Normal"/>
    <w:link w:val="FooterChar"/>
    <w:uiPriority w:val="99"/>
    <w:unhideWhenUsed/>
    <w:rsid w:val="005F25A2"/>
    <w:pPr>
      <w:tabs>
        <w:tab w:val="center" w:pos="4703"/>
        <w:tab w:val="right" w:pos="9406"/>
      </w:tabs>
    </w:pPr>
  </w:style>
  <w:style w:type="character" w:customStyle="1" w:styleId="FooterChar">
    <w:name w:val="Footer Char"/>
    <w:basedOn w:val="DefaultParagraphFont"/>
    <w:link w:val="Footer"/>
    <w:uiPriority w:val="99"/>
    <w:rsid w:val="005F25A2"/>
  </w:style>
  <w:style w:type="table" w:styleId="TableGrid">
    <w:name w:val="Table Grid"/>
    <w:basedOn w:val="TableNormal"/>
    <w:uiPriority w:val="39"/>
    <w:rsid w:val="005F25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F2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r.shef.ac.uk/cloughie/papers/plagiarism2000.pdf"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7" ma:contentTypeDescription="Create a new document." ma:contentTypeScope="" ma:versionID="090194d114196a4f5274304b7e91de2d">
  <xsd:schema xmlns:xsd="http://www.w3.org/2001/XMLSchema" xmlns:xs="http://www.w3.org/2001/XMLSchema" xmlns:p="http://schemas.microsoft.com/office/2006/metadata/properties" xmlns:ns2="1f964045-88d3-4872-bc4d-aec5516d6b47" targetNamespace="http://schemas.microsoft.com/office/2006/metadata/properties" ma:root="true" ma:fieldsID="216b072deab5d892249223e338d53c9e" ns2:_="">
    <xsd:import namespace="1f964045-88d3-4872-bc4d-aec5516d6b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64045-88d3-4872-bc4d-aec5516d6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FF5D1F-8B01-4393-AEE5-26DE487EB0F5}"/>
</file>

<file path=customXml/itemProps2.xml><?xml version="1.0" encoding="utf-8"?>
<ds:datastoreItem xmlns:ds="http://schemas.openxmlformats.org/officeDocument/2006/customXml" ds:itemID="{4D631942-3175-498A-8E66-8EC79E6BCD17}"/>
</file>

<file path=customXml/itemProps3.xml><?xml version="1.0" encoding="utf-8"?>
<ds:datastoreItem xmlns:ds="http://schemas.openxmlformats.org/officeDocument/2006/customXml" ds:itemID="{8EBA20AC-56C1-4267-8172-A515A4CF97EA}"/>
</file>

<file path=docProps/app.xml><?xml version="1.0" encoding="utf-8"?>
<Properties xmlns="http://schemas.openxmlformats.org/officeDocument/2006/extended-properties" xmlns:vt="http://schemas.openxmlformats.org/officeDocument/2006/docPropsVTypes">
  <Template>Normal.dotm</Template>
  <TotalTime>95</TotalTime>
  <Pages>6</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2021-12-08T20:39:00Z</dcterms:created>
  <dcterms:modified xsi:type="dcterms:W3CDTF">2021-12-09T10:30:00Z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