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A2" w:rsidRPr="004F5EAF" w:rsidRDefault="00205C0A">
      <w:pPr>
        <w:rPr>
          <w:sz w:val="52"/>
          <w:szCs w:val="52"/>
        </w:rPr>
      </w:pPr>
      <w:r w:rsidRPr="004F5EAF">
        <w:rPr>
          <w:rFonts w:hint="eastAsia"/>
          <w:sz w:val="52"/>
          <w:szCs w:val="52"/>
        </w:rPr>
        <w:t>授業数管理サイト</w:t>
      </w:r>
    </w:p>
    <w:p w:rsidR="00205C0A" w:rsidRDefault="00205C0A"/>
    <w:p w:rsidR="00205C0A" w:rsidRPr="004F5EAF" w:rsidRDefault="00205C0A">
      <w:pPr>
        <w:rPr>
          <w:sz w:val="28"/>
          <w:szCs w:val="28"/>
        </w:rPr>
      </w:pPr>
      <w:r w:rsidRPr="004F5EAF">
        <w:rPr>
          <w:rFonts w:hint="eastAsia"/>
          <w:sz w:val="28"/>
          <w:szCs w:val="28"/>
        </w:rPr>
        <w:t>D209長田　拓真（プログラム、デザイン発案）</w:t>
      </w:r>
    </w:p>
    <w:p w:rsidR="00205C0A" w:rsidRPr="004F5EAF" w:rsidRDefault="00205C0A">
      <w:pPr>
        <w:rPr>
          <w:sz w:val="28"/>
          <w:szCs w:val="28"/>
        </w:rPr>
      </w:pPr>
      <w:r w:rsidRPr="004F5EAF">
        <w:rPr>
          <w:rFonts w:hint="eastAsia"/>
          <w:sz w:val="28"/>
          <w:szCs w:val="28"/>
        </w:rPr>
        <w:t>D215後上　空　（プログラム、アイデア提起）</w:t>
      </w:r>
    </w:p>
    <w:p w:rsidR="00205C0A" w:rsidRPr="004F5EAF" w:rsidRDefault="00205C0A">
      <w:pPr>
        <w:rPr>
          <w:sz w:val="28"/>
          <w:szCs w:val="28"/>
        </w:rPr>
      </w:pPr>
      <w:r w:rsidRPr="004F5EAF">
        <w:rPr>
          <w:rFonts w:hint="eastAsia"/>
          <w:sz w:val="28"/>
          <w:szCs w:val="28"/>
        </w:rPr>
        <w:t>D235水野　友貴（発表用スライド制作、プログラムテスト）</w:t>
      </w:r>
    </w:p>
    <w:p w:rsidR="00205C0A" w:rsidRDefault="00205C0A"/>
    <w:p w:rsidR="00205C0A" w:rsidRDefault="00205C0A"/>
    <w:p w:rsidR="00205C0A" w:rsidRDefault="00205C0A"/>
    <w:p w:rsidR="00205C0A" w:rsidRDefault="00205C0A"/>
    <w:p w:rsidR="00205C0A" w:rsidRDefault="00205C0A"/>
    <w:p w:rsidR="00C4471F" w:rsidRDefault="00C4471F">
      <w:pPr>
        <w:widowControl/>
        <w:jc w:val="left"/>
      </w:pPr>
    </w:p>
    <w:p w:rsidR="00205C0A" w:rsidRDefault="00205C0A"/>
    <w:p w:rsidR="00205C0A" w:rsidRDefault="00205C0A"/>
    <w:p w:rsidR="00205C0A" w:rsidRDefault="00205C0A"/>
    <w:p w:rsidR="00205C0A" w:rsidRDefault="00205C0A"/>
    <w:p w:rsidR="00205C0A" w:rsidRDefault="00205C0A"/>
    <w:p w:rsidR="00205C0A" w:rsidRDefault="00205C0A"/>
    <w:p w:rsidR="00205C0A" w:rsidRDefault="00205C0A"/>
    <w:p w:rsidR="00205C0A" w:rsidRDefault="00205C0A"/>
    <w:p w:rsidR="00205C0A" w:rsidRDefault="00205C0A">
      <w:pPr>
        <w:rPr>
          <w:rFonts w:hint="eastAsia"/>
        </w:rPr>
      </w:pPr>
    </w:p>
    <w:p w:rsidR="00205C0A" w:rsidRDefault="00205C0A"/>
    <w:p w:rsidR="00205C0A" w:rsidRDefault="00205C0A"/>
    <w:p w:rsidR="00205C0A" w:rsidRDefault="00205C0A">
      <w:pPr>
        <w:rPr>
          <w:rFonts w:hint="eastAsia"/>
        </w:rPr>
      </w:pPr>
    </w:p>
    <w:p w:rsidR="00205C0A" w:rsidRPr="004F5EAF" w:rsidRDefault="00205C0A" w:rsidP="004F5EAF">
      <w:pPr>
        <w:jc w:val="center"/>
        <w:rPr>
          <w:sz w:val="40"/>
          <w:szCs w:val="40"/>
        </w:rPr>
      </w:pPr>
      <w:r w:rsidRPr="004F5EAF">
        <w:rPr>
          <w:rFonts w:hint="eastAsia"/>
          <w:sz w:val="40"/>
          <w:szCs w:val="40"/>
        </w:rPr>
        <w:t>東京電子専門学校　情報処理科</w:t>
      </w:r>
    </w:p>
    <w:p w:rsidR="00205C0A" w:rsidRDefault="00205C0A"/>
    <w:p w:rsidR="00205C0A" w:rsidRDefault="00205C0A"/>
    <w:p w:rsidR="00205C0A" w:rsidRPr="004F5EAF" w:rsidRDefault="00205C0A" w:rsidP="004F5EAF">
      <w:pPr>
        <w:jc w:val="center"/>
        <w:rPr>
          <w:sz w:val="28"/>
          <w:szCs w:val="28"/>
        </w:rPr>
      </w:pPr>
      <w:r w:rsidRPr="004F5EAF">
        <w:rPr>
          <w:rFonts w:hint="eastAsia"/>
          <w:sz w:val="28"/>
          <w:szCs w:val="28"/>
        </w:rPr>
        <w:t>２０２２年度　卒業制作</w:t>
      </w:r>
    </w:p>
    <w:p w:rsidR="00A12A74" w:rsidRDefault="00205C0A" w:rsidP="00D25D48">
      <w:pPr>
        <w:jc w:val="center"/>
        <w:rPr>
          <w:rFonts w:hint="eastAsia"/>
          <w:sz w:val="28"/>
          <w:szCs w:val="28"/>
        </w:rPr>
      </w:pPr>
      <w:r w:rsidRPr="004F5EAF">
        <w:rPr>
          <w:rFonts w:hint="eastAsia"/>
          <w:sz w:val="28"/>
          <w:szCs w:val="28"/>
        </w:rPr>
        <w:t>（２０２５年　２月日提出）</w:t>
      </w:r>
    </w:p>
    <w:p w:rsidR="00D25D48" w:rsidRDefault="00D25D48" w:rsidP="00A12A74">
      <w:pPr>
        <w:rPr>
          <w:sz w:val="28"/>
          <w:szCs w:val="28"/>
        </w:rPr>
      </w:pPr>
    </w:p>
    <w:p w:rsidR="00D25D48" w:rsidRDefault="00D25D48">
      <w:pPr>
        <w:widowControl/>
        <w:jc w:val="left"/>
        <w:rPr>
          <w:sz w:val="28"/>
          <w:szCs w:val="28"/>
        </w:rPr>
      </w:pPr>
      <w:r>
        <w:rPr>
          <w:sz w:val="28"/>
          <w:szCs w:val="28"/>
        </w:rPr>
        <w:br w:type="page"/>
      </w:r>
    </w:p>
    <w:p w:rsidR="00D25D48" w:rsidRPr="00D25D48" w:rsidRDefault="00D25D48" w:rsidP="00D25D48">
      <w:pPr>
        <w:pStyle w:val="a3"/>
        <w:numPr>
          <w:ilvl w:val="0"/>
          <w:numId w:val="4"/>
        </w:numPr>
        <w:ind w:leftChars="0"/>
        <w:rPr>
          <w:b/>
          <w:sz w:val="48"/>
          <w:szCs w:val="48"/>
        </w:rPr>
      </w:pPr>
      <w:r w:rsidRPr="00D25D48">
        <w:rPr>
          <w:rFonts w:hint="eastAsia"/>
          <w:b/>
          <w:sz w:val="48"/>
          <w:szCs w:val="48"/>
        </w:rPr>
        <w:lastRenderedPageBreak/>
        <w:t>背景</w:t>
      </w:r>
    </w:p>
    <w:p w:rsidR="00D25D48" w:rsidRDefault="00D25D48" w:rsidP="00D25D48">
      <w:pPr>
        <w:pStyle w:val="a3"/>
        <w:ind w:leftChars="0" w:left="420"/>
        <w:rPr>
          <w:rFonts w:ascii="Calibri" w:hAnsi="Calibri" w:cs="Calibri"/>
          <w:color w:val="000000"/>
          <w:sz w:val="28"/>
          <w:szCs w:val="28"/>
        </w:rPr>
      </w:pPr>
      <w:r w:rsidRPr="00D25D48">
        <w:rPr>
          <w:rFonts w:ascii="Calibri" w:hAnsi="Calibri" w:cs="Calibri"/>
          <w:color w:val="000000"/>
          <w:sz w:val="28"/>
          <w:szCs w:val="28"/>
        </w:rPr>
        <w:t>生徒側の管理不足などで単位を落としてしまうトラブルの発生を未然に防ぐために制作したいと思った。就職活動などでスケジュールの管理が必要になると考え、よりスケジュール管理を円滑に、利便性を高めたいと考えた結果このサイトの製作に至った。</w:t>
      </w:r>
    </w:p>
    <w:p w:rsidR="008B1FA8" w:rsidRDefault="008B1FA8" w:rsidP="008B1FA8">
      <w:pPr>
        <w:pStyle w:val="a3"/>
        <w:numPr>
          <w:ilvl w:val="0"/>
          <w:numId w:val="4"/>
        </w:numPr>
        <w:ind w:leftChars="0"/>
        <w:rPr>
          <w:rFonts w:ascii="Calibri" w:hAnsi="Calibri" w:cs="Calibri"/>
          <w:b/>
          <w:color w:val="000000"/>
          <w:sz w:val="48"/>
          <w:szCs w:val="48"/>
        </w:rPr>
      </w:pPr>
      <w:r w:rsidRPr="008B1FA8">
        <w:rPr>
          <w:rFonts w:ascii="Calibri" w:hAnsi="Calibri" w:cs="Calibri" w:hint="eastAsia"/>
          <w:b/>
          <w:color w:val="000000"/>
          <w:sz w:val="48"/>
          <w:szCs w:val="48"/>
        </w:rPr>
        <w:t>目的</w:t>
      </w:r>
    </w:p>
    <w:p w:rsidR="008B1FA8" w:rsidRPr="008B1FA8" w:rsidRDefault="008B1FA8" w:rsidP="008B1FA8">
      <w:pPr>
        <w:ind w:left="471" w:hangingChars="100" w:hanging="471"/>
        <w:rPr>
          <w:rFonts w:ascii="Calibri" w:hAnsi="Calibri" w:cs="Calibri" w:hint="eastAsia"/>
          <w:b/>
          <w:color w:val="000000"/>
          <w:sz w:val="28"/>
          <w:szCs w:val="28"/>
        </w:rPr>
      </w:pPr>
      <w:r>
        <w:rPr>
          <w:rFonts w:ascii="Calibri" w:hAnsi="Calibri" w:cs="Calibri" w:hint="eastAsia"/>
          <w:b/>
          <w:color w:val="000000"/>
          <w:sz w:val="48"/>
          <w:szCs w:val="48"/>
        </w:rPr>
        <w:t xml:space="preserve">　</w:t>
      </w:r>
      <w:r w:rsidRPr="008B1FA8">
        <w:rPr>
          <w:rFonts w:ascii="Calibri" w:hAnsi="Calibri" w:cs="Calibri"/>
          <w:color w:val="000000"/>
          <w:sz w:val="28"/>
          <w:szCs w:val="28"/>
        </w:rPr>
        <w:t>授業数の管理をより正確にしたい、</w:t>
      </w:r>
      <w:r w:rsidRPr="008B1FA8">
        <w:rPr>
          <w:rFonts w:ascii="Calibri" w:hAnsi="Calibri" w:cs="Calibri"/>
          <w:color w:val="000000"/>
          <w:sz w:val="28"/>
          <w:szCs w:val="28"/>
        </w:rPr>
        <w:t>HTML</w:t>
      </w:r>
      <w:r w:rsidRPr="008B1FA8">
        <w:rPr>
          <w:rFonts w:ascii="Calibri" w:hAnsi="Calibri" w:cs="Calibri"/>
          <w:color w:val="000000"/>
          <w:sz w:val="28"/>
          <w:szCs w:val="28"/>
        </w:rPr>
        <w:t>の復習、</w:t>
      </w:r>
      <w:proofErr w:type="spellStart"/>
      <w:r w:rsidRPr="008B1FA8">
        <w:rPr>
          <w:rFonts w:ascii="Calibri" w:hAnsi="Calibri" w:cs="Calibri"/>
          <w:color w:val="000000"/>
          <w:sz w:val="28"/>
          <w:szCs w:val="28"/>
        </w:rPr>
        <w:t>Javascript</w:t>
      </w:r>
      <w:proofErr w:type="spellEnd"/>
      <w:r w:rsidRPr="008B1FA8">
        <w:rPr>
          <w:rFonts w:ascii="Calibri" w:hAnsi="Calibri" w:cs="Calibri"/>
          <w:color w:val="000000"/>
          <w:sz w:val="28"/>
          <w:szCs w:val="28"/>
        </w:rPr>
        <w:t>の基礎を学ぶ</w:t>
      </w:r>
    </w:p>
    <w:p w:rsidR="008B1FA8" w:rsidRPr="008B1FA8" w:rsidRDefault="008B1FA8" w:rsidP="008B1FA8">
      <w:pPr>
        <w:pStyle w:val="a3"/>
        <w:numPr>
          <w:ilvl w:val="0"/>
          <w:numId w:val="4"/>
        </w:numPr>
        <w:ind w:leftChars="0"/>
        <w:rPr>
          <w:rFonts w:ascii="Calibri" w:hAnsi="Calibri" w:cs="Calibri"/>
          <w:b/>
          <w:color w:val="000000"/>
          <w:sz w:val="48"/>
          <w:szCs w:val="48"/>
        </w:rPr>
      </w:pPr>
      <w:r>
        <w:rPr>
          <w:rFonts w:ascii="Calibri" w:hAnsi="Calibri" w:cs="Calibri" w:hint="eastAsia"/>
          <w:b/>
          <w:color w:val="000000"/>
          <w:sz w:val="48"/>
          <w:szCs w:val="48"/>
        </w:rPr>
        <w:t>作成目標</w:t>
      </w:r>
    </w:p>
    <w:p w:rsidR="008B1FA8" w:rsidRPr="008B1FA8" w:rsidRDefault="008B1FA8" w:rsidP="008B1FA8">
      <w:pPr>
        <w:pStyle w:val="a3"/>
        <w:numPr>
          <w:ilvl w:val="0"/>
          <w:numId w:val="4"/>
        </w:numPr>
        <w:ind w:leftChars="0"/>
        <w:rPr>
          <w:rFonts w:ascii="Calibri" w:hAnsi="Calibri" w:cs="Calibri" w:hint="eastAsia"/>
          <w:b/>
          <w:color w:val="000000"/>
          <w:sz w:val="48"/>
          <w:szCs w:val="48"/>
        </w:rPr>
      </w:pPr>
      <w:bookmarkStart w:id="0" w:name="_GoBack"/>
      <w:bookmarkEnd w:id="0"/>
    </w:p>
    <w:sectPr w:rsidR="008B1FA8" w:rsidRPr="008B1F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10C"/>
    <w:multiLevelType w:val="hybridMultilevel"/>
    <w:tmpl w:val="89D08D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F05201"/>
    <w:multiLevelType w:val="hybridMultilevel"/>
    <w:tmpl w:val="6634544A"/>
    <w:lvl w:ilvl="0" w:tplc="7564E98C">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252514"/>
    <w:multiLevelType w:val="hybridMultilevel"/>
    <w:tmpl w:val="5C188ADE"/>
    <w:lvl w:ilvl="0" w:tplc="7564E98C">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3915AB"/>
    <w:multiLevelType w:val="hybridMultilevel"/>
    <w:tmpl w:val="2124E136"/>
    <w:lvl w:ilvl="0" w:tplc="7564E98C">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A2"/>
    <w:rsid w:val="00205C0A"/>
    <w:rsid w:val="004F5EAF"/>
    <w:rsid w:val="008B1FA8"/>
    <w:rsid w:val="00A12A74"/>
    <w:rsid w:val="00C4471F"/>
    <w:rsid w:val="00D25D48"/>
    <w:rsid w:val="00E83EA2"/>
    <w:rsid w:val="00FE2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1D2D9"/>
  <w15:chartTrackingRefBased/>
  <w15:docId w15:val="{F003D865-6E55-477F-BE44-819B739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2A7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71F"/>
    <w:pPr>
      <w:ind w:leftChars="400" w:left="840"/>
    </w:pPr>
  </w:style>
  <w:style w:type="character" w:customStyle="1" w:styleId="10">
    <w:name w:val="見出し 1 (文字)"/>
    <w:basedOn w:val="a0"/>
    <w:link w:val="1"/>
    <w:uiPriority w:val="9"/>
    <w:rsid w:val="00A12A74"/>
    <w:rPr>
      <w:rFonts w:asciiTheme="majorHAnsi" w:eastAsiaTheme="majorEastAsia" w:hAnsiTheme="majorHAnsi" w:cstheme="majorBidi"/>
      <w:sz w:val="24"/>
      <w:szCs w:val="24"/>
    </w:rPr>
  </w:style>
  <w:style w:type="paragraph" w:styleId="a4">
    <w:name w:val="TOC Heading"/>
    <w:basedOn w:val="1"/>
    <w:next w:val="a"/>
    <w:uiPriority w:val="39"/>
    <w:unhideWhenUsed/>
    <w:qFormat/>
    <w:rsid w:val="00A12A74"/>
    <w:pPr>
      <w:keepLines/>
      <w:widowControl/>
      <w:spacing w:before="240" w:line="259" w:lineRule="auto"/>
      <w:jc w:val="left"/>
      <w:outlineLvl w:val="9"/>
    </w:pPr>
    <w:rPr>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9D159-658A-4091-85D4-1E2D66C7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48</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Tokyo Electronics College</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D235@dn6-001.local</cp:lastModifiedBy>
  <cp:revision>3</cp:revision>
  <dcterms:created xsi:type="dcterms:W3CDTF">2025-02-18T04:06:00Z</dcterms:created>
  <dcterms:modified xsi:type="dcterms:W3CDTF">2025-02-18T07:43:00Z</dcterms:modified>
</cp:coreProperties>
</file>