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8B72" w14:textId="42A96213" w:rsidR="00E94B85" w:rsidRPr="00E94B85" w:rsidRDefault="00E94B85" w:rsidP="00D4285A">
      <w:r w:rsidRPr="00E94B85">
        <w:rPr>
          <w:b/>
          <w:bCs/>
          <w:sz w:val="40"/>
          <w:szCs w:val="40"/>
        </w:rPr>
        <w:t>Business Requirements Document (BRD)</w:t>
      </w:r>
      <w:r w:rsidRPr="00E94B85">
        <w:br/>
      </w:r>
      <w:r w:rsidRPr="00E94B85">
        <w:rPr>
          <w:b/>
          <w:bCs/>
        </w:rPr>
        <w:t>Project Title:</w:t>
      </w:r>
      <w:r w:rsidRPr="00E94B85">
        <w:br/>
      </w:r>
      <w:r w:rsidRPr="00E94B85">
        <w:rPr>
          <w:b/>
          <w:bCs/>
        </w:rPr>
        <w:t xml:space="preserve">Activity-wise Schedule Adherence </w:t>
      </w:r>
      <w:r w:rsidR="00D4285A">
        <w:rPr>
          <w:b/>
          <w:bCs/>
        </w:rPr>
        <w:t>raw extract</w:t>
      </w:r>
      <w:r w:rsidRPr="00E94B85">
        <w:rPr>
          <w:b/>
          <w:bCs/>
        </w:rPr>
        <w:t xml:space="preserve"> via Smart Sync Tool</w:t>
      </w:r>
      <w:r w:rsidRPr="00E94B85">
        <w:br/>
      </w:r>
      <w:r w:rsidRPr="00E94B85">
        <w:rPr>
          <w:b/>
          <w:bCs/>
        </w:rPr>
        <w:t>Version:</w:t>
      </w:r>
      <w:r w:rsidRPr="00E94B85">
        <w:t xml:space="preserve"> 0.</w:t>
      </w:r>
      <w:r w:rsidR="00D4285A">
        <w:t>1</w:t>
      </w:r>
      <w:r w:rsidRPr="00E94B85">
        <w:br/>
      </w:r>
      <w:r w:rsidRPr="00E94B85">
        <w:rPr>
          <w:b/>
          <w:bCs/>
        </w:rPr>
        <w:t>Date:</w:t>
      </w:r>
      <w:r w:rsidRPr="00E94B85">
        <w:t xml:space="preserve"> 19 May 2025</w:t>
      </w:r>
    </w:p>
    <w:p w14:paraId="63995573" w14:textId="77777777" w:rsidR="00E94B85" w:rsidRPr="00E94B85" w:rsidRDefault="00E94B85" w:rsidP="00E94B85">
      <w:r w:rsidRPr="00E94B85">
        <w:pict w14:anchorId="31070119">
          <v:rect id="_x0000_i1095" style="width:0;height:1.5pt" o:hralign="center" o:hrstd="t" o:hr="t" fillcolor="#a0a0a0" stroked="f"/>
        </w:pict>
      </w:r>
    </w:p>
    <w:p w14:paraId="0C701018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Table of Contents</w:t>
      </w:r>
    </w:p>
    <w:p w14:paraId="4226311A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Executive Summary / Purpose</w:t>
      </w:r>
    </w:p>
    <w:p w14:paraId="4E3677C1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Business Objectives &amp; Success Criteria</w:t>
      </w:r>
    </w:p>
    <w:p w14:paraId="1A9D01A1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Background &amp; Current State</w:t>
      </w:r>
    </w:p>
    <w:p w14:paraId="14544127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Project Scope</w:t>
      </w:r>
    </w:p>
    <w:p w14:paraId="7F542977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Data Requirements &amp; Definitions</w:t>
      </w:r>
    </w:p>
    <w:p w14:paraId="5AC7B230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Benefits</w:t>
      </w:r>
    </w:p>
    <w:p w14:paraId="3A0BD44C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Assumptions</w:t>
      </w:r>
    </w:p>
    <w:p w14:paraId="72DC40EC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Risks &amp; Mitigations</w:t>
      </w:r>
    </w:p>
    <w:p w14:paraId="06B38B5C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Dependencies</w:t>
      </w:r>
    </w:p>
    <w:p w14:paraId="30F5F202" w14:textId="77777777" w:rsidR="00E94B85" w:rsidRPr="00E94B85" w:rsidRDefault="00E94B85" w:rsidP="00E94B85">
      <w:pPr>
        <w:numPr>
          <w:ilvl w:val="0"/>
          <w:numId w:val="11"/>
        </w:numPr>
      </w:pPr>
      <w:r w:rsidRPr="00E94B85">
        <w:t>Acceptance Criteria</w:t>
      </w:r>
    </w:p>
    <w:p w14:paraId="6652094C" w14:textId="77777777" w:rsidR="00E94B85" w:rsidRPr="00E94B85" w:rsidRDefault="00E94B85" w:rsidP="00E94B85">
      <w:r w:rsidRPr="00E94B85">
        <w:pict w14:anchorId="74C1F611">
          <v:rect id="_x0000_i1096" style="width:0;height:1.5pt" o:hralign="center" o:hrstd="t" o:hr="t" fillcolor="#a0a0a0" stroked="f"/>
        </w:pict>
      </w:r>
    </w:p>
    <w:p w14:paraId="743B88E4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1. Executive Summary / Purpose</w:t>
      </w:r>
    </w:p>
    <w:p w14:paraId="2AFF7C54" w14:textId="77777777" w:rsidR="00E94B85" w:rsidRPr="00E94B85" w:rsidRDefault="00E94B85" w:rsidP="00E94B85">
      <w:r w:rsidRPr="00E94B85">
        <w:t xml:space="preserve">The goal of this project is to automate the extraction and reporting of </w:t>
      </w:r>
      <w:r w:rsidRPr="00E94B85">
        <w:rPr>
          <w:b/>
          <w:bCs/>
        </w:rPr>
        <w:t>Schedule Adherence Percentage by activity type</w:t>
      </w:r>
      <w:r w:rsidRPr="00E94B85">
        <w:t xml:space="preserve"> (e.g., Break, Lunch, Meeting, Wrap-Up) from the existing Smart Sync tool. The output will be used by the WFM portal to generate dashboards and operational reports, enabling near real-time insights for improved staffing decisions, performance management, and coaching.</w:t>
      </w:r>
    </w:p>
    <w:p w14:paraId="265172C4" w14:textId="77777777" w:rsidR="00E94B85" w:rsidRPr="00E94B85" w:rsidRDefault="00E94B85" w:rsidP="00E94B85">
      <w:r w:rsidRPr="00E94B85">
        <w:pict w14:anchorId="5009F026">
          <v:rect id="_x0000_i1097" style="width:0;height:1.5pt" o:hralign="center" o:hrstd="t" o:hr="t" fillcolor="#a0a0a0" stroked="f"/>
        </w:pict>
      </w:r>
    </w:p>
    <w:p w14:paraId="1DAC9149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2. Business Objectives &amp; Success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5626"/>
      </w:tblGrid>
      <w:tr w:rsidR="00E94B85" w:rsidRPr="00E94B85" w14:paraId="2257C2C3" w14:textId="77777777" w:rsidTr="00E94B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E6D53" w14:textId="77777777" w:rsidR="00E94B85" w:rsidRPr="00E94B85" w:rsidRDefault="00E94B85" w:rsidP="00E94B85">
            <w:pPr>
              <w:rPr>
                <w:b/>
                <w:bCs/>
              </w:rPr>
            </w:pPr>
            <w:r w:rsidRPr="00E94B8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C4A76C" w14:textId="77777777" w:rsidR="00E94B85" w:rsidRPr="00E94B85" w:rsidRDefault="00E94B85" w:rsidP="00E94B85">
            <w:pPr>
              <w:rPr>
                <w:b/>
                <w:bCs/>
              </w:rPr>
            </w:pPr>
            <w:r w:rsidRPr="00E94B85">
              <w:rPr>
                <w:b/>
                <w:bCs/>
              </w:rPr>
              <w:t>Objective</w:t>
            </w:r>
          </w:p>
        </w:tc>
      </w:tr>
      <w:tr w:rsidR="00E94B85" w:rsidRPr="00E94B85" w14:paraId="11786AB9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839D" w14:textId="77777777" w:rsidR="00E94B85" w:rsidRPr="00E94B85" w:rsidRDefault="00E94B85" w:rsidP="00E94B85">
            <w:r w:rsidRPr="00E94B85">
              <w:t>OBJ1</w:t>
            </w:r>
          </w:p>
        </w:tc>
        <w:tc>
          <w:tcPr>
            <w:tcW w:w="0" w:type="auto"/>
            <w:vAlign w:val="center"/>
            <w:hideMark/>
          </w:tcPr>
          <w:p w14:paraId="35E0F088" w14:textId="77244DF0" w:rsidR="00E94B85" w:rsidRPr="00E94B85" w:rsidRDefault="00E94B85" w:rsidP="00E94B85">
            <w:r w:rsidRPr="00E94B85">
              <w:t>Provide supervisors with activity-level adherence insights</w:t>
            </w:r>
          </w:p>
        </w:tc>
      </w:tr>
      <w:tr w:rsidR="00E94B85" w:rsidRPr="00E94B85" w14:paraId="03275A6A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0277" w14:textId="77777777" w:rsidR="00E94B85" w:rsidRPr="00E94B85" w:rsidRDefault="00E94B85" w:rsidP="00E94B85">
            <w:r w:rsidRPr="00E94B85">
              <w:t>OBJ2</w:t>
            </w:r>
          </w:p>
        </w:tc>
        <w:tc>
          <w:tcPr>
            <w:tcW w:w="0" w:type="auto"/>
            <w:vAlign w:val="center"/>
            <w:hideMark/>
          </w:tcPr>
          <w:p w14:paraId="2FA25F1B" w14:textId="77777777" w:rsidR="00E94B85" w:rsidRPr="00E94B85" w:rsidRDefault="00E94B85" w:rsidP="00E94B85">
            <w:r w:rsidRPr="00E94B85">
              <w:t>Improve overall schedule adherence metrics</w:t>
            </w:r>
          </w:p>
        </w:tc>
      </w:tr>
      <w:tr w:rsidR="00E94B85" w:rsidRPr="00E94B85" w14:paraId="45E28752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528D" w14:textId="77777777" w:rsidR="00E94B85" w:rsidRPr="00E94B85" w:rsidRDefault="00E94B85" w:rsidP="00E94B85">
            <w:r w:rsidRPr="00E94B85">
              <w:lastRenderedPageBreak/>
              <w:t>OBJ3</w:t>
            </w:r>
          </w:p>
        </w:tc>
        <w:tc>
          <w:tcPr>
            <w:tcW w:w="0" w:type="auto"/>
            <w:vAlign w:val="center"/>
            <w:hideMark/>
          </w:tcPr>
          <w:p w14:paraId="619FADFC" w14:textId="77777777" w:rsidR="00E94B85" w:rsidRPr="00E94B85" w:rsidRDefault="00E94B85" w:rsidP="00E94B85">
            <w:r w:rsidRPr="00E94B85">
              <w:t>Eliminate manual effort in report generation</w:t>
            </w:r>
          </w:p>
        </w:tc>
      </w:tr>
      <w:tr w:rsidR="00E94B85" w:rsidRPr="00E94B85" w14:paraId="410EB15C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2869" w14:textId="77777777" w:rsidR="00E94B85" w:rsidRPr="00E94B85" w:rsidRDefault="00E94B85" w:rsidP="00E94B85">
            <w:r w:rsidRPr="00E94B85">
              <w:t>OBJ4</w:t>
            </w:r>
          </w:p>
        </w:tc>
        <w:tc>
          <w:tcPr>
            <w:tcW w:w="0" w:type="auto"/>
            <w:vAlign w:val="center"/>
            <w:hideMark/>
          </w:tcPr>
          <w:p w14:paraId="031112E6" w14:textId="77777777" w:rsidR="00E94B85" w:rsidRPr="00E94B85" w:rsidRDefault="00E94B85" w:rsidP="00E94B85">
            <w:r w:rsidRPr="00E94B85">
              <w:t>Enable data-driven, timely coaching and intervention</w:t>
            </w:r>
          </w:p>
        </w:tc>
      </w:tr>
    </w:tbl>
    <w:p w14:paraId="6BB6EBEA" w14:textId="77777777" w:rsidR="00E94B85" w:rsidRPr="00E94B85" w:rsidRDefault="00E94B85" w:rsidP="00E94B85">
      <w:r w:rsidRPr="00E94B85">
        <w:pict w14:anchorId="284EB2F4">
          <v:rect id="_x0000_i1098" style="width:0;height:1.5pt" o:hralign="center" o:hrstd="t" o:hr="t" fillcolor="#a0a0a0" stroked="f"/>
        </w:pict>
      </w:r>
    </w:p>
    <w:p w14:paraId="63856A84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3. Background &amp; Current State</w:t>
      </w:r>
    </w:p>
    <w:p w14:paraId="10542332" w14:textId="77777777" w:rsidR="00E94B85" w:rsidRPr="00E94B85" w:rsidRDefault="00E94B85" w:rsidP="00E94B85">
      <w:r w:rsidRPr="00E94B85">
        <w:t>Currently, adherence analysis involves exporting raw logs into Excel, followed by manual pivoting and filtering. This process is time-consuming, error-prone, and lacks real-time responsiveness, delaying operational decisions and corrective actions.</w:t>
      </w:r>
    </w:p>
    <w:p w14:paraId="06D6F575" w14:textId="77777777" w:rsidR="00E94B85" w:rsidRPr="00E94B85" w:rsidRDefault="00E94B85" w:rsidP="00E94B85">
      <w:r w:rsidRPr="00E94B85">
        <w:pict w14:anchorId="6E34099D">
          <v:rect id="_x0000_i1099" style="width:0;height:1.5pt" o:hralign="center" o:hrstd="t" o:hr="t" fillcolor="#a0a0a0" stroked="f"/>
        </w:pict>
      </w:r>
    </w:p>
    <w:p w14:paraId="7F933722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4. Project Scope</w:t>
      </w:r>
    </w:p>
    <w:p w14:paraId="4DB704F1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4.1 In-Scope</w:t>
      </w:r>
    </w:p>
    <w:p w14:paraId="0145797B" w14:textId="77777777" w:rsidR="00E94B85" w:rsidRPr="00E94B85" w:rsidRDefault="00E94B85" w:rsidP="00E94B85">
      <w:pPr>
        <w:numPr>
          <w:ilvl w:val="0"/>
          <w:numId w:val="12"/>
        </w:numPr>
      </w:pPr>
      <w:r w:rsidRPr="00E94B85">
        <w:t>Automated extraction of schedule vs. actual activity timestamps for all frontline agents.</w:t>
      </w:r>
    </w:p>
    <w:p w14:paraId="615214AF" w14:textId="77777777" w:rsidR="00E94B85" w:rsidRPr="00E94B85" w:rsidRDefault="00E94B85" w:rsidP="00E94B85">
      <w:pPr>
        <w:numPr>
          <w:ilvl w:val="0"/>
          <w:numId w:val="12"/>
        </w:numPr>
      </w:pPr>
      <w:r w:rsidRPr="00E94B85">
        <w:t xml:space="preserve">Calculation of </w:t>
      </w:r>
      <w:r w:rsidRPr="00E94B85">
        <w:rPr>
          <w:b/>
          <w:bCs/>
        </w:rPr>
        <w:t>Schedule Adherence % per activity</w:t>
      </w:r>
      <w:r w:rsidRPr="00E94B85">
        <w:t xml:space="preserve"> using predefined logic.</w:t>
      </w:r>
    </w:p>
    <w:p w14:paraId="24F075D6" w14:textId="77777777" w:rsidR="00E94B85" w:rsidRPr="00E94B85" w:rsidRDefault="00E94B85" w:rsidP="00E94B85">
      <w:pPr>
        <w:numPr>
          <w:ilvl w:val="0"/>
          <w:numId w:val="12"/>
        </w:numPr>
      </w:pPr>
      <w:r w:rsidRPr="00E94B85">
        <w:t>Output data to be saved as .csv files on a shared drive.</w:t>
      </w:r>
    </w:p>
    <w:p w14:paraId="37E56623" w14:textId="77777777" w:rsidR="00E94B85" w:rsidRPr="00E94B85" w:rsidRDefault="00E94B85" w:rsidP="00E94B85">
      <w:pPr>
        <w:numPr>
          <w:ilvl w:val="0"/>
          <w:numId w:val="12"/>
        </w:numPr>
      </w:pPr>
      <w:r w:rsidRPr="00E94B85">
        <w:t>Support for currently active programs available in Smart Sync.</w:t>
      </w:r>
    </w:p>
    <w:p w14:paraId="768C2CEB" w14:textId="77777777" w:rsidR="00E94B85" w:rsidRPr="00E94B85" w:rsidRDefault="00E94B85" w:rsidP="00E94B85">
      <w:pPr>
        <w:numPr>
          <w:ilvl w:val="0"/>
          <w:numId w:val="12"/>
        </w:numPr>
      </w:pPr>
      <w:r w:rsidRPr="00E94B85">
        <w:t>Dynamic handling of MUID changes (additions or deletions should reflect automatically in the extract).</w:t>
      </w:r>
    </w:p>
    <w:p w14:paraId="7AA43C43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4.2 Out-of-Scope</w:t>
      </w:r>
    </w:p>
    <w:p w14:paraId="09A8D127" w14:textId="77777777" w:rsidR="00E94B85" w:rsidRPr="00E94B85" w:rsidRDefault="00E94B85" w:rsidP="00E94B85">
      <w:pPr>
        <w:numPr>
          <w:ilvl w:val="0"/>
          <w:numId w:val="13"/>
        </w:numPr>
      </w:pPr>
      <w:r w:rsidRPr="00E94B85">
        <w:t>Modifications to existing scheduling or shift policies.</w:t>
      </w:r>
    </w:p>
    <w:p w14:paraId="2C6C6D8E" w14:textId="77777777" w:rsidR="00E94B85" w:rsidRPr="00E94B85" w:rsidRDefault="00E94B85" w:rsidP="00E94B85">
      <w:pPr>
        <w:numPr>
          <w:ilvl w:val="0"/>
          <w:numId w:val="13"/>
        </w:numPr>
      </w:pPr>
      <w:r w:rsidRPr="00E94B85">
        <w:t>Development of visualization components (to be handled by the WFM portal).</w:t>
      </w:r>
    </w:p>
    <w:p w14:paraId="56B3B6C1" w14:textId="77777777" w:rsidR="00E94B85" w:rsidRPr="00E94B85" w:rsidRDefault="00E94B85" w:rsidP="00E94B85">
      <w:r w:rsidRPr="00E94B85">
        <w:pict w14:anchorId="5D61B71B">
          <v:rect id="_x0000_i1100" style="width:0;height:1.5pt" o:hralign="center" o:hrstd="t" o:hr="t" fillcolor="#a0a0a0" stroked="f"/>
        </w:pict>
      </w:r>
    </w:p>
    <w:p w14:paraId="4776DF9B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5. Data Requirements &amp; Definitions</w:t>
      </w:r>
    </w:p>
    <w:p w14:paraId="366D20D0" w14:textId="77777777" w:rsidR="00E94B85" w:rsidRPr="00E94B85" w:rsidRDefault="00E94B85" w:rsidP="00E94B85">
      <w:r w:rsidRPr="00E94B85">
        <w:t>Expected fields in the extracted dataset:</w:t>
      </w:r>
    </w:p>
    <w:p w14:paraId="262AC980" w14:textId="77777777" w:rsidR="00E94B85" w:rsidRPr="00E94B85" w:rsidRDefault="00E94B85" w:rsidP="00E94B85">
      <w:r w:rsidRPr="00E94B85">
        <w:t xml:space="preserve">date | period | TZ | </w:t>
      </w:r>
      <w:proofErr w:type="spellStart"/>
      <w:r w:rsidRPr="00E94B85">
        <w:t>custID</w:t>
      </w:r>
      <w:proofErr w:type="spellEnd"/>
      <w:r w:rsidRPr="00E94B85">
        <w:t xml:space="preserve"> | </w:t>
      </w:r>
      <w:proofErr w:type="spellStart"/>
      <w:r w:rsidRPr="00E94B85">
        <w:t>muID</w:t>
      </w:r>
      <w:proofErr w:type="spellEnd"/>
      <w:r w:rsidRPr="00E94B85">
        <w:t xml:space="preserve"> | </w:t>
      </w:r>
      <w:proofErr w:type="spellStart"/>
      <w:r w:rsidRPr="00E94B85">
        <w:t>tvID</w:t>
      </w:r>
      <w:proofErr w:type="spellEnd"/>
      <w:r w:rsidRPr="00E94B85">
        <w:t xml:space="preserve"> | </w:t>
      </w:r>
      <w:proofErr w:type="spellStart"/>
      <w:r w:rsidRPr="00E94B85">
        <w:t>acdID</w:t>
      </w:r>
      <w:proofErr w:type="spellEnd"/>
      <w:r w:rsidRPr="00E94B85">
        <w:t xml:space="preserve"> | </w:t>
      </w:r>
      <w:proofErr w:type="spellStart"/>
      <w:r w:rsidRPr="00E94B85">
        <w:t>logonID</w:t>
      </w:r>
      <w:proofErr w:type="spellEnd"/>
      <w:r w:rsidRPr="00E94B85">
        <w:t xml:space="preserve"> | </w:t>
      </w:r>
      <w:proofErr w:type="spellStart"/>
      <w:r w:rsidRPr="00E94B85">
        <w:t>ssn</w:t>
      </w:r>
      <w:proofErr w:type="spellEnd"/>
      <w:r w:rsidRPr="00E94B85">
        <w:t xml:space="preserve"> | </w:t>
      </w:r>
      <w:proofErr w:type="spellStart"/>
      <w:r w:rsidRPr="00E94B85">
        <w:t>agentName</w:t>
      </w:r>
      <w:proofErr w:type="spellEnd"/>
      <w:r w:rsidRPr="00E94B85">
        <w:t xml:space="preserve"> |</w:t>
      </w:r>
    </w:p>
    <w:p w14:paraId="52810552" w14:textId="77777777" w:rsidR="00E94B85" w:rsidRPr="00E94B85" w:rsidRDefault="00E94B85" w:rsidP="00E94B85">
      <w:r w:rsidRPr="00E94B85">
        <w:t xml:space="preserve">modify | attribute | </w:t>
      </w:r>
      <w:proofErr w:type="spellStart"/>
      <w:r w:rsidRPr="00E94B85">
        <w:t>totalAct</w:t>
      </w:r>
      <w:proofErr w:type="spellEnd"/>
      <w:r w:rsidRPr="00E94B85">
        <w:t xml:space="preserve"> | </w:t>
      </w:r>
      <w:proofErr w:type="spellStart"/>
      <w:r w:rsidRPr="00E94B85">
        <w:t>totalInAdh</w:t>
      </w:r>
      <w:proofErr w:type="spellEnd"/>
      <w:r w:rsidRPr="00E94B85">
        <w:t xml:space="preserve"> | </w:t>
      </w:r>
      <w:proofErr w:type="spellStart"/>
      <w:r w:rsidRPr="00E94B85">
        <w:t>totalOutAdh</w:t>
      </w:r>
      <w:proofErr w:type="spellEnd"/>
      <w:r w:rsidRPr="00E94B85">
        <w:t xml:space="preserve"> | </w:t>
      </w:r>
      <w:proofErr w:type="spellStart"/>
      <w:r w:rsidRPr="00E94B85">
        <w:t>totalSched</w:t>
      </w:r>
      <w:proofErr w:type="spellEnd"/>
      <w:r w:rsidRPr="00E94B85">
        <w:t xml:space="preserve"> | </w:t>
      </w:r>
      <w:proofErr w:type="spellStart"/>
      <w:r w:rsidRPr="00E94B85">
        <w:t>adhPct</w:t>
      </w:r>
      <w:proofErr w:type="spellEnd"/>
      <w:r w:rsidRPr="00E94B85">
        <w:t xml:space="preserve"> | </w:t>
      </w:r>
      <w:proofErr w:type="spellStart"/>
      <w:r w:rsidRPr="00E94B85">
        <w:t>externalID</w:t>
      </w:r>
      <w:proofErr w:type="spellEnd"/>
    </w:p>
    <w:p w14:paraId="737BFEE1" w14:textId="77777777" w:rsidR="00E94B85" w:rsidRPr="00E94B85" w:rsidRDefault="00E94B85" w:rsidP="00E94B85">
      <w:r w:rsidRPr="00E94B85">
        <w:pict w14:anchorId="08BA7661">
          <v:rect id="_x0000_i1101" style="width:0;height:1.5pt" o:hralign="center" o:hrstd="t" o:hr="t" fillcolor="#a0a0a0" stroked="f"/>
        </w:pict>
      </w:r>
    </w:p>
    <w:p w14:paraId="11D59379" w14:textId="77777777" w:rsidR="00033C8D" w:rsidRDefault="00033C8D" w:rsidP="00E94B85">
      <w:pPr>
        <w:rPr>
          <w:b/>
          <w:bCs/>
        </w:rPr>
      </w:pPr>
    </w:p>
    <w:p w14:paraId="657C509B" w14:textId="77777777" w:rsidR="00033C8D" w:rsidRDefault="00033C8D" w:rsidP="00E94B85">
      <w:pPr>
        <w:rPr>
          <w:b/>
          <w:bCs/>
        </w:rPr>
      </w:pPr>
    </w:p>
    <w:p w14:paraId="76EDF09A" w14:textId="49874559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lastRenderedPageBreak/>
        <w:t>6. Benefits</w:t>
      </w:r>
    </w:p>
    <w:p w14:paraId="21342F52" w14:textId="77777777" w:rsidR="00E94B85" w:rsidRPr="00E94B85" w:rsidRDefault="00E94B85" w:rsidP="00E94B85">
      <w:pPr>
        <w:numPr>
          <w:ilvl w:val="0"/>
          <w:numId w:val="14"/>
        </w:numPr>
      </w:pPr>
      <w:r w:rsidRPr="00E94B85">
        <w:rPr>
          <w:b/>
          <w:bCs/>
        </w:rPr>
        <w:t>Operational Efficiency</w:t>
      </w:r>
      <w:r w:rsidRPr="00E94B85">
        <w:t>: Eliminates the need for manual Excel-based reporting.</w:t>
      </w:r>
    </w:p>
    <w:p w14:paraId="6A081B80" w14:textId="17C867C0" w:rsidR="00E94B85" w:rsidRPr="00E94B85" w:rsidRDefault="00033C8D" w:rsidP="00E94B85">
      <w:pPr>
        <w:numPr>
          <w:ilvl w:val="0"/>
          <w:numId w:val="14"/>
        </w:numPr>
      </w:pPr>
      <w:r w:rsidRPr="00033C8D">
        <w:rPr>
          <w:b/>
          <w:bCs/>
        </w:rPr>
        <w:t>A</w:t>
      </w:r>
      <w:r w:rsidRPr="00E94B85">
        <w:rPr>
          <w:b/>
          <w:bCs/>
        </w:rPr>
        <w:t>dherence issues</w:t>
      </w:r>
      <w:r w:rsidR="00E94B85" w:rsidRPr="00E94B85">
        <w:t>: Allows supervisors to act on adherence issues mid-shift.</w:t>
      </w:r>
    </w:p>
    <w:p w14:paraId="5413FEFA" w14:textId="77777777" w:rsidR="00E94B85" w:rsidRPr="00E94B85" w:rsidRDefault="00E94B85" w:rsidP="00E94B85">
      <w:pPr>
        <w:numPr>
          <w:ilvl w:val="0"/>
          <w:numId w:val="14"/>
        </w:numPr>
      </w:pPr>
      <w:r w:rsidRPr="00E94B85">
        <w:rPr>
          <w:b/>
          <w:bCs/>
        </w:rPr>
        <w:t>Granular Analysis</w:t>
      </w:r>
      <w:r w:rsidRPr="00E94B85">
        <w:t>: Enables root cause identification at the activity level (e.g., extended Lunch or Wrap-Up).</w:t>
      </w:r>
    </w:p>
    <w:p w14:paraId="1E2991DE" w14:textId="77777777" w:rsidR="00E94B85" w:rsidRPr="00E94B85" w:rsidRDefault="00E94B85" w:rsidP="00E94B85">
      <w:pPr>
        <w:numPr>
          <w:ilvl w:val="0"/>
          <w:numId w:val="14"/>
        </w:numPr>
      </w:pPr>
      <w:r w:rsidRPr="00E94B85">
        <w:rPr>
          <w:b/>
          <w:bCs/>
        </w:rPr>
        <w:t>SLA Compliance</w:t>
      </w:r>
      <w:r w:rsidRPr="00E94B85">
        <w:t>: Enhances accuracy in adherence tracking for client SLA reporting.</w:t>
      </w:r>
    </w:p>
    <w:p w14:paraId="3BCDAB58" w14:textId="77777777" w:rsidR="00E94B85" w:rsidRPr="00E94B85" w:rsidRDefault="00E94B85" w:rsidP="00E94B85">
      <w:pPr>
        <w:numPr>
          <w:ilvl w:val="0"/>
          <w:numId w:val="14"/>
        </w:numPr>
      </w:pPr>
      <w:r w:rsidRPr="00E94B85">
        <w:rPr>
          <w:b/>
          <w:bCs/>
        </w:rPr>
        <w:t>Employee Engagement</w:t>
      </w:r>
      <w:r w:rsidRPr="00E94B85">
        <w:t>: Promotes transparency and fairness in performance feedback.</w:t>
      </w:r>
    </w:p>
    <w:p w14:paraId="5C332390" w14:textId="77777777" w:rsidR="00E94B85" w:rsidRPr="00E94B85" w:rsidRDefault="00E94B85" w:rsidP="00E94B85">
      <w:r w:rsidRPr="00E94B85">
        <w:pict w14:anchorId="745C2C78">
          <v:rect id="_x0000_i1102" style="width:0;height:1.5pt" o:hralign="center" o:hrstd="t" o:hr="t" fillcolor="#a0a0a0" stroked="f"/>
        </w:pict>
      </w:r>
    </w:p>
    <w:p w14:paraId="30E827ED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7. Assumptions</w:t>
      </w:r>
    </w:p>
    <w:p w14:paraId="5550760E" w14:textId="77777777" w:rsidR="00E94B85" w:rsidRPr="00E94B85" w:rsidRDefault="00E94B85" w:rsidP="00E94B85">
      <w:pPr>
        <w:numPr>
          <w:ilvl w:val="0"/>
          <w:numId w:val="15"/>
        </w:numPr>
      </w:pPr>
      <w:r w:rsidRPr="00E94B85">
        <w:t>Activity codes and mappings are maintained and updated regularly by the WFM team.</w:t>
      </w:r>
    </w:p>
    <w:p w14:paraId="0ACDD174" w14:textId="77777777" w:rsidR="00E94B85" w:rsidRPr="00E94B85" w:rsidRDefault="00E94B85" w:rsidP="00E94B85">
      <w:pPr>
        <w:numPr>
          <w:ilvl w:val="0"/>
          <w:numId w:val="15"/>
        </w:numPr>
      </w:pPr>
      <w:r w:rsidRPr="00E94B85">
        <w:t>Smart Sync will continue to provide accurate and timely data inputs.</w:t>
      </w:r>
    </w:p>
    <w:p w14:paraId="14E904DE" w14:textId="77777777" w:rsidR="00E94B85" w:rsidRPr="00E94B85" w:rsidRDefault="00E94B85" w:rsidP="00E94B85">
      <w:pPr>
        <w:numPr>
          <w:ilvl w:val="0"/>
          <w:numId w:val="15"/>
        </w:numPr>
      </w:pPr>
      <w:r w:rsidRPr="00E94B85">
        <w:t>File sharing permissions for shared drive locations are properly configured.</w:t>
      </w:r>
    </w:p>
    <w:p w14:paraId="4A6C7531" w14:textId="77777777" w:rsidR="00E94B85" w:rsidRPr="00E94B85" w:rsidRDefault="00E94B85" w:rsidP="00E94B85">
      <w:r w:rsidRPr="00E94B85">
        <w:pict w14:anchorId="0F22F181">
          <v:rect id="_x0000_i1103" style="width:0;height:1.5pt" o:hralign="center" o:hrstd="t" o:hr="t" fillcolor="#a0a0a0" stroked="f"/>
        </w:pict>
      </w:r>
    </w:p>
    <w:p w14:paraId="3DD8A9A6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8.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4717"/>
      </w:tblGrid>
      <w:tr w:rsidR="00E94B85" w:rsidRPr="00E94B85" w14:paraId="385F4079" w14:textId="77777777" w:rsidTr="00E94B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11EC5" w14:textId="77777777" w:rsidR="00E94B85" w:rsidRPr="00E94B85" w:rsidRDefault="00E94B85" w:rsidP="00E94B85">
            <w:pPr>
              <w:rPr>
                <w:b/>
                <w:bCs/>
              </w:rPr>
            </w:pPr>
            <w:r w:rsidRPr="00E94B8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C3640C3" w14:textId="77777777" w:rsidR="00E94B85" w:rsidRPr="00E94B85" w:rsidRDefault="00E94B85" w:rsidP="00E94B85">
            <w:pPr>
              <w:rPr>
                <w:b/>
                <w:bCs/>
              </w:rPr>
            </w:pPr>
            <w:r w:rsidRPr="00E94B85">
              <w:rPr>
                <w:b/>
                <w:bCs/>
              </w:rPr>
              <w:t>Mitigation</w:t>
            </w:r>
          </w:p>
        </w:tc>
      </w:tr>
      <w:tr w:rsidR="00E94B85" w:rsidRPr="00E94B85" w14:paraId="149BA7BB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2E4F" w14:textId="77777777" w:rsidR="00E94B85" w:rsidRPr="00E94B85" w:rsidRDefault="00E94B85" w:rsidP="00E94B85">
            <w:r w:rsidRPr="00E94B85">
              <w:t>Inaccurate or missing data from Smart Sync tool</w:t>
            </w:r>
          </w:p>
        </w:tc>
        <w:tc>
          <w:tcPr>
            <w:tcW w:w="0" w:type="auto"/>
            <w:vAlign w:val="center"/>
            <w:hideMark/>
          </w:tcPr>
          <w:p w14:paraId="61B26A0F" w14:textId="77777777" w:rsidR="00E94B85" w:rsidRPr="00E94B85" w:rsidRDefault="00E94B85" w:rsidP="00E94B85">
            <w:r w:rsidRPr="00E94B85">
              <w:t>Implement alerting/validation for data integrity</w:t>
            </w:r>
          </w:p>
        </w:tc>
      </w:tr>
      <w:tr w:rsidR="00E94B85" w:rsidRPr="00E94B85" w14:paraId="680315B4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6216" w14:textId="77777777" w:rsidR="00E94B85" w:rsidRPr="00E94B85" w:rsidRDefault="00E94B85" w:rsidP="00E94B85">
            <w:r w:rsidRPr="00E94B85">
              <w:t>Delay in MUID updates leading to incomplete reports</w:t>
            </w:r>
          </w:p>
        </w:tc>
        <w:tc>
          <w:tcPr>
            <w:tcW w:w="0" w:type="auto"/>
            <w:vAlign w:val="center"/>
            <w:hideMark/>
          </w:tcPr>
          <w:p w14:paraId="3585C5D4" w14:textId="77777777" w:rsidR="00E94B85" w:rsidRPr="00E94B85" w:rsidRDefault="00E94B85" w:rsidP="00E94B85">
            <w:r w:rsidRPr="00E94B85">
              <w:t>Automate MUID mapping refresh before each extraction</w:t>
            </w:r>
          </w:p>
        </w:tc>
      </w:tr>
      <w:tr w:rsidR="00E94B85" w:rsidRPr="00E94B85" w14:paraId="1217EC1D" w14:textId="77777777" w:rsidTr="00E94B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835D" w14:textId="77777777" w:rsidR="00E94B85" w:rsidRPr="00E94B85" w:rsidRDefault="00E94B85" w:rsidP="00E94B85">
            <w:r w:rsidRPr="00E94B85">
              <w:t>Shared drive access issues or disk space limitations</w:t>
            </w:r>
          </w:p>
        </w:tc>
        <w:tc>
          <w:tcPr>
            <w:tcW w:w="0" w:type="auto"/>
            <w:vAlign w:val="center"/>
            <w:hideMark/>
          </w:tcPr>
          <w:p w14:paraId="001072FC" w14:textId="77777777" w:rsidR="00E94B85" w:rsidRPr="00E94B85" w:rsidRDefault="00E94B85" w:rsidP="00E94B85">
            <w:r w:rsidRPr="00E94B85">
              <w:t>Coordinate with IT to ensure availability and access</w:t>
            </w:r>
          </w:p>
        </w:tc>
      </w:tr>
    </w:tbl>
    <w:p w14:paraId="3AC9E1B7" w14:textId="77777777" w:rsidR="00E94B85" w:rsidRPr="00E94B85" w:rsidRDefault="00E94B85" w:rsidP="00E94B85">
      <w:r w:rsidRPr="00E94B85">
        <w:pict w14:anchorId="4A97A9B8">
          <v:rect id="_x0000_i1104" style="width:0;height:1.5pt" o:hralign="center" o:hrstd="t" o:hr="t" fillcolor="#a0a0a0" stroked="f"/>
        </w:pict>
      </w:r>
    </w:p>
    <w:p w14:paraId="6DE4EE0E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t>9. Dependencies</w:t>
      </w:r>
    </w:p>
    <w:p w14:paraId="028D8F24" w14:textId="77777777" w:rsidR="00E94B85" w:rsidRPr="00E94B85" w:rsidRDefault="00E94B85" w:rsidP="00E94B85">
      <w:pPr>
        <w:numPr>
          <w:ilvl w:val="0"/>
          <w:numId w:val="16"/>
        </w:numPr>
      </w:pPr>
      <w:r w:rsidRPr="00E94B85">
        <w:t>Availability and stability of Smart Sync tool for data extraction.</w:t>
      </w:r>
    </w:p>
    <w:p w14:paraId="0BB91BE4" w14:textId="77777777" w:rsidR="00E94B85" w:rsidRPr="00E94B85" w:rsidRDefault="00E94B85" w:rsidP="00E94B85">
      <w:pPr>
        <w:numPr>
          <w:ilvl w:val="0"/>
          <w:numId w:val="16"/>
        </w:numPr>
      </w:pPr>
      <w:r w:rsidRPr="00E94B85">
        <w:t>WFM portal to consume and visualize the generated .csv files.</w:t>
      </w:r>
    </w:p>
    <w:p w14:paraId="576FBC11" w14:textId="77777777" w:rsidR="00E94B85" w:rsidRPr="00E94B85" w:rsidRDefault="00E94B85" w:rsidP="00E94B85">
      <w:pPr>
        <w:numPr>
          <w:ilvl w:val="0"/>
          <w:numId w:val="16"/>
        </w:numPr>
      </w:pPr>
      <w:r w:rsidRPr="00E94B85">
        <w:t>IT support for shared drive management and automation scheduling.</w:t>
      </w:r>
    </w:p>
    <w:p w14:paraId="748EB885" w14:textId="77777777" w:rsidR="00E94B85" w:rsidRPr="00E94B85" w:rsidRDefault="00E94B85" w:rsidP="00E94B85">
      <w:r w:rsidRPr="00E94B85">
        <w:pict w14:anchorId="3756D91A">
          <v:rect id="_x0000_i1105" style="width:0;height:1.5pt" o:hralign="center" o:hrstd="t" o:hr="t" fillcolor="#a0a0a0" stroked="f"/>
        </w:pict>
      </w:r>
    </w:p>
    <w:p w14:paraId="2249CDDD" w14:textId="77777777" w:rsidR="00E94B85" w:rsidRPr="00E94B85" w:rsidRDefault="00E94B85" w:rsidP="00E94B85">
      <w:pPr>
        <w:rPr>
          <w:b/>
          <w:bCs/>
        </w:rPr>
      </w:pPr>
      <w:r w:rsidRPr="00E94B85">
        <w:rPr>
          <w:b/>
          <w:bCs/>
        </w:rPr>
        <w:lastRenderedPageBreak/>
        <w:t>10. Acceptance Criteria</w:t>
      </w:r>
    </w:p>
    <w:p w14:paraId="046B6165" w14:textId="77777777" w:rsidR="00E94B85" w:rsidRPr="00E94B85" w:rsidRDefault="00E94B85" w:rsidP="00E94B85">
      <w:pPr>
        <w:numPr>
          <w:ilvl w:val="0"/>
          <w:numId w:val="17"/>
        </w:numPr>
      </w:pPr>
      <w:r w:rsidRPr="00E94B85">
        <w:t>Extracted data must be saved in .csv format on a predefined shared drive path.</w:t>
      </w:r>
    </w:p>
    <w:p w14:paraId="26840575" w14:textId="77777777" w:rsidR="00E94B85" w:rsidRPr="00E94B85" w:rsidRDefault="00E94B85" w:rsidP="00E94B85">
      <w:pPr>
        <w:numPr>
          <w:ilvl w:val="0"/>
          <w:numId w:val="17"/>
        </w:numPr>
      </w:pPr>
      <w:r w:rsidRPr="00E94B85">
        <w:t>Data should be accurate, complete, and refreshed at scheduled intervals (e.g., daily).</w:t>
      </w:r>
    </w:p>
    <w:p w14:paraId="31D221F6" w14:textId="77777777" w:rsidR="00E94B85" w:rsidRPr="00E94B85" w:rsidRDefault="00E94B85" w:rsidP="00E94B85">
      <w:pPr>
        <w:numPr>
          <w:ilvl w:val="0"/>
          <w:numId w:val="17"/>
        </w:numPr>
      </w:pPr>
      <w:r w:rsidRPr="00E94B85">
        <w:t>The solution must handle all current and newly added MUIDs automatically.</w:t>
      </w:r>
    </w:p>
    <w:p w14:paraId="656DA6A4" w14:textId="77777777" w:rsidR="00E94B85" w:rsidRPr="00E94B85" w:rsidRDefault="00E94B85" w:rsidP="00E94B85">
      <w:pPr>
        <w:numPr>
          <w:ilvl w:val="0"/>
          <w:numId w:val="17"/>
        </w:numPr>
      </w:pPr>
      <w:r w:rsidRPr="00E94B85">
        <w:t>The adherence % per activity should match the manual calculation logic used by WFM.</w:t>
      </w:r>
    </w:p>
    <w:p w14:paraId="2C22DC4D" w14:textId="16147D5C" w:rsidR="00D931F4" w:rsidRPr="00E94B85" w:rsidRDefault="00D931F4" w:rsidP="00E94B85"/>
    <w:sectPr w:rsidR="00D931F4" w:rsidRPr="00E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EFE"/>
    <w:multiLevelType w:val="multilevel"/>
    <w:tmpl w:val="90D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EC4"/>
    <w:multiLevelType w:val="multilevel"/>
    <w:tmpl w:val="F97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3971"/>
    <w:multiLevelType w:val="multilevel"/>
    <w:tmpl w:val="B4F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D6F36"/>
    <w:multiLevelType w:val="multilevel"/>
    <w:tmpl w:val="6B4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52F6C"/>
    <w:multiLevelType w:val="multilevel"/>
    <w:tmpl w:val="EE8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74EC1"/>
    <w:multiLevelType w:val="multilevel"/>
    <w:tmpl w:val="F20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6684"/>
    <w:multiLevelType w:val="multilevel"/>
    <w:tmpl w:val="21D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D175E"/>
    <w:multiLevelType w:val="multilevel"/>
    <w:tmpl w:val="30D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76035"/>
    <w:multiLevelType w:val="multilevel"/>
    <w:tmpl w:val="3F4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E1B09"/>
    <w:multiLevelType w:val="multilevel"/>
    <w:tmpl w:val="B474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0665E"/>
    <w:multiLevelType w:val="multilevel"/>
    <w:tmpl w:val="055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051B3"/>
    <w:multiLevelType w:val="multilevel"/>
    <w:tmpl w:val="E8AC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C6F06"/>
    <w:multiLevelType w:val="multilevel"/>
    <w:tmpl w:val="213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46B24"/>
    <w:multiLevelType w:val="multilevel"/>
    <w:tmpl w:val="427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D1B7E"/>
    <w:multiLevelType w:val="multilevel"/>
    <w:tmpl w:val="BFB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60CC0"/>
    <w:multiLevelType w:val="multilevel"/>
    <w:tmpl w:val="AAA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B3AA8"/>
    <w:multiLevelType w:val="multilevel"/>
    <w:tmpl w:val="016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25028">
    <w:abstractNumId w:val="8"/>
  </w:num>
  <w:num w:numId="2" w16cid:durableId="1410347750">
    <w:abstractNumId w:val="13"/>
  </w:num>
  <w:num w:numId="3" w16cid:durableId="1634482466">
    <w:abstractNumId w:val="9"/>
  </w:num>
  <w:num w:numId="4" w16cid:durableId="262302022">
    <w:abstractNumId w:val="0"/>
  </w:num>
  <w:num w:numId="5" w16cid:durableId="2107649779">
    <w:abstractNumId w:val="1"/>
  </w:num>
  <w:num w:numId="6" w16cid:durableId="1733501989">
    <w:abstractNumId w:val="10"/>
  </w:num>
  <w:num w:numId="7" w16cid:durableId="93550681">
    <w:abstractNumId w:val="12"/>
  </w:num>
  <w:num w:numId="8" w16cid:durableId="2063404999">
    <w:abstractNumId w:val="5"/>
  </w:num>
  <w:num w:numId="9" w16cid:durableId="1757169383">
    <w:abstractNumId w:val="14"/>
  </w:num>
  <w:num w:numId="10" w16cid:durableId="2028363970">
    <w:abstractNumId w:val="3"/>
  </w:num>
  <w:num w:numId="11" w16cid:durableId="1574773913">
    <w:abstractNumId w:val="4"/>
  </w:num>
  <w:num w:numId="12" w16cid:durableId="1368599976">
    <w:abstractNumId w:val="2"/>
  </w:num>
  <w:num w:numId="13" w16cid:durableId="1397587693">
    <w:abstractNumId w:val="7"/>
  </w:num>
  <w:num w:numId="14" w16cid:durableId="1516917016">
    <w:abstractNumId w:val="15"/>
  </w:num>
  <w:num w:numId="15" w16cid:durableId="227149991">
    <w:abstractNumId w:val="6"/>
  </w:num>
  <w:num w:numId="16" w16cid:durableId="808790508">
    <w:abstractNumId w:val="11"/>
  </w:num>
  <w:num w:numId="17" w16cid:durableId="1472214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4"/>
    <w:rsid w:val="00033C8D"/>
    <w:rsid w:val="00341B90"/>
    <w:rsid w:val="004462E4"/>
    <w:rsid w:val="00472F48"/>
    <w:rsid w:val="00703359"/>
    <w:rsid w:val="00805395"/>
    <w:rsid w:val="00D4285A"/>
    <w:rsid w:val="00D931F4"/>
    <w:rsid w:val="00E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44B2"/>
  <w15:chartTrackingRefBased/>
  <w15:docId w15:val="{2B7895B9-C3CF-474B-A898-DDCB52D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4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Team</dc:creator>
  <cp:keywords/>
  <dc:description/>
  <cp:lastModifiedBy>Tech Team</cp:lastModifiedBy>
  <cp:revision>15</cp:revision>
  <dcterms:created xsi:type="dcterms:W3CDTF">2025-05-19T17:06:00Z</dcterms:created>
  <dcterms:modified xsi:type="dcterms:W3CDTF">2025-05-19T17:47:00Z</dcterms:modified>
</cp:coreProperties>
</file>