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4E63B" w14:textId="77777777" w:rsidR="008364F9" w:rsidRPr="00BE7C6E" w:rsidRDefault="008364F9" w:rsidP="008364F9">
      <w:pPr>
        <w:pStyle w:val="1"/>
        <w:spacing w:before="0" w:after="0"/>
        <w:jc w:val="center"/>
        <w:rPr>
          <w:rFonts w:ascii="Times New Roman" w:hAnsi="Times New Roman"/>
          <w:sz w:val="28"/>
          <w:szCs w:val="28"/>
        </w:rPr>
      </w:pPr>
      <w:bookmarkStart w:id="0" w:name="_Toc450205790"/>
      <w:bookmarkStart w:id="1" w:name="_Toc496198606"/>
      <w:bookmarkStart w:id="2" w:name="_Toc497157346"/>
      <w:bookmarkStart w:id="3" w:name="_Toc497207361"/>
      <w:bookmarkStart w:id="4" w:name="_Toc518649461"/>
      <w:bookmarkStart w:id="5" w:name="_Toc518650036"/>
      <w:bookmarkStart w:id="6" w:name="_Toc518723447"/>
      <w:bookmarkStart w:id="7" w:name="_Toc518727364"/>
      <w:r w:rsidRPr="00BE7C6E">
        <w:rPr>
          <w:rFonts w:ascii="Times New Roman" w:hAnsi="Times New Roman"/>
          <w:sz w:val="28"/>
          <w:szCs w:val="28"/>
        </w:rPr>
        <w:t xml:space="preserve">ПРИЛОЖЕНИЕ </w:t>
      </w:r>
      <w:bookmarkEnd w:id="0"/>
      <w:r w:rsidRPr="00BE7C6E">
        <w:rPr>
          <w:rFonts w:ascii="Times New Roman" w:hAnsi="Times New Roman"/>
          <w:sz w:val="28"/>
          <w:szCs w:val="28"/>
        </w:rPr>
        <w:t>А</w:t>
      </w:r>
      <w:bookmarkEnd w:id="1"/>
      <w:bookmarkEnd w:id="2"/>
      <w:bookmarkEnd w:id="3"/>
      <w:bookmarkEnd w:id="4"/>
      <w:bookmarkEnd w:id="5"/>
      <w:bookmarkEnd w:id="6"/>
      <w:bookmarkEnd w:id="7"/>
    </w:p>
    <w:p w14:paraId="0E6152FB" w14:textId="77777777" w:rsidR="008364F9" w:rsidRPr="00764515" w:rsidRDefault="008364F9" w:rsidP="008364F9">
      <w:pPr>
        <w:jc w:val="center"/>
        <w:rPr>
          <w:sz w:val="28"/>
          <w:szCs w:val="28"/>
        </w:rPr>
      </w:pPr>
      <w:r w:rsidRPr="00764515">
        <w:rPr>
          <w:sz w:val="28"/>
          <w:szCs w:val="28"/>
        </w:rPr>
        <w:t>(обязательное)</w:t>
      </w:r>
    </w:p>
    <w:p w14:paraId="46B93017" w14:textId="77777777" w:rsidR="008364F9" w:rsidRPr="008364F9" w:rsidRDefault="008364F9" w:rsidP="008364F9">
      <w:pPr>
        <w:jc w:val="center"/>
        <w:rPr>
          <w:rFonts w:eastAsia="Times New Roman" w:cs="Times New Roman"/>
          <w:sz w:val="28"/>
          <w:szCs w:val="24"/>
          <w:lang w:eastAsia="x-none"/>
        </w:rPr>
      </w:pPr>
      <w:r w:rsidRPr="008364F9">
        <w:rPr>
          <w:rFonts w:eastAsia="Times New Roman" w:cs="Times New Roman"/>
          <w:sz w:val="28"/>
          <w:szCs w:val="24"/>
          <w:lang w:eastAsia="x-none"/>
        </w:rPr>
        <w:t xml:space="preserve">Форма задания на </w:t>
      </w:r>
      <w:r w:rsidRPr="008364F9">
        <w:rPr>
          <w:rFonts w:eastAsia="Times New Roman" w:cs="Times New Roman"/>
          <w:sz w:val="28"/>
          <w:szCs w:val="24"/>
          <w:lang w:eastAsia="ru-RU"/>
        </w:rPr>
        <w:t>выпускную квалификационную работу</w:t>
      </w:r>
      <w:r w:rsidRPr="008364F9">
        <w:rPr>
          <w:rFonts w:eastAsia="Times New Roman" w:cs="Times New Roman"/>
          <w:sz w:val="28"/>
          <w:szCs w:val="24"/>
          <w:lang w:eastAsia="x-none"/>
        </w:rPr>
        <w:t xml:space="preserve"> обучающегося </w:t>
      </w:r>
    </w:p>
    <w:p w14:paraId="4976B214" w14:textId="77777777" w:rsidR="008364F9" w:rsidRPr="008364F9" w:rsidRDefault="008364F9" w:rsidP="008364F9">
      <w:pPr>
        <w:jc w:val="center"/>
        <w:rPr>
          <w:rFonts w:eastAsia="Times New Roman" w:cs="Times New Roman"/>
          <w:sz w:val="28"/>
          <w:szCs w:val="24"/>
          <w:lang w:eastAsia="x-none"/>
        </w:rPr>
      </w:pPr>
      <w:r w:rsidRPr="008364F9">
        <w:rPr>
          <w:rFonts w:eastAsia="Times New Roman" w:cs="Times New Roman"/>
          <w:sz w:val="28"/>
          <w:szCs w:val="24"/>
          <w:lang w:eastAsia="x-none"/>
        </w:rPr>
        <w:t>(на трех листах)</w:t>
      </w:r>
    </w:p>
    <w:p w14:paraId="699A8D4B" w14:textId="77777777" w:rsidR="008364F9" w:rsidRPr="008364F9" w:rsidRDefault="008364F9" w:rsidP="008364F9">
      <w:pPr>
        <w:jc w:val="center"/>
        <w:rPr>
          <w:rFonts w:eastAsia="Times New Roman" w:cs="Times New Roman"/>
          <w:sz w:val="28"/>
          <w:szCs w:val="24"/>
          <w:lang w:eastAsia="x-none"/>
        </w:rPr>
      </w:pPr>
    </w:p>
    <w:p w14:paraId="692B62E4" w14:textId="77777777" w:rsidR="000171DA" w:rsidRPr="00B13755" w:rsidRDefault="000171DA" w:rsidP="008364F9">
      <w:pPr>
        <w:jc w:val="center"/>
        <w:rPr>
          <w:rFonts w:eastAsia="Times New Roman" w:cs="Times New Roman"/>
          <w:szCs w:val="24"/>
          <w:u w:val="single"/>
          <w:lang w:eastAsia="ru-RU"/>
        </w:rPr>
      </w:pPr>
      <w:r w:rsidRPr="00B13755">
        <w:rPr>
          <w:rFonts w:eastAsia="Times New Roman" w:cs="Times New Roman"/>
          <w:szCs w:val="24"/>
          <w:u w:val="single"/>
          <w:lang w:eastAsia="ru-RU"/>
        </w:rPr>
        <w:t xml:space="preserve">Петербургский государственный университет путей сообщения Императора Александра </w:t>
      </w:r>
      <w:r w:rsidRPr="00B13755">
        <w:rPr>
          <w:rFonts w:cs="Times New Roman"/>
          <w:bCs/>
          <w:color w:val="202122"/>
          <w:szCs w:val="24"/>
          <w:u w:val="single"/>
          <w:shd w:val="clear" w:color="auto" w:fill="FFFFFF"/>
        </w:rPr>
        <w:t>I</w:t>
      </w:r>
      <w:r w:rsidRPr="00B13755">
        <w:rPr>
          <w:rFonts w:cs="Times New Roman"/>
          <w:color w:val="202122"/>
          <w:szCs w:val="24"/>
          <w:u w:val="single"/>
          <w:shd w:val="clear" w:color="auto" w:fill="FFFFFF"/>
        </w:rPr>
        <w:t> </w:t>
      </w:r>
    </w:p>
    <w:p w14:paraId="407DAD34" w14:textId="77777777" w:rsidR="008364F9" w:rsidRPr="008364F9" w:rsidRDefault="008364F9" w:rsidP="008364F9">
      <w:pPr>
        <w:jc w:val="center"/>
        <w:rPr>
          <w:rFonts w:eastAsia="Times New Roman" w:cs="Times New Roman"/>
          <w:sz w:val="20"/>
          <w:szCs w:val="20"/>
          <w:lang w:eastAsia="ru-RU"/>
        </w:rPr>
      </w:pPr>
      <w:r w:rsidRPr="008364F9">
        <w:rPr>
          <w:rFonts w:eastAsia="Times New Roman" w:cs="Times New Roman"/>
          <w:sz w:val="20"/>
          <w:szCs w:val="20"/>
          <w:lang w:eastAsia="ru-RU"/>
        </w:rPr>
        <w:t>наименование вуза</w:t>
      </w:r>
    </w:p>
    <w:p w14:paraId="306A7EB4" w14:textId="77777777" w:rsidR="008364F9" w:rsidRPr="008364F9" w:rsidRDefault="008364F9" w:rsidP="008364F9">
      <w:pPr>
        <w:rPr>
          <w:rFonts w:eastAsia="Times New Roman" w:cs="Times New Roman"/>
          <w:sz w:val="20"/>
          <w:szCs w:val="20"/>
          <w:lang w:eastAsia="ru-RU"/>
        </w:rPr>
      </w:pPr>
    </w:p>
    <w:p w14:paraId="008B9EEE" w14:textId="77777777" w:rsidR="008364F9" w:rsidRPr="00B13755" w:rsidRDefault="008364F9" w:rsidP="008364F9">
      <w:pPr>
        <w:rPr>
          <w:rFonts w:eastAsia="Times New Roman" w:cs="Times New Roman"/>
          <w:szCs w:val="24"/>
          <w:u w:val="single"/>
          <w:lang w:eastAsia="ru-RU"/>
        </w:rPr>
      </w:pPr>
      <w:r w:rsidRPr="00B13755">
        <w:rPr>
          <w:rFonts w:eastAsia="Times New Roman" w:cs="Times New Roman"/>
          <w:szCs w:val="24"/>
          <w:lang w:eastAsia="ru-RU"/>
        </w:rPr>
        <w:t>Факультет</w:t>
      </w:r>
      <w:r w:rsidR="000171DA" w:rsidRPr="00B13755">
        <w:rPr>
          <w:rFonts w:eastAsia="Times New Roman" w:cs="Times New Roman"/>
          <w:szCs w:val="24"/>
          <w:lang w:eastAsia="ru-RU"/>
        </w:rPr>
        <w:t xml:space="preserve"> </w:t>
      </w:r>
      <w:r w:rsidR="000171DA" w:rsidRPr="00B13755">
        <w:rPr>
          <w:rFonts w:eastAsia="Times New Roman" w:cs="Times New Roman"/>
          <w:szCs w:val="24"/>
          <w:u w:val="single"/>
          <w:lang w:eastAsia="ru-RU"/>
        </w:rPr>
        <w:t>Автоматизация и интеллектуальные технологии</w:t>
      </w:r>
      <w:r w:rsidRPr="00B13755">
        <w:rPr>
          <w:rFonts w:eastAsia="Times New Roman" w:cs="Times New Roman"/>
          <w:szCs w:val="24"/>
          <w:lang w:eastAsia="ru-RU"/>
        </w:rPr>
        <w:t xml:space="preserve"> Кафедра </w:t>
      </w:r>
      <w:r w:rsidR="00B13755" w:rsidRPr="00B13755">
        <w:rPr>
          <w:rFonts w:eastAsia="Times New Roman" w:cs="Times New Roman"/>
          <w:szCs w:val="24"/>
          <w:u w:val="single"/>
          <w:lang w:eastAsia="ru-RU"/>
        </w:rPr>
        <w:t>Информатика и информационная безопаснос</w:t>
      </w:r>
      <w:r w:rsidR="0022031F">
        <w:rPr>
          <w:rFonts w:eastAsia="Times New Roman" w:cs="Times New Roman"/>
          <w:szCs w:val="24"/>
          <w:u w:val="single"/>
          <w:lang w:eastAsia="ru-RU"/>
        </w:rPr>
        <w:t xml:space="preserve">ть                                                                                                     </w:t>
      </w:r>
      <w:r w:rsidR="00B13755" w:rsidRPr="0022031F">
        <w:rPr>
          <w:rFonts w:eastAsia="Times New Roman" w:cs="Times New Roman"/>
          <w:color w:val="FFFFFF" w:themeColor="background1"/>
          <w:szCs w:val="24"/>
          <w:u w:val="single"/>
          <w:lang w:eastAsia="ru-RU"/>
        </w:rPr>
        <w:t>ь</w:t>
      </w:r>
    </w:p>
    <w:p w14:paraId="075CB448" w14:textId="77777777" w:rsidR="008364F9" w:rsidRPr="008364F9" w:rsidRDefault="008364F9" w:rsidP="008364F9">
      <w:pPr>
        <w:rPr>
          <w:rFonts w:eastAsia="Times New Roman" w:cs="Times New Roman"/>
          <w:sz w:val="12"/>
          <w:szCs w:val="12"/>
          <w:lang w:eastAsia="ru-RU"/>
        </w:rPr>
      </w:pPr>
    </w:p>
    <w:p w14:paraId="0A7CDAE5" w14:textId="77777777" w:rsidR="008364F9" w:rsidRPr="008364F9" w:rsidRDefault="008364F9" w:rsidP="008364F9">
      <w:pPr>
        <w:rPr>
          <w:rFonts w:eastAsia="Times New Roman" w:cs="Times New Roman"/>
          <w:szCs w:val="16"/>
          <w:lang w:eastAsia="ru-RU"/>
        </w:rPr>
      </w:pPr>
    </w:p>
    <w:p w14:paraId="72E62CA9" w14:textId="77777777" w:rsidR="00B13755" w:rsidRPr="0022031F" w:rsidRDefault="008364F9" w:rsidP="008364F9">
      <w:pPr>
        <w:rPr>
          <w:rFonts w:eastAsia="Times New Roman" w:cs="Times New Roman"/>
          <w:color w:val="FFFFFF" w:themeColor="background1"/>
          <w:szCs w:val="24"/>
          <w:u w:val="single"/>
          <w:lang w:eastAsia="ru-RU"/>
        </w:rPr>
      </w:pPr>
      <w:r w:rsidRPr="00B13755">
        <w:rPr>
          <w:rFonts w:eastAsia="Times New Roman" w:cs="Times New Roman"/>
          <w:szCs w:val="24"/>
          <w:lang w:eastAsia="ru-RU"/>
        </w:rPr>
        <w:t xml:space="preserve">Специальность (направление) </w:t>
      </w:r>
      <w:r w:rsidR="00B13755" w:rsidRPr="00B13755">
        <w:rPr>
          <w:szCs w:val="24"/>
          <w:u w:val="single"/>
        </w:rPr>
        <w:t>Информационная безопасность автоматизированных систем на транспорт</w:t>
      </w:r>
      <w:r w:rsidR="0022031F">
        <w:rPr>
          <w:szCs w:val="24"/>
          <w:u w:val="single"/>
        </w:rPr>
        <w:t xml:space="preserve">е                                                                                                                                  </w:t>
      </w:r>
      <w:r w:rsidR="00B13755" w:rsidRPr="0022031F">
        <w:rPr>
          <w:color w:val="FFFFFF" w:themeColor="background1"/>
          <w:szCs w:val="24"/>
          <w:u w:val="single"/>
        </w:rPr>
        <w:t>е</w:t>
      </w:r>
    </w:p>
    <w:p w14:paraId="034C5110" w14:textId="77777777" w:rsidR="008364F9" w:rsidRPr="008364F9" w:rsidRDefault="008364F9" w:rsidP="008364F9">
      <w:pPr>
        <w:rPr>
          <w:rFonts w:eastAsia="Times New Roman" w:cs="Times New Roman"/>
          <w:sz w:val="20"/>
          <w:szCs w:val="24"/>
          <w:lang w:eastAsia="ru-RU"/>
        </w:rPr>
      </w:pPr>
      <w:r w:rsidRPr="008364F9">
        <w:rPr>
          <w:rFonts w:eastAsia="Times New Roman" w:cs="Times New Roman"/>
          <w:sz w:val="22"/>
          <w:szCs w:val="24"/>
          <w:lang w:eastAsia="ru-RU"/>
        </w:rPr>
        <w:t>Специализация (профиль, магистерская программа)</w:t>
      </w:r>
      <w:r w:rsidRPr="008364F9">
        <w:rPr>
          <w:rFonts w:eastAsia="Times New Roman" w:cs="Times New Roman"/>
          <w:sz w:val="20"/>
          <w:szCs w:val="24"/>
          <w:lang w:eastAsia="ru-RU"/>
        </w:rPr>
        <w:t xml:space="preserve"> ____________________________________________</w:t>
      </w:r>
    </w:p>
    <w:p w14:paraId="21CE7FD9" w14:textId="77777777" w:rsidR="008364F9" w:rsidRPr="008364F9" w:rsidRDefault="008364F9" w:rsidP="008364F9">
      <w:pPr>
        <w:rPr>
          <w:rFonts w:eastAsia="Times New Roman" w:cs="Times New Roman"/>
          <w:szCs w:val="24"/>
          <w:lang w:eastAsia="ru-RU"/>
        </w:rPr>
      </w:pPr>
    </w:p>
    <w:p w14:paraId="0A0B61AF" w14:textId="77777777" w:rsidR="008364F9" w:rsidRPr="008364F9" w:rsidRDefault="008364F9" w:rsidP="008364F9">
      <w:pPr>
        <w:ind w:firstLine="6804"/>
        <w:rPr>
          <w:rFonts w:eastAsia="Times New Roman" w:cs="Times New Roman"/>
          <w:sz w:val="22"/>
          <w:szCs w:val="24"/>
          <w:lang w:eastAsia="ru-RU"/>
        </w:rPr>
      </w:pPr>
      <w:r w:rsidRPr="008364F9">
        <w:rPr>
          <w:rFonts w:eastAsia="Times New Roman" w:cs="Times New Roman"/>
          <w:sz w:val="22"/>
          <w:szCs w:val="24"/>
          <w:lang w:eastAsia="ru-RU"/>
        </w:rPr>
        <w:t>УТВЕРЖДАЮ</w:t>
      </w:r>
    </w:p>
    <w:p w14:paraId="71AF2361" w14:textId="77777777" w:rsidR="008364F9" w:rsidRPr="008364F9" w:rsidRDefault="008364F9" w:rsidP="008364F9">
      <w:pPr>
        <w:ind w:firstLine="6804"/>
        <w:rPr>
          <w:rFonts w:eastAsia="Times New Roman" w:cs="Times New Roman"/>
          <w:sz w:val="22"/>
          <w:szCs w:val="24"/>
          <w:lang w:eastAsia="ru-RU"/>
        </w:rPr>
      </w:pPr>
      <w:r w:rsidRPr="008364F9">
        <w:rPr>
          <w:rFonts w:eastAsia="Times New Roman" w:cs="Times New Roman"/>
          <w:sz w:val="22"/>
          <w:szCs w:val="24"/>
          <w:lang w:eastAsia="ru-RU"/>
        </w:rPr>
        <w:t>Зав. кафедрой</w:t>
      </w:r>
      <w:r w:rsidR="0056721D">
        <w:rPr>
          <w:rFonts w:eastAsia="Times New Roman" w:cs="Times New Roman"/>
          <w:sz w:val="22"/>
          <w:szCs w:val="24"/>
          <w:lang w:eastAsia="ru-RU"/>
        </w:rPr>
        <w:t xml:space="preserve"> </w:t>
      </w:r>
    </w:p>
    <w:p w14:paraId="66ED31E7" w14:textId="77777777" w:rsidR="008364F9" w:rsidRPr="008364F9" w:rsidRDefault="008364F9" w:rsidP="008364F9">
      <w:pPr>
        <w:ind w:firstLine="6804"/>
        <w:jc w:val="right"/>
        <w:rPr>
          <w:rFonts w:eastAsia="Times New Roman" w:cs="Times New Roman"/>
          <w:sz w:val="20"/>
          <w:szCs w:val="24"/>
          <w:lang w:eastAsia="ru-RU"/>
        </w:rPr>
      </w:pPr>
    </w:p>
    <w:p w14:paraId="34A059E3" w14:textId="77777777" w:rsidR="008364F9" w:rsidRPr="008364F9" w:rsidRDefault="0056721D" w:rsidP="008364F9">
      <w:pPr>
        <w:jc w:val="righ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 w:val="20"/>
          <w:szCs w:val="24"/>
          <w:lang w:eastAsia="ru-RU"/>
        </w:rPr>
        <w:t xml:space="preserve">« </w:t>
      </w:r>
      <w:r w:rsidRPr="0056721D">
        <w:rPr>
          <w:rFonts w:eastAsia="Times New Roman" w:cs="Times New Roman"/>
          <w:sz w:val="20"/>
          <w:szCs w:val="24"/>
          <w:u w:val="single"/>
          <w:lang w:eastAsia="ru-RU"/>
        </w:rPr>
        <w:t>14</w:t>
      </w:r>
      <w:r>
        <w:rPr>
          <w:rFonts w:eastAsia="Times New Roman" w:cs="Times New Roman"/>
          <w:sz w:val="20"/>
          <w:szCs w:val="24"/>
          <w:u w:val="single"/>
          <w:lang w:eastAsia="ru-RU"/>
        </w:rPr>
        <w:t xml:space="preserve">  </w:t>
      </w:r>
      <w:r w:rsidRPr="0056721D">
        <w:rPr>
          <w:rFonts w:eastAsia="Times New Roman" w:cs="Times New Roman"/>
          <w:sz w:val="20"/>
          <w:szCs w:val="24"/>
          <w:lang w:eastAsia="ru-RU"/>
        </w:rPr>
        <w:t>»</w:t>
      </w:r>
      <w:r>
        <w:rPr>
          <w:rFonts w:eastAsia="Times New Roman" w:cs="Times New Roman"/>
          <w:sz w:val="20"/>
          <w:szCs w:val="24"/>
          <w:lang w:eastAsia="ru-RU"/>
        </w:rPr>
        <w:t xml:space="preserve"> </w:t>
      </w:r>
      <w:r>
        <w:rPr>
          <w:rFonts w:eastAsia="Times New Roman" w:cs="Times New Roman"/>
          <w:sz w:val="20"/>
          <w:szCs w:val="24"/>
          <w:u w:val="single"/>
          <w:lang w:eastAsia="ru-RU"/>
        </w:rPr>
        <w:t xml:space="preserve">         </w:t>
      </w:r>
      <w:r w:rsidRPr="0056721D">
        <w:rPr>
          <w:rFonts w:eastAsia="Times New Roman" w:cs="Times New Roman"/>
          <w:sz w:val="20"/>
          <w:szCs w:val="24"/>
          <w:u w:val="single"/>
          <w:lang w:eastAsia="ru-RU"/>
        </w:rPr>
        <w:t>01</w:t>
      </w:r>
      <w:r>
        <w:rPr>
          <w:rFonts w:eastAsia="Times New Roman" w:cs="Times New Roman"/>
          <w:sz w:val="20"/>
          <w:szCs w:val="24"/>
          <w:u w:val="single"/>
          <w:lang w:eastAsia="ru-RU"/>
        </w:rPr>
        <w:t xml:space="preserve">       </w:t>
      </w:r>
      <w:r w:rsidR="00B13755">
        <w:rPr>
          <w:rFonts w:eastAsia="Times New Roman" w:cs="Times New Roman"/>
          <w:sz w:val="20"/>
          <w:szCs w:val="24"/>
          <w:lang w:eastAsia="ru-RU"/>
        </w:rPr>
        <w:t>2025</w:t>
      </w:r>
      <w:r w:rsidR="008364F9" w:rsidRPr="008364F9">
        <w:rPr>
          <w:rFonts w:eastAsia="Times New Roman" w:cs="Times New Roman"/>
          <w:sz w:val="20"/>
          <w:szCs w:val="24"/>
          <w:lang w:eastAsia="ru-RU"/>
        </w:rPr>
        <w:t xml:space="preserve"> г.</w:t>
      </w:r>
    </w:p>
    <w:p w14:paraId="06A533AF" w14:textId="77777777" w:rsidR="008364F9" w:rsidRPr="008364F9" w:rsidRDefault="008364F9" w:rsidP="008364F9">
      <w:pPr>
        <w:jc w:val="right"/>
        <w:rPr>
          <w:rFonts w:eastAsia="Times New Roman" w:cs="Times New Roman"/>
          <w:szCs w:val="24"/>
          <w:lang w:eastAsia="ru-RU"/>
        </w:rPr>
      </w:pPr>
    </w:p>
    <w:p w14:paraId="0ABC685D" w14:textId="77777777" w:rsidR="008364F9" w:rsidRPr="008364F9" w:rsidRDefault="008364F9" w:rsidP="008364F9">
      <w:pPr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8364F9">
        <w:rPr>
          <w:rFonts w:eastAsia="Times New Roman" w:cs="Times New Roman"/>
          <w:b/>
          <w:sz w:val="32"/>
          <w:szCs w:val="32"/>
          <w:lang w:eastAsia="ru-RU"/>
        </w:rPr>
        <w:t>ЗАДАНИЕ</w:t>
      </w:r>
    </w:p>
    <w:p w14:paraId="78FC7C91" w14:textId="77777777" w:rsidR="008364F9" w:rsidRPr="008364F9" w:rsidRDefault="008364F9" w:rsidP="008364F9">
      <w:pPr>
        <w:jc w:val="center"/>
        <w:rPr>
          <w:rFonts w:eastAsia="Times New Roman" w:cs="Times New Roman"/>
          <w:b/>
          <w:szCs w:val="24"/>
          <w:lang w:eastAsia="ru-RU"/>
        </w:rPr>
      </w:pPr>
      <w:r w:rsidRPr="008364F9">
        <w:rPr>
          <w:rFonts w:eastAsia="Times New Roman" w:cs="Times New Roman"/>
          <w:b/>
          <w:szCs w:val="24"/>
          <w:lang w:eastAsia="ru-RU"/>
        </w:rPr>
        <w:t>на выпускную квалификационную работу обучающегося</w:t>
      </w:r>
    </w:p>
    <w:p w14:paraId="0943BD24" w14:textId="77777777" w:rsidR="008364F9" w:rsidRPr="008364F9" w:rsidRDefault="008364F9" w:rsidP="008364F9">
      <w:pPr>
        <w:jc w:val="center"/>
        <w:rPr>
          <w:rFonts w:eastAsia="Times New Roman" w:cs="Times New Roman"/>
          <w:szCs w:val="24"/>
          <w:lang w:eastAsia="ru-RU"/>
        </w:rPr>
      </w:pPr>
    </w:p>
    <w:p w14:paraId="06BBC84D" w14:textId="09271F42" w:rsidR="00B13755" w:rsidRPr="004232F7" w:rsidRDefault="00B13755" w:rsidP="008364F9">
      <w:pPr>
        <w:jc w:val="center"/>
        <w:rPr>
          <w:rFonts w:eastAsia="Times New Roman" w:cs="Times New Roman"/>
          <w:szCs w:val="24"/>
          <w:u w:val="single"/>
          <w:lang w:eastAsia="ru-RU"/>
        </w:rPr>
      </w:pPr>
      <w:r w:rsidRPr="00B13755">
        <w:rPr>
          <w:rFonts w:eastAsia="Times New Roman" w:cs="Times New Roman"/>
          <w:szCs w:val="24"/>
          <w:u w:val="single"/>
          <w:lang w:eastAsia="ru-RU"/>
        </w:rPr>
        <w:t>Г</w:t>
      </w:r>
      <w:r w:rsidR="004232F7">
        <w:rPr>
          <w:rFonts w:eastAsia="Times New Roman" w:cs="Times New Roman"/>
          <w:szCs w:val="24"/>
          <w:u w:val="single"/>
          <w:lang w:eastAsia="ru-RU"/>
        </w:rPr>
        <w:t>руздев Георгий Евгеньевич</w:t>
      </w:r>
    </w:p>
    <w:p w14:paraId="6CFFEA9E" w14:textId="77777777" w:rsidR="008364F9" w:rsidRPr="008364F9" w:rsidRDefault="008364F9" w:rsidP="008364F9">
      <w:pPr>
        <w:jc w:val="center"/>
        <w:rPr>
          <w:rFonts w:eastAsia="Times New Roman" w:cs="Times New Roman"/>
          <w:sz w:val="20"/>
          <w:szCs w:val="20"/>
          <w:lang w:eastAsia="ru-RU"/>
        </w:rPr>
      </w:pPr>
      <w:r w:rsidRPr="008364F9">
        <w:rPr>
          <w:rFonts w:eastAsia="Times New Roman" w:cs="Times New Roman"/>
          <w:sz w:val="20"/>
          <w:szCs w:val="20"/>
          <w:lang w:eastAsia="ru-RU"/>
        </w:rPr>
        <w:t>фамилия, имя, отчество</w:t>
      </w:r>
    </w:p>
    <w:p w14:paraId="30D89587" w14:textId="77777777" w:rsidR="008364F9" w:rsidRPr="008364F9" w:rsidRDefault="008364F9" w:rsidP="008364F9">
      <w:pPr>
        <w:jc w:val="center"/>
        <w:rPr>
          <w:rFonts w:eastAsia="Times New Roman" w:cs="Times New Roman"/>
          <w:szCs w:val="24"/>
          <w:lang w:eastAsia="ru-RU"/>
        </w:rPr>
      </w:pPr>
    </w:p>
    <w:p w14:paraId="7FED25B2" w14:textId="38778858" w:rsidR="008364F9" w:rsidRPr="0022031F" w:rsidRDefault="008364F9" w:rsidP="00B13755">
      <w:pPr>
        <w:rPr>
          <w:rFonts w:eastAsia="Times New Roman" w:cs="Times New Roman"/>
          <w:szCs w:val="24"/>
          <w:lang w:eastAsia="ru-RU"/>
        </w:rPr>
      </w:pPr>
      <w:r w:rsidRPr="00B13755">
        <w:rPr>
          <w:rFonts w:eastAsia="Times New Roman" w:cs="Times New Roman"/>
          <w:sz w:val="22"/>
          <w:szCs w:val="24"/>
          <w:lang w:eastAsia="ru-RU"/>
        </w:rPr>
        <w:t xml:space="preserve">1. </w:t>
      </w:r>
      <w:r w:rsidRPr="00B13755">
        <w:rPr>
          <w:rFonts w:eastAsia="Times New Roman" w:cs="Times New Roman"/>
          <w:szCs w:val="24"/>
          <w:lang w:eastAsia="ru-RU"/>
        </w:rPr>
        <w:t xml:space="preserve">Тема проекта (работы, диссертации) </w:t>
      </w:r>
      <w:r w:rsidR="00B13755" w:rsidRPr="00B13755">
        <w:rPr>
          <w:rFonts w:eastAsia="Times New Roman" w:cs="Times New Roman"/>
          <w:szCs w:val="24"/>
          <w:u w:val="single"/>
          <w:lang w:eastAsia="ru-RU"/>
        </w:rPr>
        <w:t xml:space="preserve">Разработка </w:t>
      </w:r>
      <w:r w:rsidR="004232F7">
        <w:rPr>
          <w:rFonts w:eastAsia="Times New Roman" w:cs="Times New Roman"/>
          <w:szCs w:val="24"/>
          <w:u w:val="single"/>
          <w:lang w:eastAsia="ru-RU"/>
        </w:rPr>
        <w:t xml:space="preserve">модуля </w:t>
      </w:r>
      <w:proofErr w:type="spellStart"/>
      <w:r w:rsidR="004232F7">
        <w:rPr>
          <w:rFonts w:eastAsia="Times New Roman" w:cs="Times New Roman"/>
          <w:szCs w:val="24"/>
          <w:u w:val="single"/>
          <w:lang w:eastAsia="ru-RU"/>
        </w:rPr>
        <w:t>безагентного</w:t>
      </w:r>
      <w:proofErr w:type="spellEnd"/>
      <w:r w:rsidR="004232F7">
        <w:rPr>
          <w:rFonts w:eastAsia="Times New Roman" w:cs="Times New Roman"/>
          <w:szCs w:val="24"/>
          <w:u w:val="single"/>
          <w:lang w:eastAsia="ru-RU"/>
        </w:rPr>
        <w:t xml:space="preserve"> сбора событий информационной безопасности для </w:t>
      </w:r>
      <w:r w:rsidR="004232F7">
        <w:rPr>
          <w:rFonts w:eastAsia="Times New Roman" w:cs="Times New Roman"/>
          <w:szCs w:val="24"/>
          <w:u w:val="single"/>
          <w:lang w:val="en-US" w:eastAsia="ru-RU"/>
        </w:rPr>
        <w:t>SIEM</w:t>
      </w:r>
      <w:r w:rsidR="004232F7" w:rsidRPr="004232F7">
        <w:rPr>
          <w:rFonts w:eastAsia="Times New Roman" w:cs="Times New Roman"/>
          <w:szCs w:val="24"/>
          <w:u w:val="single"/>
          <w:lang w:eastAsia="ru-RU"/>
        </w:rPr>
        <w:t>-</w:t>
      </w:r>
      <w:r w:rsidR="004232F7">
        <w:rPr>
          <w:rFonts w:eastAsia="Times New Roman" w:cs="Times New Roman"/>
          <w:szCs w:val="24"/>
          <w:u w:val="single"/>
          <w:lang w:eastAsia="ru-RU"/>
        </w:rPr>
        <w:t xml:space="preserve">системы с открытым исходным кодом         </w:t>
      </w:r>
      <w:r w:rsidR="005E7A06">
        <w:rPr>
          <w:rFonts w:eastAsia="Times New Roman" w:cs="Times New Roman"/>
          <w:szCs w:val="24"/>
          <w:u w:val="single"/>
          <w:lang w:eastAsia="ru-RU"/>
        </w:rPr>
        <w:t xml:space="preserve"> </w:t>
      </w:r>
      <w:r w:rsidR="004232F7">
        <w:rPr>
          <w:rFonts w:eastAsia="Times New Roman" w:cs="Times New Roman"/>
          <w:szCs w:val="24"/>
          <w:u w:val="single"/>
          <w:lang w:eastAsia="ru-RU"/>
        </w:rPr>
        <w:t xml:space="preserve"> </w:t>
      </w:r>
      <w:r w:rsidR="0022031F" w:rsidRPr="0022031F">
        <w:rPr>
          <w:rFonts w:eastAsia="Times New Roman" w:cs="Times New Roman"/>
          <w:color w:val="FFFFFF" w:themeColor="background1"/>
          <w:szCs w:val="24"/>
          <w:u w:val="single"/>
          <w:lang w:eastAsia="ru-RU"/>
        </w:rPr>
        <w:t xml:space="preserve">а                                                                                                           </w:t>
      </w:r>
    </w:p>
    <w:p w14:paraId="47CC0CB5" w14:textId="77777777" w:rsidR="008364F9" w:rsidRPr="00B13755" w:rsidRDefault="008364F9" w:rsidP="008364F9">
      <w:pPr>
        <w:rPr>
          <w:rFonts w:eastAsia="Times New Roman" w:cs="Times New Roman"/>
          <w:sz w:val="20"/>
          <w:szCs w:val="24"/>
          <w:lang w:eastAsia="ru-RU"/>
        </w:rPr>
      </w:pPr>
    </w:p>
    <w:p w14:paraId="7A105D15" w14:textId="77777777" w:rsidR="008364F9" w:rsidRPr="008364F9" w:rsidRDefault="008364F9" w:rsidP="008364F9">
      <w:pPr>
        <w:rPr>
          <w:rFonts w:eastAsia="Times New Roman" w:cs="Times New Roman"/>
          <w:szCs w:val="24"/>
          <w:lang w:eastAsia="ru-RU"/>
        </w:rPr>
      </w:pPr>
      <w:r w:rsidRPr="008364F9">
        <w:rPr>
          <w:rFonts w:eastAsia="Times New Roman" w:cs="Times New Roman"/>
          <w:szCs w:val="24"/>
          <w:lang w:eastAsia="ru-RU"/>
        </w:rPr>
        <w:t>утверждена распоряжением первого проректора – проректора по учебной работе от «____</w:t>
      </w:r>
      <w:r w:rsidR="00B13755">
        <w:rPr>
          <w:rFonts w:eastAsia="Times New Roman" w:cs="Times New Roman"/>
          <w:szCs w:val="24"/>
          <w:lang w:eastAsia="ru-RU"/>
        </w:rPr>
        <w:t>» ______________________ 2025</w:t>
      </w:r>
      <w:r w:rsidRPr="008364F9">
        <w:rPr>
          <w:rFonts w:eastAsia="Times New Roman" w:cs="Times New Roman"/>
          <w:szCs w:val="24"/>
          <w:lang w:eastAsia="ru-RU"/>
        </w:rPr>
        <w:t xml:space="preserve"> г.      № _______ </w:t>
      </w:r>
    </w:p>
    <w:p w14:paraId="60CFECF5" w14:textId="77777777" w:rsidR="008364F9" w:rsidRPr="008364F9" w:rsidRDefault="008364F9" w:rsidP="008364F9">
      <w:pPr>
        <w:rPr>
          <w:rFonts w:eastAsia="Times New Roman" w:cs="Times New Roman"/>
          <w:szCs w:val="24"/>
          <w:lang w:eastAsia="ru-RU"/>
        </w:rPr>
      </w:pPr>
    </w:p>
    <w:p w14:paraId="717ABB96" w14:textId="2C7D1B20" w:rsidR="008364F9" w:rsidRPr="008364F9" w:rsidRDefault="008364F9" w:rsidP="008364F9">
      <w:pPr>
        <w:rPr>
          <w:rFonts w:eastAsia="Times New Roman" w:cs="Times New Roman"/>
          <w:szCs w:val="24"/>
          <w:lang w:eastAsia="ru-RU"/>
        </w:rPr>
      </w:pPr>
      <w:r w:rsidRPr="008364F9">
        <w:rPr>
          <w:rFonts w:eastAsia="Times New Roman" w:cs="Times New Roman"/>
          <w:szCs w:val="24"/>
          <w:lang w:eastAsia="ru-RU"/>
        </w:rPr>
        <w:t>2. Срок сдачи обучающимся законченного проекта (работы, диссертации) _____________</w:t>
      </w:r>
    </w:p>
    <w:p w14:paraId="164E8226" w14:textId="7539263E" w:rsidR="008364F9" w:rsidRPr="00A15666" w:rsidRDefault="008364F9" w:rsidP="00A15666">
      <w:pPr>
        <w:pStyle w:val="headertext"/>
      </w:pPr>
      <w:r w:rsidRPr="008364F9">
        <w:t>3. Исходные данные к проекту (работе, диссерта</w:t>
      </w:r>
      <w:r w:rsidR="00CE2A88">
        <w:t>ции</w:t>
      </w:r>
      <w:r w:rsidR="00CE2A88" w:rsidRPr="00CE2A88">
        <w:rPr>
          <w:u w:val="single"/>
        </w:rPr>
        <w:t xml:space="preserve">) </w:t>
      </w:r>
      <w:r w:rsidR="00A15666" w:rsidRPr="00A15666">
        <w:rPr>
          <w:u w:val="single"/>
        </w:rPr>
        <w:t>ГОСТ Р ИСО/МЭК 27002-202</w:t>
      </w:r>
      <w:r w:rsidR="00A15666">
        <w:rPr>
          <w:u w:val="single"/>
        </w:rPr>
        <w:t xml:space="preserve">1 </w:t>
      </w:r>
      <w:r w:rsidR="00A15666" w:rsidRPr="00A15666">
        <w:rPr>
          <w:u w:val="single"/>
        </w:rPr>
        <w:t>Информационные технологии</w:t>
      </w:r>
      <w:r w:rsidR="00A15666" w:rsidRPr="00A15666">
        <w:rPr>
          <w:u w:val="single"/>
        </w:rPr>
        <w:t xml:space="preserve">. Методы и средства обеспечения информации. </w:t>
      </w:r>
      <w:r w:rsidR="00A15666" w:rsidRPr="00A15666">
        <w:rPr>
          <w:u w:val="single"/>
        </w:rPr>
        <w:t>Свод норм и правил применения мер обеспечения информационной безопасности</w:t>
      </w:r>
      <w:r w:rsidR="00A15666" w:rsidRPr="00A15666">
        <w:rPr>
          <w:u w:val="single"/>
        </w:rPr>
        <w:t>».</w:t>
      </w:r>
      <w:r w:rsidR="00A15666" w:rsidRPr="00A15666">
        <w:rPr>
          <w:u w:val="single"/>
        </w:rPr>
        <w:t xml:space="preserve"> </w:t>
      </w:r>
      <w:r w:rsidR="00A856F1" w:rsidRPr="00A856F1">
        <w:rPr>
          <w:u w:val="single"/>
        </w:rPr>
        <w:t>ГОСТ Р 59547-2021 «Защита информации. Мониторинг информационной безопасности. Общие положения»</w:t>
      </w:r>
      <w:r w:rsidR="00A856F1">
        <w:rPr>
          <w:u w:val="single"/>
        </w:rPr>
        <w:t xml:space="preserve"> </w:t>
      </w:r>
      <w:r w:rsidR="00CE2A88" w:rsidRPr="00CE2A88">
        <w:rPr>
          <w:u w:val="single"/>
        </w:rPr>
        <w:t>Федеральный закон № 149-ФЗ «Об информации</w:t>
      </w:r>
      <w:r w:rsidR="003C5B69">
        <w:rPr>
          <w:u w:val="single"/>
        </w:rPr>
        <w:t xml:space="preserve">, </w:t>
      </w:r>
      <w:r w:rsidR="00CE2A88" w:rsidRPr="00CE2A88">
        <w:rPr>
          <w:u w:val="single"/>
        </w:rPr>
        <w:t>информационных технологиях и защите информации». ГОСТ Р 57580.1-201</w:t>
      </w:r>
      <w:r w:rsidR="003C5B69">
        <w:rPr>
          <w:u w:val="single"/>
        </w:rPr>
        <w:t>7</w:t>
      </w:r>
      <w:r w:rsidR="005E7A06">
        <w:rPr>
          <w:color w:val="FFFFFF" w:themeColor="background1"/>
          <w:u w:val="single"/>
        </w:rPr>
        <w:t xml:space="preserve"> </w:t>
      </w:r>
      <w:r w:rsidR="00CE2A88" w:rsidRPr="00CE2A88">
        <w:rPr>
          <w:u w:val="single"/>
        </w:rPr>
        <w:t>«Безопасность информационных технологий»</w:t>
      </w:r>
      <w:r w:rsidR="003C5B69">
        <w:rPr>
          <w:u w:val="single"/>
        </w:rPr>
        <w:t xml:space="preserve">.                                                                         </w:t>
      </w:r>
      <w:r w:rsidR="00CE2A88" w:rsidRPr="003C5B69">
        <w:rPr>
          <w:color w:val="FFFFFF" w:themeColor="background1"/>
          <w:u w:val="single"/>
        </w:rPr>
        <w:t>.</w:t>
      </w:r>
    </w:p>
    <w:p w14:paraId="22206D51" w14:textId="2E2891C7" w:rsidR="008364F9" w:rsidRPr="008364F9" w:rsidRDefault="008364F9" w:rsidP="008364F9">
      <w:pPr>
        <w:rPr>
          <w:rFonts w:eastAsia="Times New Roman" w:cs="Times New Roman"/>
          <w:szCs w:val="24"/>
          <w:lang w:eastAsia="ru-RU"/>
        </w:rPr>
      </w:pPr>
      <w:r w:rsidRPr="008364F9">
        <w:rPr>
          <w:rFonts w:eastAsia="Times New Roman" w:cs="Times New Roman"/>
          <w:szCs w:val="24"/>
          <w:lang w:eastAsia="ru-RU"/>
        </w:rPr>
        <w:t xml:space="preserve">4. Содержание расчетно-пояснительной записки (перечень подлежащих разработке вопросов) </w:t>
      </w:r>
      <w:r w:rsidR="001A744C" w:rsidRPr="001A744C">
        <w:rPr>
          <w:rFonts w:eastAsia="Times New Roman" w:cs="Times New Roman"/>
          <w:szCs w:val="24"/>
          <w:u w:val="single"/>
          <w:lang w:eastAsia="ru-RU"/>
        </w:rPr>
        <w:t>титул</w:t>
      </w:r>
      <w:r w:rsidR="0099230A">
        <w:rPr>
          <w:rFonts w:eastAsia="Times New Roman" w:cs="Times New Roman"/>
          <w:szCs w:val="24"/>
          <w:u w:val="single"/>
          <w:lang w:eastAsia="ru-RU"/>
        </w:rPr>
        <w:t>ь</w:t>
      </w:r>
      <w:r w:rsidR="001A744C" w:rsidRPr="001A744C">
        <w:rPr>
          <w:rFonts w:eastAsia="Times New Roman" w:cs="Times New Roman"/>
          <w:szCs w:val="24"/>
          <w:u w:val="single"/>
          <w:lang w:eastAsia="ru-RU"/>
        </w:rPr>
        <w:t>ный лист, задание на ВКР, календарный план, отзыв руководителя</w:t>
      </w:r>
      <w:r w:rsidR="001A744C">
        <w:rPr>
          <w:rFonts w:eastAsia="Times New Roman" w:cs="Times New Roman"/>
          <w:szCs w:val="24"/>
          <w:u w:val="single"/>
          <w:lang w:eastAsia="ru-RU"/>
        </w:rPr>
        <w:t xml:space="preserve">,          </w:t>
      </w:r>
      <w:r w:rsidR="001A744C" w:rsidRPr="001A744C">
        <w:rPr>
          <w:rFonts w:eastAsia="Times New Roman" w:cs="Times New Roman"/>
          <w:color w:val="FFFFFF" w:themeColor="background1"/>
          <w:szCs w:val="24"/>
          <w:u w:val="single"/>
          <w:lang w:eastAsia="ru-RU"/>
        </w:rPr>
        <w:t xml:space="preserve">, </w:t>
      </w:r>
      <w:r w:rsidR="001A744C" w:rsidRPr="001A744C">
        <w:rPr>
          <w:rFonts w:eastAsia="Times New Roman" w:cs="Times New Roman"/>
          <w:szCs w:val="24"/>
          <w:u w:val="single"/>
          <w:lang w:eastAsia="ru-RU"/>
        </w:rPr>
        <w:t>внешние рецензии, аннотация, список обозначений и сокращений, содержание, введение, разделы основной части, заключение, приложения, библиографический список</w:t>
      </w:r>
      <w:r w:rsidR="001A744C">
        <w:rPr>
          <w:rFonts w:eastAsia="Times New Roman" w:cs="Times New Roman"/>
          <w:szCs w:val="24"/>
          <w:u w:val="single"/>
          <w:lang w:eastAsia="ru-RU"/>
        </w:rPr>
        <w:t xml:space="preserve">.            </w:t>
      </w:r>
      <w:r w:rsidR="001A744C" w:rsidRPr="001A744C">
        <w:rPr>
          <w:rFonts w:eastAsia="Times New Roman" w:cs="Times New Roman"/>
          <w:szCs w:val="24"/>
          <w:u w:val="single"/>
          <w:lang w:eastAsia="ru-RU"/>
        </w:rPr>
        <w:t xml:space="preserve">    </w:t>
      </w:r>
      <w:r w:rsidR="001A744C" w:rsidRPr="001A744C">
        <w:rPr>
          <w:rFonts w:eastAsia="Times New Roman" w:cs="Times New Roman"/>
          <w:color w:val="FFFFFF" w:themeColor="background1"/>
          <w:szCs w:val="24"/>
          <w:u w:val="single"/>
          <w:lang w:eastAsia="ru-RU"/>
        </w:rPr>
        <w:t>.</w:t>
      </w:r>
    </w:p>
    <w:p w14:paraId="510E70A6" w14:textId="77777777" w:rsidR="008364F9" w:rsidRPr="008364F9" w:rsidRDefault="008364F9" w:rsidP="008364F9">
      <w:pPr>
        <w:rPr>
          <w:rFonts w:eastAsia="Times New Roman" w:cs="Times New Roman"/>
          <w:szCs w:val="24"/>
          <w:lang w:eastAsia="ru-RU"/>
        </w:rPr>
      </w:pPr>
    </w:p>
    <w:p w14:paraId="3204814C" w14:textId="77777777" w:rsidR="008364F9" w:rsidRPr="008364F9" w:rsidRDefault="008364F9" w:rsidP="008364F9">
      <w:pPr>
        <w:rPr>
          <w:rFonts w:eastAsia="Times New Roman" w:cs="Times New Roman"/>
          <w:szCs w:val="24"/>
          <w:lang w:eastAsia="ru-RU"/>
        </w:rPr>
      </w:pPr>
      <w:r w:rsidRPr="008364F9">
        <w:rPr>
          <w:rFonts w:eastAsia="Times New Roman" w:cs="Times New Roman"/>
          <w:szCs w:val="24"/>
          <w:lang w:eastAsia="ru-RU"/>
        </w:rPr>
        <w:t>5. Перечень графического материала (с точным указанием обязательных чертежей/ слайдов) _____________________________________________________________________</w:t>
      </w:r>
    </w:p>
    <w:p w14:paraId="71E11726" w14:textId="77777777" w:rsidR="008364F9" w:rsidRPr="008364F9" w:rsidRDefault="008364F9" w:rsidP="008364F9">
      <w:pPr>
        <w:rPr>
          <w:rFonts w:eastAsia="Times New Roman" w:cs="Times New Roman"/>
          <w:sz w:val="20"/>
          <w:szCs w:val="24"/>
          <w:lang w:eastAsia="ru-RU"/>
        </w:rPr>
      </w:pPr>
      <w:r w:rsidRPr="008364F9">
        <w:rPr>
          <w:rFonts w:eastAsia="Times New Roman" w:cs="Times New Roman"/>
          <w:szCs w:val="24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</w:t>
      </w:r>
      <w:r w:rsidRPr="008364F9">
        <w:rPr>
          <w:rFonts w:eastAsia="Times New Roman" w:cs="Times New Roman"/>
          <w:sz w:val="22"/>
          <w:szCs w:val="24"/>
          <w:lang w:eastAsia="ru-RU"/>
        </w:rPr>
        <w:br w:type="page"/>
      </w:r>
      <w:r w:rsidRPr="008364F9">
        <w:rPr>
          <w:rFonts w:eastAsia="Times New Roman" w:cs="Times New Roman"/>
          <w:sz w:val="22"/>
          <w:szCs w:val="24"/>
          <w:lang w:eastAsia="ru-RU"/>
        </w:rPr>
        <w:lastRenderedPageBreak/>
        <w:t>6.</w:t>
      </w:r>
      <w:r w:rsidRPr="008364F9">
        <w:rPr>
          <w:rFonts w:eastAsia="Times New Roman" w:cs="Times New Roman"/>
          <w:sz w:val="22"/>
          <w:szCs w:val="24"/>
          <w:vertAlign w:val="superscript"/>
          <w:lang w:eastAsia="ru-RU"/>
        </w:rPr>
        <w:footnoteReference w:id="1"/>
      </w:r>
      <w:r w:rsidRPr="008364F9">
        <w:rPr>
          <w:rFonts w:eastAsia="Times New Roman" w:cs="Times New Roman"/>
          <w:sz w:val="22"/>
          <w:szCs w:val="24"/>
          <w:lang w:eastAsia="ru-RU"/>
        </w:rPr>
        <w:t xml:space="preserve"> Консультанты по ВКР с указанием относящихся к ним разделов проекта (работы, диссертации)</w:t>
      </w:r>
    </w:p>
    <w:p w14:paraId="63420523" w14:textId="77777777" w:rsidR="008364F9" w:rsidRPr="008364F9" w:rsidRDefault="008364F9" w:rsidP="008364F9">
      <w:pPr>
        <w:rPr>
          <w:rFonts w:eastAsia="Times New Roman" w:cs="Times New Roman"/>
          <w:sz w:val="20"/>
          <w:szCs w:val="24"/>
          <w:lang w:eastAsia="ru-R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72"/>
        <w:gridCol w:w="2375"/>
        <w:gridCol w:w="2349"/>
        <w:gridCol w:w="2249"/>
      </w:tblGrid>
      <w:tr w:rsidR="008364F9" w:rsidRPr="008364F9" w14:paraId="5C62C5BB" w14:textId="77777777" w:rsidTr="003C5B69">
        <w:trPr>
          <w:trHeight w:val="483"/>
          <w:jc w:val="center"/>
        </w:trPr>
        <w:tc>
          <w:tcPr>
            <w:tcW w:w="2392" w:type="dxa"/>
            <w:vMerge w:val="restart"/>
            <w:shd w:val="clear" w:color="auto" w:fill="auto"/>
            <w:vAlign w:val="center"/>
          </w:tcPr>
          <w:p w14:paraId="76CC0520" w14:textId="77777777" w:rsidR="008364F9" w:rsidRPr="008364F9" w:rsidRDefault="008364F9" w:rsidP="008364F9">
            <w:pPr>
              <w:jc w:val="center"/>
              <w:rPr>
                <w:rFonts w:eastAsia="Times New Roman" w:cs="Times New Roman"/>
                <w:sz w:val="22"/>
                <w:szCs w:val="24"/>
                <w:lang w:eastAsia="ru-RU"/>
              </w:rPr>
            </w:pPr>
            <w:r w:rsidRPr="008364F9">
              <w:rPr>
                <w:rFonts w:eastAsia="Times New Roman" w:cs="Times New Roman"/>
                <w:sz w:val="22"/>
                <w:szCs w:val="24"/>
                <w:lang w:eastAsia="ru-RU"/>
              </w:rPr>
              <w:t xml:space="preserve">Раздел </w:t>
            </w:r>
          </w:p>
        </w:tc>
        <w:tc>
          <w:tcPr>
            <w:tcW w:w="2393" w:type="dxa"/>
            <w:vMerge w:val="restart"/>
            <w:shd w:val="clear" w:color="auto" w:fill="auto"/>
            <w:vAlign w:val="center"/>
          </w:tcPr>
          <w:p w14:paraId="0BED8EAB" w14:textId="77777777" w:rsidR="008364F9" w:rsidRPr="008364F9" w:rsidRDefault="008364F9" w:rsidP="008364F9">
            <w:pPr>
              <w:jc w:val="center"/>
              <w:rPr>
                <w:rFonts w:eastAsia="Times New Roman" w:cs="Times New Roman"/>
                <w:sz w:val="22"/>
                <w:szCs w:val="24"/>
                <w:lang w:eastAsia="ru-RU"/>
              </w:rPr>
            </w:pPr>
            <w:r w:rsidRPr="008364F9">
              <w:rPr>
                <w:rFonts w:eastAsia="Times New Roman" w:cs="Times New Roman"/>
                <w:sz w:val="22"/>
                <w:szCs w:val="24"/>
                <w:lang w:eastAsia="ru-RU"/>
              </w:rPr>
              <w:t>Консультант</w:t>
            </w:r>
          </w:p>
        </w:tc>
        <w:tc>
          <w:tcPr>
            <w:tcW w:w="4683" w:type="dxa"/>
            <w:gridSpan w:val="2"/>
            <w:shd w:val="clear" w:color="auto" w:fill="auto"/>
            <w:vAlign w:val="center"/>
          </w:tcPr>
          <w:p w14:paraId="3386FB48" w14:textId="77777777" w:rsidR="008364F9" w:rsidRPr="008364F9" w:rsidRDefault="008364F9" w:rsidP="008364F9">
            <w:pPr>
              <w:jc w:val="center"/>
              <w:rPr>
                <w:rFonts w:eastAsia="Times New Roman" w:cs="Times New Roman"/>
                <w:sz w:val="22"/>
                <w:szCs w:val="24"/>
                <w:lang w:eastAsia="ru-RU"/>
              </w:rPr>
            </w:pPr>
            <w:r w:rsidRPr="008364F9">
              <w:rPr>
                <w:rFonts w:eastAsia="Times New Roman" w:cs="Times New Roman"/>
                <w:sz w:val="22"/>
                <w:szCs w:val="24"/>
                <w:lang w:eastAsia="ru-RU"/>
              </w:rPr>
              <w:t>Подпись, дата</w:t>
            </w:r>
          </w:p>
        </w:tc>
      </w:tr>
      <w:tr w:rsidR="008364F9" w:rsidRPr="008364F9" w14:paraId="4F646F08" w14:textId="77777777" w:rsidTr="003C5B69">
        <w:trPr>
          <w:jc w:val="center"/>
        </w:trPr>
        <w:tc>
          <w:tcPr>
            <w:tcW w:w="2392" w:type="dxa"/>
            <w:vMerge/>
            <w:shd w:val="clear" w:color="auto" w:fill="auto"/>
            <w:vAlign w:val="center"/>
          </w:tcPr>
          <w:p w14:paraId="54488933" w14:textId="77777777" w:rsidR="008364F9" w:rsidRPr="008364F9" w:rsidRDefault="008364F9" w:rsidP="008364F9">
            <w:pPr>
              <w:jc w:val="center"/>
              <w:rPr>
                <w:rFonts w:eastAsia="Times New Roman" w:cs="Times New Roman"/>
                <w:sz w:val="22"/>
                <w:szCs w:val="24"/>
                <w:lang w:eastAsia="ru-RU"/>
              </w:rPr>
            </w:pPr>
          </w:p>
        </w:tc>
        <w:tc>
          <w:tcPr>
            <w:tcW w:w="2393" w:type="dxa"/>
            <w:vMerge/>
            <w:shd w:val="clear" w:color="auto" w:fill="auto"/>
            <w:vAlign w:val="center"/>
          </w:tcPr>
          <w:p w14:paraId="7DC44370" w14:textId="77777777" w:rsidR="008364F9" w:rsidRPr="008364F9" w:rsidRDefault="008364F9" w:rsidP="008364F9">
            <w:pPr>
              <w:jc w:val="center"/>
              <w:rPr>
                <w:rFonts w:eastAsia="Times New Roman" w:cs="Times New Roman"/>
                <w:sz w:val="22"/>
                <w:szCs w:val="24"/>
                <w:lang w:eastAsia="ru-RU"/>
              </w:rPr>
            </w:pPr>
          </w:p>
        </w:tc>
        <w:tc>
          <w:tcPr>
            <w:tcW w:w="2393" w:type="dxa"/>
            <w:shd w:val="clear" w:color="auto" w:fill="auto"/>
            <w:vAlign w:val="center"/>
          </w:tcPr>
          <w:p w14:paraId="6D5C1EB0" w14:textId="77777777" w:rsidR="008364F9" w:rsidRPr="008364F9" w:rsidRDefault="008364F9" w:rsidP="008364F9">
            <w:pPr>
              <w:jc w:val="center"/>
              <w:rPr>
                <w:rFonts w:eastAsia="Times New Roman" w:cs="Times New Roman"/>
                <w:sz w:val="22"/>
                <w:szCs w:val="16"/>
                <w:lang w:eastAsia="ru-RU"/>
              </w:rPr>
            </w:pPr>
          </w:p>
          <w:p w14:paraId="021241A6" w14:textId="77777777" w:rsidR="008364F9" w:rsidRPr="008364F9" w:rsidRDefault="008364F9" w:rsidP="008364F9">
            <w:pPr>
              <w:jc w:val="center"/>
              <w:rPr>
                <w:rFonts w:eastAsia="Times New Roman" w:cs="Times New Roman"/>
                <w:sz w:val="22"/>
                <w:szCs w:val="24"/>
                <w:lang w:eastAsia="ru-RU"/>
              </w:rPr>
            </w:pPr>
            <w:r w:rsidRPr="008364F9">
              <w:rPr>
                <w:rFonts w:eastAsia="Times New Roman" w:cs="Times New Roman"/>
                <w:sz w:val="22"/>
                <w:szCs w:val="24"/>
                <w:lang w:eastAsia="ru-RU"/>
              </w:rPr>
              <w:t>Задание выдал</w:t>
            </w:r>
          </w:p>
          <w:p w14:paraId="116D2C96" w14:textId="77777777" w:rsidR="008364F9" w:rsidRPr="008364F9" w:rsidRDefault="008364F9" w:rsidP="008364F9">
            <w:pPr>
              <w:jc w:val="center"/>
              <w:rPr>
                <w:rFonts w:eastAsia="Times New Roman" w:cs="Times New Roman"/>
                <w:sz w:val="22"/>
                <w:szCs w:val="16"/>
                <w:lang w:eastAsia="ru-RU"/>
              </w:rPr>
            </w:pPr>
          </w:p>
        </w:tc>
        <w:tc>
          <w:tcPr>
            <w:tcW w:w="2290" w:type="dxa"/>
            <w:shd w:val="clear" w:color="auto" w:fill="auto"/>
            <w:vAlign w:val="center"/>
          </w:tcPr>
          <w:p w14:paraId="24544193" w14:textId="77777777" w:rsidR="008364F9" w:rsidRPr="008364F9" w:rsidRDefault="008364F9" w:rsidP="008364F9">
            <w:pPr>
              <w:jc w:val="center"/>
              <w:rPr>
                <w:rFonts w:eastAsia="Times New Roman" w:cs="Times New Roman"/>
                <w:sz w:val="22"/>
                <w:szCs w:val="24"/>
                <w:lang w:eastAsia="ru-RU"/>
              </w:rPr>
            </w:pPr>
            <w:r w:rsidRPr="008364F9">
              <w:rPr>
                <w:rFonts w:eastAsia="Times New Roman" w:cs="Times New Roman"/>
                <w:sz w:val="22"/>
                <w:szCs w:val="24"/>
                <w:lang w:eastAsia="ru-RU"/>
              </w:rPr>
              <w:t>Задание принял</w:t>
            </w:r>
          </w:p>
        </w:tc>
      </w:tr>
      <w:tr w:rsidR="008364F9" w:rsidRPr="008364F9" w14:paraId="77F75CF1" w14:textId="77777777" w:rsidTr="003C5B69">
        <w:trPr>
          <w:jc w:val="center"/>
        </w:trPr>
        <w:tc>
          <w:tcPr>
            <w:tcW w:w="2392" w:type="dxa"/>
            <w:shd w:val="clear" w:color="auto" w:fill="auto"/>
            <w:vAlign w:val="center"/>
          </w:tcPr>
          <w:p w14:paraId="515B79C0" w14:textId="00F2F1EC" w:rsidR="008364F9" w:rsidRPr="00A52A7B" w:rsidRDefault="00A52A7B" w:rsidP="00A52A7B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Технико-экономическое обоснование</w:t>
            </w:r>
          </w:p>
        </w:tc>
        <w:tc>
          <w:tcPr>
            <w:tcW w:w="2393" w:type="dxa"/>
            <w:shd w:val="clear" w:color="auto" w:fill="auto"/>
            <w:vAlign w:val="center"/>
          </w:tcPr>
          <w:p w14:paraId="3D5A89A6" w14:textId="4DF350AA" w:rsidR="008364F9" w:rsidRPr="008364F9" w:rsidRDefault="0022031F" w:rsidP="008364F9">
            <w:pPr>
              <w:jc w:val="center"/>
              <w:rPr>
                <w:rFonts w:eastAsia="Times New Roman" w:cs="Times New Roman"/>
                <w:sz w:val="20"/>
                <w:szCs w:val="24"/>
                <w:lang w:eastAsia="ru-RU"/>
              </w:rPr>
            </w:pPr>
            <w:proofErr w:type="spellStart"/>
            <w:r w:rsidRPr="00A52A7B">
              <w:rPr>
                <w:rFonts w:eastAsia="Calibri" w:cs="Times New Roman"/>
                <w:color w:val="000000"/>
                <w:szCs w:val="24"/>
              </w:rPr>
              <w:t>к</w:t>
            </w:r>
            <w:r w:rsidR="004232F7" w:rsidRPr="00A52A7B">
              <w:rPr>
                <w:rFonts w:eastAsia="Calibri" w:cs="Times New Roman"/>
                <w:color w:val="000000"/>
                <w:szCs w:val="24"/>
              </w:rPr>
              <w:t>анд</w:t>
            </w:r>
            <w:r w:rsidRPr="00A52A7B">
              <w:rPr>
                <w:rFonts w:eastAsia="Calibri" w:cs="Times New Roman"/>
                <w:color w:val="000000"/>
                <w:szCs w:val="24"/>
              </w:rPr>
              <w:t>.</w:t>
            </w:r>
            <w:r w:rsidR="004232F7" w:rsidRPr="00A52A7B">
              <w:rPr>
                <w:rFonts w:eastAsia="Calibri" w:cs="Times New Roman"/>
                <w:color w:val="000000"/>
                <w:szCs w:val="24"/>
              </w:rPr>
              <w:t>экон</w:t>
            </w:r>
            <w:r w:rsidRPr="00A52A7B">
              <w:rPr>
                <w:rFonts w:eastAsia="Calibri" w:cs="Times New Roman"/>
                <w:color w:val="000000"/>
                <w:szCs w:val="24"/>
              </w:rPr>
              <w:t>.н</w:t>
            </w:r>
            <w:r w:rsidR="004232F7" w:rsidRPr="00A52A7B">
              <w:rPr>
                <w:rFonts w:eastAsia="Calibri" w:cs="Times New Roman"/>
                <w:color w:val="000000"/>
                <w:szCs w:val="24"/>
              </w:rPr>
              <w:t>аук</w:t>
            </w:r>
            <w:proofErr w:type="spellEnd"/>
            <w:r w:rsidRPr="00A52A7B">
              <w:rPr>
                <w:rFonts w:eastAsia="Calibri" w:cs="Times New Roman"/>
                <w:color w:val="000000"/>
                <w:szCs w:val="24"/>
              </w:rPr>
              <w:t xml:space="preserve"> Сакс Н</w:t>
            </w:r>
            <w:r w:rsidR="004232F7" w:rsidRPr="00A52A7B">
              <w:rPr>
                <w:rFonts w:eastAsia="Calibri" w:cs="Times New Roman"/>
                <w:color w:val="000000"/>
                <w:szCs w:val="24"/>
              </w:rPr>
              <w:t xml:space="preserve">адежда </w:t>
            </w:r>
            <w:r w:rsidRPr="00A52A7B">
              <w:rPr>
                <w:rFonts w:eastAsia="Calibri" w:cs="Times New Roman"/>
                <w:color w:val="000000"/>
                <w:szCs w:val="24"/>
              </w:rPr>
              <w:t>В</w:t>
            </w:r>
            <w:r w:rsidR="004232F7" w:rsidRPr="00A52A7B">
              <w:rPr>
                <w:rFonts w:eastAsia="Calibri" w:cs="Times New Roman"/>
                <w:color w:val="000000"/>
                <w:szCs w:val="24"/>
              </w:rPr>
              <w:t>ячеславовна</w:t>
            </w:r>
            <w:r w:rsidR="00A52A7B" w:rsidRPr="00A52A7B">
              <w:rPr>
                <w:rFonts w:eastAsia="Calibri" w:cs="Times New Roman"/>
                <w:color w:val="000000"/>
                <w:szCs w:val="24"/>
              </w:rPr>
              <w:t>,</w:t>
            </w:r>
            <w:r w:rsidR="00A52A7B">
              <w:rPr>
                <w:rFonts w:eastAsia="Times New Roman" w:cs="Times New Roman"/>
                <w:sz w:val="20"/>
                <w:szCs w:val="24"/>
                <w:lang w:eastAsia="ru-RU"/>
              </w:rPr>
              <w:t xml:space="preserve"> </w:t>
            </w:r>
            <w:r w:rsidR="00A52A7B">
              <w:rPr>
                <w:rFonts w:eastAsia="Calibri" w:cs="Times New Roman"/>
                <w:color w:val="000000"/>
                <w:szCs w:val="24"/>
              </w:rPr>
              <w:t>доцент кафедры «Экономика транспорта»</w:t>
            </w:r>
          </w:p>
        </w:tc>
        <w:tc>
          <w:tcPr>
            <w:tcW w:w="2393" w:type="dxa"/>
            <w:shd w:val="clear" w:color="auto" w:fill="auto"/>
            <w:vAlign w:val="center"/>
          </w:tcPr>
          <w:p w14:paraId="555F8968" w14:textId="77777777" w:rsidR="008364F9" w:rsidRPr="008364F9" w:rsidRDefault="008364F9" w:rsidP="008364F9">
            <w:pPr>
              <w:jc w:val="center"/>
              <w:rPr>
                <w:rFonts w:eastAsia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2290" w:type="dxa"/>
            <w:shd w:val="clear" w:color="auto" w:fill="auto"/>
            <w:vAlign w:val="center"/>
          </w:tcPr>
          <w:p w14:paraId="4D274E65" w14:textId="77777777" w:rsidR="008364F9" w:rsidRPr="008364F9" w:rsidRDefault="008364F9" w:rsidP="008364F9">
            <w:pPr>
              <w:jc w:val="center"/>
              <w:rPr>
                <w:rFonts w:eastAsia="Times New Roman" w:cs="Times New Roman"/>
                <w:sz w:val="20"/>
                <w:szCs w:val="24"/>
                <w:lang w:eastAsia="ru-RU"/>
              </w:rPr>
            </w:pPr>
          </w:p>
        </w:tc>
      </w:tr>
      <w:tr w:rsidR="008364F9" w:rsidRPr="008364F9" w14:paraId="7195C483" w14:textId="77777777" w:rsidTr="003C5B69">
        <w:trPr>
          <w:jc w:val="center"/>
        </w:trPr>
        <w:tc>
          <w:tcPr>
            <w:tcW w:w="2392" w:type="dxa"/>
            <w:shd w:val="clear" w:color="auto" w:fill="auto"/>
            <w:vAlign w:val="center"/>
          </w:tcPr>
          <w:p w14:paraId="67B58B1A" w14:textId="63185589" w:rsidR="008364F9" w:rsidRPr="00A52A7B" w:rsidRDefault="00A52A7B" w:rsidP="00A52A7B">
            <w:pPr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Охрана труда</w:t>
            </w:r>
          </w:p>
          <w:p w14:paraId="3AA64088" w14:textId="77777777" w:rsidR="008364F9" w:rsidRPr="008364F9" w:rsidRDefault="008364F9" w:rsidP="008364F9">
            <w:pPr>
              <w:jc w:val="center"/>
              <w:rPr>
                <w:rFonts w:eastAsia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2393" w:type="dxa"/>
            <w:shd w:val="clear" w:color="auto" w:fill="auto"/>
            <w:vAlign w:val="center"/>
          </w:tcPr>
          <w:p w14:paraId="17068450" w14:textId="3102DB2C" w:rsidR="008364F9" w:rsidRPr="008364F9" w:rsidRDefault="0022031F" w:rsidP="008364F9">
            <w:pPr>
              <w:jc w:val="center"/>
              <w:rPr>
                <w:rFonts w:eastAsia="Times New Roman" w:cs="Times New Roman"/>
                <w:sz w:val="20"/>
                <w:szCs w:val="24"/>
                <w:lang w:eastAsia="ru-RU"/>
              </w:rPr>
            </w:pPr>
            <w:proofErr w:type="spellStart"/>
            <w:r w:rsidRPr="00A52A7B">
              <w:rPr>
                <w:rFonts w:eastAsia="Calibri" w:cs="Times New Roman"/>
                <w:color w:val="000000"/>
                <w:szCs w:val="24"/>
              </w:rPr>
              <w:t>к</w:t>
            </w:r>
            <w:r w:rsidR="004232F7" w:rsidRPr="00A52A7B">
              <w:rPr>
                <w:rFonts w:eastAsia="Calibri" w:cs="Times New Roman"/>
                <w:color w:val="000000"/>
                <w:szCs w:val="24"/>
              </w:rPr>
              <w:t>анд</w:t>
            </w:r>
            <w:r w:rsidRPr="00A52A7B">
              <w:rPr>
                <w:rFonts w:eastAsia="Calibri" w:cs="Times New Roman"/>
                <w:color w:val="000000"/>
                <w:szCs w:val="24"/>
              </w:rPr>
              <w:t>.т</w:t>
            </w:r>
            <w:r w:rsidR="004232F7" w:rsidRPr="00A52A7B">
              <w:rPr>
                <w:rFonts w:eastAsia="Calibri" w:cs="Times New Roman"/>
                <w:color w:val="000000"/>
                <w:szCs w:val="24"/>
              </w:rPr>
              <w:t>ехн</w:t>
            </w:r>
            <w:r w:rsidRPr="00A52A7B">
              <w:rPr>
                <w:rFonts w:eastAsia="Calibri" w:cs="Times New Roman"/>
                <w:color w:val="000000"/>
                <w:szCs w:val="24"/>
              </w:rPr>
              <w:t>.н</w:t>
            </w:r>
            <w:r w:rsidR="004232F7" w:rsidRPr="00A52A7B">
              <w:rPr>
                <w:rFonts w:eastAsia="Calibri" w:cs="Times New Roman"/>
                <w:color w:val="000000"/>
                <w:szCs w:val="24"/>
              </w:rPr>
              <w:t>аук</w:t>
            </w:r>
            <w:proofErr w:type="spellEnd"/>
            <w:r w:rsidRPr="00A52A7B">
              <w:rPr>
                <w:rFonts w:eastAsia="Calibri" w:cs="Times New Roman"/>
                <w:color w:val="000000"/>
                <w:szCs w:val="24"/>
              </w:rPr>
              <w:t>, Ахтямов Р</w:t>
            </w:r>
            <w:r w:rsidR="004232F7" w:rsidRPr="00A52A7B">
              <w:rPr>
                <w:rFonts w:eastAsia="Calibri" w:cs="Times New Roman"/>
                <w:color w:val="000000"/>
                <w:szCs w:val="24"/>
              </w:rPr>
              <w:t xml:space="preserve">асул </w:t>
            </w:r>
            <w:proofErr w:type="spellStart"/>
            <w:r w:rsidRPr="00A52A7B">
              <w:rPr>
                <w:rFonts w:eastAsia="Calibri" w:cs="Times New Roman"/>
                <w:color w:val="000000"/>
                <w:szCs w:val="24"/>
              </w:rPr>
              <w:t>Г</w:t>
            </w:r>
            <w:r w:rsidR="004232F7" w:rsidRPr="00A52A7B">
              <w:rPr>
                <w:rFonts w:eastAsia="Calibri" w:cs="Times New Roman"/>
                <w:color w:val="000000"/>
                <w:szCs w:val="24"/>
              </w:rPr>
              <w:t>умерович</w:t>
            </w:r>
            <w:proofErr w:type="spellEnd"/>
            <w:r w:rsidR="00A52A7B" w:rsidRPr="00A52A7B">
              <w:rPr>
                <w:rFonts w:eastAsia="Calibri" w:cs="Times New Roman"/>
                <w:color w:val="000000"/>
                <w:szCs w:val="24"/>
              </w:rPr>
              <w:t>,</w:t>
            </w:r>
            <w:r w:rsidR="00A52A7B">
              <w:rPr>
                <w:rFonts w:eastAsia="Times New Roman" w:cs="Times New Roman"/>
                <w:sz w:val="20"/>
                <w:szCs w:val="24"/>
                <w:lang w:eastAsia="ru-RU"/>
              </w:rPr>
              <w:t xml:space="preserve"> </w:t>
            </w:r>
            <w:r w:rsidR="00A52A7B">
              <w:rPr>
                <w:rFonts w:eastAsia="Calibri" w:cs="Times New Roman"/>
                <w:color w:val="000000"/>
                <w:szCs w:val="24"/>
              </w:rPr>
              <w:t>доцент кафедры «Техносферная и экологическая безопасность»</w:t>
            </w:r>
          </w:p>
        </w:tc>
        <w:tc>
          <w:tcPr>
            <w:tcW w:w="2393" w:type="dxa"/>
            <w:shd w:val="clear" w:color="auto" w:fill="auto"/>
            <w:vAlign w:val="center"/>
          </w:tcPr>
          <w:p w14:paraId="700EC1E8" w14:textId="77777777" w:rsidR="008364F9" w:rsidRPr="008364F9" w:rsidRDefault="008364F9" w:rsidP="008364F9">
            <w:pPr>
              <w:jc w:val="center"/>
              <w:rPr>
                <w:rFonts w:eastAsia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2290" w:type="dxa"/>
            <w:shd w:val="clear" w:color="auto" w:fill="auto"/>
            <w:vAlign w:val="center"/>
          </w:tcPr>
          <w:p w14:paraId="0131E11D" w14:textId="77777777" w:rsidR="008364F9" w:rsidRPr="008364F9" w:rsidRDefault="008364F9" w:rsidP="008364F9">
            <w:pPr>
              <w:jc w:val="center"/>
              <w:rPr>
                <w:rFonts w:eastAsia="Times New Roman" w:cs="Times New Roman"/>
                <w:sz w:val="20"/>
                <w:szCs w:val="24"/>
                <w:lang w:eastAsia="ru-RU"/>
              </w:rPr>
            </w:pPr>
          </w:p>
        </w:tc>
      </w:tr>
      <w:tr w:rsidR="008364F9" w:rsidRPr="008364F9" w14:paraId="6D399F18" w14:textId="77777777" w:rsidTr="003C5B69">
        <w:trPr>
          <w:jc w:val="center"/>
        </w:trPr>
        <w:tc>
          <w:tcPr>
            <w:tcW w:w="2392" w:type="dxa"/>
            <w:shd w:val="clear" w:color="auto" w:fill="auto"/>
            <w:vAlign w:val="center"/>
          </w:tcPr>
          <w:p w14:paraId="19A0D186" w14:textId="77777777" w:rsidR="008364F9" w:rsidRPr="008364F9" w:rsidRDefault="008364F9" w:rsidP="008364F9">
            <w:pPr>
              <w:jc w:val="center"/>
              <w:rPr>
                <w:rFonts w:eastAsia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2393" w:type="dxa"/>
            <w:shd w:val="clear" w:color="auto" w:fill="auto"/>
            <w:vAlign w:val="center"/>
          </w:tcPr>
          <w:p w14:paraId="4992D154" w14:textId="77777777" w:rsidR="008364F9" w:rsidRPr="008364F9" w:rsidRDefault="008364F9" w:rsidP="008364F9">
            <w:pPr>
              <w:jc w:val="center"/>
              <w:rPr>
                <w:rFonts w:eastAsia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2393" w:type="dxa"/>
            <w:shd w:val="clear" w:color="auto" w:fill="auto"/>
            <w:vAlign w:val="center"/>
          </w:tcPr>
          <w:p w14:paraId="20756094" w14:textId="77777777" w:rsidR="008364F9" w:rsidRPr="008364F9" w:rsidRDefault="008364F9" w:rsidP="008364F9">
            <w:pPr>
              <w:jc w:val="center"/>
              <w:rPr>
                <w:rFonts w:eastAsia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2290" w:type="dxa"/>
            <w:shd w:val="clear" w:color="auto" w:fill="auto"/>
            <w:vAlign w:val="center"/>
          </w:tcPr>
          <w:p w14:paraId="5206D82B" w14:textId="77777777" w:rsidR="008364F9" w:rsidRPr="008364F9" w:rsidRDefault="008364F9" w:rsidP="008364F9">
            <w:pPr>
              <w:jc w:val="center"/>
              <w:rPr>
                <w:rFonts w:eastAsia="Times New Roman" w:cs="Times New Roman"/>
                <w:sz w:val="20"/>
                <w:szCs w:val="24"/>
                <w:lang w:eastAsia="ru-RU"/>
              </w:rPr>
            </w:pPr>
          </w:p>
          <w:p w14:paraId="6B9FD19F" w14:textId="77777777" w:rsidR="008364F9" w:rsidRPr="008364F9" w:rsidRDefault="008364F9" w:rsidP="008364F9">
            <w:pPr>
              <w:jc w:val="center"/>
              <w:rPr>
                <w:rFonts w:eastAsia="Times New Roman" w:cs="Times New Roman"/>
                <w:sz w:val="20"/>
                <w:szCs w:val="24"/>
                <w:lang w:eastAsia="ru-RU"/>
              </w:rPr>
            </w:pPr>
          </w:p>
        </w:tc>
      </w:tr>
      <w:tr w:rsidR="008364F9" w:rsidRPr="008364F9" w14:paraId="55F664D4" w14:textId="77777777" w:rsidTr="003C5B69">
        <w:trPr>
          <w:jc w:val="center"/>
        </w:trPr>
        <w:tc>
          <w:tcPr>
            <w:tcW w:w="2392" w:type="dxa"/>
            <w:shd w:val="clear" w:color="auto" w:fill="auto"/>
            <w:vAlign w:val="center"/>
          </w:tcPr>
          <w:p w14:paraId="56994FEE" w14:textId="77777777" w:rsidR="008364F9" w:rsidRPr="008364F9" w:rsidRDefault="008364F9" w:rsidP="008364F9">
            <w:pPr>
              <w:jc w:val="center"/>
              <w:rPr>
                <w:rFonts w:eastAsia="Times New Roman" w:cs="Times New Roman"/>
                <w:sz w:val="20"/>
                <w:szCs w:val="24"/>
                <w:lang w:eastAsia="ru-RU"/>
              </w:rPr>
            </w:pPr>
          </w:p>
          <w:p w14:paraId="529C532C" w14:textId="77777777" w:rsidR="008364F9" w:rsidRPr="008364F9" w:rsidRDefault="008364F9" w:rsidP="008364F9">
            <w:pPr>
              <w:jc w:val="center"/>
              <w:rPr>
                <w:rFonts w:eastAsia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2393" w:type="dxa"/>
            <w:shd w:val="clear" w:color="auto" w:fill="auto"/>
            <w:vAlign w:val="center"/>
          </w:tcPr>
          <w:p w14:paraId="522FA689" w14:textId="77777777" w:rsidR="008364F9" w:rsidRPr="008364F9" w:rsidRDefault="008364F9" w:rsidP="008364F9">
            <w:pPr>
              <w:jc w:val="center"/>
              <w:rPr>
                <w:rFonts w:eastAsia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2393" w:type="dxa"/>
            <w:shd w:val="clear" w:color="auto" w:fill="auto"/>
            <w:vAlign w:val="center"/>
          </w:tcPr>
          <w:p w14:paraId="0914B0A9" w14:textId="77777777" w:rsidR="008364F9" w:rsidRPr="008364F9" w:rsidRDefault="008364F9" w:rsidP="008364F9">
            <w:pPr>
              <w:jc w:val="center"/>
              <w:rPr>
                <w:rFonts w:eastAsia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2290" w:type="dxa"/>
            <w:shd w:val="clear" w:color="auto" w:fill="auto"/>
            <w:vAlign w:val="center"/>
          </w:tcPr>
          <w:p w14:paraId="79CA0388" w14:textId="77777777" w:rsidR="008364F9" w:rsidRPr="008364F9" w:rsidRDefault="008364F9" w:rsidP="008364F9">
            <w:pPr>
              <w:jc w:val="center"/>
              <w:rPr>
                <w:rFonts w:eastAsia="Times New Roman" w:cs="Times New Roman"/>
                <w:sz w:val="20"/>
                <w:szCs w:val="24"/>
                <w:lang w:eastAsia="ru-RU"/>
              </w:rPr>
            </w:pPr>
          </w:p>
        </w:tc>
      </w:tr>
      <w:tr w:rsidR="008364F9" w:rsidRPr="008364F9" w14:paraId="26EFA99D" w14:textId="77777777" w:rsidTr="003C5B69">
        <w:trPr>
          <w:jc w:val="center"/>
        </w:trPr>
        <w:tc>
          <w:tcPr>
            <w:tcW w:w="2392" w:type="dxa"/>
            <w:shd w:val="clear" w:color="auto" w:fill="auto"/>
            <w:vAlign w:val="center"/>
          </w:tcPr>
          <w:p w14:paraId="6886EC8F" w14:textId="77777777" w:rsidR="008364F9" w:rsidRPr="008364F9" w:rsidRDefault="008364F9" w:rsidP="008364F9">
            <w:pPr>
              <w:jc w:val="center"/>
              <w:rPr>
                <w:rFonts w:eastAsia="Times New Roman" w:cs="Times New Roman"/>
                <w:sz w:val="20"/>
                <w:szCs w:val="24"/>
                <w:lang w:eastAsia="ru-RU"/>
              </w:rPr>
            </w:pPr>
          </w:p>
          <w:p w14:paraId="1B2E1819" w14:textId="77777777" w:rsidR="008364F9" w:rsidRPr="008364F9" w:rsidRDefault="008364F9" w:rsidP="008364F9">
            <w:pPr>
              <w:jc w:val="center"/>
              <w:rPr>
                <w:rFonts w:eastAsia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2393" w:type="dxa"/>
            <w:shd w:val="clear" w:color="auto" w:fill="auto"/>
            <w:vAlign w:val="center"/>
          </w:tcPr>
          <w:p w14:paraId="525F2B02" w14:textId="77777777" w:rsidR="008364F9" w:rsidRPr="008364F9" w:rsidRDefault="008364F9" w:rsidP="008364F9">
            <w:pPr>
              <w:jc w:val="center"/>
              <w:rPr>
                <w:rFonts w:eastAsia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2393" w:type="dxa"/>
            <w:shd w:val="clear" w:color="auto" w:fill="auto"/>
            <w:vAlign w:val="center"/>
          </w:tcPr>
          <w:p w14:paraId="2801C0D9" w14:textId="77777777" w:rsidR="008364F9" w:rsidRPr="008364F9" w:rsidRDefault="008364F9" w:rsidP="008364F9">
            <w:pPr>
              <w:jc w:val="center"/>
              <w:rPr>
                <w:rFonts w:eastAsia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2290" w:type="dxa"/>
            <w:shd w:val="clear" w:color="auto" w:fill="auto"/>
            <w:vAlign w:val="center"/>
          </w:tcPr>
          <w:p w14:paraId="6650057E" w14:textId="77777777" w:rsidR="008364F9" w:rsidRPr="008364F9" w:rsidRDefault="008364F9" w:rsidP="008364F9">
            <w:pPr>
              <w:jc w:val="center"/>
              <w:rPr>
                <w:rFonts w:eastAsia="Times New Roman" w:cs="Times New Roman"/>
                <w:sz w:val="20"/>
                <w:szCs w:val="24"/>
                <w:lang w:eastAsia="ru-RU"/>
              </w:rPr>
            </w:pPr>
          </w:p>
        </w:tc>
      </w:tr>
    </w:tbl>
    <w:p w14:paraId="534AA2A8" w14:textId="77777777" w:rsidR="008364F9" w:rsidRPr="008364F9" w:rsidRDefault="008364F9" w:rsidP="008364F9">
      <w:pPr>
        <w:rPr>
          <w:rFonts w:eastAsia="Times New Roman" w:cs="Times New Roman"/>
          <w:szCs w:val="16"/>
          <w:lang w:eastAsia="ru-RU"/>
        </w:rPr>
      </w:pPr>
    </w:p>
    <w:p w14:paraId="714EF0D4" w14:textId="77777777" w:rsidR="008364F9" w:rsidRPr="008364F9" w:rsidRDefault="008364F9" w:rsidP="008364F9">
      <w:pPr>
        <w:rPr>
          <w:rFonts w:eastAsia="Times New Roman" w:cs="Times New Roman"/>
          <w:szCs w:val="16"/>
          <w:lang w:eastAsia="ru-RU"/>
        </w:rPr>
      </w:pPr>
    </w:p>
    <w:p w14:paraId="7C79E122" w14:textId="77777777" w:rsidR="008364F9" w:rsidRPr="008364F9" w:rsidRDefault="008364F9" w:rsidP="008364F9">
      <w:pPr>
        <w:rPr>
          <w:rFonts w:eastAsia="Times New Roman" w:cs="Times New Roman"/>
          <w:sz w:val="20"/>
          <w:szCs w:val="24"/>
          <w:lang w:eastAsia="ru-RU"/>
        </w:rPr>
      </w:pPr>
      <w:r w:rsidRPr="008364F9">
        <w:rPr>
          <w:rFonts w:eastAsia="Times New Roman" w:cs="Times New Roman"/>
          <w:sz w:val="22"/>
          <w:szCs w:val="24"/>
          <w:lang w:eastAsia="ru-RU"/>
        </w:rPr>
        <w:t>7. Дата выдачи задания</w:t>
      </w:r>
      <w:r w:rsidRPr="008364F9">
        <w:rPr>
          <w:rFonts w:eastAsia="Times New Roman" w:cs="Times New Roman"/>
          <w:sz w:val="20"/>
          <w:szCs w:val="24"/>
          <w:lang w:eastAsia="ru-RU"/>
        </w:rPr>
        <w:t xml:space="preserve"> _________________________________________________________________________</w:t>
      </w:r>
    </w:p>
    <w:p w14:paraId="6ABED9BF" w14:textId="77777777" w:rsidR="008364F9" w:rsidRPr="008364F9" w:rsidRDefault="008364F9" w:rsidP="008364F9">
      <w:pPr>
        <w:rPr>
          <w:rFonts w:eastAsia="Times New Roman" w:cs="Times New Roman"/>
          <w:sz w:val="20"/>
          <w:szCs w:val="24"/>
          <w:lang w:eastAsia="ru-RU"/>
        </w:rPr>
      </w:pPr>
    </w:p>
    <w:p w14:paraId="36B47317" w14:textId="77777777" w:rsidR="008364F9" w:rsidRPr="008364F9" w:rsidRDefault="008364F9" w:rsidP="008364F9">
      <w:pPr>
        <w:rPr>
          <w:rFonts w:eastAsia="Times New Roman" w:cs="Times New Roman"/>
          <w:sz w:val="20"/>
          <w:szCs w:val="24"/>
          <w:lang w:eastAsia="ru-RU"/>
        </w:rPr>
      </w:pPr>
    </w:p>
    <w:p w14:paraId="43B0191D" w14:textId="77777777" w:rsidR="008364F9" w:rsidRPr="008364F9" w:rsidRDefault="008364F9" w:rsidP="008364F9">
      <w:pPr>
        <w:rPr>
          <w:rFonts w:eastAsia="Times New Roman" w:cs="Times New Roman"/>
          <w:sz w:val="20"/>
          <w:szCs w:val="24"/>
          <w:lang w:eastAsia="ru-RU"/>
        </w:rPr>
      </w:pPr>
    </w:p>
    <w:p w14:paraId="55C04C9E" w14:textId="77777777" w:rsidR="008364F9" w:rsidRPr="008364F9" w:rsidRDefault="008364F9" w:rsidP="008364F9">
      <w:pPr>
        <w:rPr>
          <w:rFonts w:eastAsia="Times New Roman" w:cs="Times New Roman"/>
          <w:sz w:val="20"/>
          <w:szCs w:val="24"/>
          <w:lang w:eastAsia="ru-RU"/>
        </w:rPr>
      </w:pPr>
    </w:p>
    <w:p w14:paraId="4D48367E" w14:textId="77777777" w:rsidR="008364F9" w:rsidRPr="008364F9" w:rsidRDefault="008364F9" w:rsidP="008364F9">
      <w:pPr>
        <w:rPr>
          <w:rFonts w:eastAsia="Times New Roman" w:cs="Times New Roman"/>
          <w:b/>
          <w:szCs w:val="24"/>
          <w:lang w:eastAsia="ru-RU"/>
        </w:rPr>
      </w:pPr>
      <w:r w:rsidRPr="008364F9">
        <w:rPr>
          <w:rFonts w:eastAsia="Times New Roman" w:cs="Times New Roman"/>
          <w:b/>
          <w:szCs w:val="24"/>
          <w:lang w:eastAsia="ru-RU"/>
        </w:rPr>
        <w:t>Руководитель ВКР</w:t>
      </w:r>
      <w:r w:rsidRPr="008364F9">
        <w:rPr>
          <w:rFonts w:eastAsia="Times New Roman" w:cs="Times New Roman"/>
          <w:b/>
          <w:szCs w:val="24"/>
          <w:lang w:eastAsia="ru-RU"/>
        </w:rPr>
        <w:tab/>
      </w:r>
      <w:r w:rsidRPr="008364F9">
        <w:rPr>
          <w:rFonts w:eastAsia="Times New Roman" w:cs="Times New Roman"/>
          <w:b/>
          <w:szCs w:val="24"/>
          <w:lang w:eastAsia="ru-RU"/>
        </w:rPr>
        <w:tab/>
      </w:r>
      <w:r w:rsidRPr="008364F9">
        <w:rPr>
          <w:rFonts w:eastAsia="Times New Roman" w:cs="Times New Roman"/>
          <w:b/>
          <w:szCs w:val="24"/>
          <w:lang w:eastAsia="ru-RU"/>
        </w:rPr>
        <w:tab/>
        <w:t>__________________        __________________________</w:t>
      </w:r>
    </w:p>
    <w:p w14:paraId="665F6B98" w14:textId="77777777" w:rsidR="008364F9" w:rsidRPr="008364F9" w:rsidRDefault="008364F9" w:rsidP="008364F9">
      <w:pPr>
        <w:ind w:firstLine="4111"/>
        <w:rPr>
          <w:rFonts w:eastAsia="Times New Roman" w:cs="Times New Roman"/>
          <w:szCs w:val="24"/>
          <w:lang w:eastAsia="ru-RU"/>
        </w:rPr>
      </w:pPr>
      <w:r w:rsidRPr="008364F9">
        <w:rPr>
          <w:rFonts w:eastAsia="Times New Roman" w:cs="Times New Roman"/>
          <w:sz w:val="20"/>
          <w:szCs w:val="24"/>
          <w:lang w:eastAsia="x-none"/>
        </w:rPr>
        <w:t xml:space="preserve">(подпись) </w:t>
      </w:r>
      <w:r w:rsidRPr="008364F9">
        <w:rPr>
          <w:rFonts w:eastAsia="Times New Roman" w:cs="Times New Roman"/>
          <w:sz w:val="20"/>
          <w:szCs w:val="24"/>
          <w:lang w:eastAsia="x-none"/>
        </w:rPr>
        <w:tab/>
      </w:r>
      <w:r w:rsidRPr="008364F9">
        <w:rPr>
          <w:rFonts w:eastAsia="Times New Roman" w:cs="Times New Roman"/>
          <w:sz w:val="20"/>
          <w:szCs w:val="24"/>
          <w:lang w:eastAsia="x-none"/>
        </w:rPr>
        <w:tab/>
        <w:t xml:space="preserve">      (расшифровка подписи)</w:t>
      </w:r>
    </w:p>
    <w:p w14:paraId="75AF8EAA" w14:textId="77777777" w:rsidR="008364F9" w:rsidRPr="008364F9" w:rsidRDefault="008364F9" w:rsidP="008364F9">
      <w:pPr>
        <w:rPr>
          <w:rFonts w:eastAsia="Times New Roman" w:cs="Times New Roman"/>
          <w:szCs w:val="24"/>
          <w:lang w:eastAsia="ru-RU"/>
        </w:rPr>
      </w:pPr>
    </w:p>
    <w:p w14:paraId="6B0117E6" w14:textId="77777777" w:rsidR="008364F9" w:rsidRPr="008364F9" w:rsidRDefault="008364F9" w:rsidP="008364F9">
      <w:pPr>
        <w:rPr>
          <w:rFonts w:eastAsia="Times New Roman" w:cs="Times New Roman"/>
          <w:b/>
          <w:szCs w:val="24"/>
          <w:lang w:eastAsia="ru-RU"/>
        </w:rPr>
      </w:pPr>
      <w:r w:rsidRPr="008364F9">
        <w:rPr>
          <w:rFonts w:eastAsia="Times New Roman" w:cs="Times New Roman"/>
          <w:b/>
          <w:szCs w:val="24"/>
          <w:lang w:eastAsia="ru-RU"/>
        </w:rPr>
        <w:t>Задание принял к исполнению</w:t>
      </w:r>
      <w:r w:rsidRPr="008364F9">
        <w:rPr>
          <w:rFonts w:eastAsia="Times New Roman" w:cs="Times New Roman"/>
          <w:b/>
          <w:szCs w:val="24"/>
          <w:lang w:eastAsia="ru-RU"/>
        </w:rPr>
        <w:tab/>
        <w:t>__________________        __________________________</w:t>
      </w:r>
    </w:p>
    <w:p w14:paraId="23FED468" w14:textId="77777777" w:rsidR="008364F9" w:rsidRPr="008364F9" w:rsidRDefault="008364F9" w:rsidP="008364F9">
      <w:pPr>
        <w:ind w:left="3600" w:firstLine="511"/>
        <w:rPr>
          <w:rFonts w:eastAsia="Times New Roman" w:cs="Times New Roman"/>
          <w:sz w:val="32"/>
          <w:szCs w:val="24"/>
          <w:lang w:eastAsia="ru-RU"/>
        </w:rPr>
      </w:pPr>
      <w:r w:rsidRPr="008364F9">
        <w:rPr>
          <w:rFonts w:eastAsia="Times New Roman" w:cs="Times New Roman"/>
          <w:sz w:val="20"/>
          <w:szCs w:val="24"/>
          <w:lang w:eastAsia="x-none"/>
        </w:rPr>
        <w:t xml:space="preserve">(подпись) </w:t>
      </w:r>
      <w:r w:rsidRPr="008364F9">
        <w:rPr>
          <w:rFonts w:eastAsia="Times New Roman" w:cs="Times New Roman"/>
          <w:sz w:val="20"/>
          <w:szCs w:val="24"/>
          <w:lang w:eastAsia="x-none"/>
        </w:rPr>
        <w:tab/>
      </w:r>
      <w:r w:rsidRPr="008364F9">
        <w:rPr>
          <w:rFonts w:eastAsia="Times New Roman" w:cs="Times New Roman"/>
          <w:sz w:val="20"/>
          <w:szCs w:val="24"/>
          <w:lang w:eastAsia="x-none"/>
        </w:rPr>
        <w:tab/>
        <w:t xml:space="preserve">       (расшифровка подписи)</w:t>
      </w:r>
    </w:p>
    <w:p w14:paraId="02276B62" w14:textId="77777777" w:rsidR="008364F9" w:rsidRPr="008364F9" w:rsidRDefault="008364F9" w:rsidP="008364F9">
      <w:pPr>
        <w:spacing w:after="160" w:line="259" w:lineRule="auto"/>
        <w:rPr>
          <w:rFonts w:eastAsia="MS Mincho" w:cs="Times New Roman"/>
          <w:bCs/>
          <w:caps/>
          <w:szCs w:val="28"/>
          <w:lang w:eastAsia="ru-RU"/>
        </w:rPr>
      </w:pPr>
      <w:r w:rsidRPr="008364F9">
        <w:rPr>
          <w:rFonts w:eastAsia="Times New Roman" w:cs="Times New Roman"/>
          <w:szCs w:val="24"/>
          <w:lang w:eastAsia="ru-RU"/>
        </w:rPr>
        <w:br w:type="page"/>
      </w:r>
    </w:p>
    <w:p w14:paraId="3D4F3AA9" w14:textId="77777777" w:rsidR="008364F9" w:rsidRPr="008364F9" w:rsidRDefault="008364F9" w:rsidP="008364F9">
      <w:pPr>
        <w:jc w:val="center"/>
        <w:rPr>
          <w:rFonts w:eastAsia="Times New Roman" w:cs="Times New Roman"/>
          <w:b/>
          <w:szCs w:val="24"/>
          <w:lang w:eastAsia="ru-RU"/>
        </w:rPr>
      </w:pPr>
      <w:r w:rsidRPr="008364F9">
        <w:rPr>
          <w:rFonts w:eastAsia="Times New Roman" w:cs="Times New Roman"/>
          <w:b/>
          <w:szCs w:val="24"/>
          <w:lang w:eastAsia="ru-RU"/>
        </w:rPr>
        <w:lastRenderedPageBreak/>
        <w:t>КАЛЕНДАРНЫЙ ПЛАН</w:t>
      </w:r>
    </w:p>
    <w:p w14:paraId="238A37BF" w14:textId="77777777" w:rsidR="008364F9" w:rsidRPr="008364F9" w:rsidRDefault="008364F9" w:rsidP="008364F9">
      <w:pPr>
        <w:jc w:val="center"/>
        <w:rPr>
          <w:rFonts w:eastAsia="Times New Roman" w:cs="Times New Roman"/>
          <w:sz w:val="12"/>
          <w:szCs w:val="12"/>
          <w:lang w:eastAsia="ru-R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5"/>
        <w:gridCol w:w="3935"/>
        <w:gridCol w:w="2551"/>
        <w:gridCol w:w="2264"/>
      </w:tblGrid>
      <w:tr w:rsidR="008364F9" w:rsidRPr="008364F9" w14:paraId="618C381A" w14:textId="77777777" w:rsidTr="003C5B69">
        <w:trPr>
          <w:jc w:val="center"/>
        </w:trPr>
        <w:tc>
          <w:tcPr>
            <w:tcW w:w="597" w:type="dxa"/>
            <w:shd w:val="clear" w:color="auto" w:fill="auto"/>
            <w:vAlign w:val="center"/>
          </w:tcPr>
          <w:p w14:paraId="08895668" w14:textId="77777777" w:rsidR="008364F9" w:rsidRPr="008364F9" w:rsidRDefault="008364F9" w:rsidP="008364F9">
            <w:pPr>
              <w:jc w:val="center"/>
              <w:rPr>
                <w:rFonts w:eastAsia="Times New Roman" w:cs="Times New Roman"/>
                <w:sz w:val="22"/>
                <w:szCs w:val="24"/>
                <w:lang w:eastAsia="ru-RU"/>
              </w:rPr>
            </w:pPr>
            <w:r w:rsidRPr="008364F9">
              <w:rPr>
                <w:rFonts w:eastAsia="Times New Roman" w:cs="Times New Roman"/>
                <w:sz w:val="22"/>
                <w:szCs w:val="24"/>
                <w:lang w:eastAsia="ru-RU"/>
              </w:rPr>
              <w:t>№</w:t>
            </w:r>
          </w:p>
          <w:p w14:paraId="17C49A37" w14:textId="77777777" w:rsidR="008364F9" w:rsidRPr="008364F9" w:rsidRDefault="008364F9" w:rsidP="008364F9">
            <w:pPr>
              <w:jc w:val="center"/>
              <w:rPr>
                <w:rFonts w:eastAsia="Times New Roman" w:cs="Times New Roman"/>
                <w:sz w:val="22"/>
                <w:szCs w:val="24"/>
                <w:lang w:eastAsia="ru-RU"/>
              </w:rPr>
            </w:pPr>
            <w:r w:rsidRPr="008364F9">
              <w:rPr>
                <w:rFonts w:eastAsia="Times New Roman" w:cs="Times New Roman"/>
                <w:sz w:val="22"/>
                <w:szCs w:val="24"/>
                <w:lang w:eastAsia="ru-RU"/>
              </w:rPr>
              <w:t>п/п</w:t>
            </w:r>
          </w:p>
        </w:tc>
        <w:tc>
          <w:tcPr>
            <w:tcW w:w="3995" w:type="dxa"/>
            <w:shd w:val="clear" w:color="auto" w:fill="auto"/>
            <w:vAlign w:val="center"/>
          </w:tcPr>
          <w:p w14:paraId="6C5CFFED" w14:textId="77777777" w:rsidR="008364F9" w:rsidRPr="008364F9" w:rsidRDefault="008364F9" w:rsidP="008364F9">
            <w:pPr>
              <w:jc w:val="center"/>
              <w:rPr>
                <w:rFonts w:eastAsia="Times New Roman" w:cs="Times New Roman"/>
                <w:sz w:val="22"/>
                <w:szCs w:val="24"/>
                <w:lang w:eastAsia="ru-RU"/>
              </w:rPr>
            </w:pPr>
          </w:p>
          <w:p w14:paraId="46D32008" w14:textId="77777777" w:rsidR="008364F9" w:rsidRPr="008364F9" w:rsidRDefault="008364F9" w:rsidP="008364F9">
            <w:pPr>
              <w:jc w:val="center"/>
              <w:rPr>
                <w:rFonts w:eastAsia="Times New Roman" w:cs="Times New Roman"/>
                <w:sz w:val="22"/>
                <w:szCs w:val="24"/>
                <w:lang w:eastAsia="ru-RU"/>
              </w:rPr>
            </w:pPr>
            <w:r w:rsidRPr="008364F9">
              <w:rPr>
                <w:rFonts w:eastAsia="Times New Roman" w:cs="Times New Roman"/>
                <w:sz w:val="22"/>
                <w:szCs w:val="24"/>
                <w:lang w:eastAsia="ru-RU"/>
              </w:rPr>
              <w:t>Наименование этапов</w:t>
            </w:r>
          </w:p>
          <w:p w14:paraId="2C80B357" w14:textId="77777777" w:rsidR="008364F9" w:rsidRPr="008364F9" w:rsidRDefault="008364F9" w:rsidP="008364F9">
            <w:pPr>
              <w:jc w:val="center"/>
              <w:rPr>
                <w:rFonts w:eastAsia="Times New Roman" w:cs="Times New Roman"/>
                <w:sz w:val="22"/>
                <w:szCs w:val="24"/>
                <w:lang w:eastAsia="ru-RU"/>
              </w:rPr>
            </w:pPr>
            <w:r w:rsidRPr="008364F9">
              <w:rPr>
                <w:rFonts w:eastAsia="Times New Roman" w:cs="Times New Roman"/>
                <w:sz w:val="22"/>
                <w:szCs w:val="24"/>
                <w:lang w:eastAsia="ru-RU"/>
              </w:rPr>
              <w:t>ВКР</w:t>
            </w:r>
          </w:p>
          <w:p w14:paraId="606CE1AD" w14:textId="77777777" w:rsidR="008364F9" w:rsidRPr="008364F9" w:rsidRDefault="008364F9" w:rsidP="008364F9">
            <w:pPr>
              <w:jc w:val="center"/>
              <w:rPr>
                <w:rFonts w:eastAsia="Times New Roman" w:cs="Times New Roman"/>
                <w:sz w:val="22"/>
                <w:szCs w:val="24"/>
                <w:lang w:eastAsia="ru-RU"/>
              </w:rPr>
            </w:pPr>
          </w:p>
        </w:tc>
        <w:tc>
          <w:tcPr>
            <w:tcW w:w="2586" w:type="dxa"/>
            <w:shd w:val="clear" w:color="auto" w:fill="auto"/>
            <w:vAlign w:val="center"/>
          </w:tcPr>
          <w:p w14:paraId="4C1A9837" w14:textId="77777777" w:rsidR="008364F9" w:rsidRPr="008364F9" w:rsidRDefault="008364F9" w:rsidP="008364F9">
            <w:pPr>
              <w:jc w:val="center"/>
              <w:rPr>
                <w:rFonts w:eastAsia="Times New Roman" w:cs="Times New Roman"/>
                <w:sz w:val="22"/>
                <w:szCs w:val="24"/>
                <w:lang w:eastAsia="ru-RU"/>
              </w:rPr>
            </w:pPr>
            <w:r w:rsidRPr="008364F9">
              <w:rPr>
                <w:rFonts w:eastAsia="Times New Roman" w:cs="Times New Roman"/>
                <w:sz w:val="22"/>
                <w:szCs w:val="24"/>
                <w:lang w:eastAsia="ru-RU"/>
              </w:rPr>
              <w:t>Сроки выполнения этапов ВКР</w:t>
            </w:r>
          </w:p>
        </w:tc>
        <w:tc>
          <w:tcPr>
            <w:tcW w:w="2290" w:type="dxa"/>
            <w:shd w:val="clear" w:color="auto" w:fill="auto"/>
            <w:vAlign w:val="center"/>
          </w:tcPr>
          <w:p w14:paraId="334E652D" w14:textId="77777777" w:rsidR="008364F9" w:rsidRPr="008364F9" w:rsidRDefault="008364F9" w:rsidP="008364F9">
            <w:pPr>
              <w:jc w:val="center"/>
              <w:rPr>
                <w:rFonts w:eastAsia="Times New Roman" w:cs="Times New Roman"/>
                <w:sz w:val="22"/>
                <w:szCs w:val="24"/>
                <w:lang w:eastAsia="ru-RU"/>
              </w:rPr>
            </w:pPr>
            <w:r w:rsidRPr="008364F9">
              <w:rPr>
                <w:rFonts w:eastAsia="Times New Roman" w:cs="Times New Roman"/>
                <w:sz w:val="22"/>
                <w:szCs w:val="24"/>
                <w:lang w:eastAsia="ru-RU"/>
              </w:rPr>
              <w:t>Примечание</w:t>
            </w:r>
          </w:p>
        </w:tc>
      </w:tr>
      <w:tr w:rsidR="008364F9" w:rsidRPr="008364F9" w14:paraId="08741766" w14:textId="77777777" w:rsidTr="003C5B69">
        <w:trPr>
          <w:jc w:val="center"/>
        </w:trPr>
        <w:tc>
          <w:tcPr>
            <w:tcW w:w="597" w:type="dxa"/>
            <w:shd w:val="clear" w:color="auto" w:fill="auto"/>
            <w:vAlign w:val="center"/>
          </w:tcPr>
          <w:p w14:paraId="5B512598" w14:textId="77777777" w:rsidR="008364F9" w:rsidRPr="008364F9" w:rsidRDefault="005A4BE7" w:rsidP="008364F9">
            <w:pPr>
              <w:jc w:val="center"/>
              <w:rPr>
                <w:rFonts w:eastAsia="Times New Roman" w:cs="Times New Roman"/>
                <w:sz w:val="20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4"/>
                <w:lang w:eastAsia="ru-RU"/>
              </w:rPr>
              <w:t>1</w:t>
            </w:r>
          </w:p>
        </w:tc>
        <w:tc>
          <w:tcPr>
            <w:tcW w:w="3995" w:type="dxa"/>
            <w:shd w:val="clear" w:color="auto" w:fill="auto"/>
            <w:vAlign w:val="center"/>
          </w:tcPr>
          <w:p w14:paraId="0C0E8EC2" w14:textId="4874AF3C" w:rsidR="008364F9" w:rsidRPr="00A856F1" w:rsidRDefault="00E876EF" w:rsidP="00A856F1">
            <w:pPr>
              <w:jc w:val="center"/>
              <w:rPr>
                <w:rFonts w:eastAsia="Times New Roman" w:cs="Times New Roman"/>
                <w:sz w:val="22"/>
                <w:szCs w:val="24"/>
                <w:lang w:eastAsia="ru-RU"/>
              </w:rPr>
            </w:pPr>
            <w:r w:rsidRPr="004232F7">
              <w:rPr>
                <w:rFonts w:eastAsia="Times New Roman" w:cs="Times New Roman"/>
                <w:sz w:val="22"/>
                <w:szCs w:val="24"/>
                <w:lang w:eastAsia="ru-RU"/>
              </w:rPr>
              <w:t>Доведение тем ВКР и методических указаний до обучающегося</w:t>
            </w:r>
          </w:p>
        </w:tc>
        <w:tc>
          <w:tcPr>
            <w:tcW w:w="2586" w:type="dxa"/>
            <w:shd w:val="clear" w:color="auto" w:fill="auto"/>
            <w:vAlign w:val="center"/>
          </w:tcPr>
          <w:p w14:paraId="6B014C16" w14:textId="6AD4FCFE" w:rsidR="008364F9" w:rsidRPr="004232F7" w:rsidRDefault="00A856F1" w:rsidP="00F87854">
            <w:pPr>
              <w:jc w:val="center"/>
              <w:rPr>
                <w:rFonts w:eastAsia="Times New Roman" w:cs="Times New Roman"/>
                <w:sz w:val="22"/>
                <w:szCs w:val="24"/>
                <w:lang w:eastAsia="ru-RU"/>
              </w:rPr>
            </w:pPr>
            <w:r w:rsidRPr="004232F7">
              <w:rPr>
                <w:rFonts w:eastAsia="Times New Roman" w:cs="Times New Roman"/>
                <w:sz w:val="22"/>
                <w:szCs w:val="24"/>
                <w:lang w:eastAsia="ru-RU"/>
              </w:rPr>
              <w:t>Сентябрь 2024</w:t>
            </w:r>
          </w:p>
        </w:tc>
        <w:tc>
          <w:tcPr>
            <w:tcW w:w="2290" w:type="dxa"/>
            <w:shd w:val="clear" w:color="auto" w:fill="auto"/>
            <w:vAlign w:val="center"/>
          </w:tcPr>
          <w:p w14:paraId="2BD0E87F" w14:textId="77777777" w:rsidR="008364F9" w:rsidRPr="008364F9" w:rsidRDefault="008364F9" w:rsidP="008364F9">
            <w:pPr>
              <w:jc w:val="center"/>
              <w:rPr>
                <w:rFonts w:eastAsia="Times New Roman" w:cs="Times New Roman"/>
                <w:sz w:val="20"/>
                <w:szCs w:val="24"/>
                <w:lang w:eastAsia="ru-RU"/>
              </w:rPr>
            </w:pPr>
          </w:p>
        </w:tc>
      </w:tr>
      <w:tr w:rsidR="008364F9" w:rsidRPr="008364F9" w14:paraId="40D296DA" w14:textId="77777777" w:rsidTr="003C5B69">
        <w:trPr>
          <w:jc w:val="center"/>
        </w:trPr>
        <w:tc>
          <w:tcPr>
            <w:tcW w:w="597" w:type="dxa"/>
            <w:shd w:val="clear" w:color="auto" w:fill="auto"/>
            <w:vAlign w:val="center"/>
          </w:tcPr>
          <w:p w14:paraId="68B24D90" w14:textId="77777777" w:rsidR="008364F9" w:rsidRPr="008364F9" w:rsidRDefault="005A4BE7" w:rsidP="008364F9">
            <w:pPr>
              <w:jc w:val="center"/>
              <w:rPr>
                <w:rFonts w:eastAsia="Times New Roman" w:cs="Times New Roman"/>
                <w:sz w:val="20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4"/>
                <w:lang w:eastAsia="ru-RU"/>
              </w:rPr>
              <w:t>2</w:t>
            </w:r>
          </w:p>
        </w:tc>
        <w:tc>
          <w:tcPr>
            <w:tcW w:w="3995" w:type="dxa"/>
            <w:shd w:val="clear" w:color="auto" w:fill="auto"/>
            <w:vAlign w:val="center"/>
          </w:tcPr>
          <w:p w14:paraId="605DAB32" w14:textId="58F84B7C" w:rsidR="008364F9" w:rsidRPr="00A856F1" w:rsidRDefault="00E876EF" w:rsidP="00A856F1">
            <w:pPr>
              <w:jc w:val="center"/>
              <w:rPr>
                <w:rFonts w:eastAsia="Times New Roman" w:cs="Times New Roman"/>
                <w:sz w:val="22"/>
                <w:szCs w:val="24"/>
                <w:lang w:eastAsia="ru-RU"/>
              </w:rPr>
            </w:pPr>
            <w:r w:rsidRPr="004232F7">
              <w:rPr>
                <w:rFonts w:eastAsia="Times New Roman" w:cs="Times New Roman"/>
                <w:sz w:val="22"/>
                <w:szCs w:val="24"/>
                <w:lang w:eastAsia="ru-RU"/>
              </w:rPr>
              <w:t>Выбор темы ВКР обучающимся и согласование руководителя. Утверждение тем ВКР на заседании кафедры.</w:t>
            </w:r>
          </w:p>
        </w:tc>
        <w:tc>
          <w:tcPr>
            <w:tcW w:w="2586" w:type="dxa"/>
            <w:shd w:val="clear" w:color="auto" w:fill="auto"/>
            <w:vAlign w:val="center"/>
          </w:tcPr>
          <w:p w14:paraId="066F7CCB" w14:textId="7DCE1818" w:rsidR="008364F9" w:rsidRPr="004232F7" w:rsidRDefault="00A856F1" w:rsidP="00F87854">
            <w:pPr>
              <w:jc w:val="center"/>
              <w:rPr>
                <w:rFonts w:eastAsia="Times New Roman" w:cs="Times New Roman"/>
                <w:sz w:val="22"/>
                <w:szCs w:val="24"/>
                <w:lang w:eastAsia="ru-RU"/>
              </w:rPr>
            </w:pPr>
            <w:r w:rsidRPr="004232F7">
              <w:rPr>
                <w:rFonts w:eastAsia="Times New Roman" w:cs="Times New Roman"/>
                <w:sz w:val="22"/>
                <w:szCs w:val="24"/>
                <w:lang w:eastAsia="ru-RU"/>
              </w:rPr>
              <w:t>До 11.11.2024</w:t>
            </w:r>
          </w:p>
        </w:tc>
        <w:tc>
          <w:tcPr>
            <w:tcW w:w="2290" w:type="dxa"/>
            <w:shd w:val="clear" w:color="auto" w:fill="auto"/>
            <w:vAlign w:val="center"/>
          </w:tcPr>
          <w:p w14:paraId="7E132DD7" w14:textId="77777777" w:rsidR="008364F9" w:rsidRPr="008364F9" w:rsidRDefault="008364F9" w:rsidP="008364F9">
            <w:pPr>
              <w:jc w:val="center"/>
              <w:rPr>
                <w:rFonts w:eastAsia="Times New Roman" w:cs="Times New Roman"/>
                <w:sz w:val="20"/>
                <w:szCs w:val="24"/>
                <w:lang w:eastAsia="ru-RU"/>
              </w:rPr>
            </w:pPr>
          </w:p>
        </w:tc>
      </w:tr>
      <w:tr w:rsidR="008364F9" w:rsidRPr="008364F9" w14:paraId="04A1485D" w14:textId="77777777" w:rsidTr="003C5B69">
        <w:trPr>
          <w:jc w:val="center"/>
        </w:trPr>
        <w:tc>
          <w:tcPr>
            <w:tcW w:w="597" w:type="dxa"/>
            <w:shd w:val="clear" w:color="auto" w:fill="auto"/>
            <w:vAlign w:val="center"/>
          </w:tcPr>
          <w:p w14:paraId="69F20BE0" w14:textId="77777777" w:rsidR="008364F9" w:rsidRPr="008364F9" w:rsidRDefault="005A4BE7" w:rsidP="008364F9">
            <w:pPr>
              <w:jc w:val="center"/>
              <w:rPr>
                <w:rFonts w:eastAsia="Times New Roman" w:cs="Times New Roman"/>
                <w:sz w:val="20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4"/>
                <w:lang w:eastAsia="ru-RU"/>
              </w:rPr>
              <w:t>3</w:t>
            </w:r>
          </w:p>
        </w:tc>
        <w:tc>
          <w:tcPr>
            <w:tcW w:w="3995" w:type="dxa"/>
            <w:shd w:val="clear" w:color="auto" w:fill="auto"/>
            <w:vAlign w:val="center"/>
          </w:tcPr>
          <w:p w14:paraId="6BDE4AB3" w14:textId="4AC53628" w:rsidR="008364F9" w:rsidRPr="00A856F1" w:rsidRDefault="00E876EF" w:rsidP="00A856F1">
            <w:pPr>
              <w:jc w:val="center"/>
              <w:rPr>
                <w:rFonts w:eastAsia="Times New Roman" w:cs="Times New Roman"/>
                <w:sz w:val="22"/>
                <w:szCs w:val="24"/>
                <w:lang w:eastAsia="ru-RU"/>
              </w:rPr>
            </w:pPr>
            <w:r w:rsidRPr="004232F7">
              <w:rPr>
                <w:rFonts w:eastAsia="Times New Roman" w:cs="Times New Roman"/>
                <w:sz w:val="22"/>
                <w:szCs w:val="24"/>
                <w:lang w:eastAsia="ru-RU"/>
              </w:rPr>
              <w:t>Прохождение практики НИР и предоставление отчета</w:t>
            </w:r>
          </w:p>
        </w:tc>
        <w:tc>
          <w:tcPr>
            <w:tcW w:w="2586" w:type="dxa"/>
            <w:shd w:val="clear" w:color="auto" w:fill="auto"/>
            <w:vAlign w:val="center"/>
          </w:tcPr>
          <w:p w14:paraId="324F303F" w14:textId="0353B168" w:rsidR="008364F9" w:rsidRPr="004232F7" w:rsidRDefault="00A856F1" w:rsidP="00F87854">
            <w:pPr>
              <w:jc w:val="center"/>
              <w:rPr>
                <w:rFonts w:eastAsia="Times New Roman" w:cs="Times New Roman"/>
                <w:sz w:val="22"/>
                <w:szCs w:val="24"/>
                <w:lang w:eastAsia="ru-RU"/>
              </w:rPr>
            </w:pPr>
            <w:r w:rsidRPr="004232F7">
              <w:rPr>
                <w:rFonts w:eastAsia="Times New Roman" w:cs="Times New Roman"/>
                <w:sz w:val="22"/>
                <w:szCs w:val="24"/>
                <w:lang w:eastAsia="ru-RU"/>
              </w:rPr>
              <w:t>03.02.2025–14.02.2025</w:t>
            </w:r>
          </w:p>
        </w:tc>
        <w:tc>
          <w:tcPr>
            <w:tcW w:w="2290" w:type="dxa"/>
            <w:shd w:val="clear" w:color="auto" w:fill="auto"/>
            <w:vAlign w:val="center"/>
          </w:tcPr>
          <w:p w14:paraId="22FAA539" w14:textId="77777777" w:rsidR="008364F9" w:rsidRPr="008364F9" w:rsidRDefault="008364F9" w:rsidP="008364F9">
            <w:pPr>
              <w:jc w:val="center"/>
              <w:rPr>
                <w:rFonts w:eastAsia="Times New Roman" w:cs="Times New Roman"/>
                <w:sz w:val="20"/>
                <w:szCs w:val="24"/>
                <w:lang w:eastAsia="ru-RU"/>
              </w:rPr>
            </w:pPr>
          </w:p>
        </w:tc>
      </w:tr>
      <w:tr w:rsidR="008364F9" w:rsidRPr="008364F9" w14:paraId="79D0ECBE" w14:textId="77777777" w:rsidTr="003C5B69">
        <w:trPr>
          <w:jc w:val="center"/>
        </w:trPr>
        <w:tc>
          <w:tcPr>
            <w:tcW w:w="597" w:type="dxa"/>
            <w:shd w:val="clear" w:color="auto" w:fill="auto"/>
            <w:vAlign w:val="center"/>
          </w:tcPr>
          <w:p w14:paraId="3A61C44B" w14:textId="77777777" w:rsidR="008364F9" w:rsidRPr="008364F9" w:rsidRDefault="005A4BE7" w:rsidP="008364F9">
            <w:pPr>
              <w:jc w:val="center"/>
              <w:rPr>
                <w:rFonts w:eastAsia="Times New Roman" w:cs="Times New Roman"/>
                <w:sz w:val="20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4"/>
                <w:lang w:eastAsia="ru-RU"/>
              </w:rPr>
              <w:t>4</w:t>
            </w:r>
          </w:p>
        </w:tc>
        <w:tc>
          <w:tcPr>
            <w:tcW w:w="3995" w:type="dxa"/>
            <w:shd w:val="clear" w:color="auto" w:fill="auto"/>
            <w:vAlign w:val="center"/>
          </w:tcPr>
          <w:p w14:paraId="5A62690D" w14:textId="03A0CC2B" w:rsidR="008364F9" w:rsidRPr="004232F7" w:rsidRDefault="00E876EF" w:rsidP="00A856F1">
            <w:pPr>
              <w:jc w:val="center"/>
              <w:rPr>
                <w:rFonts w:eastAsia="Times New Roman" w:cs="Times New Roman"/>
                <w:sz w:val="22"/>
                <w:szCs w:val="24"/>
                <w:lang w:eastAsia="ru-RU"/>
              </w:rPr>
            </w:pPr>
            <w:r w:rsidRPr="004232F7">
              <w:rPr>
                <w:rFonts w:eastAsia="Times New Roman" w:cs="Times New Roman"/>
                <w:sz w:val="22"/>
                <w:szCs w:val="24"/>
                <w:lang w:eastAsia="ru-RU"/>
              </w:rPr>
              <w:t>Подготовка задания на ВКР, утверждение его заведующим кафедрой, выдача задания</w:t>
            </w:r>
          </w:p>
        </w:tc>
        <w:tc>
          <w:tcPr>
            <w:tcW w:w="2586" w:type="dxa"/>
            <w:shd w:val="clear" w:color="auto" w:fill="auto"/>
            <w:vAlign w:val="center"/>
          </w:tcPr>
          <w:p w14:paraId="1697A65E" w14:textId="169EEC38" w:rsidR="008364F9" w:rsidRPr="004232F7" w:rsidRDefault="005E7A06" w:rsidP="00F87854">
            <w:pPr>
              <w:jc w:val="center"/>
              <w:rPr>
                <w:rFonts w:eastAsia="Times New Roman" w:cs="Times New Roman"/>
                <w:sz w:val="22"/>
                <w:szCs w:val="24"/>
                <w:lang w:eastAsia="ru-RU"/>
              </w:rPr>
            </w:pPr>
            <w:r w:rsidRPr="004232F7">
              <w:rPr>
                <w:rFonts w:eastAsia="Times New Roman" w:cs="Times New Roman"/>
                <w:sz w:val="22"/>
                <w:szCs w:val="24"/>
                <w:lang w:eastAsia="ru-RU"/>
              </w:rPr>
              <w:t>До 04.03.2025</w:t>
            </w:r>
          </w:p>
        </w:tc>
        <w:tc>
          <w:tcPr>
            <w:tcW w:w="2290" w:type="dxa"/>
            <w:shd w:val="clear" w:color="auto" w:fill="auto"/>
            <w:vAlign w:val="center"/>
          </w:tcPr>
          <w:p w14:paraId="52D6142D" w14:textId="77777777" w:rsidR="008364F9" w:rsidRPr="008364F9" w:rsidRDefault="008364F9" w:rsidP="008364F9">
            <w:pPr>
              <w:jc w:val="center"/>
              <w:rPr>
                <w:rFonts w:eastAsia="Times New Roman" w:cs="Times New Roman"/>
                <w:sz w:val="20"/>
                <w:szCs w:val="24"/>
                <w:lang w:eastAsia="ru-RU"/>
              </w:rPr>
            </w:pPr>
          </w:p>
        </w:tc>
      </w:tr>
      <w:tr w:rsidR="008364F9" w:rsidRPr="008364F9" w14:paraId="10D6360A" w14:textId="77777777" w:rsidTr="003C5B69">
        <w:trPr>
          <w:jc w:val="center"/>
        </w:trPr>
        <w:tc>
          <w:tcPr>
            <w:tcW w:w="597" w:type="dxa"/>
            <w:shd w:val="clear" w:color="auto" w:fill="auto"/>
            <w:vAlign w:val="center"/>
          </w:tcPr>
          <w:p w14:paraId="5F173287" w14:textId="77777777" w:rsidR="008364F9" w:rsidRPr="008364F9" w:rsidRDefault="005A4BE7" w:rsidP="008364F9">
            <w:pPr>
              <w:jc w:val="center"/>
              <w:rPr>
                <w:rFonts w:eastAsia="Times New Roman" w:cs="Times New Roman"/>
                <w:sz w:val="20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4"/>
                <w:lang w:eastAsia="ru-RU"/>
              </w:rPr>
              <w:t>5</w:t>
            </w:r>
          </w:p>
        </w:tc>
        <w:tc>
          <w:tcPr>
            <w:tcW w:w="3995" w:type="dxa"/>
            <w:shd w:val="clear" w:color="auto" w:fill="auto"/>
            <w:vAlign w:val="center"/>
          </w:tcPr>
          <w:p w14:paraId="618FB853" w14:textId="1CABBDE5" w:rsidR="008364F9" w:rsidRPr="004232F7" w:rsidRDefault="00E876EF" w:rsidP="00A856F1">
            <w:pPr>
              <w:jc w:val="center"/>
              <w:rPr>
                <w:rFonts w:eastAsia="Times New Roman" w:cs="Times New Roman"/>
                <w:sz w:val="22"/>
                <w:szCs w:val="24"/>
                <w:lang w:eastAsia="ru-RU"/>
              </w:rPr>
            </w:pPr>
            <w:r w:rsidRPr="004232F7">
              <w:rPr>
                <w:rFonts w:eastAsia="Times New Roman" w:cs="Times New Roman"/>
                <w:sz w:val="22"/>
                <w:szCs w:val="24"/>
                <w:lang w:eastAsia="ru-RU"/>
              </w:rPr>
              <w:t>Ознакомление с требованиями к оригинальности ВКР и проверкой в системе «Антиплагиат ВУЗ»</w:t>
            </w:r>
          </w:p>
        </w:tc>
        <w:tc>
          <w:tcPr>
            <w:tcW w:w="2586" w:type="dxa"/>
            <w:shd w:val="clear" w:color="auto" w:fill="auto"/>
            <w:vAlign w:val="center"/>
          </w:tcPr>
          <w:p w14:paraId="3C566179" w14:textId="5F2A33B9" w:rsidR="008364F9" w:rsidRPr="004232F7" w:rsidRDefault="005E7A06" w:rsidP="00F87854">
            <w:pPr>
              <w:jc w:val="center"/>
              <w:rPr>
                <w:rFonts w:eastAsia="Times New Roman" w:cs="Times New Roman"/>
                <w:sz w:val="22"/>
                <w:szCs w:val="24"/>
                <w:lang w:eastAsia="ru-RU"/>
              </w:rPr>
            </w:pPr>
            <w:r w:rsidRPr="004232F7">
              <w:rPr>
                <w:rFonts w:eastAsia="Times New Roman" w:cs="Times New Roman"/>
                <w:sz w:val="22"/>
                <w:szCs w:val="24"/>
                <w:lang w:eastAsia="ru-RU"/>
              </w:rPr>
              <w:t>До 10.03.2025</w:t>
            </w:r>
          </w:p>
        </w:tc>
        <w:tc>
          <w:tcPr>
            <w:tcW w:w="2290" w:type="dxa"/>
            <w:shd w:val="clear" w:color="auto" w:fill="auto"/>
            <w:vAlign w:val="center"/>
          </w:tcPr>
          <w:p w14:paraId="58E62996" w14:textId="77777777" w:rsidR="008364F9" w:rsidRPr="008364F9" w:rsidRDefault="008364F9" w:rsidP="008364F9">
            <w:pPr>
              <w:jc w:val="center"/>
              <w:rPr>
                <w:rFonts w:eastAsia="Times New Roman" w:cs="Times New Roman"/>
                <w:sz w:val="20"/>
                <w:szCs w:val="24"/>
                <w:lang w:eastAsia="ru-RU"/>
              </w:rPr>
            </w:pPr>
          </w:p>
        </w:tc>
      </w:tr>
      <w:tr w:rsidR="008364F9" w:rsidRPr="008364F9" w14:paraId="362221AD" w14:textId="77777777" w:rsidTr="003C5B69">
        <w:trPr>
          <w:jc w:val="center"/>
        </w:trPr>
        <w:tc>
          <w:tcPr>
            <w:tcW w:w="597" w:type="dxa"/>
            <w:shd w:val="clear" w:color="auto" w:fill="auto"/>
            <w:vAlign w:val="center"/>
          </w:tcPr>
          <w:p w14:paraId="04E3C93F" w14:textId="77777777" w:rsidR="008364F9" w:rsidRPr="008364F9" w:rsidRDefault="005A4BE7" w:rsidP="008364F9">
            <w:pPr>
              <w:jc w:val="center"/>
              <w:rPr>
                <w:rFonts w:eastAsia="Times New Roman" w:cs="Times New Roman"/>
                <w:sz w:val="20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4"/>
                <w:lang w:eastAsia="ru-RU"/>
              </w:rPr>
              <w:t>6</w:t>
            </w:r>
          </w:p>
        </w:tc>
        <w:tc>
          <w:tcPr>
            <w:tcW w:w="3995" w:type="dxa"/>
            <w:shd w:val="clear" w:color="auto" w:fill="auto"/>
            <w:vAlign w:val="center"/>
          </w:tcPr>
          <w:p w14:paraId="39C54BDB" w14:textId="5B004EAA" w:rsidR="008364F9" w:rsidRPr="004232F7" w:rsidRDefault="00E876EF" w:rsidP="00A856F1">
            <w:pPr>
              <w:jc w:val="center"/>
              <w:rPr>
                <w:rFonts w:eastAsia="Times New Roman" w:cs="Times New Roman"/>
                <w:sz w:val="22"/>
                <w:szCs w:val="24"/>
                <w:lang w:eastAsia="ru-RU"/>
              </w:rPr>
            </w:pPr>
            <w:r w:rsidRPr="004232F7">
              <w:rPr>
                <w:rFonts w:eastAsia="Times New Roman" w:cs="Times New Roman"/>
                <w:sz w:val="22"/>
                <w:szCs w:val="24"/>
                <w:lang w:eastAsia="ru-RU"/>
              </w:rPr>
              <w:t>Работа над системной частью ВКР (Глава 1: Анализ АС</w:t>
            </w:r>
            <w:r w:rsidR="00C2714A" w:rsidRPr="00C2714A">
              <w:rPr>
                <w:rFonts w:eastAsia="Times New Roman" w:cs="Times New Roman"/>
                <w:sz w:val="22"/>
                <w:szCs w:val="24"/>
                <w:lang w:eastAsia="ru-RU"/>
              </w:rPr>
              <w:t xml:space="preserve"> </w:t>
            </w:r>
            <w:r w:rsidR="00C2714A">
              <w:rPr>
                <w:rFonts w:eastAsia="Times New Roman" w:cs="Times New Roman"/>
                <w:sz w:val="22"/>
                <w:szCs w:val="24"/>
                <w:lang w:eastAsia="ru-RU"/>
              </w:rPr>
              <w:t>как объекта ИБ</w:t>
            </w:r>
            <w:r w:rsidRPr="004232F7">
              <w:rPr>
                <w:rFonts w:eastAsia="Times New Roman" w:cs="Times New Roman"/>
                <w:sz w:val="22"/>
                <w:szCs w:val="24"/>
                <w:lang w:eastAsia="ru-RU"/>
              </w:rPr>
              <w:t>) и предоставление отчета</w:t>
            </w:r>
          </w:p>
        </w:tc>
        <w:tc>
          <w:tcPr>
            <w:tcW w:w="2586" w:type="dxa"/>
            <w:shd w:val="clear" w:color="auto" w:fill="auto"/>
            <w:vAlign w:val="center"/>
          </w:tcPr>
          <w:p w14:paraId="5262A643" w14:textId="3215E8A5" w:rsidR="008364F9" w:rsidRPr="004232F7" w:rsidRDefault="005E7A06" w:rsidP="00F87854">
            <w:pPr>
              <w:jc w:val="center"/>
              <w:rPr>
                <w:rFonts w:eastAsia="Times New Roman" w:cs="Times New Roman"/>
                <w:sz w:val="22"/>
                <w:szCs w:val="24"/>
                <w:lang w:eastAsia="ru-RU"/>
              </w:rPr>
            </w:pPr>
            <w:r w:rsidRPr="004232F7">
              <w:rPr>
                <w:rFonts w:eastAsia="Times New Roman" w:cs="Times New Roman"/>
                <w:sz w:val="22"/>
                <w:szCs w:val="24"/>
                <w:lang w:eastAsia="ru-RU"/>
              </w:rPr>
              <w:t>До 20.03.2025</w:t>
            </w:r>
          </w:p>
        </w:tc>
        <w:tc>
          <w:tcPr>
            <w:tcW w:w="2290" w:type="dxa"/>
            <w:shd w:val="clear" w:color="auto" w:fill="auto"/>
            <w:vAlign w:val="center"/>
          </w:tcPr>
          <w:p w14:paraId="2D91316E" w14:textId="77777777" w:rsidR="008364F9" w:rsidRPr="008364F9" w:rsidRDefault="008364F9" w:rsidP="008364F9">
            <w:pPr>
              <w:jc w:val="center"/>
              <w:rPr>
                <w:rFonts w:eastAsia="Times New Roman" w:cs="Times New Roman"/>
                <w:sz w:val="20"/>
                <w:szCs w:val="24"/>
                <w:lang w:eastAsia="ru-RU"/>
              </w:rPr>
            </w:pPr>
          </w:p>
        </w:tc>
      </w:tr>
      <w:tr w:rsidR="008364F9" w:rsidRPr="008364F9" w14:paraId="1CE4EC79" w14:textId="77777777" w:rsidTr="003C5B69">
        <w:trPr>
          <w:jc w:val="center"/>
        </w:trPr>
        <w:tc>
          <w:tcPr>
            <w:tcW w:w="597" w:type="dxa"/>
            <w:shd w:val="clear" w:color="auto" w:fill="auto"/>
            <w:vAlign w:val="center"/>
          </w:tcPr>
          <w:p w14:paraId="5672C615" w14:textId="77777777" w:rsidR="008364F9" w:rsidRPr="008364F9" w:rsidRDefault="005A4BE7" w:rsidP="008364F9">
            <w:pPr>
              <w:jc w:val="center"/>
              <w:rPr>
                <w:rFonts w:eastAsia="Times New Roman" w:cs="Times New Roman"/>
                <w:sz w:val="20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4"/>
                <w:lang w:eastAsia="ru-RU"/>
              </w:rPr>
              <w:t>7</w:t>
            </w:r>
          </w:p>
        </w:tc>
        <w:tc>
          <w:tcPr>
            <w:tcW w:w="3995" w:type="dxa"/>
            <w:shd w:val="clear" w:color="auto" w:fill="auto"/>
            <w:vAlign w:val="center"/>
          </w:tcPr>
          <w:p w14:paraId="22E69487" w14:textId="4A2BD0BE" w:rsidR="008364F9" w:rsidRPr="004232F7" w:rsidRDefault="00E876EF" w:rsidP="00A856F1">
            <w:pPr>
              <w:jc w:val="center"/>
              <w:rPr>
                <w:rFonts w:eastAsia="Times New Roman" w:cs="Times New Roman"/>
                <w:sz w:val="22"/>
                <w:szCs w:val="24"/>
                <w:lang w:eastAsia="ru-RU"/>
              </w:rPr>
            </w:pPr>
            <w:r w:rsidRPr="004232F7">
              <w:rPr>
                <w:rFonts w:eastAsia="Times New Roman" w:cs="Times New Roman"/>
                <w:sz w:val="22"/>
                <w:szCs w:val="24"/>
                <w:lang w:eastAsia="ru-RU"/>
              </w:rPr>
              <w:t xml:space="preserve">Работа над основной частью ВКР (Глава 2: </w:t>
            </w:r>
            <w:r w:rsidR="00E129B3">
              <w:rPr>
                <w:rFonts w:eastAsia="Times New Roman" w:cs="Times New Roman"/>
                <w:sz w:val="22"/>
                <w:szCs w:val="24"/>
                <w:lang w:eastAsia="ru-RU"/>
              </w:rPr>
              <w:t>Разработка приёмника СИБ для различных протоколов</w:t>
            </w:r>
            <w:r w:rsidRPr="004232F7">
              <w:rPr>
                <w:rFonts w:eastAsia="Times New Roman" w:cs="Times New Roman"/>
                <w:sz w:val="22"/>
                <w:szCs w:val="24"/>
                <w:lang w:eastAsia="ru-RU"/>
              </w:rPr>
              <w:t>) — 1 этап</w:t>
            </w:r>
          </w:p>
        </w:tc>
        <w:tc>
          <w:tcPr>
            <w:tcW w:w="2586" w:type="dxa"/>
            <w:shd w:val="clear" w:color="auto" w:fill="auto"/>
            <w:vAlign w:val="center"/>
          </w:tcPr>
          <w:p w14:paraId="089387F1" w14:textId="5DDD0C99" w:rsidR="008364F9" w:rsidRPr="004232F7" w:rsidRDefault="005E7A06" w:rsidP="00F87854">
            <w:pPr>
              <w:jc w:val="center"/>
              <w:rPr>
                <w:rFonts w:eastAsia="Times New Roman" w:cs="Times New Roman"/>
                <w:sz w:val="22"/>
                <w:szCs w:val="24"/>
                <w:lang w:eastAsia="ru-RU"/>
              </w:rPr>
            </w:pPr>
            <w:r w:rsidRPr="004232F7">
              <w:rPr>
                <w:rFonts w:eastAsia="Times New Roman" w:cs="Times New Roman"/>
                <w:sz w:val="22"/>
                <w:szCs w:val="24"/>
                <w:lang w:eastAsia="ru-RU"/>
              </w:rPr>
              <w:t>До 14.04.2025</w:t>
            </w:r>
          </w:p>
        </w:tc>
        <w:tc>
          <w:tcPr>
            <w:tcW w:w="2290" w:type="dxa"/>
            <w:shd w:val="clear" w:color="auto" w:fill="auto"/>
            <w:vAlign w:val="center"/>
          </w:tcPr>
          <w:p w14:paraId="1ED2ED43" w14:textId="77777777" w:rsidR="008364F9" w:rsidRPr="008364F9" w:rsidRDefault="008364F9" w:rsidP="008364F9">
            <w:pPr>
              <w:jc w:val="center"/>
              <w:rPr>
                <w:rFonts w:eastAsia="Times New Roman" w:cs="Times New Roman"/>
                <w:sz w:val="20"/>
                <w:szCs w:val="24"/>
                <w:lang w:eastAsia="ru-RU"/>
              </w:rPr>
            </w:pPr>
          </w:p>
        </w:tc>
      </w:tr>
      <w:tr w:rsidR="008364F9" w:rsidRPr="008364F9" w14:paraId="3E53E1C5" w14:textId="77777777" w:rsidTr="003C5B69">
        <w:trPr>
          <w:jc w:val="center"/>
        </w:trPr>
        <w:tc>
          <w:tcPr>
            <w:tcW w:w="597" w:type="dxa"/>
            <w:shd w:val="clear" w:color="auto" w:fill="auto"/>
            <w:vAlign w:val="center"/>
          </w:tcPr>
          <w:p w14:paraId="15509C3A" w14:textId="77777777" w:rsidR="008364F9" w:rsidRPr="008364F9" w:rsidRDefault="005A4BE7" w:rsidP="008364F9">
            <w:pPr>
              <w:jc w:val="center"/>
              <w:rPr>
                <w:rFonts w:eastAsia="Times New Roman" w:cs="Times New Roman"/>
                <w:sz w:val="20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4"/>
                <w:lang w:eastAsia="ru-RU"/>
              </w:rPr>
              <w:t>8</w:t>
            </w:r>
          </w:p>
        </w:tc>
        <w:tc>
          <w:tcPr>
            <w:tcW w:w="3995" w:type="dxa"/>
            <w:shd w:val="clear" w:color="auto" w:fill="auto"/>
            <w:vAlign w:val="center"/>
          </w:tcPr>
          <w:p w14:paraId="1FC8E7F8" w14:textId="78D4C2C9" w:rsidR="008364F9" w:rsidRPr="004232F7" w:rsidRDefault="00E876EF" w:rsidP="00A856F1">
            <w:pPr>
              <w:jc w:val="center"/>
              <w:rPr>
                <w:rFonts w:eastAsia="Times New Roman" w:cs="Times New Roman"/>
                <w:sz w:val="22"/>
                <w:szCs w:val="24"/>
                <w:lang w:eastAsia="ru-RU"/>
              </w:rPr>
            </w:pPr>
            <w:r w:rsidRPr="004232F7">
              <w:rPr>
                <w:rFonts w:eastAsia="Times New Roman" w:cs="Times New Roman"/>
                <w:sz w:val="22"/>
                <w:szCs w:val="24"/>
                <w:lang w:eastAsia="ru-RU"/>
              </w:rPr>
              <w:t>Работа над основной частью ВКР (Глава 3: Внедрение</w:t>
            </w:r>
            <w:r w:rsidR="00E129B3">
              <w:rPr>
                <w:rFonts w:eastAsia="Times New Roman" w:cs="Times New Roman"/>
                <w:sz w:val="22"/>
                <w:szCs w:val="24"/>
                <w:lang w:eastAsia="ru-RU"/>
              </w:rPr>
              <w:t xml:space="preserve"> разработанного модуля в существующий </w:t>
            </w:r>
            <w:r w:rsidR="00E129B3">
              <w:rPr>
                <w:rFonts w:eastAsia="Times New Roman" w:cs="Times New Roman"/>
                <w:sz w:val="22"/>
                <w:szCs w:val="24"/>
                <w:lang w:val="en-US" w:eastAsia="ru-RU"/>
              </w:rPr>
              <w:t>web</w:t>
            </w:r>
            <w:r w:rsidR="00E129B3">
              <w:rPr>
                <w:rFonts w:eastAsia="Times New Roman" w:cs="Times New Roman"/>
                <w:sz w:val="22"/>
                <w:szCs w:val="24"/>
                <w:lang w:eastAsia="ru-RU"/>
              </w:rPr>
              <w:t xml:space="preserve">-интерфейс </w:t>
            </w:r>
            <w:r w:rsidR="00E129B3">
              <w:rPr>
                <w:rFonts w:eastAsia="Times New Roman" w:cs="Times New Roman"/>
                <w:sz w:val="22"/>
                <w:szCs w:val="24"/>
                <w:lang w:val="en-US" w:eastAsia="ru-RU"/>
              </w:rPr>
              <w:t>SIEM</w:t>
            </w:r>
            <w:r w:rsidR="00E129B3">
              <w:rPr>
                <w:rFonts w:eastAsia="Times New Roman" w:cs="Times New Roman"/>
                <w:sz w:val="22"/>
                <w:szCs w:val="24"/>
                <w:lang w:eastAsia="ru-RU"/>
              </w:rPr>
              <w:t>-системы</w:t>
            </w:r>
            <w:r w:rsidRPr="004232F7">
              <w:rPr>
                <w:rFonts w:eastAsia="Times New Roman" w:cs="Times New Roman"/>
                <w:sz w:val="22"/>
                <w:szCs w:val="24"/>
                <w:lang w:eastAsia="ru-RU"/>
              </w:rPr>
              <w:t>) — 2 этап</w:t>
            </w:r>
          </w:p>
        </w:tc>
        <w:tc>
          <w:tcPr>
            <w:tcW w:w="2586" w:type="dxa"/>
            <w:shd w:val="clear" w:color="auto" w:fill="auto"/>
            <w:vAlign w:val="center"/>
          </w:tcPr>
          <w:p w14:paraId="61D0FA0D" w14:textId="4F7FF435" w:rsidR="008364F9" w:rsidRPr="004232F7" w:rsidRDefault="005E7A06" w:rsidP="00F87854">
            <w:pPr>
              <w:jc w:val="center"/>
              <w:rPr>
                <w:rFonts w:eastAsia="Times New Roman" w:cs="Times New Roman"/>
                <w:sz w:val="22"/>
                <w:szCs w:val="24"/>
                <w:lang w:eastAsia="ru-RU"/>
              </w:rPr>
            </w:pPr>
            <w:r w:rsidRPr="004232F7">
              <w:rPr>
                <w:rFonts w:eastAsia="Times New Roman" w:cs="Times New Roman"/>
                <w:sz w:val="22"/>
                <w:szCs w:val="24"/>
                <w:lang w:eastAsia="ru-RU"/>
              </w:rPr>
              <w:t>До 05.05.2025</w:t>
            </w:r>
          </w:p>
        </w:tc>
        <w:tc>
          <w:tcPr>
            <w:tcW w:w="2290" w:type="dxa"/>
            <w:shd w:val="clear" w:color="auto" w:fill="auto"/>
            <w:vAlign w:val="center"/>
          </w:tcPr>
          <w:p w14:paraId="2915A47C" w14:textId="77777777" w:rsidR="008364F9" w:rsidRPr="008364F9" w:rsidRDefault="008364F9" w:rsidP="008364F9">
            <w:pPr>
              <w:jc w:val="center"/>
              <w:rPr>
                <w:rFonts w:eastAsia="Times New Roman" w:cs="Times New Roman"/>
                <w:sz w:val="20"/>
                <w:szCs w:val="24"/>
                <w:lang w:eastAsia="ru-RU"/>
              </w:rPr>
            </w:pPr>
          </w:p>
        </w:tc>
      </w:tr>
      <w:tr w:rsidR="008364F9" w:rsidRPr="008364F9" w14:paraId="41DCE097" w14:textId="77777777" w:rsidTr="003C5B69">
        <w:trPr>
          <w:jc w:val="center"/>
        </w:trPr>
        <w:tc>
          <w:tcPr>
            <w:tcW w:w="597" w:type="dxa"/>
            <w:shd w:val="clear" w:color="auto" w:fill="auto"/>
            <w:vAlign w:val="center"/>
          </w:tcPr>
          <w:p w14:paraId="3309094D" w14:textId="77777777" w:rsidR="008364F9" w:rsidRPr="008364F9" w:rsidRDefault="005A4BE7" w:rsidP="008364F9">
            <w:pPr>
              <w:jc w:val="center"/>
              <w:rPr>
                <w:rFonts w:eastAsia="Times New Roman" w:cs="Times New Roman"/>
                <w:sz w:val="20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4"/>
                <w:lang w:eastAsia="ru-RU"/>
              </w:rPr>
              <w:t>9</w:t>
            </w:r>
          </w:p>
        </w:tc>
        <w:tc>
          <w:tcPr>
            <w:tcW w:w="3995" w:type="dxa"/>
            <w:shd w:val="clear" w:color="auto" w:fill="auto"/>
            <w:vAlign w:val="center"/>
          </w:tcPr>
          <w:p w14:paraId="74402613" w14:textId="5EA99F41" w:rsidR="008364F9" w:rsidRPr="004232F7" w:rsidRDefault="00E876EF" w:rsidP="00A856F1">
            <w:pPr>
              <w:jc w:val="center"/>
              <w:rPr>
                <w:rFonts w:eastAsia="Times New Roman" w:cs="Times New Roman"/>
                <w:sz w:val="22"/>
                <w:szCs w:val="24"/>
                <w:lang w:eastAsia="ru-RU"/>
              </w:rPr>
            </w:pPr>
            <w:r w:rsidRPr="004232F7">
              <w:rPr>
                <w:rFonts w:eastAsia="Times New Roman" w:cs="Times New Roman"/>
                <w:sz w:val="22"/>
                <w:szCs w:val="24"/>
                <w:lang w:eastAsia="ru-RU"/>
              </w:rPr>
              <w:t>Работа над дополнительной частью ВКР (Приложения, оформление)</w:t>
            </w:r>
          </w:p>
        </w:tc>
        <w:tc>
          <w:tcPr>
            <w:tcW w:w="2586" w:type="dxa"/>
            <w:shd w:val="clear" w:color="auto" w:fill="auto"/>
            <w:vAlign w:val="center"/>
          </w:tcPr>
          <w:p w14:paraId="01C1A19B" w14:textId="5C77CACB" w:rsidR="008364F9" w:rsidRPr="004232F7" w:rsidRDefault="005E7A06" w:rsidP="00F87854">
            <w:pPr>
              <w:jc w:val="center"/>
              <w:rPr>
                <w:rFonts w:eastAsia="Times New Roman" w:cs="Times New Roman"/>
                <w:sz w:val="22"/>
                <w:szCs w:val="24"/>
                <w:lang w:eastAsia="ru-RU"/>
              </w:rPr>
            </w:pPr>
            <w:r w:rsidRPr="004232F7">
              <w:rPr>
                <w:rFonts w:eastAsia="Times New Roman" w:cs="Times New Roman"/>
                <w:sz w:val="22"/>
                <w:szCs w:val="24"/>
                <w:lang w:eastAsia="ru-RU"/>
              </w:rPr>
              <w:t>До 19.05.2025</w:t>
            </w:r>
          </w:p>
        </w:tc>
        <w:tc>
          <w:tcPr>
            <w:tcW w:w="2290" w:type="dxa"/>
            <w:shd w:val="clear" w:color="auto" w:fill="auto"/>
            <w:vAlign w:val="center"/>
          </w:tcPr>
          <w:p w14:paraId="7C617545" w14:textId="77777777" w:rsidR="008364F9" w:rsidRPr="008364F9" w:rsidRDefault="008364F9" w:rsidP="008364F9">
            <w:pPr>
              <w:jc w:val="center"/>
              <w:rPr>
                <w:rFonts w:eastAsia="Times New Roman" w:cs="Times New Roman"/>
                <w:sz w:val="20"/>
                <w:szCs w:val="24"/>
                <w:lang w:eastAsia="ru-RU"/>
              </w:rPr>
            </w:pPr>
          </w:p>
        </w:tc>
      </w:tr>
      <w:tr w:rsidR="008364F9" w:rsidRPr="008364F9" w14:paraId="612F183E" w14:textId="77777777" w:rsidTr="003C5B69">
        <w:trPr>
          <w:jc w:val="center"/>
        </w:trPr>
        <w:tc>
          <w:tcPr>
            <w:tcW w:w="597" w:type="dxa"/>
            <w:shd w:val="clear" w:color="auto" w:fill="auto"/>
            <w:vAlign w:val="center"/>
          </w:tcPr>
          <w:p w14:paraId="51A0C976" w14:textId="77777777" w:rsidR="008364F9" w:rsidRPr="008364F9" w:rsidRDefault="005A4BE7" w:rsidP="008364F9">
            <w:pPr>
              <w:jc w:val="center"/>
              <w:rPr>
                <w:rFonts w:eastAsia="Times New Roman" w:cs="Times New Roman"/>
                <w:sz w:val="20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4"/>
                <w:lang w:eastAsia="ru-RU"/>
              </w:rPr>
              <w:t>10</w:t>
            </w:r>
          </w:p>
        </w:tc>
        <w:tc>
          <w:tcPr>
            <w:tcW w:w="3995" w:type="dxa"/>
            <w:shd w:val="clear" w:color="auto" w:fill="auto"/>
            <w:vAlign w:val="center"/>
          </w:tcPr>
          <w:p w14:paraId="402089C8" w14:textId="12ABAA1C" w:rsidR="008364F9" w:rsidRPr="004232F7" w:rsidRDefault="00E876EF" w:rsidP="00A856F1">
            <w:pPr>
              <w:jc w:val="center"/>
              <w:rPr>
                <w:rFonts w:eastAsia="Times New Roman" w:cs="Times New Roman"/>
                <w:sz w:val="22"/>
                <w:szCs w:val="24"/>
                <w:lang w:eastAsia="ru-RU"/>
              </w:rPr>
            </w:pPr>
            <w:r w:rsidRPr="004232F7">
              <w:rPr>
                <w:rFonts w:eastAsia="Times New Roman" w:cs="Times New Roman"/>
                <w:sz w:val="22"/>
                <w:szCs w:val="24"/>
                <w:lang w:eastAsia="ru-RU"/>
              </w:rPr>
              <w:t>Написание отзыва руководителя ВКР</w:t>
            </w:r>
          </w:p>
        </w:tc>
        <w:tc>
          <w:tcPr>
            <w:tcW w:w="2586" w:type="dxa"/>
            <w:shd w:val="clear" w:color="auto" w:fill="auto"/>
            <w:vAlign w:val="center"/>
          </w:tcPr>
          <w:p w14:paraId="1A89AFB2" w14:textId="7FDDCAAD" w:rsidR="008364F9" w:rsidRPr="004232F7" w:rsidRDefault="005E7A06" w:rsidP="00F87854">
            <w:pPr>
              <w:jc w:val="center"/>
              <w:rPr>
                <w:rFonts w:eastAsia="Times New Roman" w:cs="Times New Roman"/>
                <w:sz w:val="22"/>
                <w:szCs w:val="24"/>
                <w:lang w:eastAsia="ru-RU"/>
              </w:rPr>
            </w:pPr>
            <w:r w:rsidRPr="004232F7">
              <w:rPr>
                <w:rFonts w:eastAsia="Times New Roman" w:cs="Times New Roman"/>
                <w:sz w:val="22"/>
                <w:szCs w:val="24"/>
                <w:lang w:eastAsia="ru-RU"/>
              </w:rPr>
              <w:t>До 09.06.2025</w:t>
            </w:r>
          </w:p>
        </w:tc>
        <w:tc>
          <w:tcPr>
            <w:tcW w:w="2290" w:type="dxa"/>
            <w:shd w:val="clear" w:color="auto" w:fill="auto"/>
            <w:vAlign w:val="center"/>
          </w:tcPr>
          <w:p w14:paraId="2F2608DF" w14:textId="77777777" w:rsidR="008364F9" w:rsidRPr="008364F9" w:rsidRDefault="008364F9" w:rsidP="008364F9">
            <w:pPr>
              <w:jc w:val="center"/>
              <w:rPr>
                <w:rFonts w:eastAsia="Times New Roman" w:cs="Times New Roman"/>
                <w:sz w:val="20"/>
                <w:szCs w:val="24"/>
                <w:lang w:eastAsia="ru-RU"/>
              </w:rPr>
            </w:pPr>
          </w:p>
        </w:tc>
      </w:tr>
      <w:tr w:rsidR="008364F9" w:rsidRPr="008364F9" w14:paraId="6263C29C" w14:textId="77777777" w:rsidTr="003C5B69">
        <w:trPr>
          <w:jc w:val="center"/>
        </w:trPr>
        <w:tc>
          <w:tcPr>
            <w:tcW w:w="597" w:type="dxa"/>
            <w:shd w:val="clear" w:color="auto" w:fill="auto"/>
            <w:vAlign w:val="center"/>
          </w:tcPr>
          <w:p w14:paraId="66C1FC6E" w14:textId="77777777" w:rsidR="008364F9" w:rsidRPr="008364F9" w:rsidRDefault="005A4BE7" w:rsidP="008364F9">
            <w:pPr>
              <w:jc w:val="center"/>
              <w:rPr>
                <w:rFonts w:eastAsia="Times New Roman" w:cs="Times New Roman"/>
                <w:sz w:val="20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4"/>
                <w:lang w:eastAsia="ru-RU"/>
              </w:rPr>
              <w:t>11</w:t>
            </w:r>
          </w:p>
        </w:tc>
        <w:tc>
          <w:tcPr>
            <w:tcW w:w="3995" w:type="dxa"/>
            <w:shd w:val="clear" w:color="auto" w:fill="auto"/>
            <w:vAlign w:val="center"/>
          </w:tcPr>
          <w:p w14:paraId="4C5C4833" w14:textId="7CBA5068" w:rsidR="008364F9" w:rsidRPr="004232F7" w:rsidRDefault="00E876EF" w:rsidP="00A856F1">
            <w:pPr>
              <w:jc w:val="center"/>
              <w:rPr>
                <w:rFonts w:eastAsia="Times New Roman" w:cs="Times New Roman"/>
                <w:sz w:val="22"/>
                <w:szCs w:val="24"/>
                <w:lang w:eastAsia="ru-RU"/>
              </w:rPr>
            </w:pPr>
            <w:r w:rsidRPr="004232F7">
              <w:rPr>
                <w:rFonts w:eastAsia="Times New Roman" w:cs="Times New Roman"/>
                <w:sz w:val="22"/>
                <w:szCs w:val="24"/>
                <w:lang w:eastAsia="ru-RU"/>
              </w:rPr>
              <w:t>Сдача ВКР (бумажная и электронная версии) с заявлением и справкой о самопроверке</w:t>
            </w:r>
          </w:p>
        </w:tc>
        <w:tc>
          <w:tcPr>
            <w:tcW w:w="2586" w:type="dxa"/>
            <w:shd w:val="clear" w:color="auto" w:fill="auto"/>
            <w:vAlign w:val="center"/>
          </w:tcPr>
          <w:p w14:paraId="3A8A0462" w14:textId="46418F85" w:rsidR="008364F9" w:rsidRPr="004232F7" w:rsidRDefault="005E7A06" w:rsidP="00F87854">
            <w:pPr>
              <w:jc w:val="center"/>
              <w:rPr>
                <w:rFonts w:eastAsia="Times New Roman" w:cs="Times New Roman"/>
                <w:sz w:val="22"/>
                <w:szCs w:val="24"/>
                <w:lang w:eastAsia="ru-RU"/>
              </w:rPr>
            </w:pPr>
            <w:r w:rsidRPr="004232F7">
              <w:rPr>
                <w:rFonts w:eastAsia="Times New Roman" w:cs="Times New Roman"/>
                <w:sz w:val="22"/>
                <w:szCs w:val="24"/>
                <w:lang w:eastAsia="ru-RU"/>
              </w:rPr>
              <w:t>До 09.06.2025</w:t>
            </w:r>
          </w:p>
        </w:tc>
        <w:tc>
          <w:tcPr>
            <w:tcW w:w="2290" w:type="dxa"/>
            <w:shd w:val="clear" w:color="auto" w:fill="auto"/>
            <w:vAlign w:val="center"/>
          </w:tcPr>
          <w:p w14:paraId="5BD7018F" w14:textId="77777777" w:rsidR="008364F9" w:rsidRPr="008364F9" w:rsidRDefault="008364F9" w:rsidP="008364F9">
            <w:pPr>
              <w:jc w:val="center"/>
              <w:rPr>
                <w:rFonts w:eastAsia="Times New Roman" w:cs="Times New Roman"/>
                <w:sz w:val="20"/>
                <w:szCs w:val="24"/>
                <w:lang w:eastAsia="ru-RU"/>
              </w:rPr>
            </w:pPr>
          </w:p>
        </w:tc>
      </w:tr>
      <w:tr w:rsidR="008364F9" w:rsidRPr="008364F9" w14:paraId="23EE7FDB" w14:textId="77777777" w:rsidTr="003C5B69">
        <w:trPr>
          <w:jc w:val="center"/>
        </w:trPr>
        <w:tc>
          <w:tcPr>
            <w:tcW w:w="597" w:type="dxa"/>
            <w:shd w:val="clear" w:color="auto" w:fill="auto"/>
            <w:vAlign w:val="center"/>
          </w:tcPr>
          <w:p w14:paraId="282DB796" w14:textId="77777777" w:rsidR="008364F9" w:rsidRPr="008364F9" w:rsidRDefault="005A4BE7" w:rsidP="008364F9">
            <w:pPr>
              <w:jc w:val="center"/>
              <w:rPr>
                <w:rFonts w:eastAsia="Times New Roman" w:cs="Times New Roman"/>
                <w:sz w:val="20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4"/>
                <w:lang w:eastAsia="ru-RU"/>
              </w:rPr>
              <w:t>12</w:t>
            </w:r>
          </w:p>
        </w:tc>
        <w:tc>
          <w:tcPr>
            <w:tcW w:w="3995" w:type="dxa"/>
            <w:shd w:val="clear" w:color="auto" w:fill="auto"/>
            <w:vAlign w:val="center"/>
          </w:tcPr>
          <w:p w14:paraId="4749F29F" w14:textId="4D8EDCD2" w:rsidR="008364F9" w:rsidRPr="004232F7" w:rsidRDefault="00E876EF" w:rsidP="00A856F1">
            <w:pPr>
              <w:jc w:val="center"/>
              <w:rPr>
                <w:rFonts w:eastAsia="Times New Roman" w:cs="Times New Roman"/>
                <w:sz w:val="22"/>
                <w:szCs w:val="24"/>
                <w:lang w:eastAsia="ru-RU"/>
              </w:rPr>
            </w:pPr>
            <w:r w:rsidRPr="004232F7">
              <w:rPr>
                <w:rFonts w:eastAsia="Times New Roman" w:cs="Times New Roman"/>
                <w:sz w:val="22"/>
                <w:szCs w:val="24"/>
                <w:lang w:eastAsia="ru-RU"/>
              </w:rPr>
              <w:t>Проверка ВКР в системе «Антиплагиат ВУЗ»</w:t>
            </w:r>
          </w:p>
        </w:tc>
        <w:tc>
          <w:tcPr>
            <w:tcW w:w="2586" w:type="dxa"/>
            <w:shd w:val="clear" w:color="auto" w:fill="auto"/>
            <w:vAlign w:val="center"/>
          </w:tcPr>
          <w:p w14:paraId="7AEDA084" w14:textId="77777777" w:rsidR="008364F9" w:rsidRPr="004232F7" w:rsidRDefault="00E876EF" w:rsidP="005E7A06">
            <w:pPr>
              <w:jc w:val="center"/>
              <w:rPr>
                <w:rFonts w:eastAsia="Times New Roman" w:cs="Times New Roman"/>
                <w:sz w:val="22"/>
                <w:szCs w:val="24"/>
                <w:lang w:eastAsia="ru-RU"/>
              </w:rPr>
            </w:pPr>
            <w:r w:rsidRPr="004232F7">
              <w:rPr>
                <w:rFonts w:eastAsia="Times New Roman" w:cs="Times New Roman"/>
                <w:sz w:val="22"/>
                <w:szCs w:val="24"/>
                <w:lang w:eastAsia="ru-RU"/>
              </w:rPr>
              <w:t>14.06.2025</w:t>
            </w:r>
          </w:p>
        </w:tc>
        <w:tc>
          <w:tcPr>
            <w:tcW w:w="2290" w:type="dxa"/>
            <w:shd w:val="clear" w:color="auto" w:fill="auto"/>
            <w:vAlign w:val="center"/>
          </w:tcPr>
          <w:p w14:paraId="0933D13B" w14:textId="77777777" w:rsidR="008364F9" w:rsidRPr="008364F9" w:rsidRDefault="008364F9" w:rsidP="008364F9">
            <w:pPr>
              <w:jc w:val="center"/>
              <w:rPr>
                <w:rFonts w:eastAsia="Times New Roman" w:cs="Times New Roman"/>
                <w:sz w:val="20"/>
                <w:szCs w:val="24"/>
                <w:lang w:eastAsia="ru-RU"/>
              </w:rPr>
            </w:pPr>
          </w:p>
        </w:tc>
      </w:tr>
      <w:tr w:rsidR="008364F9" w:rsidRPr="008364F9" w14:paraId="2BC7CE22" w14:textId="77777777" w:rsidTr="003C5B69">
        <w:trPr>
          <w:jc w:val="center"/>
        </w:trPr>
        <w:tc>
          <w:tcPr>
            <w:tcW w:w="597" w:type="dxa"/>
            <w:shd w:val="clear" w:color="auto" w:fill="auto"/>
            <w:vAlign w:val="center"/>
          </w:tcPr>
          <w:p w14:paraId="0FABA99C" w14:textId="77777777" w:rsidR="008364F9" w:rsidRPr="008364F9" w:rsidRDefault="005A4BE7" w:rsidP="008364F9">
            <w:pPr>
              <w:jc w:val="center"/>
              <w:rPr>
                <w:rFonts w:eastAsia="Times New Roman" w:cs="Times New Roman"/>
                <w:sz w:val="20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4"/>
                <w:lang w:eastAsia="ru-RU"/>
              </w:rPr>
              <w:t>13</w:t>
            </w:r>
          </w:p>
        </w:tc>
        <w:tc>
          <w:tcPr>
            <w:tcW w:w="3995" w:type="dxa"/>
            <w:shd w:val="clear" w:color="auto" w:fill="auto"/>
            <w:vAlign w:val="center"/>
          </w:tcPr>
          <w:p w14:paraId="707C2008" w14:textId="6C45D1CF" w:rsidR="008364F9" w:rsidRPr="004232F7" w:rsidRDefault="00E876EF" w:rsidP="00A856F1">
            <w:pPr>
              <w:jc w:val="center"/>
              <w:rPr>
                <w:rFonts w:eastAsia="Times New Roman" w:cs="Times New Roman"/>
                <w:sz w:val="22"/>
                <w:szCs w:val="24"/>
                <w:lang w:eastAsia="ru-RU"/>
              </w:rPr>
            </w:pPr>
            <w:r w:rsidRPr="004232F7">
              <w:rPr>
                <w:rFonts w:eastAsia="Times New Roman" w:cs="Times New Roman"/>
                <w:sz w:val="22"/>
                <w:szCs w:val="24"/>
                <w:lang w:eastAsia="ru-RU"/>
              </w:rPr>
              <w:t>Регистрация ВКР в Журнале учета</w:t>
            </w:r>
          </w:p>
        </w:tc>
        <w:tc>
          <w:tcPr>
            <w:tcW w:w="2586" w:type="dxa"/>
            <w:shd w:val="clear" w:color="auto" w:fill="auto"/>
            <w:vAlign w:val="center"/>
          </w:tcPr>
          <w:p w14:paraId="64E5C7DE" w14:textId="77777777" w:rsidR="008364F9" w:rsidRPr="004232F7" w:rsidRDefault="00E876EF" w:rsidP="005E7A06">
            <w:pPr>
              <w:jc w:val="center"/>
              <w:rPr>
                <w:rFonts w:eastAsia="Times New Roman" w:cs="Times New Roman"/>
                <w:sz w:val="22"/>
                <w:szCs w:val="24"/>
                <w:lang w:eastAsia="ru-RU"/>
              </w:rPr>
            </w:pPr>
            <w:r w:rsidRPr="004232F7">
              <w:rPr>
                <w:rFonts w:eastAsia="Times New Roman" w:cs="Times New Roman"/>
                <w:sz w:val="22"/>
                <w:szCs w:val="24"/>
                <w:lang w:eastAsia="ru-RU"/>
              </w:rPr>
              <w:t>14.06.2025</w:t>
            </w:r>
          </w:p>
        </w:tc>
        <w:tc>
          <w:tcPr>
            <w:tcW w:w="2290" w:type="dxa"/>
            <w:shd w:val="clear" w:color="auto" w:fill="auto"/>
            <w:vAlign w:val="center"/>
          </w:tcPr>
          <w:p w14:paraId="5E317E51" w14:textId="77777777" w:rsidR="008364F9" w:rsidRPr="008364F9" w:rsidRDefault="008364F9" w:rsidP="008364F9">
            <w:pPr>
              <w:jc w:val="center"/>
              <w:rPr>
                <w:rFonts w:eastAsia="Times New Roman" w:cs="Times New Roman"/>
                <w:sz w:val="20"/>
                <w:szCs w:val="24"/>
                <w:lang w:eastAsia="ru-RU"/>
              </w:rPr>
            </w:pPr>
          </w:p>
        </w:tc>
      </w:tr>
      <w:tr w:rsidR="008364F9" w:rsidRPr="008364F9" w14:paraId="216E0721" w14:textId="77777777" w:rsidTr="003C5B69">
        <w:trPr>
          <w:jc w:val="center"/>
        </w:trPr>
        <w:tc>
          <w:tcPr>
            <w:tcW w:w="597" w:type="dxa"/>
            <w:shd w:val="clear" w:color="auto" w:fill="auto"/>
            <w:vAlign w:val="center"/>
          </w:tcPr>
          <w:p w14:paraId="2B3BA6A0" w14:textId="77777777" w:rsidR="008364F9" w:rsidRPr="008364F9" w:rsidRDefault="005A4BE7" w:rsidP="008364F9">
            <w:pPr>
              <w:jc w:val="center"/>
              <w:rPr>
                <w:rFonts w:eastAsia="Times New Roman" w:cs="Times New Roman"/>
                <w:sz w:val="20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4"/>
                <w:lang w:eastAsia="ru-RU"/>
              </w:rPr>
              <w:t>14</w:t>
            </w:r>
          </w:p>
        </w:tc>
        <w:tc>
          <w:tcPr>
            <w:tcW w:w="3995" w:type="dxa"/>
            <w:shd w:val="clear" w:color="auto" w:fill="auto"/>
            <w:vAlign w:val="center"/>
          </w:tcPr>
          <w:p w14:paraId="699511B7" w14:textId="6E87D6BC" w:rsidR="008364F9" w:rsidRPr="004232F7" w:rsidRDefault="00E876EF" w:rsidP="00A856F1">
            <w:pPr>
              <w:jc w:val="center"/>
              <w:rPr>
                <w:rFonts w:eastAsia="Times New Roman" w:cs="Times New Roman"/>
                <w:sz w:val="22"/>
                <w:szCs w:val="24"/>
                <w:lang w:eastAsia="ru-RU"/>
              </w:rPr>
            </w:pPr>
            <w:r w:rsidRPr="004232F7">
              <w:rPr>
                <w:rFonts w:eastAsia="Times New Roman" w:cs="Times New Roman"/>
                <w:sz w:val="22"/>
                <w:szCs w:val="24"/>
                <w:lang w:eastAsia="ru-RU"/>
              </w:rPr>
              <w:t>Оформление акта о результатах проверки и вложение его в бумажную версию ВКР</w:t>
            </w:r>
          </w:p>
        </w:tc>
        <w:tc>
          <w:tcPr>
            <w:tcW w:w="2586" w:type="dxa"/>
            <w:shd w:val="clear" w:color="auto" w:fill="auto"/>
            <w:vAlign w:val="center"/>
          </w:tcPr>
          <w:p w14:paraId="7503DDCF" w14:textId="2CC326F1" w:rsidR="008364F9" w:rsidRPr="004232F7" w:rsidRDefault="005E7A06" w:rsidP="00F87854">
            <w:pPr>
              <w:jc w:val="center"/>
              <w:rPr>
                <w:rFonts w:eastAsia="Times New Roman" w:cs="Times New Roman"/>
                <w:sz w:val="22"/>
                <w:szCs w:val="24"/>
                <w:lang w:eastAsia="ru-RU"/>
              </w:rPr>
            </w:pPr>
            <w:r w:rsidRPr="004232F7">
              <w:rPr>
                <w:rFonts w:eastAsia="Times New Roman" w:cs="Times New Roman"/>
                <w:sz w:val="22"/>
                <w:szCs w:val="24"/>
                <w:lang w:eastAsia="ru-RU"/>
              </w:rPr>
              <w:t>До 16.06.2025</w:t>
            </w:r>
          </w:p>
        </w:tc>
        <w:tc>
          <w:tcPr>
            <w:tcW w:w="2290" w:type="dxa"/>
            <w:shd w:val="clear" w:color="auto" w:fill="auto"/>
            <w:vAlign w:val="center"/>
          </w:tcPr>
          <w:p w14:paraId="306157B2" w14:textId="77777777" w:rsidR="008364F9" w:rsidRPr="008364F9" w:rsidRDefault="008364F9" w:rsidP="008364F9">
            <w:pPr>
              <w:jc w:val="center"/>
              <w:rPr>
                <w:rFonts w:eastAsia="Times New Roman" w:cs="Times New Roman"/>
                <w:sz w:val="20"/>
                <w:szCs w:val="24"/>
                <w:lang w:eastAsia="ru-RU"/>
              </w:rPr>
            </w:pPr>
          </w:p>
        </w:tc>
      </w:tr>
      <w:tr w:rsidR="008364F9" w:rsidRPr="008364F9" w14:paraId="4841F70E" w14:textId="77777777" w:rsidTr="003C5B69">
        <w:trPr>
          <w:jc w:val="center"/>
        </w:trPr>
        <w:tc>
          <w:tcPr>
            <w:tcW w:w="597" w:type="dxa"/>
            <w:shd w:val="clear" w:color="auto" w:fill="auto"/>
            <w:vAlign w:val="center"/>
          </w:tcPr>
          <w:p w14:paraId="15145110" w14:textId="77777777" w:rsidR="008364F9" w:rsidRPr="008364F9" w:rsidRDefault="005A4BE7" w:rsidP="008364F9">
            <w:pPr>
              <w:jc w:val="center"/>
              <w:rPr>
                <w:rFonts w:eastAsia="Times New Roman" w:cs="Times New Roman"/>
                <w:sz w:val="20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4"/>
                <w:lang w:eastAsia="ru-RU"/>
              </w:rPr>
              <w:t>15</w:t>
            </w:r>
          </w:p>
        </w:tc>
        <w:tc>
          <w:tcPr>
            <w:tcW w:w="3995" w:type="dxa"/>
            <w:shd w:val="clear" w:color="auto" w:fill="auto"/>
            <w:vAlign w:val="center"/>
          </w:tcPr>
          <w:p w14:paraId="26306E21" w14:textId="09E698FD" w:rsidR="008364F9" w:rsidRPr="004232F7" w:rsidRDefault="00E876EF" w:rsidP="00A856F1">
            <w:pPr>
              <w:jc w:val="center"/>
              <w:rPr>
                <w:rFonts w:eastAsia="Times New Roman" w:cs="Times New Roman"/>
                <w:sz w:val="22"/>
                <w:szCs w:val="24"/>
                <w:lang w:eastAsia="ru-RU"/>
              </w:rPr>
            </w:pPr>
            <w:r w:rsidRPr="004232F7">
              <w:rPr>
                <w:rFonts w:eastAsia="Times New Roman" w:cs="Times New Roman"/>
                <w:sz w:val="22"/>
                <w:szCs w:val="24"/>
                <w:lang w:eastAsia="ru-RU"/>
              </w:rPr>
              <w:t>Оформление письма для отправки ВКР внешнему рецензенту</w:t>
            </w:r>
          </w:p>
        </w:tc>
        <w:tc>
          <w:tcPr>
            <w:tcW w:w="2586" w:type="dxa"/>
            <w:shd w:val="clear" w:color="auto" w:fill="auto"/>
            <w:vAlign w:val="center"/>
          </w:tcPr>
          <w:p w14:paraId="2AFDB65D" w14:textId="77777777" w:rsidR="008364F9" w:rsidRPr="004232F7" w:rsidRDefault="00E876EF" w:rsidP="005E7A06">
            <w:pPr>
              <w:jc w:val="center"/>
              <w:rPr>
                <w:rFonts w:eastAsia="Times New Roman" w:cs="Times New Roman"/>
                <w:sz w:val="22"/>
                <w:szCs w:val="24"/>
                <w:lang w:eastAsia="ru-RU"/>
              </w:rPr>
            </w:pPr>
            <w:r w:rsidRPr="004232F7">
              <w:rPr>
                <w:rFonts w:eastAsia="Times New Roman" w:cs="Times New Roman"/>
                <w:sz w:val="22"/>
                <w:szCs w:val="24"/>
                <w:lang w:eastAsia="ru-RU"/>
              </w:rPr>
              <w:t>16.06.2025</w:t>
            </w:r>
          </w:p>
        </w:tc>
        <w:tc>
          <w:tcPr>
            <w:tcW w:w="2290" w:type="dxa"/>
            <w:shd w:val="clear" w:color="auto" w:fill="auto"/>
            <w:vAlign w:val="center"/>
          </w:tcPr>
          <w:p w14:paraId="6249E779" w14:textId="77777777" w:rsidR="008364F9" w:rsidRPr="008364F9" w:rsidRDefault="008364F9" w:rsidP="008364F9">
            <w:pPr>
              <w:jc w:val="center"/>
              <w:rPr>
                <w:rFonts w:eastAsia="Times New Roman" w:cs="Times New Roman"/>
                <w:sz w:val="20"/>
                <w:szCs w:val="24"/>
                <w:lang w:eastAsia="ru-RU"/>
              </w:rPr>
            </w:pPr>
          </w:p>
        </w:tc>
      </w:tr>
      <w:tr w:rsidR="008364F9" w:rsidRPr="008364F9" w14:paraId="305DC0D5" w14:textId="77777777" w:rsidTr="003C5B69">
        <w:trPr>
          <w:jc w:val="center"/>
        </w:trPr>
        <w:tc>
          <w:tcPr>
            <w:tcW w:w="597" w:type="dxa"/>
            <w:shd w:val="clear" w:color="auto" w:fill="auto"/>
            <w:vAlign w:val="center"/>
          </w:tcPr>
          <w:p w14:paraId="25AFB5B8" w14:textId="77777777" w:rsidR="008364F9" w:rsidRPr="008364F9" w:rsidRDefault="005A4BE7" w:rsidP="008364F9">
            <w:pPr>
              <w:jc w:val="center"/>
              <w:rPr>
                <w:rFonts w:eastAsia="Times New Roman" w:cs="Times New Roman"/>
                <w:sz w:val="20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4"/>
                <w:lang w:eastAsia="ru-RU"/>
              </w:rPr>
              <w:t>16</w:t>
            </w:r>
          </w:p>
        </w:tc>
        <w:tc>
          <w:tcPr>
            <w:tcW w:w="3995" w:type="dxa"/>
            <w:shd w:val="clear" w:color="auto" w:fill="auto"/>
            <w:vAlign w:val="center"/>
          </w:tcPr>
          <w:p w14:paraId="1FD45E52" w14:textId="00BA65F8" w:rsidR="008364F9" w:rsidRPr="004232F7" w:rsidRDefault="00E876EF" w:rsidP="00A856F1">
            <w:pPr>
              <w:jc w:val="center"/>
              <w:rPr>
                <w:rFonts w:eastAsia="Times New Roman" w:cs="Times New Roman"/>
                <w:sz w:val="22"/>
                <w:szCs w:val="24"/>
                <w:lang w:eastAsia="ru-RU"/>
              </w:rPr>
            </w:pPr>
            <w:r w:rsidRPr="004232F7">
              <w:rPr>
                <w:rFonts w:eastAsia="Times New Roman" w:cs="Times New Roman"/>
                <w:sz w:val="22"/>
                <w:szCs w:val="24"/>
                <w:lang w:eastAsia="ru-RU"/>
              </w:rPr>
              <w:t>Отправка ВКР на внешнюю рецензию</w:t>
            </w:r>
          </w:p>
        </w:tc>
        <w:tc>
          <w:tcPr>
            <w:tcW w:w="2586" w:type="dxa"/>
            <w:shd w:val="clear" w:color="auto" w:fill="auto"/>
            <w:vAlign w:val="center"/>
          </w:tcPr>
          <w:p w14:paraId="6C697972" w14:textId="761444A5" w:rsidR="008364F9" w:rsidRPr="004232F7" w:rsidRDefault="005E7A06" w:rsidP="00F87854">
            <w:pPr>
              <w:jc w:val="center"/>
              <w:rPr>
                <w:rFonts w:eastAsia="Times New Roman" w:cs="Times New Roman"/>
                <w:sz w:val="22"/>
                <w:szCs w:val="24"/>
                <w:lang w:eastAsia="ru-RU"/>
              </w:rPr>
            </w:pPr>
            <w:r w:rsidRPr="004232F7">
              <w:rPr>
                <w:rFonts w:eastAsia="Times New Roman" w:cs="Times New Roman"/>
                <w:sz w:val="22"/>
                <w:szCs w:val="24"/>
                <w:lang w:eastAsia="ru-RU"/>
              </w:rPr>
              <w:t>17.06.2025</w:t>
            </w:r>
          </w:p>
        </w:tc>
        <w:tc>
          <w:tcPr>
            <w:tcW w:w="2290" w:type="dxa"/>
            <w:shd w:val="clear" w:color="auto" w:fill="auto"/>
            <w:vAlign w:val="center"/>
          </w:tcPr>
          <w:p w14:paraId="25650AD8" w14:textId="77777777" w:rsidR="008364F9" w:rsidRPr="008364F9" w:rsidRDefault="008364F9" w:rsidP="008364F9">
            <w:pPr>
              <w:jc w:val="center"/>
              <w:rPr>
                <w:rFonts w:eastAsia="Times New Roman" w:cs="Times New Roman"/>
                <w:sz w:val="20"/>
                <w:szCs w:val="24"/>
                <w:lang w:eastAsia="ru-RU"/>
              </w:rPr>
            </w:pPr>
          </w:p>
        </w:tc>
      </w:tr>
      <w:tr w:rsidR="008364F9" w:rsidRPr="008364F9" w14:paraId="5E524AE3" w14:textId="77777777" w:rsidTr="003C5B69">
        <w:trPr>
          <w:jc w:val="center"/>
        </w:trPr>
        <w:tc>
          <w:tcPr>
            <w:tcW w:w="597" w:type="dxa"/>
            <w:shd w:val="clear" w:color="auto" w:fill="auto"/>
            <w:vAlign w:val="center"/>
          </w:tcPr>
          <w:p w14:paraId="17BB8658" w14:textId="77777777" w:rsidR="008364F9" w:rsidRPr="008364F9" w:rsidRDefault="005A4BE7" w:rsidP="008364F9">
            <w:pPr>
              <w:jc w:val="center"/>
              <w:rPr>
                <w:rFonts w:eastAsia="Times New Roman" w:cs="Times New Roman"/>
                <w:sz w:val="20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4"/>
                <w:lang w:eastAsia="ru-RU"/>
              </w:rPr>
              <w:t>17</w:t>
            </w:r>
          </w:p>
        </w:tc>
        <w:tc>
          <w:tcPr>
            <w:tcW w:w="3995" w:type="dxa"/>
            <w:shd w:val="clear" w:color="auto" w:fill="auto"/>
            <w:vAlign w:val="center"/>
          </w:tcPr>
          <w:p w14:paraId="5C52B233" w14:textId="39D02223" w:rsidR="008364F9" w:rsidRPr="004232F7" w:rsidRDefault="00E876EF" w:rsidP="00A856F1">
            <w:pPr>
              <w:jc w:val="center"/>
              <w:rPr>
                <w:rFonts w:eastAsia="Times New Roman" w:cs="Times New Roman"/>
                <w:sz w:val="22"/>
                <w:szCs w:val="24"/>
                <w:lang w:eastAsia="ru-RU"/>
              </w:rPr>
            </w:pPr>
            <w:r w:rsidRPr="004232F7">
              <w:rPr>
                <w:rFonts w:eastAsia="Times New Roman" w:cs="Times New Roman"/>
                <w:sz w:val="22"/>
                <w:szCs w:val="24"/>
                <w:lang w:eastAsia="ru-RU"/>
              </w:rPr>
              <w:t>Ознакомление обучающегося с рецензией на ВКР</w:t>
            </w:r>
          </w:p>
        </w:tc>
        <w:tc>
          <w:tcPr>
            <w:tcW w:w="2586" w:type="dxa"/>
            <w:shd w:val="clear" w:color="auto" w:fill="auto"/>
            <w:vAlign w:val="center"/>
          </w:tcPr>
          <w:p w14:paraId="00E658A2" w14:textId="7C4318C5" w:rsidR="008364F9" w:rsidRPr="004232F7" w:rsidRDefault="005E7A06" w:rsidP="00F87854">
            <w:pPr>
              <w:jc w:val="center"/>
              <w:rPr>
                <w:rFonts w:eastAsia="Times New Roman" w:cs="Times New Roman"/>
                <w:sz w:val="22"/>
                <w:szCs w:val="24"/>
                <w:lang w:eastAsia="ru-RU"/>
              </w:rPr>
            </w:pPr>
            <w:r w:rsidRPr="004232F7">
              <w:rPr>
                <w:rFonts w:eastAsia="Times New Roman" w:cs="Times New Roman"/>
                <w:sz w:val="22"/>
                <w:szCs w:val="24"/>
                <w:lang w:eastAsia="ru-RU"/>
              </w:rPr>
              <w:t>До 20.06.2025</w:t>
            </w:r>
          </w:p>
        </w:tc>
        <w:tc>
          <w:tcPr>
            <w:tcW w:w="2290" w:type="dxa"/>
            <w:shd w:val="clear" w:color="auto" w:fill="auto"/>
            <w:vAlign w:val="center"/>
          </w:tcPr>
          <w:p w14:paraId="1FE2E405" w14:textId="77777777" w:rsidR="008364F9" w:rsidRPr="008364F9" w:rsidRDefault="008364F9" w:rsidP="008364F9">
            <w:pPr>
              <w:jc w:val="center"/>
              <w:rPr>
                <w:rFonts w:eastAsia="Times New Roman" w:cs="Times New Roman"/>
                <w:sz w:val="20"/>
                <w:szCs w:val="24"/>
                <w:lang w:eastAsia="ru-RU"/>
              </w:rPr>
            </w:pPr>
          </w:p>
        </w:tc>
      </w:tr>
      <w:tr w:rsidR="008364F9" w:rsidRPr="008364F9" w14:paraId="6EB2F6E7" w14:textId="77777777" w:rsidTr="003C5B69">
        <w:trPr>
          <w:jc w:val="center"/>
        </w:trPr>
        <w:tc>
          <w:tcPr>
            <w:tcW w:w="597" w:type="dxa"/>
            <w:shd w:val="clear" w:color="auto" w:fill="auto"/>
            <w:vAlign w:val="center"/>
          </w:tcPr>
          <w:p w14:paraId="160FDF37" w14:textId="77777777" w:rsidR="008364F9" w:rsidRPr="008364F9" w:rsidRDefault="005A4BE7" w:rsidP="008364F9">
            <w:pPr>
              <w:jc w:val="center"/>
              <w:rPr>
                <w:rFonts w:eastAsia="Times New Roman" w:cs="Times New Roman"/>
                <w:sz w:val="20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4"/>
                <w:lang w:eastAsia="ru-RU"/>
              </w:rPr>
              <w:t>18</w:t>
            </w:r>
          </w:p>
        </w:tc>
        <w:tc>
          <w:tcPr>
            <w:tcW w:w="3995" w:type="dxa"/>
            <w:shd w:val="clear" w:color="auto" w:fill="auto"/>
            <w:vAlign w:val="center"/>
          </w:tcPr>
          <w:p w14:paraId="1456F3E6" w14:textId="1A6F45A9" w:rsidR="008364F9" w:rsidRPr="004232F7" w:rsidRDefault="00E876EF" w:rsidP="00A856F1">
            <w:pPr>
              <w:jc w:val="center"/>
              <w:rPr>
                <w:rFonts w:eastAsia="Times New Roman" w:cs="Times New Roman"/>
                <w:sz w:val="22"/>
                <w:szCs w:val="24"/>
                <w:lang w:eastAsia="ru-RU"/>
              </w:rPr>
            </w:pPr>
            <w:r w:rsidRPr="004232F7">
              <w:rPr>
                <w:rFonts w:eastAsia="Times New Roman" w:cs="Times New Roman"/>
                <w:sz w:val="22"/>
                <w:szCs w:val="24"/>
                <w:lang w:eastAsia="ru-RU"/>
              </w:rPr>
              <w:t>Оформление лицензионного договора (2 экз.) и согласование в юр. отделе</w:t>
            </w:r>
          </w:p>
        </w:tc>
        <w:tc>
          <w:tcPr>
            <w:tcW w:w="2586" w:type="dxa"/>
            <w:shd w:val="clear" w:color="auto" w:fill="auto"/>
            <w:vAlign w:val="center"/>
          </w:tcPr>
          <w:p w14:paraId="1084F0C5" w14:textId="5BBFCA82" w:rsidR="008364F9" w:rsidRPr="004232F7" w:rsidRDefault="005E7A06" w:rsidP="00F87854">
            <w:pPr>
              <w:jc w:val="center"/>
              <w:rPr>
                <w:rFonts w:eastAsia="Times New Roman" w:cs="Times New Roman"/>
                <w:sz w:val="22"/>
                <w:szCs w:val="24"/>
                <w:lang w:eastAsia="ru-RU"/>
              </w:rPr>
            </w:pPr>
            <w:r w:rsidRPr="004232F7">
              <w:rPr>
                <w:rFonts w:eastAsia="Times New Roman" w:cs="Times New Roman"/>
                <w:sz w:val="22"/>
                <w:szCs w:val="24"/>
                <w:lang w:eastAsia="ru-RU"/>
              </w:rPr>
              <w:t>До 24.06.2025</w:t>
            </w:r>
          </w:p>
        </w:tc>
        <w:tc>
          <w:tcPr>
            <w:tcW w:w="2290" w:type="dxa"/>
            <w:shd w:val="clear" w:color="auto" w:fill="auto"/>
            <w:vAlign w:val="center"/>
          </w:tcPr>
          <w:p w14:paraId="57157EEC" w14:textId="77777777" w:rsidR="008364F9" w:rsidRPr="008364F9" w:rsidRDefault="008364F9" w:rsidP="008364F9">
            <w:pPr>
              <w:jc w:val="center"/>
              <w:rPr>
                <w:rFonts w:eastAsia="Times New Roman" w:cs="Times New Roman"/>
                <w:sz w:val="20"/>
                <w:szCs w:val="24"/>
                <w:lang w:eastAsia="ru-RU"/>
              </w:rPr>
            </w:pPr>
          </w:p>
        </w:tc>
      </w:tr>
      <w:tr w:rsidR="008364F9" w:rsidRPr="008364F9" w14:paraId="786D240B" w14:textId="77777777" w:rsidTr="003C5B69">
        <w:trPr>
          <w:jc w:val="center"/>
        </w:trPr>
        <w:tc>
          <w:tcPr>
            <w:tcW w:w="597" w:type="dxa"/>
            <w:shd w:val="clear" w:color="auto" w:fill="auto"/>
            <w:vAlign w:val="center"/>
          </w:tcPr>
          <w:p w14:paraId="62B6ED95" w14:textId="77777777" w:rsidR="008364F9" w:rsidRPr="008364F9" w:rsidRDefault="005A4BE7" w:rsidP="008364F9">
            <w:pPr>
              <w:jc w:val="center"/>
              <w:rPr>
                <w:rFonts w:eastAsia="Times New Roman" w:cs="Times New Roman"/>
                <w:sz w:val="20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4"/>
                <w:lang w:eastAsia="ru-RU"/>
              </w:rPr>
              <w:t>19</w:t>
            </w:r>
          </w:p>
        </w:tc>
        <w:tc>
          <w:tcPr>
            <w:tcW w:w="3995" w:type="dxa"/>
            <w:shd w:val="clear" w:color="auto" w:fill="auto"/>
            <w:vAlign w:val="center"/>
          </w:tcPr>
          <w:p w14:paraId="1EC55C1A" w14:textId="77777777" w:rsidR="00E876EF" w:rsidRPr="004232F7" w:rsidRDefault="00E876EF" w:rsidP="00E876EF">
            <w:pPr>
              <w:jc w:val="center"/>
              <w:rPr>
                <w:rFonts w:eastAsia="Times New Roman" w:cs="Times New Roman"/>
                <w:sz w:val="22"/>
                <w:szCs w:val="24"/>
                <w:lang w:eastAsia="ru-RU"/>
              </w:rPr>
            </w:pPr>
            <w:r w:rsidRPr="004232F7">
              <w:rPr>
                <w:rFonts w:eastAsia="Times New Roman" w:cs="Times New Roman"/>
                <w:sz w:val="22"/>
                <w:szCs w:val="24"/>
                <w:lang w:eastAsia="ru-RU"/>
              </w:rPr>
              <w:t>Сдача ВКР на кафедру перед защитой:</w:t>
            </w:r>
          </w:p>
          <w:p w14:paraId="146B054C" w14:textId="77777777" w:rsidR="008364F9" w:rsidRPr="004232F7" w:rsidRDefault="00F87854" w:rsidP="008364F9">
            <w:pPr>
              <w:jc w:val="center"/>
              <w:rPr>
                <w:rFonts w:eastAsia="Times New Roman" w:cs="Times New Roman"/>
                <w:sz w:val="22"/>
                <w:szCs w:val="24"/>
                <w:lang w:eastAsia="ru-RU"/>
              </w:rPr>
            </w:pPr>
            <w:r w:rsidRPr="004232F7">
              <w:rPr>
                <w:rFonts w:eastAsia="Times New Roman" w:cs="Times New Roman"/>
                <w:sz w:val="22"/>
                <w:szCs w:val="24"/>
                <w:lang w:eastAsia="ru-RU"/>
              </w:rPr>
              <w:t>- Бумажная и электронная версия</w:t>
            </w:r>
          </w:p>
          <w:p w14:paraId="68B702C2" w14:textId="77777777" w:rsidR="00F87854" w:rsidRPr="004232F7" w:rsidRDefault="00F87854" w:rsidP="008364F9">
            <w:pPr>
              <w:jc w:val="center"/>
              <w:rPr>
                <w:rFonts w:eastAsia="Times New Roman" w:cs="Times New Roman"/>
                <w:sz w:val="22"/>
                <w:szCs w:val="24"/>
                <w:lang w:eastAsia="ru-RU"/>
              </w:rPr>
            </w:pPr>
            <w:r w:rsidRPr="004232F7">
              <w:rPr>
                <w:rFonts w:eastAsia="Times New Roman" w:cs="Times New Roman"/>
                <w:sz w:val="22"/>
                <w:szCs w:val="24"/>
                <w:lang w:eastAsia="ru-RU"/>
              </w:rPr>
              <w:t>- Лицензионный договор</w:t>
            </w:r>
          </w:p>
          <w:p w14:paraId="2F527C37" w14:textId="304321AA" w:rsidR="008364F9" w:rsidRPr="004232F7" w:rsidRDefault="00F87854" w:rsidP="00A856F1">
            <w:pPr>
              <w:jc w:val="center"/>
              <w:rPr>
                <w:rFonts w:eastAsia="Times New Roman" w:cs="Times New Roman"/>
                <w:sz w:val="22"/>
                <w:szCs w:val="24"/>
                <w:lang w:eastAsia="ru-RU"/>
              </w:rPr>
            </w:pPr>
            <w:r w:rsidRPr="004232F7">
              <w:rPr>
                <w:rFonts w:eastAsia="Times New Roman" w:cs="Times New Roman"/>
                <w:sz w:val="22"/>
                <w:szCs w:val="24"/>
                <w:lang w:eastAsia="ru-RU"/>
              </w:rPr>
              <w:t>- Регистрационный лист</w:t>
            </w:r>
          </w:p>
        </w:tc>
        <w:tc>
          <w:tcPr>
            <w:tcW w:w="2586" w:type="dxa"/>
            <w:shd w:val="clear" w:color="auto" w:fill="auto"/>
            <w:vAlign w:val="center"/>
          </w:tcPr>
          <w:p w14:paraId="57BADA49" w14:textId="11DBE289" w:rsidR="008364F9" w:rsidRPr="004232F7" w:rsidRDefault="005E7A06" w:rsidP="00F87854">
            <w:pPr>
              <w:jc w:val="center"/>
              <w:rPr>
                <w:rFonts w:eastAsia="Times New Roman" w:cs="Times New Roman"/>
                <w:sz w:val="22"/>
                <w:szCs w:val="24"/>
                <w:lang w:eastAsia="ru-RU"/>
              </w:rPr>
            </w:pPr>
            <w:r w:rsidRPr="004232F7">
              <w:rPr>
                <w:rFonts w:eastAsia="Times New Roman" w:cs="Times New Roman"/>
                <w:sz w:val="22"/>
                <w:szCs w:val="24"/>
                <w:lang w:eastAsia="ru-RU"/>
              </w:rPr>
              <w:t>24.06.2025</w:t>
            </w:r>
          </w:p>
        </w:tc>
        <w:tc>
          <w:tcPr>
            <w:tcW w:w="2290" w:type="dxa"/>
            <w:shd w:val="clear" w:color="auto" w:fill="auto"/>
            <w:vAlign w:val="center"/>
          </w:tcPr>
          <w:p w14:paraId="365510AA" w14:textId="77777777" w:rsidR="008364F9" w:rsidRPr="008364F9" w:rsidRDefault="008364F9" w:rsidP="008364F9">
            <w:pPr>
              <w:jc w:val="center"/>
              <w:rPr>
                <w:rFonts w:eastAsia="Times New Roman" w:cs="Times New Roman"/>
                <w:sz w:val="20"/>
                <w:szCs w:val="24"/>
                <w:lang w:eastAsia="ru-RU"/>
              </w:rPr>
            </w:pPr>
          </w:p>
        </w:tc>
      </w:tr>
      <w:tr w:rsidR="008364F9" w:rsidRPr="008364F9" w14:paraId="4740157F" w14:textId="77777777" w:rsidTr="003C5B69">
        <w:trPr>
          <w:jc w:val="center"/>
        </w:trPr>
        <w:tc>
          <w:tcPr>
            <w:tcW w:w="597" w:type="dxa"/>
            <w:shd w:val="clear" w:color="auto" w:fill="auto"/>
            <w:vAlign w:val="center"/>
          </w:tcPr>
          <w:p w14:paraId="0E0CB57B" w14:textId="77777777" w:rsidR="008364F9" w:rsidRPr="008364F9" w:rsidRDefault="005A4BE7" w:rsidP="008364F9">
            <w:pPr>
              <w:jc w:val="center"/>
              <w:rPr>
                <w:rFonts w:eastAsia="Times New Roman" w:cs="Times New Roman"/>
                <w:sz w:val="20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4"/>
                <w:lang w:eastAsia="ru-RU"/>
              </w:rPr>
              <w:t>20</w:t>
            </w:r>
          </w:p>
        </w:tc>
        <w:tc>
          <w:tcPr>
            <w:tcW w:w="3995" w:type="dxa"/>
            <w:shd w:val="clear" w:color="auto" w:fill="auto"/>
            <w:vAlign w:val="center"/>
          </w:tcPr>
          <w:p w14:paraId="0B0356CF" w14:textId="1D571165" w:rsidR="008364F9" w:rsidRPr="004232F7" w:rsidRDefault="00F87854" w:rsidP="00A856F1">
            <w:pPr>
              <w:jc w:val="center"/>
              <w:rPr>
                <w:rFonts w:eastAsia="Times New Roman" w:cs="Times New Roman"/>
                <w:sz w:val="22"/>
                <w:szCs w:val="24"/>
                <w:lang w:eastAsia="ru-RU"/>
              </w:rPr>
            </w:pPr>
            <w:r w:rsidRPr="004232F7">
              <w:rPr>
                <w:rFonts w:eastAsia="Times New Roman" w:cs="Times New Roman"/>
                <w:sz w:val="22"/>
                <w:szCs w:val="24"/>
                <w:lang w:eastAsia="ru-RU"/>
              </w:rPr>
              <w:t>Размещение ВКР в ЭБС ФГБОУ ВО ПГУПС</w:t>
            </w:r>
          </w:p>
        </w:tc>
        <w:tc>
          <w:tcPr>
            <w:tcW w:w="2586" w:type="dxa"/>
            <w:shd w:val="clear" w:color="auto" w:fill="auto"/>
            <w:vAlign w:val="center"/>
          </w:tcPr>
          <w:p w14:paraId="3A15A26F" w14:textId="0CF648F5" w:rsidR="008364F9" w:rsidRPr="004232F7" w:rsidRDefault="005E7A06" w:rsidP="00F87854">
            <w:pPr>
              <w:jc w:val="center"/>
              <w:rPr>
                <w:rFonts w:eastAsia="Times New Roman" w:cs="Times New Roman"/>
                <w:sz w:val="22"/>
                <w:szCs w:val="24"/>
                <w:lang w:eastAsia="ru-RU"/>
              </w:rPr>
            </w:pPr>
            <w:r w:rsidRPr="004232F7">
              <w:rPr>
                <w:rFonts w:eastAsia="Times New Roman" w:cs="Times New Roman"/>
                <w:sz w:val="22"/>
                <w:szCs w:val="24"/>
                <w:lang w:eastAsia="ru-RU"/>
              </w:rPr>
              <w:t>До 24.06.2025</w:t>
            </w:r>
          </w:p>
        </w:tc>
        <w:tc>
          <w:tcPr>
            <w:tcW w:w="2290" w:type="dxa"/>
            <w:shd w:val="clear" w:color="auto" w:fill="auto"/>
            <w:vAlign w:val="center"/>
          </w:tcPr>
          <w:p w14:paraId="6B05594F" w14:textId="77777777" w:rsidR="008364F9" w:rsidRPr="008364F9" w:rsidRDefault="008364F9" w:rsidP="008364F9">
            <w:pPr>
              <w:jc w:val="center"/>
              <w:rPr>
                <w:rFonts w:eastAsia="Times New Roman" w:cs="Times New Roman"/>
                <w:sz w:val="20"/>
                <w:szCs w:val="24"/>
                <w:lang w:eastAsia="ru-RU"/>
              </w:rPr>
            </w:pPr>
          </w:p>
        </w:tc>
      </w:tr>
      <w:tr w:rsidR="00F87854" w:rsidRPr="008364F9" w14:paraId="3FB322F9" w14:textId="77777777" w:rsidTr="003C5B69">
        <w:trPr>
          <w:jc w:val="center"/>
        </w:trPr>
        <w:tc>
          <w:tcPr>
            <w:tcW w:w="597" w:type="dxa"/>
            <w:shd w:val="clear" w:color="auto" w:fill="auto"/>
            <w:vAlign w:val="center"/>
          </w:tcPr>
          <w:p w14:paraId="00859543" w14:textId="77777777" w:rsidR="00F87854" w:rsidRPr="008364F9" w:rsidRDefault="005A4BE7" w:rsidP="008364F9">
            <w:pPr>
              <w:jc w:val="center"/>
              <w:rPr>
                <w:rFonts w:eastAsia="Times New Roman" w:cs="Times New Roman"/>
                <w:sz w:val="20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4"/>
                <w:lang w:eastAsia="ru-RU"/>
              </w:rPr>
              <w:t>21</w:t>
            </w:r>
          </w:p>
        </w:tc>
        <w:tc>
          <w:tcPr>
            <w:tcW w:w="3995" w:type="dxa"/>
            <w:shd w:val="clear" w:color="auto" w:fill="auto"/>
            <w:vAlign w:val="center"/>
          </w:tcPr>
          <w:p w14:paraId="05FDE27D" w14:textId="2D7284A2" w:rsidR="00F87854" w:rsidRPr="004232F7" w:rsidRDefault="00F87854" w:rsidP="00A856F1">
            <w:pPr>
              <w:jc w:val="center"/>
              <w:rPr>
                <w:rFonts w:eastAsia="Times New Roman" w:cs="Times New Roman"/>
                <w:sz w:val="22"/>
                <w:szCs w:val="24"/>
                <w:lang w:eastAsia="ru-RU"/>
              </w:rPr>
            </w:pPr>
            <w:r w:rsidRPr="004232F7">
              <w:rPr>
                <w:rFonts w:eastAsia="Times New Roman" w:cs="Times New Roman"/>
                <w:sz w:val="22"/>
                <w:szCs w:val="24"/>
                <w:lang w:eastAsia="ru-RU"/>
              </w:rPr>
              <w:t>Регистрация ВКР в Журнале учета для ЭБС</w:t>
            </w:r>
          </w:p>
        </w:tc>
        <w:tc>
          <w:tcPr>
            <w:tcW w:w="2586" w:type="dxa"/>
            <w:shd w:val="clear" w:color="auto" w:fill="auto"/>
            <w:vAlign w:val="center"/>
          </w:tcPr>
          <w:p w14:paraId="491AA521" w14:textId="4B29A53F" w:rsidR="00F87854" w:rsidRPr="004232F7" w:rsidRDefault="005E7A06" w:rsidP="00F87854">
            <w:pPr>
              <w:jc w:val="center"/>
              <w:rPr>
                <w:rFonts w:eastAsia="Times New Roman" w:cs="Times New Roman"/>
                <w:sz w:val="22"/>
                <w:szCs w:val="24"/>
                <w:lang w:eastAsia="ru-RU"/>
              </w:rPr>
            </w:pPr>
            <w:r w:rsidRPr="004232F7">
              <w:rPr>
                <w:rFonts w:eastAsia="Times New Roman" w:cs="Times New Roman"/>
                <w:sz w:val="22"/>
                <w:szCs w:val="24"/>
                <w:lang w:eastAsia="ru-RU"/>
              </w:rPr>
              <w:t>25.06.2025</w:t>
            </w:r>
          </w:p>
        </w:tc>
        <w:tc>
          <w:tcPr>
            <w:tcW w:w="2290" w:type="dxa"/>
            <w:shd w:val="clear" w:color="auto" w:fill="auto"/>
            <w:vAlign w:val="center"/>
          </w:tcPr>
          <w:p w14:paraId="1E3DB0C4" w14:textId="77777777" w:rsidR="00F87854" w:rsidRPr="008364F9" w:rsidRDefault="00F87854" w:rsidP="008364F9">
            <w:pPr>
              <w:jc w:val="center"/>
              <w:rPr>
                <w:rFonts w:eastAsia="Times New Roman" w:cs="Times New Roman"/>
                <w:sz w:val="20"/>
                <w:szCs w:val="24"/>
                <w:lang w:eastAsia="ru-RU"/>
              </w:rPr>
            </w:pPr>
          </w:p>
        </w:tc>
      </w:tr>
      <w:tr w:rsidR="008364F9" w:rsidRPr="008364F9" w14:paraId="65D73989" w14:textId="77777777" w:rsidTr="003C5B69">
        <w:trPr>
          <w:jc w:val="center"/>
        </w:trPr>
        <w:tc>
          <w:tcPr>
            <w:tcW w:w="597" w:type="dxa"/>
            <w:shd w:val="clear" w:color="auto" w:fill="auto"/>
            <w:vAlign w:val="center"/>
          </w:tcPr>
          <w:p w14:paraId="56518724" w14:textId="77777777" w:rsidR="008364F9" w:rsidRPr="008364F9" w:rsidRDefault="005A4BE7" w:rsidP="008364F9">
            <w:pPr>
              <w:jc w:val="center"/>
              <w:rPr>
                <w:rFonts w:eastAsia="Times New Roman" w:cs="Times New Roman"/>
                <w:sz w:val="20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4"/>
                <w:lang w:eastAsia="ru-RU"/>
              </w:rPr>
              <w:lastRenderedPageBreak/>
              <w:t>22</w:t>
            </w:r>
          </w:p>
        </w:tc>
        <w:tc>
          <w:tcPr>
            <w:tcW w:w="3995" w:type="dxa"/>
            <w:shd w:val="clear" w:color="auto" w:fill="auto"/>
            <w:vAlign w:val="center"/>
          </w:tcPr>
          <w:p w14:paraId="4D1818CA" w14:textId="656D5B9A" w:rsidR="008364F9" w:rsidRPr="004232F7" w:rsidRDefault="00F87854" w:rsidP="00A856F1">
            <w:pPr>
              <w:jc w:val="center"/>
              <w:rPr>
                <w:rFonts w:eastAsia="Times New Roman" w:cs="Times New Roman"/>
                <w:sz w:val="22"/>
                <w:szCs w:val="24"/>
                <w:lang w:eastAsia="ru-RU"/>
              </w:rPr>
            </w:pPr>
            <w:r w:rsidRPr="004232F7">
              <w:rPr>
                <w:rFonts w:eastAsia="Times New Roman" w:cs="Times New Roman"/>
                <w:sz w:val="22"/>
                <w:szCs w:val="24"/>
                <w:lang w:eastAsia="ru-RU"/>
              </w:rPr>
              <w:t>Принятие решения о допуске ВКР к защите, подпись пояснительной записки</w:t>
            </w:r>
          </w:p>
        </w:tc>
        <w:tc>
          <w:tcPr>
            <w:tcW w:w="2586" w:type="dxa"/>
            <w:shd w:val="clear" w:color="auto" w:fill="auto"/>
            <w:vAlign w:val="center"/>
          </w:tcPr>
          <w:p w14:paraId="307BDCC5" w14:textId="77777777" w:rsidR="008364F9" w:rsidRPr="004232F7" w:rsidRDefault="00F87854" w:rsidP="005E7A06">
            <w:pPr>
              <w:jc w:val="center"/>
              <w:rPr>
                <w:rFonts w:eastAsia="Times New Roman" w:cs="Times New Roman"/>
                <w:sz w:val="22"/>
                <w:szCs w:val="24"/>
                <w:lang w:eastAsia="ru-RU"/>
              </w:rPr>
            </w:pPr>
            <w:r w:rsidRPr="004232F7">
              <w:rPr>
                <w:rFonts w:eastAsia="Times New Roman" w:cs="Times New Roman"/>
                <w:sz w:val="22"/>
                <w:szCs w:val="24"/>
                <w:lang w:eastAsia="ru-RU"/>
              </w:rPr>
              <w:t>25.06.2025</w:t>
            </w:r>
          </w:p>
        </w:tc>
        <w:tc>
          <w:tcPr>
            <w:tcW w:w="2290" w:type="dxa"/>
            <w:shd w:val="clear" w:color="auto" w:fill="auto"/>
            <w:vAlign w:val="center"/>
          </w:tcPr>
          <w:p w14:paraId="1AD12DD0" w14:textId="77777777" w:rsidR="008364F9" w:rsidRPr="008364F9" w:rsidRDefault="008364F9" w:rsidP="008364F9">
            <w:pPr>
              <w:jc w:val="center"/>
              <w:rPr>
                <w:rFonts w:eastAsia="Times New Roman" w:cs="Times New Roman"/>
                <w:sz w:val="20"/>
                <w:szCs w:val="24"/>
                <w:lang w:eastAsia="ru-RU"/>
              </w:rPr>
            </w:pPr>
          </w:p>
        </w:tc>
      </w:tr>
      <w:tr w:rsidR="008364F9" w:rsidRPr="008364F9" w14:paraId="1B1C5EC4" w14:textId="77777777" w:rsidTr="003C5B69">
        <w:trPr>
          <w:jc w:val="center"/>
        </w:trPr>
        <w:tc>
          <w:tcPr>
            <w:tcW w:w="597" w:type="dxa"/>
            <w:shd w:val="clear" w:color="auto" w:fill="auto"/>
            <w:vAlign w:val="center"/>
          </w:tcPr>
          <w:p w14:paraId="0CC726B9" w14:textId="77777777" w:rsidR="008364F9" w:rsidRPr="008364F9" w:rsidRDefault="005A4BE7" w:rsidP="008364F9">
            <w:pPr>
              <w:jc w:val="center"/>
              <w:rPr>
                <w:rFonts w:eastAsia="Times New Roman" w:cs="Times New Roman"/>
                <w:sz w:val="20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4"/>
                <w:lang w:eastAsia="ru-RU"/>
              </w:rPr>
              <w:t>23</w:t>
            </w:r>
          </w:p>
        </w:tc>
        <w:tc>
          <w:tcPr>
            <w:tcW w:w="3995" w:type="dxa"/>
            <w:shd w:val="clear" w:color="auto" w:fill="auto"/>
            <w:vAlign w:val="center"/>
          </w:tcPr>
          <w:p w14:paraId="5765E83E" w14:textId="2F601AC2" w:rsidR="008364F9" w:rsidRPr="004232F7" w:rsidRDefault="00F87854" w:rsidP="00A856F1">
            <w:pPr>
              <w:jc w:val="center"/>
              <w:rPr>
                <w:rFonts w:eastAsia="Times New Roman" w:cs="Times New Roman"/>
                <w:sz w:val="22"/>
                <w:szCs w:val="24"/>
                <w:lang w:eastAsia="ru-RU"/>
              </w:rPr>
            </w:pPr>
            <w:r w:rsidRPr="004232F7">
              <w:rPr>
                <w:rFonts w:eastAsia="Times New Roman" w:cs="Times New Roman"/>
                <w:sz w:val="22"/>
                <w:szCs w:val="24"/>
                <w:lang w:eastAsia="ru-RU"/>
              </w:rPr>
              <w:t>Предварительная защита ВКР комиссии (зав. кафедрой, руководители)</w:t>
            </w:r>
          </w:p>
        </w:tc>
        <w:tc>
          <w:tcPr>
            <w:tcW w:w="2586" w:type="dxa"/>
            <w:shd w:val="clear" w:color="auto" w:fill="auto"/>
            <w:vAlign w:val="center"/>
          </w:tcPr>
          <w:p w14:paraId="7B8B6863" w14:textId="77777777" w:rsidR="008364F9" w:rsidRPr="004232F7" w:rsidRDefault="00F87854" w:rsidP="005E7A06">
            <w:pPr>
              <w:jc w:val="center"/>
              <w:rPr>
                <w:rFonts w:eastAsia="Times New Roman" w:cs="Times New Roman"/>
                <w:sz w:val="22"/>
                <w:szCs w:val="24"/>
                <w:lang w:eastAsia="ru-RU"/>
              </w:rPr>
            </w:pPr>
            <w:r w:rsidRPr="004232F7">
              <w:rPr>
                <w:rFonts w:eastAsia="Times New Roman" w:cs="Times New Roman"/>
                <w:sz w:val="22"/>
                <w:szCs w:val="24"/>
                <w:lang w:eastAsia="ru-RU"/>
              </w:rPr>
              <w:t>26.06.2025</w:t>
            </w:r>
          </w:p>
        </w:tc>
        <w:tc>
          <w:tcPr>
            <w:tcW w:w="2290" w:type="dxa"/>
            <w:shd w:val="clear" w:color="auto" w:fill="auto"/>
            <w:vAlign w:val="center"/>
          </w:tcPr>
          <w:p w14:paraId="2E30A450" w14:textId="77777777" w:rsidR="008364F9" w:rsidRPr="008364F9" w:rsidRDefault="008364F9" w:rsidP="008364F9">
            <w:pPr>
              <w:jc w:val="center"/>
              <w:rPr>
                <w:rFonts w:eastAsia="Times New Roman" w:cs="Times New Roman"/>
                <w:sz w:val="20"/>
                <w:szCs w:val="24"/>
                <w:lang w:eastAsia="ru-RU"/>
              </w:rPr>
            </w:pPr>
          </w:p>
        </w:tc>
      </w:tr>
      <w:tr w:rsidR="00F87854" w:rsidRPr="008364F9" w14:paraId="0F752FDE" w14:textId="77777777" w:rsidTr="003C5B69">
        <w:trPr>
          <w:jc w:val="center"/>
        </w:trPr>
        <w:tc>
          <w:tcPr>
            <w:tcW w:w="597" w:type="dxa"/>
            <w:shd w:val="clear" w:color="auto" w:fill="auto"/>
            <w:vAlign w:val="center"/>
          </w:tcPr>
          <w:p w14:paraId="2A6C468B" w14:textId="77777777" w:rsidR="00F87854" w:rsidRPr="008364F9" w:rsidRDefault="005A4BE7" w:rsidP="008364F9">
            <w:pPr>
              <w:jc w:val="center"/>
              <w:rPr>
                <w:rFonts w:eastAsia="Times New Roman" w:cs="Times New Roman"/>
                <w:sz w:val="20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4"/>
                <w:lang w:eastAsia="ru-RU"/>
              </w:rPr>
              <w:t>24</w:t>
            </w:r>
          </w:p>
        </w:tc>
        <w:tc>
          <w:tcPr>
            <w:tcW w:w="3995" w:type="dxa"/>
            <w:shd w:val="clear" w:color="auto" w:fill="auto"/>
            <w:vAlign w:val="center"/>
          </w:tcPr>
          <w:p w14:paraId="6B5A0943" w14:textId="14EF48F7" w:rsidR="00F87854" w:rsidRPr="004232F7" w:rsidRDefault="00F87854" w:rsidP="00A856F1">
            <w:pPr>
              <w:jc w:val="center"/>
              <w:rPr>
                <w:rFonts w:eastAsia="Times New Roman" w:cs="Times New Roman"/>
                <w:sz w:val="22"/>
                <w:szCs w:val="24"/>
                <w:lang w:eastAsia="ru-RU"/>
              </w:rPr>
            </w:pPr>
            <w:r w:rsidRPr="004232F7">
              <w:rPr>
                <w:rFonts w:eastAsia="Times New Roman" w:cs="Times New Roman"/>
                <w:sz w:val="22"/>
                <w:szCs w:val="24"/>
                <w:lang w:eastAsia="ru-RU"/>
              </w:rPr>
              <w:t>Защита ВКР</w:t>
            </w:r>
          </w:p>
        </w:tc>
        <w:tc>
          <w:tcPr>
            <w:tcW w:w="2586" w:type="dxa"/>
            <w:shd w:val="clear" w:color="auto" w:fill="auto"/>
            <w:vAlign w:val="center"/>
          </w:tcPr>
          <w:p w14:paraId="1F35368D" w14:textId="576F3798" w:rsidR="00F87854" w:rsidRPr="004232F7" w:rsidRDefault="005E7A06" w:rsidP="00F87854">
            <w:pPr>
              <w:jc w:val="center"/>
              <w:rPr>
                <w:rFonts w:eastAsia="Times New Roman" w:cs="Times New Roman"/>
                <w:sz w:val="22"/>
                <w:szCs w:val="24"/>
                <w:lang w:eastAsia="ru-RU"/>
              </w:rPr>
            </w:pPr>
            <w:r w:rsidRPr="004232F7">
              <w:rPr>
                <w:rFonts w:eastAsia="Times New Roman" w:cs="Times New Roman"/>
                <w:sz w:val="22"/>
                <w:szCs w:val="24"/>
                <w:lang w:eastAsia="ru-RU"/>
              </w:rPr>
              <w:t>04.07.2025</w:t>
            </w:r>
          </w:p>
        </w:tc>
        <w:tc>
          <w:tcPr>
            <w:tcW w:w="2290" w:type="dxa"/>
            <w:shd w:val="clear" w:color="auto" w:fill="auto"/>
            <w:vAlign w:val="center"/>
          </w:tcPr>
          <w:p w14:paraId="577A7206" w14:textId="77777777" w:rsidR="00F87854" w:rsidRPr="008364F9" w:rsidRDefault="00F87854" w:rsidP="008364F9">
            <w:pPr>
              <w:jc w:val="center"/>
              <w:rPr>
                <w:rFonts w:eastAsia="Times New Roman" w:cs="Times New Roman"/>
                <w:sz w:val="20"/>
                <w:szCs w:val="24"/>
                <w:lang w:eastAsia="ru-RU"/>
              </w:rPr>
            </w:pPr>
          </w:p>
        </w:tc>
      </w:tr>
      <w:tr w:rsidR="00F87854" w:rsidRPr="008364F9" w14:paraId="3153BEC8" w14:textId="77777777" w:rsidTr="003C5B69">
        <w:trPr>
          <w:jc w:val="center"/>
        </w:trPr>
        <w:tc>
          <w:tcPr>
            <w:tcW w:w="597" w:type="dxa"/>
            <w:shd w:val="clear" w:color="auto" w:fill="auto"/>
            <w:vAlign w:val="center"/>
          </w:tcPr>
          <w:p w14:paraId="1DBA0967" w14:textId="77777777" w:rsidR="00F87854" w:rsidRPr="008364F9" w:rsidRDefault="005A4BE7" w:rsidP="008364F9">
            <w:pPr>
              <w:jc w:val="center"/>
              <w:rPr>
                <w:rFonts w:eastAsia="Times New Roman" w:cs="Times New Roman"/>
                <w:sz w:val="20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4"/>
                <w:lang w:eastAsia="ru-RU"/>
              </w:rPr>
              <w:t>25</w:t>
            </w:r>
          </w:p>
        </w:tc>
        <w:tc>
          <w:tcPr>
            <w:tcW w:w="3995" w:type="dxa"/>
            <w:shd w:val="clear" w:color="auto" w:fill="auto"/>
            <w:vAlign w:val="center"/>
          </w:tcPr>
          <w:p w14:paraId="0BAA6584" w14:textId="3ACEDFF5" w:rsidR="00F87854" w:rsidRPr="004232F7" w:rsidRDefault="00F87854" w:rsidP="00A856F1">
            <w:pPr>
              <w:jc w:val="center"/>
              <w:rPr>
                <w:rFonts w:eastAsia="Times New Roman" w:cs="Times New Roman"/>
                <w:sz w:val="22"/>
                <w:szCs w:val="24"/>
                <w:lang w:eastAsia="ru-RU"/>
              </w:rPr>
            </w:pPr>
            <w:r w:rsidRPr="004232F7">
              <w:rPr>
                <w:rFonts w:eastAsia="Times New Roman" w:cs="Times New Roman"/>
                <w:sz w:val="22"/>
                <w:szCs w:val="24"/>
                <w:lang w:eastAsia="ru-RU"/>
              </w:rPr>
              <w:t>Размещение дополнительной информации о ВКР в ЭБС</w:t>
            </w:r>
          </w:p>
        </w:tc>
        <w:tc>
          <w:tcPr>
            <w:tcW w:w="2586" w:type="dxa"/>
            <w:shd w:val="clear" w:color="auto" w:fill="auto"/>
            <w:vAlign w:val="center"/>
          </w:tcPr>
          <w:p w14:paraId="23053E90" w14:textId="77777777" w:rsidR="00F87854" w:rsidRPr="004232F7" w:rsidRDefault="00F87854" w:rsidP="005E7A06">
            <w:pPr>
              <w:jc w:val="center"/>
              <w:rPr>
                <w:rFonts w:eastAsia="Times New Roman" w:cs="Times New Roman"/>
                <w:sz w:val="22"/>
                <w:szCs w:val="24"/>
                <w:lang w:eastAsia="ru-RU"/>
              </w:rPr>
            </w:pPr>
            <w:r w:rsidRPr="004232F7">
              <w:rPr>
                <w:rFonts w:eastAsia="Times New Roman" w:cs="Times New Roman"/>
                <w:sz w:val="22"/>
                <w:szCs w:val="24"/>
                <w:lang w:eastAsia="ru-RU"/>
              </w:rPr>
              <w:t>07.07.2025</w:t>
            </w:r>
          </w:p>
        </w:tc>
        <w:tc>
          <w:tcPr>
            <w:tcW w:w="2290" w:type="dxa"/>
            <w:shd w:val="clear" w:color="auto" w:fill="auto"/>
            <w:vAlign w:val="center"/>
          </w:tcPr>
          <w:p w14:paraId="1B3DEA57" w14:textId="77777777" w:rsidR="00F87854" w:rsidRPr="008364F9" w:rsidRDefault="00F87854" w:rsidP="008364F9">
            <w:pPr>
              <w:jc w:val="center"/>
              <w:rPr>
                <w:rFonts w:eastAsia="Times New Roman" w:cs="Times New Roman"/>
                <w:sz w:val="20"/>
                <w:szCs w:val="24"/>
                <w:lang w:eastAsia="ru-RU"/>
              </w:rPr>
            </w:pPr>
          </w:p>
        </w:tc>
      </w:tr>
    </w:tbl>
    <w:p w14:paraId="74CADAD1" w14:textId="77777777" w:rsidR="008364F9" w:rsidRPr="008364F9" w:rsidRDefault="008364F9" w:rsidP="008364F9">
      <w:pPr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25396DCD" w14:textId="77777777" w:rsidR="008364F9" w:rsidRPr="008364F9" w:rsidRDefault="008364F9" w:rsidP="008364F9">
      <w:pPr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27361E47" w14:textId="77777777" w:rsidR="008364F9" w:rsidRPr="008364F9" w:rsidRDefault="008364F9" w:rsidP="008364F9">
      <w:pPr>
        <w:rPr>
          <w:rFonts w:eastAsia="Times New Roman" w:cs="Times New Roman"/>
          <w:b/>
          <w:szCs w:val="24"/>
          <w:lang w:eastAsia="ru-RU"/>
        </w:rPr>
      </w:pPr>
      <w:r w:rsidRPr="008364F9">
        <w:rPr>
          <w:rFonts w:eastAsia="Times New Roman" w:cs="Times New Roman"/>
          <w:b/>
          <w:szCs w:val="24"/>
          <w:lang w:eastAsia="ru-RU"/>
        </w:rPr>
        <w:t>Обучающийся</w:t>
      </w:r>
      <w:r w:rsidRPr="008364F9">
        <w:rPr>
          <w:rFonts w:eastAsia="Times New Roman" w:cs="Times New Roman"/>
          <w:b/>
          <w:szCs w:val="24"/>
          <w:lang w:eastAsia="ru-RU"/>
        </w:rPr>
        <w:tab/>
      </w:r>
      <w:r w:rsidRPr="008364F9">
        <w:rPr>
          <w:rFonts w:eastAsia="Times New Roman" w:cs="Times New Roman"/>
          <w:b/>
          <w:szCs w:val="24"/>
          <w:lang w:eastAsia="ru-RU"/>
        </w:rPr>
        <w:tab/>
        <w:t>__________________</w:t>
      </w:r>
      <w:r w:rsidRPr="008364F9">
        <w:rPr>
          <w:rFonts w:eastAsia="Times New Roman" w:cs="Times New Roman"/>
          <w:b/>
          <w:szCs w:val="24"/>
          <w:lang w:eastAsia="ru-RU"/>
        </w:rPr>
        <w:tab/>
        <w:t>__________________________</w:t>
      </w:r>
    </w:p>
    <w:p w14:paraId="6234443C" w14:textId="77777777" w:rsidR="008364F9" w:rsidRPr="008364F9" w:rsidRDefault="008364F9" w:rsidP="008364F9">
      <w:pPr>
        <w:ind w:left="2880" w:firstLine="720"/>
        <w:rPr>
          <w:rFonts w:eastAsia="Times New Roman" w:cs="Times New Roman"/>
          <w:szCs w:val="24"/>
          <w:lang w:eastAsia="ru-RU"/>
        </w:rPr>
      </w:pPr>
      <w:r w:rsidRPr="008364F9">
        <w:rPr>
          <w:rFonts w:eastAsia="Times New Roman" w:cs="Times New Roman"/>
          <w:sz w:val="20"/>
          <w:szCs w:val="24"/>
          <w:lang w:eastAsia="x-none"/>
        </w:rPr>
        <w:t xml:space="preserve">(подпись) </w:t>
      </w:r>
      <w:r w:rsidRPr="008364F9">
        <w:rPr>
          <w:rFonts w:eastAsia="Times New Roman" w:cs="Times New Roman"/>
          <w:sz w:val="20"/>
          <w:szCs w:val="24"/>
          <w:lang w:eastAsia="x-none"/>
        </w:rPr>
        <w:tab/>
      </w:r>
      <w:r w:rsidRPr="008364F9">
        <w:rPr>
          <w:rFonts w:eastAsia="Times New Roman" w:cs="Times New Roman"/>
          <w:sz w:val="20"/>
          <w:szCs w:val="24"/>
          <w:lang w:eastAsia="x-none"/>
        </w:rPr>
        <w:tab/>
      </w:r>
      <w:r w:rsidRPr="008364F9">
        <w:rPr>
          <w:rFonts w:eastAsia="Times New Roman" w:cs="Times New Roman"/>
          <w:sz w:val="20"/>
          <w:szCs w:val="24"/>
          <w:lang w:eastAsia="x-none"/>
        </w:rPr>
        <w:tab/>
        <w:t>(расшифровка подписи)</w:t>
      </w:r>
    </w:p>
    <w:p w14:paraId="0A2AA5B7" w14:textId="77777777" w:rsidR="008364F9" w:rsidRPr="008364F9" w:rsidRDefault="008364F9" w:rsidP="008364F9">
      <w:pPr>
        <w:rPr>
          <w:rFonts w:eastAsia="Times New Roman" w:cs="Times New Roman"/>
          <w:b/>
          <w:szCs w:val="24"/>
          <w:lang w:eastAsia="ru-RU"/>
        </w:rPr>
      </w:pPr>
    </w:p>
    <w:p w14:paraId="212410E2" w14:textId="77777777" w:rsidR="008364F9" w:rsidRPr="008364F9" w:rsidRDefault="008364F9" w:rsidP="008364F9">
      <w:pPr>
        <w:ind w:firstLine="2552"/>
        <w:rPr>
          <w:rFonts w:eastAsia="Times New Roman" w:cs="Times New Roman"/>
          <w:szCs w:val="24"/>
          <w:lang w:eastAsia="ru-RU"/>
        </w:rPr>
      </w:pPr>
    </w:p>
    <w:p w14:paraId="7FA878CD" w14:textId="77777777" w:rsidR="008364F9" w:rsidRPr="008364F9" w:rsidRDefault="008364F9" w:rsidP="008364F9">
      <w:pPr>
        <w:rPr>
          <w:rFonts w:eastAsia="Times New Roman" w:cs="Times New Roman"/>
          <w:b/>
          <w:szCs w:val="24"/>
          <w:lang w:eastAsia="ru-RU"/>
        </w:rPr>
      </w:pPr>
      <w:r w:rsidRPr="008364F9">
        <w:rPr>
          <w:rFonts w:eastAsia="Times New Roman" w:cs="Times New Roman"/>
          <w:b/>
          <w:szCs w:val="24"/>
          <w:lang w:eastAsia="ru-RU"/>
        </w:rPr>
        <w:t xml:space="preserve">Руководитель ВКР </w:t>
      </w:r>
      <w:r w:rsidRPr="008364F9">
        <w:rPr>
          <w:rFonts w:eastAsia="Times New Roman" w:cs="Times New Roman"/>
          <w:b/>
          <w:szCs w:val="24"/>
          <w:lang w:eastAsia="ru-RU"/>
        </w:rPr>
        <w:tab/>
      </w:r>
      <w:r w:rsidRPr="008364F9">
        <w:rPr>
          <w:rFonts w:eastAsia="Times New Roman" w:cs="Times New Roman"/>
          <w:b/>
          <w:szCs w:val="24"/>
          <w:lang w:eastAsia="ru-RU"/>
        </w:rPr>
        <w:tab/>
        <w:t>__________________</w:t>
      </w:r>
      <w:r w:rsidRPr="008364F9">
        <w:rPr>
          <w:rFonts w:eastAsia="Times New Roman" w:cs="Times New Roman"/>
          <w:b/>
          <w:szCs w:val="24"/>
          <w:lang w:eastAsia="ru-RU"/>
        </w:rPr>
        <w:tab/>
        <w:t>__________________________</w:t>
      </w:r>
    </w:p>
    <w:p w14:paraId="7D2F5458" w14:textId="77777777" w:rsidR="008364F9" w:rsidRPr="008364F9" w:rsidRDefault="008364F9" w:rsidP="008364F9">
      <w:pPr>
        <w:spacing w:after="160" w:line="259" w:lineRule="auto"/>
        <w:ind w:firstLine="3544"/>
        <w:rPr>
          <w:rFonts w:eastAsia="Times New Roman" w:cs="Times New Roman"/>
          <w:sz w:val="20"/>
          <w:szCs w:val="24"/>
          <w:lang w:eastAsia="x-none"/>
        </w:rPr>
      </w:pPr>
      <w:r w:rsidRPr="008364F9">
        <w:rPr>
          <w:rFonts w:eastAsia="Times New Roman" w:cs="Times New Roman"/>
          <w:sz w:val="20"/>
          <w:szCs w:val="24"/>
          <w:lang w:eastAsia="x-none"/>
        </w:rPr>
        <w:t xml:space="preserve">(подпись) </w:t>
      </w:r>
      <w:r w:rsidRPr="008364F9">
        <w:rPr>
          <w:rFonts w:eastAsia="Times New Roman" w:cs="Times New Roman"/>
          <w:sz w:val="20"/>
          <w:szCs w:val="24"/>
          <w:lang w:eastAsia="x-none"/>
        </w:rPr>
        <w:tab/>
      </w:r>
      <w:r w:rsidRPr="008364F9">
        <w:rPr>
          <w:rFonts w:eastAsia="Times New Roman" w:cs="Times New Roman"/>
          <w:sz w:val="20"/>
          <w:szCs w:val="24"/>
          <w:lang w:eastAsia="x-none"/>
        </w:rPr>
        <w:tab/>
      </w:r>
      <w:r w:rsidRPr="008364F9">
        <w:rPr>
          <w:rFonts w:eastAsia="Times New Roman" w:cs="Times New Roman"/>
          <w:sz w:val="20"/>
          <w:szCs w:val="24"/>
          <w:lang w:eastAsia="x-none"/>
        </w:rPr>
        <w:tab/>
        <w:t>(расшифровка подписи)</w:t>
      </w:r>
    </w:p>
    <w:p w14:paraId="1BC3A82F" w14:textId="77777777" w:rsidR="00E472BE" w:rsidRDefault="00E472BE"/>
    <w:sectPr w:rsidR="00E472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70321B" w14:textId="77777777" w:rsidR="00E40318" w:rsidRDefault="00E40318" w:rsidP="008364F9">
      <w:r>
        <w:separator/>
      </w:r>
    </w:p>
  </w:endnote>
  <w:endnote w:type="continuationSeparator" w:id="0">
    <w:p w14:paraId="535172A1" w14:textId="77777777" w:rsidR="00E40318" w:rsidRDefault="00E40318" w:rsidP="008364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0527E8" w14:textId="77777777" w:rsidR="00E40318" w:rsidRDefault="00E40318" w:rsidP="008364F9">
      <w:r>
        <w:separator/>
      </w:r>
    </w:p>
  </w:footnote>
  <w:footnote w:type="continuationSeparator" w:id="0">
    <w:p w14:paraId="6B8E3191" w14:textId="77777777" w:rsidR="00E40318" w:rsidRDefault="00E40318" w:rsidP="008364F9">
      <w:r>
        <w:continuationSeparator/>
      </w:r>
    </w:p>
  </w:footnote>
  <w:footnote w:id="1">
    <w:p w14:paraId="10E6E089" w14:textId="77777777" w:rsidR="003C5B69" w:rsidRDefault="003C5B69" w:rsidP="008364F9">
      <w:pPr>
        <w:pStyle w:val="a3"/>
      </w:pPr>
      <w:r>
        <w:rPr>
          <w:rStyle w:val="a5"/>
        </w:rPr>
        <w:footnoteRef/>
      </w:r>
      <w:r>
        <w:t xml:space="preserve"> При отсутствии консультантов по ВКР в разделе ставить прочерк.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3D60FC"/>
    <w:multiLevelType w:val="multilevel"/>
    <w:tmpl w:val="F3A0C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64F9"/>
    <w:rsid w:val="000171DA"/>
    <w:rsid w:val="00084EB8"/>
    <w:rsid w:val="00136E6A"/>
    <w:rsid w:val="001A744C"/>
    <w:rsid w:val="0022031F"/>
    <w:rsid w:val="002930E9"/>
    <w:rsid w:val="003C5B69"/>
    <w:rsid w:val="004232F7"/>
    <w:rsid w:val="00476D42"/>
    <w:rsid w:val="0056721D"/>
    <w:rsid w:val="005A4BE7"/>
    <w:rsid w:val="005E7A06"/>
    <w:rsid w:val="008364F9"/>
    <w:rsid w:val="00903506"/>
    <w:rsid w:val="0099230A"/>
    <w:rsid w:val="00A15666"/>
    <w:rsid w:val="00A52A7B"/>
    <w:rsid w:val="00A856F1"/>
    <w:rsid w:val="00B11657"/>
    <w:rsid w:val="00B13755"/>
    <w:rsid w:val="00BC2FF9"/>
    <w:rsid w:val="00C2714A"/>
    <w:rsid w:val="00CE2A88"/>
    <w:rsid w:val="00E129B3"/>
    <w:rsid w:val="00E40318"/>
    <w:rsid w:val="00E472BE"/>
    <w:rsid w:val="00E876EF"/>
    <w:rsid w:val="00F87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BCBA2"/>
  <w15:docId w15:val="{1575A673-D0B9-439F-8827-5C77B94B1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364F9"/>
    <w:pPr>
      <w:keepNext/>
      <w:spacing w:before="240" w:after="60" w:line="276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8364F9"/>
    <w:rPr>
      <w:rFonts w:eastAsia="Times New Roman" w:cs="Times New Roman"/>
      <w:sz w:val="20"/>
      <w:szCs w:val="20"/>
      <w:lang w:eastAsia="ru-RU"/>
    </w:rPr>
  </w:style>
  <w:style w:type="character" w:customStyle="1" w:styleId="a4">
    <w:name w:val="Текст сноски Знак"/>
    <w:basedOn w:val="a0"/>
    <w:link w:val="a3"/>
    <w:uiPriority w:val="99"/>
    <w:semiHidden/>
    <w:rsid w:val="008364F9"/>
    <w:rPr>
      <w:rFonts w:eastAsia="Times New Roman" w:cs="Times New Roman"/>
      <w:sz w:val="20"/>
      <w:szCs w:val="20"/>
      <w:lang w:eastAsia="ru-RU"/>
    </w:rPr>
  </w:style>
  <w:style w:type="character" w:styleId="a5">
    <w:name w:val="footnote reference"/>
    <w:basedOn w:val="a0"/>
    <w:uiPriority w:val="99"/>
    <w:semiHidden/>
    <w:unhideWhenUsed/>
    <w:rsid w:val="008364F9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8364F9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paragraph" w:styleId="a6">
    <w:name w:val="Normal (Web)"/>
    <w:basedOn w:val="a"/>
    <w:uiPriority w:val="99"/>
    <w:semiHidden/>
    <w:unhideWhenUsed/>
    <w:rsid w:val="00CE2A88"/>
    <w:pPr>
      <w:spacing w:before="100" w:beforeAutospacing="1" w:after="100" w:afterAutospacing="1"/>
    </w:pPr>
    <w:rPr>
      <w:rFonts w:eastAsia="Times New Roman" w:cs="Times New Roman"/>
      <w:szCs w:val="24"/>
      <w:lang w:eastAsia="ru-RU"/>
    </w:rPr>
  </w:style>
  <w:style w:type="paragraph" w:customStyle="1" w:styleId="headertext">
    <w:name w:val="headertext"/>
    <w:basedOn w:val="a"/>
    <w:rsid w:val="00A15666"/>
    <w:pPr>
      <w:spacing w:before="100" w:beforeAutospacing="1" w:after="100" w:afterAutospacing="1"/>
    </w:pPr>
    <w:rPr>
      <w:rFonts w:eastAsia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9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4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7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862</Words>
  <Characters>4915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ноутбук</Company>
  <LinksUpToDate>false</LinksUpToDate>
  <CharactersWithSpaces>5766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Кожевников А.И.</dc:creator>
  <cp:lastModifiedBy>Георгий Груздев</cp:lastModifiedBy>
  <cp:revision>7</cp:revision>
  <dcterms:created xsi:type="dcterms:W3CDTF">2025-02-17T12:03:00Z</dcterms:created>
  <dcterms:modified xsi:type="dcterms:W3CDTF">2025-02-19T07:47:00Z</dcterms:modified>
</cp:coreProperties>
</file>