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7BA53885" wp14:textId="77777777">
      <w:pPr>
        <w:pStyle w:val="Normal"/>
        <w:spacing w:line="240" w:lineRule="auto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 xml:space="preserve">Day 1 Lab </w:t>
      </w:r>
    </w:p>
    <w:p xmlns:wp14="http://schemas.microsoft.com/office/word/2010/wordml" w14:paraId="7B581C5B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On your page, show alert for the user that say “Welcome to my site”, then show him prompt ask him to enter his name and write to the page  “ welcome + his name”.</w:t>
      </w:r>
    </w:p>
    <w:p xmlns:wp14="http://schemas.microsoft.com/office/word/2010/wordml" w14:paraId="672A6659" wp14:textId="77777777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7B8E6D9C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Write a program that asks the user to enter two </w:t>
      </w: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</w:t>
      </w: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ntegers. Have the program output the two integers and the result when the first number entered is raised to the power of the second number entered.</w:t>
      </w:r>
    </w:p>
    <w:p xmlns:wp14="http://schemas.microsoft.com/office/word/2010/wordml" w14:paraId="119DF176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Input x=2</w:t>
      </w:r>
    </w:p>
    <w:p xmlns:wp14="http://schemas.microsoft.com/office/word/2010/wordml" w14:paraId="2AE9B116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Input y=2</w:t>
      </w:r>
    </w:p>
    <w:p xmlns:wp14="http://schemas.microsoft.com/office/word/2010/wordml" w:rsidP="6A42B8AC" w14:paraId="13BC01A7" wp14:textId="77777777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6A42B8AC" w:rsidR="6A42B8AC">
        <w:rPr>
          <w:rFonts w:ascii="Times New Roman" w:hAnsi="Times New Roman" w:cs="Times New Roman" w:asciiTheme="majorBidi" w:hAnsiTheme="majorBidi" w:cstheme="majorBidi"/>
          <w:sz w:val="28"/>
          <w:szCs w:val="28"/>
        </w:rPr>
        <w:t>Output: 4</w:t>
      </w:r>
    </w:p>
    <w:p w:rsidR="6A42B8AC" w:rsidP="6A42B8AC" w:rsidRDefault="6A42B8AC" w14:paraId="5C316429" w14:textId="33D080AC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7B90921C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Write a program to solve the second degree equation</w:t>
      </w:r>
    </w:p>
    <w:p xmlns:wp14="http://schemas.microsoft.com/office/word/2010/wordml" w14:paraId="7335D989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A X^2+B X + C = 0, where the inputs are the coefficients A, B and C</w:t>
      </w:r>
    </w:p>
    <w:p xmlns:wp14="http://schemas.microsoft.com/office/word/2010/wordml" w14:paraId="0A37501D" wp14:textId="77777777">
      <w:pPr>
        <w:pStyle w:val="ListParagrap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/>
      </w:r>
    </w:p>
    <w:p xmlns:wp14="http://schemas.microsoft.com/office/word/2010/wordml" w14:paraId="5DAB6C7B" wp14:textId="77777777">
      <w:pPr>
        <w:pStyle w:val="ListParagrap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/>
      </w:r>
    </w:p>
    <w:p xmlns:wp14="http://schemas.microsoft.com/office/word/2010/wordml" w14:paraId="4A4C9F1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Given two numbers N and M. Print the summation of their last digits.</w:t>
      </w:r>
    </w:p>
    <w:p xmlns:wp14="http://schemas.microsoft.com/office/word/2010/wordml" w14:paraId="796DBD85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Input N: 12</w:t>
      </w:r>
    </w:p>
    <w:p xmlns:wp14="http://schemas.microsoft.com/office/word/2010/wordml" w14:paraId="1D1ADCCE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Input M: 13</w:t>
      </w:r>
    </w:p>
    <w:p xmlns:wp14="http://schemas.microsoft.com/office/word/2010/wordml" w14:paraId="54436826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Output: 5</w:t>
      </w:r>
    </w:p>
    <w:p xmlns:wp14="http://schemas.microsoft.com/office/word/2010/wordml" w14:paraId="2FA2AB8D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Two cars (X and Y) leave in the same direction. The car X leaves with a constant speed of 60 km/h and the car Y leaves with a constant speed of 90 km / h. In one hour (60 minutes) the car Y can get a distance of 30</w:t>
      </w:r>
    </w:p>
    <w:p xmlns:wp14="http://schemas.microsoft.com/office/word/2010/wordml" w14:paraId="75DFE983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kilometers from the X car, in other words, it can get away one</w:t>
      </w:r>
    </w:p>
    <w:p xmlns:wp14="http://schemas.microsoft.com/office/word/2010/wordml" w14:paraId="47A0EBA9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kilometer for each 2 minutes. Read the distance (in km) and calculate how long it takes (in minutes) for the car Y to take this distance in relation to the other car.</w:t>
      </w:r>
    </w:p>
    <w:p xmlns:wp14="http://schemas.microsoft.com/office/word/2010/wordml" w14:paraId="12D27750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Input: 30</w:t>
      </w:r>
    </w:p>
    <w:p xmlns:wp14="http://schemas.microsoft.com/office/word/2010/wordml" w14:paraId="0D4F8180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Output: 60</w:t>
      </w:r>
    </w:p>
    <w:p xmlns:wp14="http://schemas.microsoft.com/office/word/2010/wordml" w14:paraId="1F92AAA3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Input: 7</w:t>
      </w:r>
    </w:p>
    <w:p xmlns:wp14="http://schemas.microsoft.com/office/word/2010/wordml" w14:paraId="6A27DA13" wp14:textId="77777777">
      <w:pPr>
        <w:pStyle w:val="ListParagraph"/>
        <w:numPr>
          <w:ilvl w:val="0"/>
          <w:numId w:val="0"/>
        </w:numPr>
        <w:spacing w:before="0" w:after="200"/>
        <w:ind w:left="1080" w:hanging="0"/>
        <w:contextualSpacing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Output: 14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1f92a4bd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9f69d0e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  <w14:docId w14:val="348446C3"/>
  <w15:docId w15:val="{E115C698-7A70-4850-A757-3E089A01C50C}"/>
  <w:rsids>
    <w:rsidRoot w:val="4F1FA129"/>
    <w:rsid w:val="4F1FA129"/>
    <w:rsid w:val="6A42B8A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45d5"/>
    <w:pPr>
      <w:widowControl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1537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345d5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15372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4" ma:contentTypeDescription="Create a new document." ma:contentTypeScope="" ma:versionID="8147e85aa3e275beb18208eaadae5d00">
  <xsd:schema xmlns:xsd="http://www.w3.org/2001/XMLSchema" xmlns:xs="http://www.w3.org/2001/XMLSchema" xmlns:p="http://schemas.microsoft.com/office/2006/metadata/properties" xmlns:ns2="7da998e5-79da-4052-852c-6a57b6178f71" targetNamespace="http://schemas.microsoft.com/office/2006/metadata/properties" ma:root="true" ma:fieldsID="bec7fc8bca40d036923617e56286b176" ns2:_="">
    <xsd:import namespace="7da998e5-79da-4052-852c-6a57b617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36F69-CA52-4A79-AAD0-EDE7E0F37FF5}"/>
</file>

<file path=customXml/itemProps2.xml><?xml version="1.0" encoding="utf-8"?>
<ds:datastoreItem xmlns:ds="http://schemas.openxmlformats.org/officeDocument/2006/customXml" ds:itemID="{B881F5FE-9A36-46C9-B54E-D2FE1B43726D}"/>
</file>

<file path=customXml/itemProps3.xml><?xml version="1.0" encoding="utf-8"?>
<ds:datastoreItem xmlns:ds="http://schemas.openxmlformats.org/officeDocument/2006/customXml" ds:itemID="{6D8AC573-77BF-4F60-AE97-0CBA6B9FFE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Negm</dc:creator>
  <dc:description/>
  <lastModifiedBy>Marwa Abd-Elmoneim Ibrahim Mohamed</lastModifiedBy>
  <revision>8</revision>
  <dcterms:created xsi:type="dcterms:W3CDTF">2022-02-21T17:09:00.0000000Z</dcterms:created>
  <dcterms:modified xsi:type="dcterms:W3CDTF">2022-11-21T12:16:25.7305525Z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